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39"/>
        <w:gridCol w:w="2160"/>
        <w:gridCol w:w="7120"/>
      </w:tblGrid>
      <w:tr w:rsidR="00AB4D71" w14:paraId="6AE5DC7F" w14:textId="77777777" w:rsidTr="00AC73C5">
        <w:trPr>
          <w:trHeight w:val="274"/>
        </w:trPr>
        <w:tc>
          <w:tcPr>
            <w:tcW w:w="4639" w:type="dxa"/>
            <w:shd w:val="clear" w:color="auto" w:fill="FFC000"/>
          </w:tcPr>
          <w:p w14:paraId="7A9A89FA" w14:textId="57567847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sz w:val="28"/>
                <w:szCs w:val="28"/>
                <w:lang w:bidi="cy-GB"/>
              </w:rPr>
              <w:t>Clinig</w:t>
            </w:r>
          </w:p>
        </w:tc>
        <w:tc>
          <w:tcPr>
            <w:tcW w:w="2160" w:type="dxa"/>
            <w:shd w:val="clear" w:color="auto" w:fill="FFC000"/>
          </w:tcPr>
          <w:p w14:paraId="15AC39DA" w14:textId="473325D9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sz w:val="28"/>
                <w:szCs w:val="28"/>
                <w:lang w:bidi="cy-GB"/>
              </w:rPr>
              <w:t>Nifer y Meddygfeydd</w:t>
            </w:r>
          </w:p>
        </w:tc>
        <w:tc>
          <w:tcPr>
            <w:tcW w:w="7120" w:type="dxa"/>
            <w:shd w:val="clear" w:color="auto" w:fill="FFC000"/>
          </w:tcPr>
          <w:p w14:paraId="0B3427C1" w14:textId="047FADAA" w:rsidR="00AB4D71" w:rsidRPr="00AC73C5" w:rsidRDefault="00AB4D71" w:rsidP="00AB4D71">
            <w:pPr>
              <w:jc w:val="center"/>
              <w:rPr>
                <w:b/>
                <w:bCs/>
                <w:sz w:val="28"/>
                <w:szCs w:val="28"/>
              </w:rPr>
            </w:pPr>
            <w:r w:rsidRPr="00AC73C5">
              <w:rPr>
                <w:b/>
                <w:sz w:val="28"/>
                <w:szCs w:val="28"/>
                <w:lang w:bidi="cy-GB"/>
              </w:rPr>
              <w:t>Cyfleusterau</w:t>
            </w:r>
          </w:p>
        </w:tc>
      </w:tr>
      <w:tr w:rsidR="00AB4D71" w14:paraId="3F40F00E" w14:textId="77777777" w:rsidTr="00AC73C5">
        <w:trPr>
          <w:trHeight w:val="2226"/>
        </w:trPr>
        <w:tc>
          <w:tcPr>
            <w:tcW w:w="4639" w:type="dxa"/>
          </w:tcPr>
          <w:p w14:paraId="6D97F337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Adran Ddeintyddol Pontypridd</w:t>
            </w:r>
            <w:r w:rsidRPr="00AC73C5">
              <w:rPr>
                <w:sz w:val="24"/>
                <w:szCs w:val="24"/>
                <w:lang w:bidi="cy-GB"/>
              </w:rPr>
              <w:t xml:space="preserve">, </w:t>
            </w:r>
          </w:p>
          <w:p w14:paraId="1E9D85E1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Ysbyty Dewi Sant </w:t>
            </w:r>
          </w:p>
          <w:p w14:paraId="6F929190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Heol Albert, </w:t>
            </w:r>
          </w:p>
          <w:p w14:paraId="148A5091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Graig, </w:t>
            </w:r>
          </w:p>
          <w:p w14:paraId="04546485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Pontypridd </w:t>
            </w:r>
          </w:p>
          <w:p w14:paraId="1E051E4A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CF37 1LB </w:t>
            </w:r>
          </w:p>
          <w:p w14:paraId="0F48D59F" w14:textId="34A0F5DE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01443 443816</w:t>
            </w:r>
          </w:p>
        </w:tc>
        <w:tc>
          <w:tcPr>
            <w:tcW w:w="2160" w:type="dxa"/>
          </w:tcPr>
          <w:p w14:paraId="7837F45F" w14:textId="4567D22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5</w:t>
            </w:r>
          </w:p>
        </w:tc>
        <w:tc>
          <w:tcPr>
            <w:tcW w:w="7120" w:type="dxa"/>
          </w:tcPr>
          <w:p w14:paraId="3CABF5B6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Lifft i’r meddygfa ar yr ail llawr </w:t>
            </w:r>
          </w:p>
          <w:p w14:paraId="23A62BE1" w14:textId="74B0C614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1 meddygfa gyda theclyn codi ar yr ail lawr </w:t>
            </w:r>
          </w:p>
          <w:p w14:paraId="242976AF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Mae pob meddygfa yn addas i gadeiriau olwyn </w:t>
            </w:r>
          </w:p>
          <w:p w14:paraId="4A124323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Ystafell fariatrig ar wahân ar y llawr gwaelod gyda theclyn codi </w:t>
            </w:r>
          </w:p>
          <w:p w14:paraId="3FC4FB43" w14:textId="77777777" w:rsidR="00AB4D71" w:rsidRPr="00AC73C5" w:rsidRDefault="00AB4D71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15A6E8E2" w14:textId="39A666DD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o ddydd Llun i ddydd Gwener</w:t>
            </w:r>
          </w:p>
        </w:tc>
      </w:tr>
      <w:tr w:rsidR="00AB4D71" w14:paraId="7CCCDF39" w14:textId="77777777" w:rsidTr="00AC73C5">
        <w:trPr>
          <w:trHeight w:val="259"/>
        </w:trPr>
        <w:tc>
          <w:tcPr>
            <w:tcW w:w="4639" w:type="dxa"/>
          </w:tcPr>
          <w:p w14:paraId="29D9D53A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Adran Ddeintyddol Keir Hardie</w:t>
            </w:r>
            <w:r w:rsidRPr="00AC73C5">
              <w:rPr>
                <w:sz w:val="24"/>
                <w:szCs w:val="24"/>
                <w:lang w:bidi="cy-GB"/>
              </w:rPr>
              <w:t xml:space="preserve">, </w:t>
            </w:r>
          </w:p>
          <w:p w14:paraId="3D8E9DE7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Canolfan Iechyd Keir Hardie, </w:t>
            </w:r>
          </w:p>
          <w:p w14:paraId="49BD9B18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Ffordd Aberdâr, </w:t>
            </w:r>
          </w:p>
          <w:p w14:paraId="6A073D95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Merthyr Tudful </w:t>
            </w:r>
          </w:p>
          <w:p w14:paraId="4B8FEC0F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CF48 1BZ </w:t>
            </w:r>
          </w:p>
          <w:p w14:paraId="70E20C6B" w14:textId="77777777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01685 351000</w:t>
            </w:r>
          </w:p>
          <w:p w14:paraId="39462DA4" w14:textId="18A4446F" w:rsidR="00AB4D71" w:rsidRPr="00AC73C5" w:rsidRDefault="00AB4D71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5451BD46" w14:textId="2B036A9F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7</w:t>
            </w:r>
          </w:p>
        </w:tc>
        <w:tc>
          <w:tcPr>
            <w:tcW w:w="7120" w:type="dxa"/>
          </w:tcPr>
          <w:p w14:paraId="2F87F14D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lifft i feddygfeydd llawr 1 </w:t>
            </w:r>
          </w:p>
          <w:p w14:paraId="0D0D4823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Mae pob meddygfa yn addas i gadeiriau olwyn </w:t>
            </w:r>
          </w:p>
          <w:p w14:paraId="6203457C" w14:textId="77777777" w:rsidR="00AB4D71" w:rsidRPr="00AC73C5" w:rsidRDefault="00AB4D71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2 meddygfeydd gyda theclyn codi </w:t>
            </w:r>
          </w:p>
          <w:p w14:paraId="7D9D4906" w14:textId="77777777" w:rsidR="00AB4D71" w:rsidRPr="00AC73C5" w:rsidRDefault="00AB4D71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5ED71852" w14:textId="328D9BC3" w:rsidR="00AB4D71" w:rsidRPr="00AC73C5" w:rsidRDefault="00AB4D71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o ddydd Llun i ddydd Gwener</w:t>
            </w:r>
          </w:p>
        </w:tc>
      </w:tr>
      <w:tr w:rsidR="00AB4D71" w14:paraId="674699A1" w14:textId="77777777" w:rsidTr="00AC73C5">
        <w:trPr>
          <w:trHeight w:val="274"/>
        </w:trPr>
        <w:tc>
          <w:tcPr>
            <w:tcW w:w="4639" w:type="dxa"/>
          </w:tcPr>
          <w:p w14:paraId="6B9F6F85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Adran Ddeintyddol Aberpennar (Ysbyty Cwm Cynon),</w:t>
            </w:r>
            <w:r w:rsidRPr="00AC73C5">
              <w:rPr>
                <w:sz w:val="24"/>
                <w:szCs w:val="24"/>
                <w:lang w:bidi="cy-GB"/>
              </w:rPr>
              <w:t xml:space="preserve"> Ysbyty Cwm Cynon, </w:t>
            </w:r>
          </w:p>
          <w:p w14:paraId="5E980821" w14:textId="4877C0D3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Ffordd Newydd, </w:t>
            </w:r>
          </w:p>
          <w:p w14:paraId="22A0AE2A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Aberpennar </w:t>
            </w:r>
          </w:p>
          <w:p w14:paraId="66C931CD" w14:textId="77777777" w:rsidR="006F45EE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CF45 4BZ </w:t>
            </w:r>
          </w:p>
          <w:p w14:paraId="40F64C9E" w14:textId="77777777" w:rsidR="00AB4D71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01443 715000</w:t>
            </w:r>
          </w:p>
          <w:p w14:paraId="5A9C7AF4" w14:textId="4F8874D1" w:rsidR="006F45EE" w:rsidRPr="00AC73C5" w:rsidRDefault="006F45EE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4025B630" w14:textId="43E6294F" w:rsidR="00AB4D71" w:rsidRPr="00AC73C5" w:rsidRDefault="006F45EE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2</w:t>
            </w:r>
          </w:p>
        </w:tc>
        <w:tc>
          <w:tcPr>
            <w:tcW w:w="7120" w:type="dxa"/>
          </w:tcPr>
          <w:p w14:paraId="2B5D1205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cadair olwyn i feddygfeydd llawr gwaelod </w:t>
            </w:r>
          </w:p>
          <w:p w14:paraId="1F167029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•Teclyn codi ar gael </w:t>
            </w:r>
          </w:p>
          <w:p w14:paraId="4970923B" w14:textId="77777777" w:rsidR="00DE3B66" w:rsidRPr="00AC73C5" w:rsidRDefault="00DE3B66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01CB1739" w14:textId="46EF927D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ar ddydd Llun, dydd Mawrth a dydd Mercher</w:t>
            </w:r>
          </w:p>
        </w:tc>
      </w:tr>
      <w:tr w:rsidR="00AB4D71" w14:paraId="642F4FB7" w14:textId="77777777" w:rsidTr="00AC73C5">
        <w:trPr>
          <w:trHeight w:val="259"/>
        </w:trPr>
        <w:tc>
          <w:tcPr>
            <w:tcW w:w="4639" w:type="dxa"/>
          </w:tcPr>
          <w:p w14:paraId="078960B1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Clinig Deintyddol Tonysguboriau,</w:t>
            </w:r>
            <w:r w:rsidRPr="00AC73C5">
              <w:rPr>
                <w:sz w:val="24"/>
                <w:szCs w:val="24"/>
                <w:lang w:bidi="cy-GB"/>
              </w:rPr>
              <w:t xml:space="preserve"> </w:t>
            </w:r>
          </w:p>
          <w:p w14:paraId="3EFC173A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Canolfan Iechyd Tonysguboriau, </w:t>
            </w:r>
          </w:p>
          <w:p w14:paraId="5F1FE50A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Heol y Gyfraith, </w:t>
            </w:r>
          </w:p>
          <w:p w14:paraId="284DCE21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Tonysguboriau </w:t>
            </w:r>
          </w:p>
          <w:p w14:paraId="5B8DA3B9" w14:textId="77777777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CF72 8AJ </w:t>
            </w:r>
          </w:p>
          <w:p w14:paraId="10F02B9A" w14:textId="10D6C28E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01443 443730</w:t>
            </w:r>
          </w:p>
          <w:p w14:paraId="1A80B0FA" w14:textId="63CED5E2" w:rsidR="00DE3B66" w:rsidRPr="00AC73C5" w:rsidRDefault="00DE3B66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5612181F" w14:textId="68C56705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lastRenderedPageBreak/>
              <w:t>1</w:t>
            </w:r>
          </w:p>
        </w:tc>
        <w:tc>
          <w:tcPr>
            <w:tcW w:w="7120" w:type="dxa"/>
          </w:tcPr>
          <w:p w14:paraId="4842F10F" w14:textId="77777777" w:rsidR="00DE3B66" w:rsidRPr="00AC73C5" w:rsidRDefault="00DE3B66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cadair olwyn i feddygfa llawr gwaelod </w:t>
            </w:r>
          </w:p>
          <w:p w14:paraId="6C601A4E" w14:textId="7D2D2720" w:rsidR="00DE3B66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•Teclyn codi ar gael </w:t>
            </w:r>
          </w:p>
          <w:p w14:paraId="09BB29AE" w14:textId="77777777" w:rsidR="00DE3B66" w:rsidRPr="00AC73C5" w:rsidRDefault="00DE3B66">
            <w:pPr>
              <w:rPr>
                <w:rFonts w:ascii="AAAAAH+Calibri-Italic" w:hAnsi="AAAAAH+Calibri-Italic" w:cs="AAAAAH+Calibri-Italic"/>
                <w:i/>
                <w:iCs/>
                <w:sz w:val="24"/>
                <w:szCs w:val="24"/>
              </w:rPr>
            </w:pPr>
          </w:p>
          <w:p w14:paraId="0F344B09" w14:textId="7375922F" w:rsidR="00AB4D71" w:rsidRPr="00AC73C5" w:rsidRDefault="00DE3B66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Dydd Llun, Dydd Mercher a Dydd Gwener</w:t>
            </w:r>
          </w:p>
        </w:tc>
      </w:tr>
      <w:tr w:rsidR="00AB4D71" w14:paraId="11179544" w14:textId="77777777" w:rsidTr="00AC73C5">
        <w:trPr>
          <w:trHeight w:val="274"/>
        </w:trPr>
        <w:tc>
          <w:tcPr>
            <w:tcW w:w="4639" w:type="dxa"/>
          </w:tcPr>
          <w:p w14:paraId="6196E707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Clinig Deintyddol Tonypandy,</w:t>
            </w:r>
            <w:r w:rsidRPr="00AC73C5">
              <w:rPr>
                <w:sz w:val="24"/>
                <w:szCs w:val="24"/>
                <w:lang w:bidi="cy-GB"/>
              </w:rPr>
              <w:t xml:space="preserve"> </w:t>
            </w:r>
          </w:p>
          <w:p w14:paraId="63BF26D4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Canolfan Iechyd Tonypandy, </w:t>
            </w:r>
          </w:p>
          <w:p w14:paraId="6547503A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Caeau De Winton, </w:t>
            </w:r>
          </w:p>
          <w:p w14:paraId="0294CB67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Tonypandy, </w:t>
            </w:r>
          </w:p>
          <w:p w14:paraId="770EE0E6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CF40 2LE </w:t>
            </w:r>
          </w:p>
          <w:p w14:paraId="2007C005" w14:textId="77777777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01443 442076</w:t>
            </w:r>
          </w:p>
          <w:p w14:paraId="06120935" w14:textId="15420007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7CF7F50A" w14:textId="645E517D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2</w:t>
            </w:r>
          </w:p>
        </w:tc>
        <w:tc>
          <w:tcPr>
            <w:tcW w:w="7120" w:type="dxa"/>
          </w:tcPr>
          <w:p w14:paraId="7DF265A1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cadair olwyn i feddygfeydd llawr gwaelod </w:t>
            </w:r>
          </w:p>
          <w:p w14:paraId="2E5478E4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Does dim teclyn codi ar gael </w:t>
            </w:r>
          </w:p>
          <w:p w14:paraId="3B277902" w14:textId="77777777" w:rsidR="005301BD" w:rsidRPr="00AC73C5" w:rsidRDefault="005301BD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4F808914" w14:textId="3D8E423B" w:rsidR="00AB4D71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Dydd Llun, Dydd Mawrth a Dydd Iau</w:t>
            </w:r>
          </w:p>
        </w:tc>
      </w:tr>
      <w:tr w:rsidR="00DE3B66" w14:paraId="2ADCE2D2" w14:textId="77777777" w:rsidTr="00AC73C5">
        <w:trPr>
          <w:trHeight w:val="274"/>
        </w:trPr>
        <w:tc>
          <w:tcPr>
            <w:tcW w:w="4639" w:type="dxa"/>
          </w:tcPr>
          <w:p w14:paraId="20644ECC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Clinig Deintyddol Treharris,</w:t>
            </w:r>
            <w:r w:rsidRPr="00AC73C5">
              <w:rPr>
                <w:sz w:val="24"/>
                <w:szCs w:val="24"/>
                <w:lang w:bidi="cy-GB"/>
              </w:rPr>
              <w:t xml:space="preserve"> </w:t>
            </w:r>
          </w:p>
          <w:p w14:paraId="185EADE7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Canolfan Gofal Sylfaenol Treharris, </w:t>
            </w:r>
          </w:p>
          <w:p w14:paraId="1EA01C80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Stryd y Cadno, </w:t>
            </w:r>
          </w:p>
          <w:p w14:paraId="5874B721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Treharris </w:t>
            </w:r>
          </w:p>
          <w:p w14:paraId="3CBD821A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CF46 5HE </w:t>
            </w:r>
          </w:p>
          <w:p w14:paraId="036081CD" w14:textId="77777777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01443 471509</w:t>
            </w:r>
          </w:p>
          <w:p w14:paraId="3136F893" w14:textId="4D34F324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24EAF652" w14:textId="28604128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1</w:t>
            </w:r>
          </w:p>
        </w:tc>
        <w:tc>
          <w:tcPr>
            <w:tcW w:w="7120" w:type="dxa"/>
          </w:tcPr>
          <w:p w14:paraId="02D223B7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cadair olwyn i feddygfa llawr gwaelod </w:t>
            </w:r>
          </w:p>
          <w:p w14:paraId="625087EA" w14:textId="77777777" w:rsidR="005301BD" w:rsidRPr="00AC73C5" w:rsidRDefault="005301BD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 Does dim teclyn codi ar gael </w:t>
            </w:r>
          </w:p>
          <w:p w14:paraId="7755CA91" w14:textId="77777777" w:rsidR="005301BD" w:rsidRPr="00AC73C5" w:rsidRDefault="005301BD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64F8763D" w14:textId="5DF9E14F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Dydd Llun, Dydd Mawrth a Dydd Gwener</w:t>
            </w:r>
          </w:p>
        </w:tc>
      </w:tr>
      <w:tr w:rsidR="00DE3B66" w14:paraId="320C5607" w14:textId="77777777" w:rsidTr="00AC73C5">
        <w:trPr>
          <w:trHeight w:val="274"/>
        </w:trPr>
        <w:tc>
          <w:tcPr>
            <w:tcW w:w="4639" w:type="dxa"/>
          </w:tcPr>
          <w:p w14:paraId="5273776F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b/>
                <w:sz w:val="24"/>
                <w:szCs w:val="24"/>
                <w:lang w:bidi="cy-GB"/>
              </w:rPr>
              <w:t>Clinig Deintyddol Heol y Chwarel,</w:t>
            </w:r>
            <w:r w:rsidRPr="00AC73C5">
              <w:rPr>
                <w:sz w:val="24"/>
                <w:szCs w:val="24"/>
                <w:lang w:bidi="cy-GB"/>
              </w:rPr>
              <w:t xml:space="preserve"> </w:t>
            </w:r>
          </w:p>
          <w:p w14:paraId="1A24B2E3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Heol y Chwarel, </w:t>
            </w:r>
          </w:p>
          <w:p w14:paraId="5B24D754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Pen-y-bont ar Ogwr, </w:t>
            </w:r>
          </w:p>
          <w:p w14:paraId="65ED903D" w14:textId="77777777" w:rsidR="005301BD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CF31 1JS </w:t>
            </w:r>
          </w:p>
          <w:p w14:paraId="111581DB" w14:textId="77777777" w:rsidR="00DE3B66" w:rsidRPr="00AC73C5" w:rsidRDefault="005301BD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01656 667925</w:t>
            </w:r>
          </w:p>
          <w:p w14:paraId="3D06F6C5" w14:textId="65C3515E" w:rsidR="005301BD" w:rsidRPr="00AC73C5" w:rsidRDefault="005301BD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14:paraId="4F35B636" w14:textId="75A33968" w:rsidR="00DE3B66" w:rsidRPr="00AC73C5" w:rsidRDefault="006E3E6C">
            <w:pPr>
              <w:rPr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>1</w:t>
            </w:r>
          </w:p>
        </w:tc>
        <w:tc>
          <w:tcPr>
            <w:tcW w:w="7120" w:type="dxa"/>
          </w:tcPr>
          <w:p w14:paraId="5279BE94" w14:textId="77777777" w:rsidR="006E3E6C" w:rsidRPr="00AC73C5" w:rsidRDefault="006E3E6C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sz w:val="24"/>
                <w:szCs w:val="24"/>
                <w:lang w:bidi="cy-GB"/>
              </w:rPr>
              <w:t xml:space="preserve">• </w:t>
            </w: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Mynediad cadair olwyn i feddygfa llawr gwaelod </w:t>
            </w:r>
          </w:p>
          <w:p w14:paraId="11086ADC" w14:textId="77777777" w:rsidR="006E3E6C" w:rsidRPr="00AC73C5" w:rsidRDefault="006E3E6C">
            <w:pPr>
              <w:rPr>
                <w:rFonts w:ascii="AAAAAE+Calibri" w:hAnsi="AAAAAE+Calibri" w:cs="AAAAAE+Calibri"/>
                <w:sz w:val="24"/>
                <w:szCs w:val="24"/>
              </w:rPr>
            </w:pPr>
            <w:r w:rsidRPr="00AC73C5">
              <w:rPr>
                <w:rFonts w:ascii="AAAAAE+Calibri" w:eastAsia="AAAAAE+Calibri" w:hAnsi="AAAAAE+Calibri" w:cs="AAAAAE+Calibri"/>
                <w:sz w:val="24"/>
                <w:szCs w:val="24"/>
                <w:lang w:bidi="cy-GB"/>
              </w:rPr>
              <w:t xml:space="preserve">•Teclyn codi ar gael </w:t>
            </w:r>
          </w:p>
          <w:p w14:paraId="6F9BE095" w14:textId="77777777" w:rsidR="006E3E6C" w:rsidRPr="00AC73C5" w:rsidRDefault="006E3E6C">
            <w:pPr>
              <w:rPr>
                <w:rFonts w:ascii="AAAAAE+Calibri" w:hAnsi="AAAAAE+Calibri" w:cs="AAAAAE+Calibri"/>
                <w:i/>
                <w:iCs/>
                <w:sz w:val="24"/>
                <w:szCs w:val="24"/>
              </w:rPr>
            </w:pPr>
          </w:p>
          <w:p w14:paraId="5A9C1CDE" w14:textId="0AF8387E" w:rsidR="00DE3B66" w:rsidRPr="00AC73C5" w:rsidRDefault="006E3E6C">
            <w:pPr>
              <w:rPr>
                <w:sz w:val="24"/>
                <w:szCs w:val="24"/>
              </w:rPr>
            </w:pPr>
            <w:r w:rsidRPr="00AC73C5">
              <w:rPr>
                <w:rFonts w:ascii="AAAAAH+Calibri-Italic" w:eastAsia="AAAAAH+Calibri-Italic" w:hAnsi="AAAAAH+Calibri-Italic" w:cs="AAAAAH+Calibri-Italic"/>
                <w:i/>
                <w:sz w:val="24"/>
                <w:szCs w:val="24"/>
                <w:lang w:bidi="cy-GB"/>
              </w:rPr>
              <w:t>Clinig ar agor o ddydd Llun i ddydd Gwener</w:t>
            </w:r>
          </w:p>
        </w:tc>
      </w:tr>
    </w:tbl>
    <w:p w14:paraId="18104FA8" w14:textId="77777777" w:rsidR="00530C9E" w:rsidRDefault="00624C48"/>
    <w:sectPr w:rsidR="00530C9E" w:rsidSect="00AB4D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AAAAE+Calibri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AAAAH+Calibri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E44407"/>
    <w:multiLevelType w:val="hybridMultilevel"/>
    <w:tmpl w:val="FABA6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B1F03"/>
    <w:multiLevelType w:val="hybridMultilevel"/>
    <w:tmpl w:val="DDF8EC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D71"/>
    <w:rsid w:val="005301BD"/>
    <w:rsid w:val="00624C48"/>
    <w:rsid w:val="006E3E6C"/>
    <w:rsid w:val="006F45EE"/>
    <w:rsid w:val="00762632"/>
    <w:rsid w:val="00AB4D71"/>
    <w:rsid w:val="00AC73C5"/>
    <w:rsid w:val="00B357D1"/>
    <w:rsid w:val="00D87DD0"/>
    <w:rsid w:val="00DE3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FE5AB"/>
  <w15:chartTrackingRefBased/>
  <w15:docId w15:val="{B4FA36C5-150C-4872-BB60-562DB5AB6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B4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E3B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285</Words>
  <Characters>1628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Roberts (CTM UHB - Community Dental Service)</dc:creator>
  <cp:keywords/>
  <dc:description/>
  <cp:lastModifiedBy>Ceri Roberts (CTM UHB - Community Dental Service)</cp:lastModifiedBy>
  <cp:revision>2</cp:revision>
  <dcterms:created xsi:type="dcterms:W3CDTF">2024-03-26T13:51:00Z</dcterms:created>
  <dcterms:modified xsi:type="dcterms:W3CDTF">2024-03-26T13:51:00Z</dcterms:modified>
</cp:coreProperties>
</file>