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6DB50A3C" w14:textId="77777777" w:rsidR="008B5B69" w:rsidRDefault="008B5B69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DB0146" w:rsidRPr="00B407D9" w14:paraId="4A4317BA" w14:textId="77777777" w:rsidTr="00693211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40A4F78C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2490" w:type="dxa"/>
            <w:shd w:val="clear" w:color="auto" w:fill="1F3864" w:themeFill="accent5" w:themeFillShade="80"/>
          </w:tcPr>
          <w:p w14:paraId="13B98A02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4FF02187" w14:textId="73906855" w:rsidR="00DB0146" w:rsidRPr="00B407D9" w:rsidRDefault="00116D6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6.1.1</w:t>
            </w:r>
          </w:p>
        </w:tc>
      </w:tr>
    </w:tbl>
    <w:p xmlns:w="http://schemas.openxmlformats.org/wordprocessingml/2006/main" w14:paraId="271BD90A" w14:textId="77777777" w:rsidR="00DB0146" w:rsidRDefault="00DB0146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DB0146" w:rsidRPr="00B407D9" w14:paraId="4A991F43" w14:textId="77777777" w:rsidTr="00693211">
        <w:tc>
          <w:tcPr>
            <w:tcW w:w="10490" w:type="dxa"/>
            <w:shd w:val="clear" w:color="auto" w:fill="1F3864" w:themeFill="accent5" w:themeFillShade="80"/>
          </w:tcPr>
          <w:p w14:paraId="7F49BB08" w14:textId="06D7CE98" w:rsidR="00DB0146" w:rsidRPr="00B407D9" w:rsidRDefault="004C6A81" w:rsidP="00693211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cymeradwy Pwyllgor Monitro'r Ddeddf Iechyd Meddwl </w:t>
            </w:r>
          </w:p>
        </w:tc>
      </w:tr>
    </w:tbl>
    <w:p xmlns:w="http://schemas.openxmlformats.org/wordprocessingml/2006/main" w14:paraId="7E11290C" w14:textId="77777777" w:rsidR="00DB0146" w:rsidRDefault="00DB0146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DB0146" w:rsidRPr="00B407D9" w14:paraId="4251C703" w14:textId="77777777" w:rsidTr="00693211">
        <w:tc>
          <w:tcPr>
            <w:tcW w:w="2977" w:type="dxa"/>
            <w:shd w:val="clear" w:color="auto" w:fill="BF8F00" w:themeFill="accent4" w:themeFillShade="BF"/>
          </w:tcPr>
          <w:p w14:paraId="7D2C1BAE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202EE69D" w14:textId="678CD402" w:rsidR="00DB0146" w:rsidRPr="00382B13" w:rsidRDefault="00DB0146" w:rsidP="00693211">
            <w:pPr>
              <w:rPr>
                <w:rFonts w:ascii="Verdana" w:hAnsi="Verdana"/>
                <w:iCs/>
              </w:rPr>
            </w:pPr>
            <w:r w:rsidRPr="00382B13">
              <w:rPr>
                <w:rFonts w:ascii="Verdana" w:hAnsi="Verdana" w:eastAsia="Verdana" w:cs="Verdana" w:hint="Verdana"/>
                <w:lang w:bidi="cy-GB" w:val="cy-GB"/>
              </w:rPr>
              <w:t xml:space="preserve">13 Mai 2025 am 13:00pm </w:t>
            </w:r>
          </w:p>
        </w:tc>
      </w:tr>
      <w:tr w:rsidR="00DB0146" w:rsidRPr="00B407D9" w14:paraId="2C6F3A1B" w14:textId="77777777" w:rsidTr="00693211">
        <w:tc>
          <w:tcPr>
            <w:tcW w:w="2977" w:type="dxa"/>
            <w:shd w:val="clear" w:color="auto" w:fill="BF8F00" w:themeFill="accent4" w:themeFillShade="BF"/>
          </w:tcPr>
          <w:p w14:paraId="564C9DD9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54506CEA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 am 13:00 </w:t>
            </w:r>
          </w:p>
        </w:tc>
      </w:tr>
    </w:tbl>
    <w:p xmlns:w="http://schemas.openxmlformats.org/wordprocessingml/2006/main" w14:paraId="31C3BD98" w14:textId="77777777" w:rsidR="00DB0146" w:rsidRDefault="00DB0146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DB0146" w:rsidRPr="00B407D9" w14:paraId="6D91F1FD" w14:textId="77777777" w:rsidTr="00693211">
        <w:tc>
          <w:tcPr>
            <w:tcW w:w="2977" w:type="dxa"/>
            <w:vMerge w:val="restart"/>
            <w:shd w:val="clear" w:color="auto" w:fill="BF8F00" w:themeFill="accent4" w:themeFillShade="BF"/>
          </w:tcPr>
          <w:p w14:paraId="44DFDCF5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5B2C8981" w14:textId="3CADAE79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Geraint Hopkins </w:t>
            </w:r>
          </w:p>
        </w:tc>
        <w:tc>
          <w:tcPr>
            <w:tcW w:w="3757" w:type="dxa"/>
          </w:tcPr>
          <w:p w14:paraId="56A40649" w14:textId="40A80E0B" w:rsidR="00DB0146" w:rsidRPr="00D4274F" w:rsidRDefault="00734085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Is-gadeirydd y Pwyllgor </w:t>
            </w:r>
          </w:p>
        </w:tc>
      </w:tr>
      <w:tr w:rsidR="00DB0146" w:rsidRPr="00B407D9" w14:paraId="63CBFD55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12FD5E17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D0F507B" w14:textId="4EAA8267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Helen Lentle </w:t>
            </w:r>
          </w:p>
        </w:tc>
        <w:tc>
          <w:tcPr>
            <w:tcW w:w="3757" w:type="dxa"/>
          </w:tcPr>
          <w:p w14:paraId="6F8F3408" w14:textId="19E24252" w:rsidR="00DB0146" w:rsidRPr="00D4274F" w:rsidRDefault="00734085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DB0146" w:rsidRPr="00B407D9" w14:paraId="63EA59E6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23C28B69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96AF356" w14:textId="67AA7FAF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Hayley Proctor </w:t>
            </w:r>
          </w:p>
        </w:tc>
        <w:tc>
          <w:tcPr>
            <w:tcW w:w="3757" w:type="dxa"/>
          </w:tcPr>
          <w:p w14:paraId="1706334A" w14:textId="332D60DE" w:rsidR="00DB0146" w:rsidRPr="00D4274F" w:rsidRDefault="00734085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DB0146" w:rsidRPr="00B407D9" w14:paraId="667CA6DF" w14:textId="77777777" w:rsidTr="00693211">
        <w:tc>
          <w:tcPr>
            <w:tcW w:w="2977" w:type="dxa"/>
            <w:vMerge w:val="restart"/>
            <w:shd w:val="clear" w:color="auto" w:fill="BF8F00" w:themeFill="accent4" w:themeFillShade="BF"/>
          </w:tcPr>
          <w:p w14:paraId="3087B95A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61DE81A4" w14:textId="5A25FD2D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Julie Denley </w:t>
            </w:r>
          </w:p>
        </w:tc>
        <w:tc>
          <w:tcPr>
            <w:tcW w:w="3757" w:type="dxa"/>
          </w:tcPr>
          <w:p w14:paraId="30206984" w14:textId="76C9C59D" w:rsidR="00DB0146" w:rsidRPr="00D4274F" w:rsidRDefault="00D4274F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Gofal Sylfaenol, Iechyd Cymunedol ac Iechyd Meddwl</w:t>
            </w:r>
          </w:p>
        </w:tc>
      </w:tr>
      <w:tr w:rsidR="00DB0146" w:rsidRPr="00B407D9" w14:paraId="3F67E43D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571AA282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3D94BD7" w14:textId="0375B063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Robert Goodwin </w:t>
            </w:r>
          </w:p>
        </w:tc>
        <w:tc>
          <w:tcPr>
            <w:tcW w:w="3757" w:type="dxa"/>
          </w:tcPr>
          <w:p w14:paraId="323F3F30" w14:textId="090BFBE2" w:rsidR="00DB0146" w:rsidRPr="00D4274F" w:rsidRDefault="00D4274F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Rheolwr y Gyfarwyddiaeth, CAHMS a gwasanaethau arbenigol.</w:t>
            </w:r>
          </w:p>
        </w:tc>
      </w:tr>
      <w:tr w:rsidR="00DB0146" w:rsidRPr="00B407D9" w14:paraId="513BAC37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0FABBCCC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A76A045" w14:textId="05F3D488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Clare Williams </w:t>
            </w:r>
          </w:p>
        </w:tc>
        <w:tc>
          <w:tcPr>
            <w:tcW w:w="3757" w:type="dxa"/>
          </w:tcPr>
          <w:p w14:paraId="43EF5FD1" w14:textId="303D7A6E" w:rsidR="00DB0146" w:rsidRPr="00D4274F" w:rsidRDefault="00D4274F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Cyfarwyddwr Gwasanaeth Iechyd Meddwl ac Anableddau Dysgu</w:t>
            </w:r>
          </w:p>
        </w:tc>
      </w:tr>
      <w:tr w:rsidR="00DB0146" w:rsidRPr="00B407D9" w14:paraId="6A3CCB78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43DE3788" w14:textId="77777777" w:rsidR="00DB0146" w:rsidRPr="0096629B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F052456" w14:textId="20A668E4" w:rsidR="00DB0146" w:rsidRPr="0096629B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Kate Riley </w:t>
            </w:r>
          </w:p>
        </w:tc>
        <w:tc>
          <w:tcPr>
            <w:tcW w:w="3757" w:type="dxa"/>
          </w:tcPr>
          <w:p w14:paraId="434FDF78" w14:textId="7F61623C" w:rsidR="00DB0146" w:rsidRPr="00D4274F" w:rsidRDefault="00D4274F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Cynrychiolydd Awdurdod Lleol CBSRCT</w:t>
            </w:r>
          </w:p>
        </w:tc>
      </w:tr>
      <w:tr w:rsidR="00DB0146" w:rsidRPr="00B407D9" w14:paraId="09C41F7C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3956A25F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B9FDFF1" w14:textId="3E0D5626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Angela Edevane </w:t>
            </w:r>
          </w:p>
        </w:tc>
        <w:tc>
          <w:tcPr>
            <w:tcW w:w="3757" w:type="dxa"/>
          </w:tcPr>
          <w:p w14:paraId="4F5EFAB0" w14:textId="601A31D3" w:rsidR="00DB0146" w:rsidRPr="00D4274F" w:rsidRDefault="00D4274F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Cynrychiolydd Awdurdod Lleol MTCBC</w:t>
            </w:r>
          </w:p>
        </w:tc>
      </w:tr>
      <w:tr w:rsidR="00DB0146" w:rsidRPr="00B407D9" w14:paraId="4DBC3F35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43F8A0F4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443805E" w14:textId="531800B2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Alyson Jones </w:t>
            </w:r>
          </w:p>
        </w:tc>
        <w:tc>
          <w:tcPr>
            <w:tcW w:w="3757" w:type="dxa"/>
          </w:tcPr>
          <w:p w14:paraId="1CA053D1" w14:textId="2C2D5267" w:rsidR="00DB0146" w:rsidRPr="00D4274F" w:rsidRDefault="00D4274F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Cynrychiolydd Awdurdod Lleol MTCBC</w:t>
            </w:r>
          </w:p>
        </w:tc>
      </w:tr>
      <w:tr w:rsidR="00DB0146" w:rsidRPr="00B407D9" w14:paraId="34E52968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49D1BCA1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E3E474E" w14:textId="7867956C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Emma Walters </w:t>
            </w:r>
          </w:p>
        </w:tc>
        <w:tc>
          <w:tcPr>
            <w:tcW w:w="3757" w:type="dxa"/>
          </w:tcPr>
          <w:p w14:paraId="06423483" w14:textId="2DF9E04C" w:rsidR="00DB0146" w:rsidRPr="00D4274F" w:rsidRDefault="00734085" w:rsidP="00693211">
            <w:p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Llywodraethiant Corfforaethol a Busnes y Bwrdd </w:t>
            </w:r>
          </w:p>
        </w:tc>
      </w:tr>
      <w:tr w:rsidR="00DB0146" w:rsidRPr="00B407D9" w14:paraId="62BDE888" w14:textId="77777777" w:rsidTr="00693211">
        <w:tc>
          <w:tcPr>
            <w:tcW w:w="2977" w:type="dxa"/>
            <w:vMerge/>
            <w:shd w:val="clear" w:color="auto" w:fill="BF8F00" w:themeFill="accent4" w:themeFillShade="BF"/>
          </w:tcPr>
          <w:p w14:paraId="56724DE0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A227512" w14:textId="4F5AF801" w:rsidR="00DB0146" w:rsidRPr="00B407D9" w:rsidRDefault="00734085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Tyler Lewis </w:t>
            </w:r>
          </w:p>
        </w:tc>
        <w:tc>
          <w:tcPr>
            <w:tcW w:w="3757" w:type="dxa"/>
          </w:tcPr>
          <w:p w14:paraId="16F2268F" w14:textId="3BB32782" w:rsidR="00DB0146" w:rsidRPr="00D4274F" w:rsidRDefault="00D4274F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(Ysgrifenyddiaeth y Pwyllgorau) </w:t>
            </w:r>
          </w:p>
        </w:tc>
      </w:tr>
    </w:tbl>
    <w:p xmlns:w="http://schemas.openxmlformats.org/wordprocessingml/2006/main" w14:paraId="578C853A" w14:textId="77777777" w:rsidR="00DB0146" w:rsidRDefault="00DB0146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DB0146" w:rsidRPr="00B407D9" w14:paraId="3B4AC2C4" w14:textId="77777777" w:rsidTr="00693211">
        <w:tc>
          <w:tcPr>
            <w:tcW w:w="1469" w:type="dxa"/>
          </w:tcPr>
          <w:p w14:paraId="1D5236AE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76086655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DB0146" w:rsidRPr="00B407D9" w14:paraId="5D83D480" w14:textId="77777777" w:rsidTr="00693211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E1EA4A8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89F9780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DB0146" w:rsidRPr="00B407D9" w14:paraId="1B0B9C27" w14:textId="77777777" w:rsidTr="00693211">
        <w:tc>
          <w:tcPr>
            <w:tcW w:w="1469" w:type="dxa"/>
          </w:tcPr>
          <w:p w14:paraId="257C2BE3" w14:textId="77777777" w:rsidR="00DB0146" w:rsidRPr="00B407D9" w:rsidRDefault="00DB0146" w:rsidP="00DB0146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7AC60D5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DB0146" w:rsidRPr="00B407D9" w14:paraId="4549EDC5" w14:textId="77777777" w:rsidTr="00693211">
        <w:tc>
          <w:tcPr>
            <w:tcW w:w="1469" w:type="dxa"/>
          </w:tcPr>
          <w:p w14:paraId="277256AA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8739112" w14:textId="77777777" w:rsidR="00DB0146" w:rsidRDefault="00DB0146" w:rsidP="00693211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B407D9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Croesawodd y Cadeirydd bawb i’r cyfarfod, yn enwedig y rhai a oedd yn ymuno am y tro cyntaf, y rhai a oedd yn arsylwi, a’r cydweithwyr oedd yn ymuno ar gyfer eitemau penodol ar yr agenda. Nodwyd hefyd bod y trafodaethau yn digwydd ar y we. </w:t>
            </w:r>
          </w:p>
          <w:p w14:paraId="34914D29" w14:textId="77777777" w:rsidR="00DB0146" w:rsidRPr="00B407D9" w:rsidRDefault="00DB0146" w:rsidP="00693211">
            <w:pPr>
              <w:jc w:val="both"/>
              <w:rPr>
                <w:rFonts w:ascii="Verdana" w:hAnsi="Verdana"/>
              </w:rPr>
            </w:pPr>
          </w:p>
        </w:tc>
      </w:tr>
      <w:tr w:rsidR="00DB0146" w:rsidRPr="00B407D9" w14:paraId="4378474E" w14:textId="77777777" w:rsidTr="00693211">
        <w:tc>
          <w:tcPr>
            <w:tcW w:w="1469" w:type="dxa"/>
          </w:tcPr>
          <w:p w14:paraId="40336A2B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0F7CD807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DB0146" w:rsidRPr="00B407D9" w14:paraId="18475842" w14:textId="77777777" w:rsidTr="00693211">
        <w:tc>
          <w:tcPr>
            <w:tcW w:w="1469" w:type="dxa"/>
          </w:tcPr>
          <w:p w14:paraId="78544F1A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9807197" w14:textId="77777777" w:rsidR="00DB0146" w:rsidRDefault="00DB0146" w:rsidP="00DB0146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14:paraId="5E92C134" w14:textId="77777777" w:rsidR="00DB0146" w:rsidRDefault="00DB0146" w:rsidP="00DB0146">
            <w:pPr>
              <w:rPr>
                <w:rFonts w:ascii="Verdana" w:hAnsi="Verdana"/>
              </w:rPr>
            </w:pPr>
          </w:p>
          <w:p w14:paraId="0D5D01ED" w14:textId="77777777" w:rsidR="00D4274F" w:rsidRPr="00D4274F" w:rsidRDefault="00D4274F" w:rsidP="00D4274F">
            <w:pPr>
              <w:pStyle w:val="ListParagraph"/>
              <w:numPr>
                <w:ilvl w:val="0"/>
                <w:numId w:val="11"/>
              </w:num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Kath Palmer - Cadeirydd y Pwyllgor / Is-gadeirydd y Bwrdd </w:t>
            </w:r>
          </w:p>
          <w:p w14:paraId="441F89B5" w14:textId="77777777" w:rsidR="00D4274F" w:rsidRPr="00D4274F" w:rsidRDefault="00D4274F" w:rsidP="00D4274F">
            <w:pPr>
              <w:pStyle w:val="ListParagraph"/>
              <w:numPr>
                <w:ilvl w:val="0"/>
                <w:numId w:val="11"/>
              </w:num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Ana Llewellyn – Cyfarwyddwr Nyrsio, Iechyd Meddwl ac Anableddau Dysgu</w:t>
            </w:r>
          </w:p>
          <w:p w14:paraId="08F2CFD5" w14:textId="07E1FB64" w:rsidR="00D4274F" w:rsidRPr="00D4274F" w:rsidRDefault="00D4274F" w:rsidP="00D4274F">
            <w:pPr>
              <w:pStyle w:val="ListParagraph"/>
              <w:numPr>
                <w:ilvl w:val="0"/>
                <w:numId w:val="11"/>
              </w:num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Alexandra Beckham – CBSRCT </w:t>
            </w:r>
          </w:p>
          <w:p w14:paraId="5DBD41D0" w14:textId="0B1C08A6" w:rsidR="00D4274F" w:rsidRPr="00D4274F" w:rsidRDefault="00D4274F" w:rsidP="00D4274F">
            <w:pPr>
              <w:pStyle w:val="ListParagraph"/>
              <w:numPr>
                <w:ilvl w:val="0"/>
                <w:numId w:val="11"/>
              </w:numPr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Gethin Hughes, Prif Swyddog Gweithredu </w:t>
            </w:r>
          </w:p>
          <w:p w14:paraId="1314993C" w14:textId="612B70C7" w:rsidR="00DB0146" w:rsidRPr="00DB0146" w:rsidRDefault="00DB0146" w:rsidP="00DB0146">
            <w:pPr>
              <w:pStyle w:val="ListParagraph"/>
              <w:rPr>
                <w:rFonts w:ascii="Verdana" w:hAnsi="Verdana"/>
              </w:rPr>
            </w:pPr>
          </w:p>
        </w:tc>
      </w:tr>
      <w:tr w:rsidR="00DB0146" w:rsidRPr="00B407D9" w14:paraId="49B57BA2" w14:textId="77777777" w:rsidTr="00693211">
        <w:tc>
          <w:tcPr>
            <w:tcW w:w="1469" w:type="dxa"/>
          </w:tcPr>
          <w:p w14:paraId="04119E11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32E9AD98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DB0146" w:rsidRPr="00B407D9" w14:paraId="0E2AA8B2" w14:textId="77777777" w:rsidTr="00693211">
        <w:tc>
          <w:tcPr>
            <w:tcW w:w="1469" w:type="dxa"/>
          </w:tcPr>
          <w:p w14:paraId="5254C068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1B3EA27" w14:textId="7C1986BD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Ni dderbyniwyd unrhyw ddatganiadau.</w:t>
            </w:r>
          </w:p>
        </w:tc>
      </w:tr>
      <w:tr w:rsidR="00DB0146" w:rsidRPr="00B407D9" w14:paraId="7D470105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159675EE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836E6F4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GYDSYNIO </w:t>
            </w:r>
          </w:p>
        </w:tc>
      </w:tr>
      <w:tr w:rsidR="00DB0146" w:rsidRPr="00B407D9" w14:paraId="52B3DDF3" w14:textId="77777777" w:rsidTr="007E6AFB">
        <w:trPr>
          <w:trHeight w:val="1141"/>
        </w:trPr>
        <w:tc>
          <w:tcPr>
            <w:tcW w:w="1469" w:type="dxa"/>
          </w:tcPr>
          <w:p w14:paraId="27FF099D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</w:p>
          <w:p w14:paraId="7E209BFB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DBE9055" w14:textId="504E7507" w:rsidR="00DB0146" w:rsidRPr="007E6AFB" w:rsidRDefault="00DB0146" w:rsidP="007E6AFB">
            <w:pPr>
              <w:jc w:val="both"/>
              <w:rPr>
                <w:rFonts w:ascii="Verdana" w:hAnsi="Verdana"/>
              </w:rPr>
            </w:pPr>
            <w:r w:rsidRPr="006D7B2D">
              <w:rPr>
                <w:rFonts w:ascii="Verdana" w:hAnsi="Verdana" w:eastAsia="Verdana" w:cs="Verdana" w:hint="Verdana"/>
                <w:lang w:bidi="cy-GB" w:val="cy-GB"/>
              </w:rPr>
              <w:t xml:space="preserve">Atgoffodd y Cadeirydd yr Aelodau bod yr agenda wedi cael ei hailfformatio i gynnwys eitemau agenda cydsyniad ar ddiwedd yr agenda a holodd a oedd unrhyw eitemau o'r Agenda Gydsynio (Eitem 6) yr oedd Aelodau'r Pwyllgor yn dymuno eu dwyn ymlaen i'r brif agenda i'w trafod. Nid oedd unrhyw eitemau.</w:t>
            </w:r>
          </w:p>
        </w:tc>
      </w:tr>
    </w:tbl>
    <w:p xmlns:w="http://schemas.openxmlformats.org/wordprocessingml/2006/main" w14:paraId="2713EBAF" w14:textId="77777777" w:rsidR="00DB0146" w:rsidRDefault="00DB0146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DB0146" w:rsidRPr="00B407D9" w14:paraId="69F7E858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20623BA1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3965997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 </w:t>
            </w:r>
          </w:p>
        </w:tc>
      </w:tr>
      <w:tr w:rsidR="00DB0146" w:rsidRPr="00B407D9" w14:paraId="75DFFCD0" w14:textId="77777777" w:rsidTr="00693211">
        <w:tc>
          <w:tcPr>
            <w:tcW w:w="1469" w:type="dxa"/>
          </w:tcPr>
          <w:p w14:paraId="669966C9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26091FA9" w14:textId="77777777" w:rsidR="00DB0146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 Gweithredu </w:t>
            </w:r>
          </w:p>
          <w:p w14:paraId="13708F5D" w14:textId="130BDEA9" w:rsidR="00807B0F" w:rsidRPr="00807B0F" w:rsidRDefault="001A2523" w:rsidP="00382B1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Derbyniodd yr aelodau'r cofnod gweithredu a'i nodi. </w:t>
            </w:r>
          </w:p>
          <w:p w14:paraId="0DE3C3EC" w14:textId="34900084" w:rsidR="00DB0146" w:rsidRPr="00D8731B" w:rsidRDefault="00DB0146" w:rsidP="00DB0146">
            <w:pPr>
              <w:pStyle w:val="NoSpacing"/>
              <w:jc w:val="both"/>
              <w:rPr>
                <w:rFonts w:ascii="Verdana" w:hAnsi="Verdana"/>
                <w:bCs/>
              </w:rPr>
            </w:pPr>
          </w:p>
        </w:tc>
      </w:tr>
      <w:tr w:rsidR="00DB0146" w:rsidRPr="00B407D9" w14:paraId="315C6126" w14:textId="77777777" w:rsidTr="00D43700">
        <w:trPr>
          <w:trHeight w:val="449"/>
        </w:trPr>
        <w:tc>
          <w:tcPr>
            <w:tcW w:w="1469" w:type="dxa"/>
          </w:tcPr>
          <w:p w14:paraId="2CF2ADBA" w14:textId="77777777" w:rsidR="00DB0146" w:rsidRPr="00B407D9" w:rsidRDefault="00DB0146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0875FC4A" w14:textId="169CB04D" w:rsidR="00DB0146" w:rsidRPr="00D43700" w:rsidRDefault="00DB0146" w:rsidP="00693211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Cofnod Gweithredu.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DB0146" w:rsidRPr="00B407D9" w14:paraId="4037F72C" w14:textId="77777777" w:rsidTr="00693211">
        <w:tc>
          <w:tcPr>
            <w:tcW w:w="1469" w:type="dxa"/>
          </w:tcPr>
          <w:p w14:paraId="27511AB5" w14:textId="77777777" w:rsidR="00DB0146" w:rsidRPr="00F3321B" w:rsidRDefault="00DB0146" w:rsidP="00693211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3.2</w:t>
            </w:r>
          </w:p>
        </w:tc>
        <w:tc>
          <w:tcPr>
            <w:tcW w:w="9026" w:type="dxa"/>
          </w:tcPr>
          <w:p w14:paraId="07FAEBE2" w14:textId="34BA3D79" w:rsidR="00DB0146" w:rsidRPr="00807B0F" w:rsidRDefault="00DB0146" w:rsidP="00807B0F">
            <w:pPr>
              <w:rPr>
                <w:rFonts w:ascii="Verdana" w:eastAsia="Times New Roman" w:hAnsi="Verdana" w:cs="Times New Roman"/>
                <w:b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Materion sy’n Codi sydd ddim wedi eu cynnwys yn y Cofnod Gweithredu </w:t>
            </w:r>
          </w:p>
        </w:tc>
      </w:tr>
      <w:tr w:rsidR="00DB0146" w:rsidRPr="00B407D9" w14:paraId="61915DC9" w14:textId="77777777" w:rsidTr="00693211">
        <w:tc>
          <w:tcPr>
            <w:tcW w:w="1469" w:type="dxa"/>
          </w:tcPr>
          <w:p w14:paraId="3E12240F" w14:textId="77777777" w:rsidR="00DB0146" w:rsidRDefault="00DB0146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4178073B" w14:textId="77777777" w:rsidR="00DB0146" w:rsidRDefault="00DB0146" w:rsidP="00734085">
            <w:pPr>
              <w:pStyle w:val="NoSpacing"/>
              <w:rPr>
                <w:rFonts w:ascii="Verdana" w:hAnsi="Verdana"/>
              </w:rPr>
            </w:pPr>
            <w:r w:rsidRPr="004F1A34">
              <w:rPr>
                <w:rFonts w:ascii="Verdana" w:hAnsi="Verdana" w:eastAsia="Verdana" w:cs="Verdana" w:hint="Verdana"/>
                <w:lang w:bidi="cy-GB" w:val="cy-GB"/>
              </w:rPr>
              <w:t xml:space="preserve">Ni chodwyd unrhyw faterion. </w:t>
            </w:r>
          </w:p>
          <w:p w14:paraId="13954C00" w14:textId="524FA64C" w:rsidR="00807B0F" w:rsidRDefault="00807B0F" w:rsidP="00734085">
            <w:pPr>
              <w:pStyle w:val="NoSpacing"/>
              <w:rPr>
                <w:rFonts w:ascii="Verdana" w:hAnsi="Verdana"/>
              </w:rPr>
            </w:pPr>
          </w:p>
        </w:tc>
      </w:tr>
      <w:tr w:rsidR="00DB0146" w:rsidRPr="00B407D9" w14:paraId="6BB11542" w14:textId="77777777" w:rsidTr="00693211">
        <w:tc>
          <w:tcPr>
            <w:tcW w:w="1469" w:type="dxa"/>
          </w:tcPr>
          <w:p w14:paraId="23F7109D" w14:textId="51CF7884" w:rsidR="00DB0146" w:rsidRPr="00807B0F" w:rsidRDefault="00DB0146" w:rsidP="00693211">
            <w:pPr>
              <w:rPr>
                <w:rFonts w:ascii="Verdana" w:hAnsi="Verdana"/>
                <w:b/>
                <w:bCs/>
              </w:rPr>
            </w:pPr>
            <w:r w:rsidRPr="00807B0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3.3</w:t>
            </w:r>
          </w:p>
        </w:tc>
        <w:tc>
          <w:tcPr>
            <w:tcW w:w="9026" w:type="dxa"/>
          </w:tcPr>
          <w:p w14:paraId="054BD814" w14:textId="77777777" w:rsidR="00DB0146" w:rsidRPr="00DB0146" w:rsidRDefault="00DB0146" w:rsidP="00693211">
            <w:pPr>
              <w:pStyle w:val="NoSpacing"/>
              <w:rPr>
                <w:rFonts w:ascii="Verdana" w:hAnsi="Verdana"/>
                <w:b/>
                <w:bCs/>
              </w:rPr>
            </w:pPr>
            <w:r w:rsidRPr="00DB014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y Pwyllgor </w:t>
            </w:r>
          </w:p>
          <w:p w14:paraId="0F1349D7" w14:textId="64B446C5" w:rsidR="00DB0146" w:rsidRDefault="001A2523" w:rsidP="00807B0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Is-gadeirydd y Pwyllgor adroddiad blynyddol y pwyllgor, gan ddiolch i aelodau'r pwyllgor am eu gwaith. </w:t>
            </w:r>
          </w:p>
          <w:p w14:paraId="58450A82" w14:textId="378B8530" w:rsidR="00807B0F" w:rsidRPr="004F1A34" w:rsidRDefault="00807B0F" w:rsidP="00693211">
            <w:pPr>
              <w:pStyle w:val="NoSpacing"/>
              <w:rPr>
                <w:rFonts w:ascii="Verdana" w:hAnsi="Verdana"/>
              </w:rPr>
            </w:pPr>
          </w:p>
        </w:tc>
      </w:tr>
      <w:tr w:rsidR="00DB0146" w:rsidRPr="00B407D9" w14:paraId="725F4C3D" w14:textId="77777777" w:rsidTr="00693211">
        <w:tc>
          <w:tcPr>
            <w:tcW w:w="1469" w:type="dxa"/>
          </w:tcPr>
          <w:p w14:paraId="75FE8B3B" w14:textId="430C6E96" w:rsidR="00DB0146" w:rsidRDefault="00DB0146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41303B4A" w14:textId="1731F077" w:rsidR="00DB0146" w:rsidRPr="00DB0146" w:rsidRDefault="00DB0146" w:rsidP="00693211">
            <w:pPr>
              <w:pStyle w:val="NoSpacing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 i’r Bwrdd ei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GYMERADWYO </w:t>
            </w:r>
          </w:p>
        </w:tc>
      </w:tr>
      <w:tr w:rsidR="004D44B0" w:rsidRPr="00B407D9" w14:paraId="491C4FA1" w14:textId="77777777" w:rsidTr="00693211">
        <w:tc>
          <w:tcPr>
            <w:tcW w:w="1469" w:type="dxa"/>
          </w:tcPr>
          <w:p w14:paraId="255AFFD1" w14:textId="42B345E4" w:rsidR="004D44B0" w:rsidRPr="00807B0F" w:rsidRDefault="00807B0F" w:rsidP="00693211">
            <w:pPr>
              <w:rPr>
                <w:rFonts w:ascii="Verdana" w:hAnsi="Verdana"/>
                <w:b/>
                <w:bCs/>
              </w:rPr>
            </w:pPr>
            <w:r w:rsidRPr="00807B0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3.4</w:t>
            </w:r>
          </w:p>
        </w:tc>
        <w:tc>
          <w:tcPr>
            <w:tcW w:w="9026" w:type="dxa"/>
          </w:tcPr>
          <w:p w14:paraId="2DCCBFF4" w14:textId="4525EC8D" w:rsidR="004D44B0" w:rsidRDefault="004D44B0" w:rsidP="00693211">
            <w:pPr>
              <w:pStyle w:val="NoSpacing"/>
              <w:rPr>
                <w:rFonts w:ascii="Verdana" w:hAnsi="Verdana"/>
                <w:b/>
                <w:bCs/>
              </w:rPr>
            </w:pPr>
            <w:r w:rsidRPr="004D44B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Hunanasesiad Blynyddol </w:t>
            </w:r>
          </w:p>
          <w:p w14:paraId="2E2F2383" w14:textId="7AB7AF2C" w:rsidR="00807B0F" w:rsidRPr="00807B0F" w:rsidRDefault="00807B0F" w:rsidP="00807B0F">
            <w:pPr>
              <w:pStyle w:val="NoSpacing"/>
              <w:jc w:val="both"/>
              <w:rPr>
                <w:rFonts w:ascii="Verdana" w:hAnsi="Verdana"/>
              </w:rPr>
            </w:pPr>
            <w:r w:rsidRPr="00807B0F">
              <w:rPr>
                <w:rFonts w:ascii="Verdana" w:hAnsi="Verdana" w:eastAsia="Verdana" w:cs="Verdana" w:hint="Verdana"/>
                <w:lang w:bidi="cy-GB" w:val="cy-GB"/>
              </w:rPr>
              <w:t xml:space="preserve">Cyflwynodd E. Walters ganlyniad yr hunanasesiad blynyddol, gan dynnu sylw at yr adborth cadarnhaol a'r meysydd i'w gwella.</w:t>
            </w:r>
          </w:p>
          <w:p w14:paraId="71AAB851" w14:textId="77777777" w:rsidR="004D44B0" w:rsidRDefault="004D44B0" w:rsidP="00807B0F">
            <w:pPr>
              <w:pStyle w:val="NoSpacing"/>
              <w:jc w:val="both"/>
              <w:rPr>
                <w:rFonts w:ascii="Verdana" w:hAnsi="Verdana"/>
              </w:rPr>
            </w:pPr>
          </w:p>
          <w:p w14:paraId="43E61B56" w14:textId="78090E81" w:rsidR="00807B0F" w:rsidRDefault="001A2523" w:rsidP="00807B0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a godwyd gan H. Proctor mewn perthynas â chynlluniau hyfforddi parhaus ar gyfer Aelodau'r Pwyllgor, </w:t>
            </w:r>
          </w:p>
          <w:p w14:paraId="1E5C38EC" w14:textId="77777777" w:rsidR="00807B0F" w:rsidRDefault="00807B0F" w:rsidP="00807B0F">
            <w:pPr>
              <w:jc w:val="both"/>
              <w:rPr>
                <w:rFonts w:ascii="Verdana" w:hAnsi="Verdana"/>
              </w:rPr>
            </w:pPr>
          </w:p>
          <w:p w14:paraId="52FB46F1" w14:textId="1A13296D" w:rsidR="00E02610" w:rsidRDefault="00807B0F" w:rsidP="00807B0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cynghorodd E. Walters fod hyfforddiant yn thema sy'n codi dro ar ôl tro mewn arolygon hunanasesu a rhoddodd sicrwydd bod anghenion hyfforddi yn cael eu hystyried gan Uwch Dîm Arweinyddiaeth Llywodraethu Corfforaethol. </w:t>
            </w:r>
          </w:p>
          <w:p w14:paraId="1D3506F2" w14:textId="77777777" w:rsidR="0073040F" w:rsidRDefault="0073040F" w:rsidP="0073040F"/>
          <w:p w14:paraId="6E018D05" w14:textId="11B04BEF" w:rsidR="0073040F" w:rsidRPr="0073040F" w:rsidRDefault="0073040F" w:rsidP="0073040F">
            <w:pPr>
              <w:jc w:val="both"/>
              <w:rPr>
                <w:rFonts w:ascii="Verdana" w:hAnsi="Verdana"/>
              </w:rPr>
            </w:pPr>
            <w:r w:rsidRPr="0073040F">
              <w:rPr>
                <w:rFonts w:ascii="Verdana" w:hAnsi="Verdana" w:eastAsia="Verdana" w:cs="Verdana" w:hint="Verdana"/>
                <w:lang w:bidi="cy-GB" w:val="cy-GB"/>
              </w:rPr>
              <w:t xml:space="preserve">Pwysleisiodd J. Denley yr angen i fynd i'r afael ag anghenion hyfforddi ac awgrymodd geisio eglurder gan aelodau ynghylch y gofynion hyfforddi penodol a allai fod yn ddefnyddiol iddynt. Ychwanegodd J Denley fod deall pynciau iechyd meddwl yn aml yn gofyn am wybodaeth arbenigol, y gallai rhai gweithwyr proffesiynol profiadol ei anwybyddu, ac awgrymodd y gallai nodi meysydd allweddol o'r adroddiad gweithredol i'w cynnwys mewn cynlluniau hyfforddi yn y dyfodol fod yn ddefnyddiol.</w:t>
            </w:r>
          </w:p>
          <w:p w14:paraId="7C771AB7" w14:textId="77777777" w:rsidR="00807B0F" w:rsidRPr="00E02610" w:rsidRDefault="00807B0F" w:rsidP="00807B0F">
            <w:pPr>
              <w:jc w:val="both"/>
              <w:rPr>
                <w:rFonts w:ascii="Verdana" w:hAnsi="Verdana"/>
              </w:rPr>
            </w:pPr>
          </w:p>
          <w:p w14:paraId="27F22D41" w14:textId="14607B11" w:rsidR="00807B0F" w:rsidRDefault="001A2523" w:rsidP="00807B0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yr aelodau'r awgrym a wnaed i ystyried cynnal cyfarfodydd wyneb yn wyneb i wella perthnasoedd ac i ddarparu cyfleoedd datblygu ac y byddai’r Tîm Llywodraethu Corfforaethol yn archwilio hyn ymhellach. </w:t>
            </w:r>
          </w:p>
          <w:p w14:paraId="0824036E" w14:textId="77777777" w:rsidR="00807B0F" w:rsidRDefault="00807B0F" w:rsidP="00807B0F">
            <w:pPr>
              <w:pStyle w:val="NoSpacing"/>
              <w:jc w:val="both"/>
              <w:rPr>
                <w:rFonts w:ascii="Verdana" w:hAnsi="Verdana"/>
              </w:rPr>
            </w:pPr>
          </w:p>
          <w:p w14:paraId="2F14B97A" w14:textId="44DDEEC2" w:rsidR="00382B13" w:rsidRDefault="00382B13" w:rsidP="001A2523">
            <w:pPr>
              <w:pStyle w:val="NoSpacing"/>
              <w:jc w:val="both"/>
              <w:rPr>
                <w:rFonts w:ascii="Verdana" w:hAnsi="Verdana"/>
              </w:rPr>
            </w:pPr>
          </w:p>
        </w:tc>
      </w:tr>
      <w:tr w:rsidR="004D44B0" w:rsidRPr="00B407D9" w14:paraId="72A83ACA" w14:textId="77777777" w:rsidTr="00693211">
        <w:tc>
          <w:tcPr>
            <w:tcW w:w="1469" w:type="dxa"/>
          </w:tcPr>
          <w:p w14:paraId="096A5767" w14:textId="129C3DD0" w:rsidR="004D44B0" w:rsidRDefault="004D44B0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7583766E" w14:textId="1B808A9C" w:rsidR="00807B0F" w:rsidRDefault="00382B13" w:rsidP="005904E8">
            <w:pPr>
              <w:rPr>
                <w:rFonts w:ascii="Verdana" w:hAnsi="Verdana"/>
              </w:rPr>
            </w:pPr>
            <w:r w:rsidRPr="00382B13">
              <w:rPr>
                <w:rFonts w:ascii="Verdana" w:hAnsi="Verdana" w:eastAsia="Verdana" w:cs="Verdana" w:hint="Verdana"/>
                <w:lang w:bidi="cy-GB" w:val="cy-GB"/>
              </w:rPr>
              <w:t xml:space="preserve">Y Tîm Llywodraethu Corfforaethol i ddod o hyd i leoliad ar gyfer Cyfarfod nesaf y Pwyllgor i'w gynnal wyneb yn wyneb.</w:t>
            </w:r>
          </w:p>
          <w:p w14:paraId="4FA7C7C9" w14:textId="632D10E0" w:rsidR="005904E8" w:rsidRPr="00E02610" w:rsidRDefault="005904E8" w:rsidP="005904E8">
            <w:pPr>
              <w:rPr>
                <w:rFonts w:ascii="Verdana" w:hAnsi="Verdana"/>
              </w:rPr>
            </w:pPr>
          </w:p>
        </w:tc>
      </w:tr>
      <w:tr w:rsidR="00DB0146" w:rsidRPr="00B407D9" w14:paraId="3DC12818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1BF24E3E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9B05BDE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GWEITHGAREDD RHEOLI RISG </w:t>
            </w:r>
          </w:p>
        </w:tc>
      </w:tr>
      <w:tr w:rsidR="00DB0146" w:rsidRPr="00B407D9" w14:paraId="630D3871" w14:textId="77777777" w:rsidTr="00693211">
        <w:tc>
          <w:tcPr>
            <w:tcW w:w="1469" w:type="dxa"/>
          </w:tcPr>
          <w:p w14:paraId="362BEF65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14:paraId="4E8BC4E4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Gofrestr Risg Sefydliadol </w:t>
            </w:r>
          </w:p>
        </w:tc>
      </w:tr>
      <w:tr w:rsidR="00DB0146" w:rsidRPr="00B407D9" w14:paraId="59C1407B" w14:textId="77777777" w:rsidTr="00693211">
        <w:tc>
          <w:tcPr>
            <w:tcW w:w="1469" w:type="dxa"/>
          </w:tcPr>
          <w:p w14:paraId="0D3B2A2F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A4E9778" w14:textId="6A030F3A" w:rsidR="004D44B0" w:rsidRPr="0073040F" w:rsidRDefault="0073040F" w:rsidP="0073040F">
            <w:pPr>
              <w:jc w:val="both"/>
              <w:rPr>
                <w:rFonts w:ascii="Verdana" w:hAnsi="Verdana"/>
              </w:rPr>
            </w:pPr>
            <w:r w:rsidRPr="0073040F">
              <w:rPr>
                <w:rFonts w:ascii="Verdana" w:hAnsi="Verdana" w:eastAsia="Verdana" w:cs="Verdana" w:hint="Verdana"/>
                <w:lang w:bidi="cy-GB" w:val="cy-GB"/>
              </w:rPr>
              <w:t xml:space="preserve">Cyflwynodd E. Walters yr adroddiad Cofrestr Risg Sefydliadol, gan dynnu sylw at y pwyntiau allweddol i’r Aelodau eu hystyried. </w:t>
            </w:r>
          </w:p>
          <w:p w14:paraId="2D719CB1" w14:textId="77777777" w:rsidR="004D44B0" w:rsidRPr="004C112D" w:rsidRDefault="004D44B0" w:rsidP="004C112D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4C112D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 </w:t>
            </w:r>
          </w:p>
          <w:p w14:paraId="216199B0" w14:textId="00440806" w:rsidR="004C112D" w:rsidRPr="0073040F" w:rsidRDefault="0073040F" w:rsidP="0073040F">
            <w:pPr>
              <w:jc w:val="both"/>
              <w:rPr>
                <w:rFonts w:ascii="Verdana" w:hAnsi="Verdana"/>
              </w:rPr>
            </w:pPr>
            <w:r w:rsidRPr="0073040F">
              <w:rPr>
                <w:rFonts w:ascii="Verdana" w:hAnsi="Verdana" w:eastAsia="Verdana" w:cs="Verdana" w:hint="Verdana"/>
                <w:lang w:bidi="cy-GB" w:val="cy-GB"/>
              </w:rPr>
              <w:t xml:space="preserve">Cododd H.  Proctor ymholiad ynghylch risg 5646 mewn perthynas â'r fenter Gofal Cywir, Person Cywir, gan nodi ei bod wedi parhau i fod yn flaenoriaeth uchel i'r grŵp gofal, a cheisiodd eglurder ynghylch a oedd y grŵp yn parhau i gyfarfod ac a oedd gwaith yn mynd rhagddo o ystyried nad oedd unrhyw gyfarfodydd wedi'u cynnal ers mis Chwefror 2025. </w:t>
            </w:r>
          </w:p>
          <w:p w14:paraId="34096A64" w14:textId="77777777" w:rsidR="004C112D" w:rsidRPr="004C112D" w:rsidRDefault="004C112D" w:rsidP="004C112D">
            <w:pPr>
              <w:jc w:val="both"/>
              <w:rPr>
                <w:rFonts w:ascii="Verdana" w:hAnsi="Verdana"/>
              </w:rPr>
            </w:pPr>
          </w:p>
          <w:p w14:paraId="4963B0C6" w14:textId="542B6204" w:rsidR="004D44B0" w:rsidRPr="004C112D" w:rsidRDefault="004C112D" w:rsidP="00693211">
            <w:pPr>
              <w:jc w:val="both"/>
              <w:rPr>
                <w:rFonts w:ascii="Verdana" w:hAnsi="Verdana"/>
              </w:rPr>
            </w:pPr>
            <w:r w:rsidRPr="004C112D">
              <w:rPr>
                <w:rFonts w:ascii="Verdana" w:hAnsi="Verdana" w:eastAsia="Verdana" w:cs="Verdana" w:hint="Verdana"/>
                <w:lang w:bidi="cy-GB" w:val="cy-GB"/>
              </w:rPr>
              <w:t xml:space="preserve">Dywedodd C.  Williams, er bod cyfarfodydd yn dal i gael eu trefnu'n rheolaidd, bod rhai cyfarfodydd wedi'u haildrefnu oherwydd salwch a gwyliau blynyddol ac ychwanegodd fod cyfleoedd i gael yr wybodaeth ddiweddaraf yn dal i gael eu darparu er bod cyfarfodydd wedi cael eu hatal.</w:t>
            </w:r>
          </w:p>
          <w:p w14:paraId="5C3E3698" w14:textId="3CA53F7A" w:rsidR="004D44B0" w:rsidRPr="00867F6F" w:rsidRDefault="004D44B0" w:rsidP="00693211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</w:tc>
      </w:tr>
      <w:tr w:rsidR="00DB0146" w:rsidRPr="00B407D9" w14:paraId="76C7CEF4" w14:textId="77777777" w:rsidTr="005904E8">
        <w:trPr>
          <w:trHeight w:val="567"/>
        </w:trPr>
        <w:tc>
          <w:tcPr>
            <w:tcW w:w="1469" w:type="dxa"/>
          </w:tcPr>
          <w:p w14:paraId="65D391A9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7C3E22BE" w14:textId="510FB8B0" w:rsidR="00DB0146" w:rsidRPr="00B407D9" w:rsidRDefault="0073040F" w:rsidP="00693211">
            <w:pPr>
              <w:rPr>
                <w:rFonts w:ascii="Verdana" w:hAnsi="Verdana"/>
              </w:rPr>
            </w:pPr>
            <w:r w:rsidRPr="0073040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ADOLYGODODD</w:t>
            </w:r>
            <w:r w:rsidRPr="0073040F">
              <w:rPr>
                <w:rFonts w:ascii="Verdana" w:hAnsi="Verdana" w:eastAsia="Verdana" w:cs="Verdana" w:hint="Verdana"/>
                <w:lang w:bidi="cy-GB" w:val="cy-GB"/>
              </w:rPr>
              <w:t xml:space="preserve"> a </w:t>
            </w:r>
            <w:r w:rsidRPr="0073040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73040F">
              <w:rPr>
                <w:rFonts w:ascii="Verdana" w:hAnsi="Verdana" w:eastAsia="Verdana" w:cs="Verdana" w:hint="Verdana"/>
                <w:lang w:bidi="cy-GB" w:val="cy-GB"/>
              </w:rPr>
              <w:t xml:space="preserve"> y Pwyllgor y Gofrestr Risg Sefydliadol.</w:t>
            </w:r>
          </w:p>
        </w:tc>
      </w:tr>
      <w:tr w:rsidR="00DB0146" w:rsidRPr="00B407D9" w14:paraId="30486336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6A5B5CA7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DFE4FCE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GWELLA GOFAL </w:t>
            </w:r>
          </w:p>
        </w:tc>
      </w:tr>
      <w:tr w:rsidR="00571F93" w:rsidRPr="00B407D9" w14:paraId="3ECCE13E" w14:textId="77777777" w:rsidTr="00693211">
        <w:tc>
          <w:tcPr>
            <w:tcW w:w="1469" w:type="dxa"/>
          </w:tcPr>
          <w:p w14:paraId="66B21AEF" w14:textId="653258A0" w:rsidR="00571F93" w:rsidRPr="00B407D9" w:rsidRDefault="00571F93" w:rsidP="00C63648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5.1</w:t>
            </w:r>
          </w:p>
        </w:tc>
        <w:tc>
          <w:tcPr>
            <w:tcW w:w="9026" w:type="dxa"/>
          </w:tcPr>
          <w:p w14:paraId="2706B80D" w14:textId="77777777" w:rsidR="00571F93" w:rsidRPr="00C63648" w:rsidRDefault="00571F93" w:rsidP="00C63648">
            <w:pPr>
              <w:jc w:val="both"/>
              <w:rPr>
                <w:rFonts w:ascii="Verdana" w:hAnsi="Verdana"/>
                <w:b/>
              </w:rPr>
            </w:pPr>
            <w:r w:rsidRPr="00C63648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Goleuni ar Ymchwiliad Dwfn – Cadw Iechyd Meddwl Pobl Hŷn yn Ardal RhCT </w:t>
            </w:r>
          </w:p>
          <w:p w14:paraId="70CD6B00" w14:textId="35865B34" w:rsidR="009D4A0E" w:rsidRDefault="00807B0F" w:rsidP="0073040F">
            <w:pPr>
              <w:jc w:val="both"/>
              <w:rPr>
                <w:rFonts w:ascii="Verdana" w:hAnsi="Verdana"/>
                <w:bCs/>
              </w:rPr>
            </w:pPr>
            <w:r w:rsidRPr="00807B0F">
              <w:rPr>
                <w:rFonts w:ascii="Verdana" w:hAnsi="Verdana" w:eastAsia="Verdana" w:cs="Verdana" w:hint="Verdana"/>
                <w:lang w:bidi="cy-GB" w:val="cy-GB"/>
              </w:rPr>
              <w:t xml:space="preserve">Cyflwynodd R. Goodwin ymchwiliad manwl ar gadw iechyd meddwl pobl hŷn o fewn RhCT, gan ddefnyddio siartiau rheoli prosesau ystadegol. Cynghorodd fod y dadansoddiad yn dangos lefelau cadw sefydlog, gyda chynnydd yn Ch1 a gafodd ei ymchwilio ac a ganfuwyd ei fod o fewn terfynau arferol.</w:t>
            </w:r>
          </w:p>
          <w:p w14:paraId="1F7055D0" w14:textId="77777777" w:rsidR="00807B0F" w:rsidRPr="00C63648" w:rsidRDefault="00807B0F" w:rsidP="0073040F">
            <w:pPr>
              <w:jc w:val="both"/>
              <w:rPr>
                <w:rFonts w:ascii="Verdana" w:hAnsi="Verdana"/>
              </w:rPr>
            </w:pPr>
          </w:p>
          <w:p w14:paraId="12AFB0EA" w14:textId="5B6EFCC9" w:rsidR="009D4A0E" w:rsidRPr="00C63648" w:rsidRDefault="004A440D" w:rsidP="0073040F">
            <w:pPr>
              <w:jc w:val="both"/>
              <w:rPr>
                <w:rFonts w:ascii="Verdana" w:hAnsi="Verdana"/>
              </w:rPr>
            </w:pPr>
            <w:r w:rsidRPr="00C63648">
              <w:rPr>
                <w:rFonts w:ascii="Verdana" w:hAnsi="Verdana" w:eastAsia="Verdana" w:cs="Verdana" w:hint="Verdana"/>
                <w:lang w:bidi="cy-GB" w:val="cy-GB"/>
              </w:rPr>
              <w:t xml:space="preserve">Diolchodd Is-gadeirydd y Pwyllgor i R Goodwin am yr adroddiad cynhwysfawr a nododd fod yr ymchwiliad manwl wedi rhoi sicrwydd gwerthfawr i'r Pwyllgor. </w:t>
            </w:r>
          </w:p>
          <w:p w14:paraId="433C2D2D" w14:textId="77777777" w:rsidR="009D4A0E" w:rsidRPr="00C63648" w:rsidRDefault="009D4A0E" w:rsidP="0073040F">
            <w:pPr>
              <w:jc w:val="both"/>
              <w:rPr>
                <w:rFonts w:ascii="Verdana" w:hAnsi="Verdana"/>
              </w:rPr>
            </w:pPr>
          </w:p>
          <w:p w14:paraId="49F71CED" w14:textId="75E10FFA" w:rsidR="004C112D" w:rsidRPr="0073040F" w:rsidRDefault="0073040F" w:rsidP="0073040F">
            <w:pPr>
              <w:jc w:val="both"/>
              <w:rPr>
                <w:rFonts w:ascii="Verdana" w:hAnsi="Verdana"/>
              </w:rPr>
            </w:pPr>
            <w:r w:rsidRPr="0073040F">
              <w:rPr>
                <w:rFonts w:ascii="Verdana" w:hAnsi="Verdana" w:eastAsia="Verdana" w:cs="Verdana" w:hint="Verdana"/>
                <w:lang w:bidi="cy-GB" w:val="cy-GB"/>
              </w:rPr>
              <w:t xml:space="preserve">Cytunodd H.  Lentle â sylwadau Is-gadeirydd y Pwyllgor, gan nodi eglurder yr adroddiad a'r sicrwydd a roddwyd ganddo. Holodd H. Lentle hefyd am y meysydd ffocws penodol ar gyfer aelodau annibynnol yn y dyfodol.</w:t>
            </w:r>
          </w:p>
          <w:p w14:paraId="0D877FFF" w14:textId="77777777" w:rsidR="004C112D" w:rsidRPr="00C63648" w:rsidRDefault="004C112D" w:rsidP="00C63648">
            <w:pPr>
              <w:jc w:val="both"/>
              <w:rPr>
                <w:rFonts w:ascii="Verdana" w:hAnsi="Verdana"/>
              </w:rPr>
            </w:pPr>
          </w:p>
          <w:p w14:paraId="742A0670" w14:textId="1C629AC0" w:rsidR="004C112D" w:rsidRPr="00C63648" w:rsidRDefault="009D4A0E" w:rsidP="00C63648">
            <w:pPr>
              <w:jc w:val="both"/>
              <w:rPr>
                <w:rFonts w:ascii="Verdana" w:hAnsi="Verdana"/>
              </w:rPr>
            </w:pPr>
            <w:r w:rsidRPr="00C63648">
              <w:rPr>
                <w:rFonts w:ascii="Verdana" w:hAnsi="Verdana" w:eastAsia="Verdana" w:cs="Verdana" w:hint="Verdana"/>
                <w:lang w:bidi="cy-GB" w:val="cy-GB"/>
              </w:rPr>
              <w:t xml:space="preserve">Dechreuodd C. Williams drwy groesawu cais y pwyllgor i dderbyn y data a phwysleisiodd y ddealltwriaeth gynyddol o siartiau rheoli prosesau ystadegol (SPC) ymhlith yr aelodau. Dangosodd C Williams werth y siartiau hyn a roddodd sicrwydd ac ni ddangosodd unrhyw bryderon uniongyrchol. Nododd C. Williams fod y siartiau’n arddangos cyfleoedd i ddadansoddi'r data yn effeithiol ac yn esbonio ymhellach y broses y tu ôl i siartiau rheoli prosesau ystadegol er budd y pwyllgor.</w:t>
            </w:r>
          </w:p>
          <w:p w14:paraId="07EAD093" w14:textId="77777777" w:rsidR="009D4A0E" w:rsidRPr="00C63648" w:rsidRDefault="009D4A0E" w:rsidP="00C63648">
            <w:pPr>
              <w:jc w:val="both"/>
              <w:rPr>
                <w:rFonts w:ascii="Verdana" w:hAnsi="Verdana"/>
              </w:rPr>
            </w:pPr>
          </w:p>
          <w:p w14:paraId="535A8189" w14:textId="7D8BC4CD" w:rsidR="00C63648" w:rsidRPr="00C63648" w:rsidRDefault="00F34107" w:rsidP="00F3410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a godwyd gan Is-gadeirydd y Pwyllgor, rhoddodd C Williams gadarnhad, yn seiliedig ar baramedrau cyfredol y systemau, fod y trothwyon ar gyfer cadw pobl yn aros o fewn eu terfynau arferol.   Mewn ymateb i bryderon a godwyd gan H. Lentle ynghylch mesur data ôl-weithredol a'i oblygiadau pe bai toriad yn digwydd, rhoddodd R. Goodwin sicrwydd y byddai'r system yn nodi unrhyw faterion sylweddol mewn amser real. </w:t>
            </w:r>
          </w:p>
          <w:p w14:paraId="6EDC827C" w14:textId="77777777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</w:p>
          <w:p w14:paraId="7E7726D0" w14:textId="0204E415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  <w:r w:rsidRPr="00C63648">
              <w:rPr>
                <w:rFonts w:ascii="Verdana" w:hAnsi="Verdana" w:eastAsia="Verdana" w:cs="Verdana" w:hint="Verdana"/>
                <w:lang w:bidi="cy-GB" w:val="cy-GB"/>
              </w:rPr>
              <w:t xml:space="preserve">Rhoddodd J. Denley sicrwydd ynghylch gallu'r grŵp gweithredol i gynnal ymchwiliadau manwl treigl a thynnodd sylw at hyder yn ei allu i fynd i'r afael ag anghenion heb eu diwallu, yn enwedig ar gyfer oedolion hŷn sydd angen gofal arbenigol. </w:t>
            </w:r>
          </w:p>
          <w:p w14:paraId="22F69F9D" w14:textId="77777777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</w:p>
          <w:p w14:paraId="4CF8E8B6" w14:textId="77777777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  <w:r w:rsidRPr="00C63648">
              <w:rPr>
                <w:rFonts w:ascii="Verdana" w:hAnsi="Verdana" w:eastAsia="Verdana" w:cs="Verdana" w:hint="Verdana"/>
                <w:lang w:bidi="cy-GB" w:val="cy-GB"/>
              </w:rPr>
              <w:t xml:space="preserve">Nododd K. Riley fod y grŵp gofal yn adolygu anghenion yn weithredol ac yn rhoi sicrwydd ynghylch adroddiadau’r system. </w:t>
            </w:r>
          </w:p>
          <w:p w14:paraId="373D5D60" w14:textId="77777777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</w:p>
          <w:p w14:paraId="6A90735B" w14:textId="22F807AD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  <w:r w:rsidRPr="00C63648">
              <w:rPr>
                <w:rFonts w:ascii="Verdana" w:hAnsi="Verdana" w:eastAsia="Verdana" w:cs="Verdana" w:hint="Verdana"/>
                <w:lang w:bidi="cy-GB" w:val="cy-GB"/>
              </w:rPr>
              <w:t xml:space="preserve">Pwysleisiodd A. Jones yr heriau sy'n wynebu cartrefi preswyl annibynnol, gan gynnwys diffyg lleoliadau i henoed bregus eu meddwl (EMIs) a staffio ar gyfer anghenion gofal cymhleth. </w:t>
            </w:r>
          </w:p>
          <w:p w14:paraId="04364A4D" w14:textId="77777777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</w:p>
          <w:p w14:paraId="2DD001D4" w14:textId="08C2C59E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  <w:r w:rsidRPr="00C63648">
              <w:rPr>
                <w:rFonts w:ascii="Verdana" w:hAnsi="Verdana" w:eastAsia="Verdana" w:cs="Verdana" w:hint="Verdana"/>
                <w:lang w:bidi="cy-GB" w:val="cy-GB"/>
              </w:rPr>
              <w:t xml:space="preserve">Awgrymodd J. Denley olrhain anghenion heb eu diwallu trwy'r Grŵp Gofal yn y Gymuned Sylfaenol ac archwilio cyfleoedd i wella gofal diwedd oes, yn enwedig i'r rhai mewn cartrefi preswyl, er mwyn mynd i'r afael ag achosion cymhleth yn well ac osgoi gadael cartrefi gofal i reoli'r sefyllfaoedd hyn yn annibynnol.</w:t>
            </w:r>
          </w:p>
          <w:p w14:paraId="525BE6E6" w14:textId="77777777" w:rsidR="00C63648" w:rsidRPr="00C63648" w:rsidRDefault="00C63648" w:rsidP="00C63648">
            <w:pPr>
              <w:jc w:val="both"/>
              <w:rPr>
                <w:rFonts w:ascii="Verdana" w:hAnsi="Verdana"/>
              </w:rPr>
            </w:pPr>
          </w:p>
          <w:p w14:paraId="1CE94725" w14:textId="2BCD0D1F" w:rsidR="00C63648" w:rsidRPr="007C031A" w:rsidRDefault="007C031A" w:rsidP="007C031A">
            <w:pPr>
              <w:jc w:val="both"/>
              <w:rPr>
                <w:rFonts w:ascii="Verdana" w:hAnsi="Verdana"/>
              </w:rPr>
            </w:pPr>
            <w:r w:rsidRPr="007C031A">
              <w:rPr>
                <w:rFonts w:ascii="Verdana" w:hAnsi="Verdana" w:eastAsia="Verdana" w:cs="Verdana" w:hint="Verdana"/>
                <w:lang w:bidi="cy-GB" w:val="cy-GB"/>
              </w:rPr>
              <w:t xml:space="preserve">Dangosodd R. Goodwin ei gefnogaeth i hyrwyddo datblygiadau nad ydynt yn rhan o'r GIG a chynghorodd mai Arolygiaeth Gofal Iechyd Cymru (AGIC) sy'n gyfrifol am y math hwn o ddata ac awgrymodd y gallai fod yn ddefnyddiol cysylltu â nhw i gasglu gwybodaeth am y datblygiadau hyn.</w:t>
            </w:r>
          </w:p>
          <w:p w14:paraId="59C03C0F" w14:textId="6E95E246" w:rsidR="00571F93" w:rsidRPr="00C63648" w:rsidRDefault="00571F93" w:rsidP="00C63648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571F93" w:rsidRPr="00B407D9" w14:paraId="4A9D825E" w14:textId="77777777" w:rsidTr="005904E8">
        <w:trPr>
          <w:trHeight w:val="497"/>
        </w:trPr>
        <w:tc>
          <w:tcPr>
            <w:tcW w:w="1469" w:type="dxa"/>
          </w:tcPr>
          <w:p w14:paraId="2725BB52" w14:textId="72E227E5" w:rsidR="00571F93" w:rsidRPr="00571F93" w:rsidRDefault="00571F93" w:rsidP="00693211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6D900F07" w14:textId="5B32C89A" w:rsidR="00571F93" w:rsidRPr="00571F93" w:rsidRDefault="00571F93" w:rsidP="00693211">
            <w:pPr>
              <w:rPr>
                <w:rFonts w:ascii="Verdana" w:hAnsi="Verdana"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adroddiad. </w:t>
            </w:r>
          </w:p>
        </w:tc>
      </w:tr>
      <w:tr w:rsidR="00DB0146" w:rsidRPr="00B407D9" w14:paraId="429E1711" w14:textId="77777777" w:rsidTr="00693211">
        <w:tc>
          <w:tcPr>
            <w:tcW w:w="1469" w:type="dxa"/>
          </w:tcPr>
          <w:p w14:paraId="6412CC22" w14:textId="2B57DFE2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5.2</w:t>
            </w:r>
          </w:p>
        </w:tc>
        <w:tc>
          <w:tcPr>
            <w:tcW w:w="9026" w:type="dxa"/>
          </w:tcPr>
          <w:p w14:paraId="402E1310" w14:textId="48C28953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Grŵp Gweithredol y Ddeddf Iechyd Meddwl (MHA) </w:t>
            </w:r>
          </w:p>
        </w:tc>
      </w:tr>
      <w:tr w:rsidR="00DB0146" w:rsidRPr="00B407D9" w14:paraId="35167CE5" w14:textId="77777777" w:rsidTr="00693211">
        <w:tc>
          <w:tcPr>
            <w:tcW w:w="1469" w:type="dxa"/>
          </w:tcPr>
          <w:p w14:paraId="45E7C13D" w14:textId="77777777" w:rsidR="00DB0146" w:rsidRPr="00B407D9" w:rsidRDefault="00DB0146" w:rsidP="00C6364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B6EF6EE" w14:textId="33D23F89" w:rsidR="00C63648" w:rsidRDefault="00807B0F" w:rsidP="00365C1D">
            <w:pPr>
              <w:jc w:val="both"/>
              <w:rPr>
                <w:rFonts w:ascii="Verdana" w:hAnsi="Verdana"/>
              </w:rPr>
            </w:pPr>
            <w:r w:rsidRPr="00807B0F">
              <w:rPr>
                <w:rFonts w:ascii="Verdana" w:hAnsi="Verdana" w:eastAsia="Verdana" w:cs="Verdana" w:hint="Verdana"/>
                <w:lang w:bidi="cy-GB" w:val="cy-GB"/>
              </w:rPr>
              <w:t xml:space="preserve">Darparodd R. Goodwin yr adroddiad gweithredol, yn ymdrin ag amryw o bynciau megis amseroedd aros yr heddlu, trefniadau cludiant diogel, a defnyddio pwerau dal meddygon. Tynnodd R Goodwin sylw hefyd at yr adborth cadarnhaol gan Arolygiaeth Iechyd Cymru a'r gwaith parhaus ar ôl gofal Adran 117.</w:t>
            </w:r>
          </w:p>
          <w:p w14:paraId="053C5B64" w14:textId="77777777" w:rsidR="00807B0F" w:rsidRPr="007C031A" w:rsidRDefault="00807B0F" w:rsidP="00365C1D">
            <w:pPr>
              <w:jc w:val="both"/>
              <w:rPr>
                <w:rFonts w:ascii="Verdana" w:hAnsi="Verdana"/>
              </w:rPr>
            </w:pPr>
          </w:p>
          <w:p w14:paraId="3F6140AB" w14:textId="4F58CD49" w:rsidR="007C031A" w:rsidRPr="00365C1D" w:rsidRDefault="00365C1D" w:rsidP="00365C1D">
            <w:pPr>
              <w:jc w:val="both"/>
              <w:rPr>
                <w:rFonts w:ascii="Verdana" w:hAnsi="Verdana"/>
              </w:rPr>
            </w:pPr>
            <w:r w:rsidRPr="00365C1D">
              <w:rPr>
                <w:rFonts w:ascii="Verdana" w:hAnsi="Verdana" w:eastAsia="Verdana" w:cs="Verdana" w:hint="Verdana"/>
                <w:lang w:bidi="cy-GB" w:val="cy-GB"/>
              </w:rPr>
              <w:t xml:space="preserve">Adroddodd G. Hopkins fod y mater yn ymwneud ag asesiadau Adran 136 wedi cael ei uwchgyfeirio i'r bwrdd yn ystod y cyfarfod blaenorol a nododd fod monitro parhaus o'r mater wedi'i arsylwi.</w:t>
            </w:r>
          </w:p>
          <w:p w14:paraId="0BB1F7ED" w14:textId="3800BF0F" w:rsidR="00365C1D" w:rsidRDefault="007C031A" w:rsidP="00365C1D">
            <w:pPr>
              <w:jc w:val="both"/>
              <w:rPr>
                <w:rFonts w:ascii="Verdana" w:hAnsi="Verdana"/>
              </w:rPr>
            </w:pPr>
            <w:r w:rsidRPr="007C031A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7DA1F52E" w14:textId="145FBCDC" w:rsidR="007C031A" w:rsidRPr="00365C1D" w:rsidRDefault="00B537C0" w:rsidP="00365C1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a godwyd gan H. Lentle mewn perthynas â'r amserlen ar gyfer y lle diogel yn Ysbyty’r Tywysog Siarl, dywedodd R. Goodwin fod y mater gyda Capital Estates ar hyn o bryd ac ychwanegodd y byddai'n rhoi'r wybodaeth ddiweddaraf am gynnydd mewn cyfarfodydd yn y dyfodol pan fyddant ar gael. Ychwanegodd C Williams, yn dilyn cymeradwyo cyllid cyfalaf, y byddai ymweliad safle ag Ysbyty’r Tywysog Siarl yn cael ei gynnal o fewn yr ychydig ddyddiau nesaf i adolygu’r gwaith sydd ei angen, ac ychwanegodd y byddai’n ceisio cael amserlenni ar gyfer cwblhau yn ystod yr ymweliad hwn. </w:t>
            </w:r>
          </w:p>
          <w:p w14:paraId="145FAD36" w14:textId="27A5B254" w:rsidR="007C031A" w:rsidRPr="007C031A" w:rsidRDefault="007C031A" w:rsidP="00365C1D">
            <w:pPr>
              <w:jc w:val="both"/>
              <w:rPr>
                <w:rFonts w:ascii="Verdana" w:hAnsi="Verdana"/>
              </w:rPr>
            </w:pPr>
          </w:p>
          <w:p w14:paraId="34E79758" w14:textId="77777777" w:rsidR="00DB0146" w:rsidRDefault="007C031A" w:rsidP="00365C1D">
            <w:pPr>
              <w:jc w:val="both"/>
              <w:rPr>
                <w:rFonts w:ascii="Verdana" w:hAnsi="Verdana"/>
              </w:rPr>
            </w:pPr>
            <w:r w:rsidRPr="007C031A">
              <w:rPr>
                <w:rFonts w:ascii="Verdana" w:hAnsi="Verdana" w:eastAsia="Verdana" w:cs="Verdana" w:hint="Verdana"/>
                <w:lang w:bidi="cy-GB" w:val="cy-GB"/>
              </w:rPr>
              <w:t xml:space="preserve">Tynnodd A.  Edevane sylw at bwysigrwydd cynnwys yr awdurdod lleol yn y gwaith cynllunio a'r trefniadau ar gyfer y fenter, a dywedodd y byddai hynny'n ddefnyddiol.</w:t>
            </w:r>
          </w:p>
          <w:p w14:paraId="0CB5CA17" w14:textId="3224A962" w:rsidR="007E6AFB" w:rsidRPr="007C031A" w:rsidRDefault="007E6AFB" w:rsidP="00365C1D">
            <w:pPr>
              <w:jc w:val="both"/>
              <w:rPr>
                <w:rFonts w:ascii="Verdana" w:hAnsi="Verdana"/>
              </w:rPr>
            </w:pPr>
          </w:p>
        </w:tc>
      </w:tr>
      <w:tr w:rsidR="00DB0146" w:rsidRPr="00B407D9" w14:paraId="1DC512B9" w14:textId="77777777" w:rsidTr="005904E8">
        <w:trPr>
          <w:trHeight w:val="454"/>
        </w:trPr>
        <w:tc>
          <w:tcPr>
            <w:tcW w:w="1469" w:type="dxa"/>
          </w:tcPr>
          <w:p w14:paraId="3AC21AEF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08C58D29" w14:textId="7A52F29F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 Adroddiad y Grŵp Gweithredol </w:t>
            </w:r>
          </w:p>
        </w:tc>
      </w:tr>
      <w:tr w:rsidR="00DB0146" w:rsidRPr="00B407D9" w14:paraId="61436E1B" w14:textId="77777777" w:rsidTr="00693211">
        <w:tc>
          <w:tcPr>
            <w:tcW w:w="1469" w:type="dxa"/>
          </w:tcPr>
          <w:p w14:paraId="2C6BF8DB" w14:textId="2E2ED830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5.3</w:t>
            </w:r>
          </w:p>
        </w:tc>
        <w:tc>
          <w:tcPr>
            <w:tcW w:w="9026" w:type="dxa"/>
          </w:tcPr>
          <w:p w14:paraId="4536C57F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Gweithgaredd Chwarterol MHA - Toriadau/Dadansoddiad o Gadw Pobl yn Anghyfreithlon </w:t>
            </w:r>
          </w:p>
        </w:tc>
      </w:tr>
      <w:tr w:rsidR="00DB0146" w:rsidRPr="00B407D9" w14:paraId="4DD727FA" w14:textId="77777777" w:rsidTr="00693211">
        <w:tc>
          <w:tcPr>
            <w:tcW w:w="1469" w:type="dxa"/>
          </w:tcPr>
          <w:p w14:paraId="72E3DAE5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9B23BB3" w14:textId="2EEA79E2" w:rsidR="00C63648" w:rsidRDefault="00807B0F" w:rsidP="00571F93">
            <w:pPr>
              <w:jc w:val="both"/>
              <w:rPr>
                <w:rFonts w:ascii="Verdana" w:hAnsi="Verdana" w:cs="Arial"/>
              </w:rPr>
            </w:pPr>
            <w:r w:rsidRPr="00807B0F">
              <w:rPr>
                <w:rFonts w:ascii="Verdana" w:hAnsi="Verdana" w:cs="Arial" w:eastAsia="Verdana" w:hint="Verdana"/>
                <w:lang w:bidi="cy-GB" w:val="cy-GB"/>
              </w:rPr>
              <w:t xml:space="preserve">Cyflwynodd R. Goodwin yr adroddiad gweithgaredd chwarterol, gan nodi gostyngiad yn nifer yr oedolion sy'n cael eu cadw a'r defnydd o bwerau cadw gan feddygon a nyrsys. Trafododd R Goodwin hefyd y defnydd o'r gwely i bobl ifanc, bylchau mewn adrannau, a'r adborth cadarnhaol gan Arolygiaeth Iechyd Cymru.</w:t>
            </w:r>
          </w:p>
          <w:p w14:paraId="2A9D4B6F" w14:textId="77777777" w:rsidR="00365C1D" w:rsidRDefault="00365C1D" w:rsidP="00571F93">
            <w:pPr>
              <w:jc w:val="both"/>
              <w:rPr>
                <w:rFonts w:ascii="Verdana" w:hAnsi="Verdana" w:cs="Arial"/>
              </w:rPr>
            </w:pPr>
          </w:p>
          <w:p w14:paraId="2F996041" w14:textId="12CF5B2A" w:rsidR="00E02610" w:rsidRPr="00E02610" w:rsidRDefault="00E02610" w:rsidP="00E02610">
            <w:pPr>
              <w:jc w:val="both"/>
              <w:rPr>
                <w:rFonts w:ascii="Verdana" w:hAnsi="Verdana"/>
              </w:rPr>
            </w:pPr>
            <w:r w:rsidRPr="00E02610">
              <w:rPr>
                <w:rFonts w:ascii="Verdana" w:hAnsi="Verdana" w:eastAsia="Verdana" w:cs="Verdana" w:hint="Verdana"/>
                <w:lang w:bidi="cy-GB" w:val="cy-GB"/>
              </w:rPr>
              <w:t xml:space="preserve">Aeth Is-gadeirydd y Pwyllgor i'r afael â'r pontio o Wasanaethau Iechyd Meddwl Plant a Phobl Ifanc (CAHMS) i wasanaethau oedolion a gofynnodd i unrhyw faterion sylfaenol a nodwyd yn y broses hon gael eu dwyn i sylw'r Pwyllgor.</w:t>
            </w:r>
          </w:p>
          <w:p w14:paraId="73C0FDD7" w14:textId="181D3F17" w:rsidR="00571F93" w:rsidRPr="00571F93" w:rsidRDefault="00571F93" w:rsidP="004D1D1D">
            <w:pPr>
              <w:jc w:val="both"/>
              <w:rPr>
                <w:rFonts w:ascii="Verdana" w:hAnsi="Verdana" w:cs="Arial"/>
              </w:rPr>
            </w:pPr>
          </w:p>
        </w:tc>
      </w:tr>
      <w:tr w:rsidR="00DB0146" w:rsidRPr="00B407D9" w14:paraId="3B0B7C31" w14:textId="77777777" w:rsidTr="00EE6EE6">
        <w:trPr>
          <w:trHeight w:val="481"/>
        </w:trPr>
        <w:tc>
          <w:tcPr>
            <w:tcW w:w="1469" w:type="dxa"/>
          </w:tcPr>
          <w:p w14:paraId="522579DC" w14:textId="77777777" w:rsidR="00DB0146" w:rsidRPr="00DF133E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02C0D72D" w14:textId="13132AC2" w:rsidR="007E6AFB" w:rsidRPr="00B407D9" w:rsidRDefault="00DB0146" w:rsidP="00693211">
            <w:pPr>
              <w:jc w:val="both"/>
              <w:rPr>
                <w:rFonts w:ascii="Verdana" w:hAnsi="Verdana" w:cs="Arial"/>
              </w:rPr>
            </w:pPr>
            <w:r w:rsidRPr="00B407D9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TRAFODWYD</w:t>
            </w:r>
            <w:r w:rsidRPr="00B407D9">
              <w:rPr>
                <w:rFonts w:ascii="Verdana" w:hAnsi="Verdana" w:cs="Arial" w:eastAsia="Verdana" w:hint="Verdana"/>
                <w:lang w:bidi="cy-GB" w:val="cy-GB"/>
              </w:rPr>
              <w:t xml:space="preserve"> a </w:t>
            </w:r>
            <w:r w:rsidRPr="00B407D9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NODWYD</w:t>
            </w:r>
            <w:r w:rsidRPr="00B407D9">
              <w:rPr>
                <w:rFonts w:ascii="Verdana" w:hAnsi="Verdana" w:cs="Arial" w:eastAsia="Verdana" w:hint="Verdana"/>
                <w:lang w:bidi="cy-GB" w:val="cy-GB"/>
              </w:rPr>
              <w:t xml:space="preserve"> yr Adroddiad. </w:t>
            </w:r>
          </w:p>
        </w:tc>
      </w:tr>
      <w:tr w:rsidR="00DB0146" w:rsidRPr="00B407D9" w14:paraId="56E1DCD8" w14:textId="77777777" w:rsidTr="00693211">
        <w:tc>
          <w:tcPr>
            <w:tcW w:w="1469" w:type="dxa"/>
          </w:tcPr>
          <w:p w14:paraId="4541647A" w14:textId="7134C9BE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5.4</w:t>
            </w:r>
          </w:p>
        </w:tc>
        <w:tc>
          <w:tcPr>
            <w:tcW w:w="9026" w:type="dxa"/>
          </w:tcPr>
          <w:p w14:paraId="78B8715C" w14:textId="77777777" w:rsidR="00DB0146" w:rsidRPr="00B407D9" w:rsidRDefault="00DB0146" w:rsidP="00693211">
            <w:pPr>
              <w:jc w:val="both"/>
              <w:rPr>
                <w:rFonts w:ascii="Verdana" w:hAnsi="Verdana" w:cs="Arial"/>
                <w:b/>
              </w:rPr>
            </w:pPr>
            <w:r w:rsidRPr="00B407D9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Risgiau sy'n Ymwneud â Monitro'r MHA </w:t>
            </w:r>
          </w:p>
        </w:tc>
      </w:tr>
      <w:tr w:rsidR="00DB0146" w:rsidRPr="00B407D9" w14:paraId="69AA6631" w14:textId="77777777" w:rsidTr="00693211">
        <w:tc>
          <w:tcPr>
            <w:tcW w:w="1469" w:type="dxa"/>
          </w:tcPr>
          <w:p w14:paraId="31E21F37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374D28D" w14:textId="29FE9887" w:rsidR="007A3CB5" w:rsidRDefault="00CB0BBE" w:rsidP="00693211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CB0BBE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Trafododd J. Denley y risgiau sy'n ymwneud â monitro'r Ddeddf, gan dynnu sylw at yr heriau gyda staffio meddygol a'r angen am ateb trafnidiaeth cenedlaethol a chytunodd y byddai tîm y Ddeddf Iechyd Meddwl yn monitro'r risgiau hyn ac yn uwchgyfeirio unrhyw faterion yn ôl yr angen.</w:t>
            </w:r>
          </w:p>
          <w:p w14:paraId="6DB321C4" w14:textId="77777777" w:rsidR="00CB0BBE" w:rsidRDefault="00CB0BBE" w:rsidP="00693211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6C54E9E3" w14:textId="6EE2E99D" w:rsidR="007A3CB5" w:rsidRPr="00365C1D" w:rsidRDefault="00B537C0" w:rsidP="00EE6E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Rhoddwyd yr wybodaeth ddiweddaraf i'r aelodau ar gyflwyno Adran 3, "Gofal Cywir, Person Cywir," a nodwyd bod gweithredu Cam 3 wedi symud ymlaen ar gyflymder arafach oherwydd pwysau ar wasanaethau. Nododd yr aelodau fod y Grŵp Gofal wedi bod yn monitro'r materion yn weithredol, a bod y materion hynny hefyd yn cael sylw ar lefel genedlaethol. Roedd hyn yn cynnwys ystyriaethau ar gyfer datrysiad trafnidiaeth cenedlaethol, a nodwyd pe bai'r gwasanaeth ambiwlans neu heddlu yn methu â chyflawni'r gofynion, bod yn rhaid trefnu cludiant drwy daliad preifat.</w:t>
            </w:r>
          </w:p>
          <w:p w14:paraId="191F87D3" w14:textId="39CEC97E" w:rsidR="007A3CB5" w:rsidRPr="007A3CB5" w:rsidRDefault="007A3CB5" w:rsidP="007A3CB5">
            <w:r>
              <w:rPr>
                <w:lang w:bidi="cy-GB" w:val="cy-GB"/>
              </w:rPr>
              <w:t xml:space="preserve"> </w:t>
            </w:r>
          </w:p>
        </w:tc>
      </w:tr>
      <w:tr w:rsidR="00DB0146" w:rsidRPr="00B407D9" w14:paraId="5E886949" w14:textId="77777777" w:rsidTr="005904E8">
        <w:trPr>
          <w:trHeight w:val="485"/>
        </w:trPr>
        <w:tc>
          <w:tcPr>
            <w:tcW w:w="1469" w:type="dxa"/>
          </w:tcPr>
          <w:p w14:paraId="491F5D03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5C87BDC7" w14:textId="6341FE92" w:rsidR="00DB0146" w:rsidRPr="00B407D9" w:rsidRDefault="00DB0146" w:rsidP="00693211">
            <w:pPr>
              <w:jc w:val="both"/>
              <w:rPr>
                <w:rFonts w:ascii="Verdana" w:hAnsi="Verdana" w:cs="Arial"/>
              </w:rPr>
            </w:pPr>
            <w:r w:rsidRPr="00B407D9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B407D9">
              <w:rPr>
                <w:rFonts w:ascii="Verdana" w:hAnsi="Verdana" w:cs="Arial" w:eastAsia="Verdana" w:hint="Verdana"/>
                <w:lang w:bidi="cy-GB" w:val="cy-GB"/>
              </w:rPr>
              <w:t xml:space="preserve"> y Pwyllgor yr adroddiad. </w:t>
            </w:r>
          </w:p>
        </w:tc>
      </w:tr>
      <w:tr w:rsidR="00571F93" w:rsidRPr="00B407D9" w14:paraId="3DE9CC0D" w14:textId="77777777" w:rsidTr="00693211">
        <w:tc>
          <w:tcPr>
            <w:tcW w:w="1469" w:type="dxa"/>
          </w:tcPr>
          <w:p w14:paraId="213E0ECB" w14:textId="0C1BEDBE" w:rsidR="00571F93" w:rsidRPr="00D43700" w:rsidRDefault="00571F93" w:rsidP="00693211">
            <w:pPr>
              <w:rPr>
                <w:rFonts w:ascii="Verdana" w:hAnsi="Verdana"/>
                <w:b/>
                <w:bCs/>
              </w:rPr>
            </w:pPr>
            <w:r w:rsidRPr="00D4370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5.5</w:t>
            </w:r>
          </w:p>
        </w:tc>
        <w:tc>
          <w:tcPr>
            <w:tcW w:w="9026" w:type="dxa"/>
          </w:tcPr>
          <w:p w14:paraId="115F36BC" w14:textId="2115FB3F" w:rsidR="007A3CB5" w:rsidRPr="007A3CB5" w:rsidRDefault="00571F93" w:rsidP="007A3CB5">
            <w:pPr>
              <w:jc w:val="both"/>
              <w:rPr>
                <w:rFonts w:ascii="Verdana" w:eastAsia="Times New Roman" w:hAnsi="Verdana" w:cs="Times New Roman"/>
                <w:b/>
                <w:bCs/>
                <w:lang w:eastAsia="en-GB"/>
              </w:rPr>
            </w:pPr>
            <w:r w:rsidRPr="007A3CB5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Datblygiadau Strategol Iechyd Meddwl yng Nghymru </w:t>
            </w:r>
          </w:p>
          <w:p w14:paraId="257A0105" w14:textId="2286137F" w:rsidR="00734085" w:rsidRPr="007A3CB5" w:rsidRDefault="00365C1D" w:rsidP="00EE6EE6">
            <w:pPr>
              <w:rPr>
                <w:rFonts w:ascii="Verdana" w:hAnsi="Verdana"/>
              </w:rPr>
            </w:pPr>
            <w:r w:rsidRPr="00365C1D">
              <w:rPr>
                <w:rFonts w:ascii="Verdana" w:hAnsi="Verdana" w:eastAsia="Verdana" w:cs="Verdana" w:hint="Verdana"/>
                <w:lang w:bidi="cy-GB" w:val="cy-GB"/>
              </w:rPr>
              <w:t xml:space="preserve">Cynghorodd C. Williams, yn absenoldeb cyflwynydd yr adroddiad, y byddai'r adroddiad hwn yn cael ei gyflwyno i'r cyfarfod nesaf. </w:t>
            </w:r>
          </w:p>
          <w:p w14:paraId="64CA3F43" w14:textId="2347A4F8" w:rsidR="0052664E" w:rsidRPr="007A3CB5" w:rsidRDefault="0052664E" w:rsidP="007A3CB5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</w:tc>
      </w:tr>
      <w:tr w:rsidR="0052664E" w:rsidRPr="00B407D9" w14:paraId="4F198BCE" w14:textId="77777777" w:rsidTr="005904E8">
        <w:trPr>
          <w:trHeight w:val="395"/>
        </w:trPr>
        <w:tc>
          <w:tcPr>
            <w:tcW w:w="1469" w:type="dxa"/>
          </w:tcPr>
          <w:p w14:paraId="17925D2E" w14:textId="5A8B3F2E" w:rsidR="0052664E" w:rsidRDefault="0052664E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650D6CF3" w14:textId="4CFA0D25" w:rsidR="0052664E" w:rsidRPr="0052664E" w:rsidRDefault="0052664E" w:rsidP="00693211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NODODD</w:t>
            </w: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 y Pwyllgor yr adroddiad.</w:t>
            </w:r>
          </w:p>
        </w:tc>
      </w:tr>
      <w:tr w:rsidR="00DB0146" w:rsidRPr="00B407D9" w14:paraId="7C5B6179" w14:textId="77777777" w:rsidTr="00693211">
        <w:tc>
          <w:tcPr>
            <w:tcW w:w="1469" w:type="dxa"/>
          </w:tcPr>
          <w:p w14:paraId="3C0783D3" w14:textId="0A7471CC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5.6</w:t>
            </w:r>
          </w:p>
        </w:tc>
        <w:tc>
          <w:tcPr>
            <w:tcW w:w="9026" w:type="dxa"/>
          </w:tcPr>
          <w:p w14:paraId="0758FFD6" w14:textId="77777777" w:rsidR="00DB0146" w:rsidRPr="00B407D9" w:rsidRDefault="00DB0146" w:rsidP="00693211">
            <w:pPr>
              <w:jc w:val="both"/>
              <w:rPr>
                <w:rFonts w:ascii="Verdana" w:hAnsi="Verdana" w:cs="Arial"/>
                <w:b/>
              </w:rPr>
            </w:pPr>
            <w:r w:rsidRPr="00B407D9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Diweddariad Strategol gan Bartneriaid Awdurdodau Lleol — Diweddariad Llafar </w:t>
            </w:r>
          </w:p>
        </w:tc>
      </w:tr>
      <w:tr w:rsidR="00DB0146" w:rsidRPr="00B407D9" w14:paraId="49073651" w14:textId="77777777" w:rsidTr="00693211">
        <w:tc>
          <w:tcPr>
            <w:tcW w:w="1469" w:type="dxa"/>
          </w:tcPr>
          <w:p w14:paraId="58B749A7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D6DC8D7" w14:textId="082F05BD" w:rsidR="0052664E" w:rsidRDefault="00CB0BBE" w:rsidP="0052664E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CB0BBE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Cyflwynodd K. Riley yr adroddiad cyfunol gan y tri awdurdod lleol, gan dynnu sylw at themâu allweddol megis y newid mewn systemau cofnodi, problemau gyda chefnogaeth yr heddlu, a phryderon ynghylch y newidiadau arfaethedig yn y bil iechyd meddwl.</w:t>
            </w:r>
          </w:p>
          <w:p w14:paraId="69A70F6A" w14:textId="65D99886" w:rsidR="00CB0BBE" w:rsidRPr="0052664E" w:rsidRDefault="00CB0BBE" w:rsidP="0052664E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</w:tc>
      </w:tr>
      <w:tr w:rsidR="00DB0146" w:rsidRPr="00B407D9" w14:paraId="7B4D02AC" w14:textId="77777777" w:rsidTr="005904E8">
        <w:trPr>
          <w:trHeight w:val="480"/>
        </w:trPr>
        <w:tc>
          <w:tcPr>
            <w:tcW w:w="1469" w:type="dxa"/>
          </w:tcPr>
          <w:p w14:paraId="34BB8EFA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4562D332" w14:textId="2FD71B96" w:rsidR="00DB0146" w:rsidRPr="00B407D9" w:rsidRDefault="00DB0146" w:rsidP="00693211">
            <w:pPr>
              <w:jc w:val="both"/>
              <w:rPr>
                <w:rFonts w:ascii="Verdana" w:hAnsi="Verdana" w:cs="Arial"/>
              </w:rPr>
            </w:pPr>
            <w:r w:rsidRPr="00B407D9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B407D9">
              <w:rPr>
                <w:rFonts w:ascii="Verdana" w:hAnsi="Verdana" w:cs="Arial" w:eastAsia="Verdana" w:hint="Verdana"/>
                <w:lang w:bidi="cy-GB" w:val="cy-GB"/>
              </w:rPr>
              <w:t xml:space="preserve"> y Pwyllgor yr adroddiad. </w:t>
            </w:r>
          </w:p>
        </w:tc>
      </w:tr>
      <w:tr w:rsidR="00DB0146" w:rsidRPr="00B407D9" w14:paraId="5D474286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5BD5C3CD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2C57C88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YR AGENDA GYDSYNIO  </w:t>
            </w:r>
          </w:p>
        </w:tc>
      </w:tr>
      <w:tr w:rsidR="00DB0146" w:rsidRPr="00B407D9" w14:paraId="40B6389F" w14:textId="77777777" w:rsidTr="00753DED">
        <w:trPr>
          <w:trHeight w:val="283"/>
        </w:trPr>
        <w:tc>
          <w:tcPr>
            <w:tcW w:w="1469" w:type="dxa"/>
          </w:tcPr>
          <w:p w14:paraId="2B559718" w14:textId="61EBCAA5" w:rsidR="00DB0146" w:rsidRPr="00753DED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6.1</w:t>
            </w:r>
          </w:p>
        </w:tc>
        <w:tc>
          <w:tcPr>
            <w:tcW w:w="9026" w:type="dxa"/>
          </w:tcPr>
          <w:p w14:paraId="0D924D90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I’W CYMERADWYO </w:t>
            </w:r>
          </w:p>
        </w:tc>
      </w:tr>
      <w:tr w:rsidR="00DB0146" w:rsidRPr="00B407D9" w14:paraId="64F4C664" w14:textId="77777777" w:rsidTr="00693211">
        <w:tc>
          <w:tcPr>
            <w:tcW w:w="1469" w:type="dxa"/>
          </w:tcPr>
          <w:p w14:paraId="29A70527" w14:textId="38820458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6.1.1.</w:t>
            </w:r>
          </w:p>
        </w:tc>
        <w:tc>
          <w:tcPr>
            <w:tcW w:w="9026" w:type="dxa"/>
          </w:tcPr>
          <w:p w14:paraId="735A2971" w14:textId="6EED8500" w:rsidR="00DB0146" w:rsidRPr="00753DED" w:rsidRDefault="00DB0146" w:rsidP="00693211">
            <w:pPr>
              <w:rPr>
                <w:rFonts w:ascii="Verdana" w:hAnsi="Verdana"/>
                <w:bCs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heb eu cadarnhau o'r cyfarfod a gynhaliwyd ar 19 Chwefror 2024 </w:t>
            </w:r>
          </w:p>
        </w:tc>
      </w:tr>
      <w:tr w:rsidR="00DB0146" w:rsidRPr="00B407D9" w14:paraId="0A98BBE9" w14:textId="77777777" w:rsidTr="00693211">
        <w:tc>
          <w:tcPr>
            <w:tcW w:w="1469" w:type="dxa"/>
          </w:tcPr>
          <w:p w14:paraId="1D6BCB5D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0CC20725" w14:textId="07C89933" w:rsidR="00DB0146" w:rsidRPr="00B407D9" w:rsidRDefault="00DB0146" w:rsidP="00160395">
            <w:pPr>
              <w:jc w:val="both"/>
              <w:rPr>
                <w:rFonts w:ascii="Verdana" w:hAnsi="Verdana"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</w:t>
            </w: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 y cofnodion fel cofnod cywir. </w:t>
            </w:r>
          </w:p>
        </w:tc>
      </w:tr>
      <w:tr w:rsidR="00DB0146" w:rsidRPr="00B407D9" w14:paraId="5E572D06" w14:textId="77777777" w:rsidTr="00693211">
        <w:tc>
          <w:tcPr>
            <w:tcW w:w="1469" w:type="dxa"/>
          </w:tcPr>
          <w:p w14:paraId="671E980F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6.2</w:t>
            </w:r>
          </w:p>
        </w:tc>
        <w:tc>
          <w:tcPr>
            <w:tcW w:w="9026" w:type="dxa"/>
          </w:tcPr>
          <w:p w14:paraId="22D4F211" w14:textId="29143375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EITEMAU I'W NODI </w:t>
            </w:r>
          </w:p>
        </w:tc>
      </w:tr>
      <w:tr w:rsidR="00DB0146" w:rsidRPr="00B407D9" w14:paraId="11E55CB8" w14:textId="77777777" w:rsidTr="00693211">
        <w:tc>
          <w:tcPr>
            <w:tcW w:w="1469" w:type="dxa"/>
          </w:tcPr>
          <w:p w14:paraId="51671785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6.2.1.</w:t>
            </w:r>
          </w:p>
        </w:tc>
        <w:tc>
          <w:tcPr>
            <w:tcW w:w="9026" w:type="dxa"/>
          </w:tcPr>
          <w:p w14:paraId="7AFE2912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Blaengynllun Gwaith </w:t>
            </w:r>
          </w:p>
          <w:p w14:paraId="037A9CFE" w14:textId="4FB9CAF0" w:rsidR="0050607D" w:rsidRPr="00753DED" w:rsidRDefault="0050607D" w:rsidP="00753DED">
            <w:pPr>
              <w:jc w:val="both"/>
              <w:rPr>
                <w:rFonts w:ascii="Verdana" w:hAnsi="Verdana"/>
              </w:rPr>
            </w:pPr>
            <w:r w:rsidRPr="00F61C09">
              <w:rPr>
                <w:rFonts w:ascii="Verdana" w:hAnsi="Verdana" w:eastAsia="Verdana" w:cs="Verdana" w:hint="Verdana"/>
                <w:lang w:bidi="cy-GB" w:val="cy-GB"/>
              </w:rPr>
              <w:t xml:space="preserve">Dywedodd J. Denley y byddai archwiliad manwl o adran 135 yn cael ei gyflwyno i Gyfarfod nesaf y Pwyllgor ac awgrymodd y dylid adolygu'r eitemau ar gyfer y cynllun ymlaen llaw, a gosod y rhaglen ar gyfer y 12 mis canlynol.</w:t>
            </w:r>
          </w:p>
        </w:tc>
      </w:tr>
      <w:tr w:rsidR="00DB0146" w:rsidRPr="00B407D9" w14:paraId="51051ADF" w14:textId="77777777" w:rsidTr="005904E8">
        <w:trPr>
          <w:trHeight w:val="446"/>
        </w:trPr>
        <w:tc>
          <w:tcPr>
            <w:tcW w:w="1469" w:type="dxa"/>
          </w:tcPr>
          <w:p w14:paraId="2722CB46" w14:textId="77777777" w:rsidR="00DB0146" w:rsidRPr="00B407D9" w:rsidRDefault="00DB0146" w:rsidP="00693211">
            <w:pPr>
              <w:rPr>
                <w:rFonts w:ascii="Verdana" w:hAnsi="Verdana"/>
              </w:rPr>
            </w:pP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447ED6D9" w14:textId="27733B56" w:rsidR="00DB0146" w:rsidRPr="00B407D9" w:rsidRDefault="00DB0146" w:rsidP="00DE0035">
            <w:pPr>
              <w:rPr>
                <w:rFonts w:ascii="Verdana" w:hAnsi="Verdana"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 w:rsidRPr="00B407D9">
              <w:rPr>
                <w:rFonts w:ascii="Verdana" w:hAnsi="Verdana" w:eastAsia="Verdana" w:cs="Verdana" w:hint="Verdana"/>
                <w:lang w:bidi="cy-GB" w:val="cy-GB"/>
              </w:rPr>
              <w:t xml:space="preserve">y Blaengynllun Gwaith. </w:t>
            </w:r>
          </w:p>
        </w:tc>
      </w:tr>
      <w:tr w:rsidR="00CB0BBE" w:rsidRPr="00B407D9" w14:paraId="375DDF3B" w14:textId="77777777" w:rsidTr="00693211">
        <w:tc>
          <w:tcPr>
            <w:tcW w:w="1469" w:type="dxa"/>
          </w:tcPr>
          <w:p w14:paraId="5DBCB6FC" w14:textId="4EF99F18" w:rsidR="00CB0BBE" w:rsidRPr="00B407D9" w:rsidRDefault="00CB0BBE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35F5B1AD" w14:textId="46E1714A" w:rsidR="00CB0BBE" w:rsidRDefault="00CB0BBE" w:rsidP="00CB0BBE">
            <w:pPr>
              <w:jc w:val="both"/>
              <w:rPr>
                <w:rFonts w:ascii="Verdana" w:hAnsi="Verdana"/>
              </w:rPr>
            </w:pPr>
            <w:r w:rsidRPr="00CB0BBE">
              <w:rPr>
                <w:rFonts w:ascii="Verdana" w:hAnsi="Verdana" w:eastAsia="Verdana" w:cs="Verdana" w:hint="Verdana"/>
                <w:lang w:bidi="cy-GB" w:val="cy-GB"/>
              </w:rPr>
              <w:t xml:space="preserve">Paratoi dadansoddiad manwl ar Adran 135 ar gyfer cyfarfod nesaf y pwyllgor, gan gynnwys defnyddio siartiau rheoli prosesau ystadegol. </w:t>
            </w:r>
          </w:p>
          <w:p w14:paraId="0AAED32E" w14:textId="77777777" w:rsidR="00CB0BBE" w:rsidRDefault="00CB0BBE" w:rsidP="00CB0BBE">
            <w:pPr>
              <w:jc w:val="both"/>
              <w:rPr>
                <w:rFonts w:ascii="Verdana" w:hAnsi="Verdana"/>
              </w:rPr>
            </w:pPr>
          </w:p>
          <w:p w14:paraId="2BC4C8F3" w14:textId="568CF37A" w:rsidR="00CB0BBE" w:rsidRPr="00B407D9" w:rsidRDefault="00CB0BBE" w:rsidP="00CB0BBE">
            <w:pPr>
              <w:jc w:val="both"/>
              <w:rPr>
                <w:rFonts w:ascii="Verdana" w:hAnsi="Verdana"/>
              </w:rPr>
            </w:pPr>
            <w:r w:rsidRPr="00CB0BBE">
              <w:rPr>
                <w:rFonts w:ascii="Verdana" w:hAnsi="Verdana" w:eastAsia="Verdana" w:cs="Verdana" w:hint="Verdana"/>
                <w:lang w:bidi="cy-GB" w:val="cy-GB"/>
              </w:rPr>
              <w:t xml:space="preserve">Rheolwr y Gyfarwyddiaeth, CAHMS a gwasanaethau arbenigol i gydweithio â'r Tîm Llywodraethu Corfforaethol i osod y cynllun gwaith ar gyfer y 12 mis nesaf, gan nodi meysydd allweddol ar gyfer ymchwiliadau manwl ac archwiliadau.</w:t>
            </w:r>
          </w:p>
        </w:tc>
      </w:tr>
      <w:tr w:rsidR="0052664E" w:rsidRPr="00B407D9" w14:paraId="35123A35" w14:textId="77777777" w:rsidTr="005904E8">
        <w:trPr>
          <w:trHeight w:val="645"/>
        </w:trPr>
        <w:tc>
          <w:tcPr>
            <w:tcW w:w="1469" w:type="dxa"/>
          </w:tcPr>
          <w:p w14:paraId="6EF824A3" w14:textId="3036DB83" w:rsidR="0052664E" w:rsidRPr="0050607D" w:rsidRDefault="0052664E" w:rsidP="00693211">
            <w:pPr>
              <w:rPr>
                <w:rFonts w:ascii="Verdana" w:hAnsi="Verdana"/>
                <w:b/>
                <w:bCs/>
              </w:rPr>
            </w:pPr>
            <w:r w:rsidRPr="0050607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6.2.2</w:t>
            </w:r>
          </w:p>
        </w:tc>
        <w:tc>
          <w:tcPr>
            <w:tcW w:w="9026" w:type="dxa"/>
          </w:tcPr>
          <w:p w14:paraId="3FF89A25" w14:textId="77777777" w:rsidR="0052664E" w:rsidRPr="0052664E" w:rsidRDefault="0052664E" w:rsidP="00693211">
            <w:pPr>
              <w:rPr>
                <w:rFonts w:ascii="Verdana" w:hAnsi="Verdana"/>
                <w:b/>
                <w:bCs/>
              </w:rPr>
            </w:pPr>
            <w:r w:rsidRPr="005266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Cylch Busnes Blynyddol y Pwyllgor </w:t>
            </w:r>
          </w:p>
          <w:p w14:paraId="40A27FEB" w14:textId="219C3D01" w:rsidR="0052664E" w:rsidRPr="0052664E" w:rsidRDefault="0052664E" w:rsidP="00693211">
            <w:pPr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Cylch Busnes y Bwrdd. </w:t>
            </w:r>
          </w:p>
        </w:tc>
      </w:tr>
      <w:tr w:rsidR="00DB0146" w:rsidRPr="00B407D9" w14:paraId="4C49A618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4BE4C742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2BD1E8C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ERAILL </w:t>
            </w:r>
          </w:p>
        </w:tc>
      </w:tr>
      <w:tr w:rsidR="00DB0146" w:rsidRPr="00B407D9" w14:paraId="28089156" w14:textId="77777777" w:rsidTr="00693211">
        <w:tc>
          <w:tcPr>
            <w:tcW w:w="1469" w:type="dxa"/>
          </w:tcPr>
          <w:p w14:paraId="4075BA44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7.1</w:t>
            </w:r>
          </w:p>
        </w:tc>
        <w:tc>
          <w:tcPr>
            <w:tcW w:w="9026" w:type="dxa"/>
          </w:tcPr>
          <w:p w14:paraId="7F778A7B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Cryno’r Pwyllgor </w:t>
            </w:r>
          </w:p>
        </w:tc>
      </w:tr>
      <w:tr w:rsidR="00DB0146" w:rsidRPr="00B407D9" w14:paraId="428F4970" w14:textId="77777777" w:rsidTr="00693211">
        <w:tc>
          <w:tcPr>
            <w:tcW w:w="1469" w:type="dxa"/>
          </w:tcPr>
          <w:p w14:paraId="6BBC656F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AC9E4B7" w14:textId="106F22E9" w:rsidR="00DB0146" w:rsidRDefault="00DB0146" w:rsidP="00693211">
            <w:pPr>
              <w:shd w:val="clear" w:color="auto" w:fill="FFFFFF"/>
              <w:spacing w:after="240"/>
              <w:jc w:val="both"/>
              <w:rPr>
                <w:rFonts w:ascii="Verdana" w:eastAsia="Times New Roman" w:hAnsi="Verdana" w:cs="Segoe UI"/>
                <w:lang w:eastAsia="en-GB"/>
              </w:rPr>
            </w:pPr>
            <w:r w:rsidRPr="0047567F">
              <w:rPr>
                <w:rFonts w:ascii="Verdana" w:eastAsia="Times New Roman" w:hAnsi="Verdana" w:cs="Segoe UI" w:hint="Verdana"/>
                <w:lang w:bidi="cy-GB" w:val="cy-GB"/>
              </w:rPr>
              <w:t xml:space="preserve">Cytunwyd ar feysydd i'w cynyddu a'u cynnwys yn yr Adroddiad Cryno. Cynghorodd y Cadeirydd y byddai'r Tîm Llywodraethu Corfforaethol yn drafftio'r adroddiad i'w gymeradwyo gan y Cadeirydd a'r Arweinydd Gweithredol.  </w:t>
            </w:r>
          </w:p>
          <w:p w14:paraId="60B2B324" w14:textId="70D779F3" w:rsidR="0050607D" w:rsidRPr="00DF133E" w:rsidRDefault="00D20CC3" w:rsidP="00693211">
            <w:pPr>
              <w:shd w:val="clear" w:color="auto" w:fill="FFFFFF"/>
              <w:spacing w:after="240"/>
              <w:jc w:val="both"/>
              <w:rPr>
                <w:rFonts w:ascii="Verdana" w:eastAsia="Times New Roman" w:hAnsi="Verdana" w:cs="Segoe UI"/>
                <w:lang w:eastAsia="en-GB"/>
              </w:rPr>
            </w:pPr>
            <w:r>
              <w:rPr>
                <w:rFonts w:ascii="Verdana" w:eastAsia="Times New Roman" w:hAnsi="Verdana" w:cs="Segoe UI" w:hint="Verdana"/>
                <w:lang w:bidi="cy-GB" w:val="cy-GB"/>
              </w:rPr>
              <w:t xml:space="preserve">Nid oedd unrhyw eitemau i'w huwchgyfeirio ar yr achlysur hwn.</w:t>
            </w:r>
          </w:p>
        </w:tc>
      </w:tr>
      <w:tr w:rsidR="00DB0146" w:rsidRPr="00B407D9" w14:paraId="5BBA6083" w14:textId="77777777" w:rsidTr="00693211">
        <w:tc>
          <w:tcPr>
            <w:tcW w:w="1469" w:type="dxa"/>
          </w:tcPr>
          <w:p w14:paraId="69E535B7" w14:textId="09978C9C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7.2</w:t>
            </w:r>
          </w:p>
        </w:tc>
        <w:tc>
          <w:tcPr>
            <w:tcW w:w="9026" w:type="dxa"/>
          </w:tcPr>
          <w:p w14:paraId="194A8AC5" w14:textId="77777777" w:rsidR="00DB0146" w:rsidRPr="00B407D9" w:rsidRDefault="00DB0146" w:rsidP="00693211">
            <w:pPr>
              <w:rPr>
                <w:rFonts w:ascii="Verdana" w:eastAsia="Times New Roman" w:hAnsi="Verdana" w:cs="Times New Roman"/>
                <w:b/>
                <w:lang w:eastAsia="en-GB"/>
              </w:rPr>
            </w:pPr>
            <w:r w:rsidRPr="00B407D9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Unrhyw Faterion Eraill </w:t>
            </w:r>
          </w:p>
        </w:tc>
      </w:tr>
      <w:tr w:rsidR="00DB0146" w:rsidRPr="00B407D9" w14:paraId="50D7799D" w14:textId="77777777" w:rsidTr="00693211">
        <w:tc>
          <w:tcPr>
            <w:tcW w:w="1469" w:type="dxa"/>
          </w:tcPr>
          <w:p w14:paraId="18155D3B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826A70B" w14:textId="4C0BD833" w:rsidR="00F61C09" w:rsidRPr="00F61C09" w:rsidRDefault="00F61C09" w:rsidP="00F61C09">
            <w:pPr>
              <w:jc w:val="both"/>
              <w:rPr>
                <w:rFonts w:ascii="Verdana" w:hAnsi="Verdana"/>
              </w:rPr>
            </w:pPr>
            <w:r w:rsidRPr="00F61C09">
              <w:rPr>
                <w:rFonts w:ascii="Verdana" w:hAnsi="Verdana" w:eastAsia="Verdana" w:cs="Verdana" w:hint="Verdana"/>
                <w:lang w:bidi="cy-GB" w:val="cy-GB"/>
              </w:rPr>
              <w:t xml:space="preserve">Estynnodd y Pwyllgor eu dymuniadau gorau i A. Edevane, a oedd yn mynychu ei Chyfarfod Pwyllgor olaf cyn ymddeol. Diolchodd yr aelodau am ei chyfraniadau a'i gwasanaethau, gan ddymuno'n dda iddi ar gyfer y dyfodol.</w:t>
            </w:r>
          </w:p>
          <w:p w14:paraId="36C5799E" w14:textId="534BD943" w:rsidR="00F61C09" w:rsidRPr="00B407D9" w:rsidRDefault="00F61C09" w:rsidP="00693211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</w:tc>
      </w:tr>
      <w:tr w:rsidR="00DB0146" w:rsidRPr="00B407D9" w14:paraId="124A59D9" w14:textId="77777777" w:rsidTr="00693211">
        <w:tc>
          <w:tcPr>
            <w:tcW w:w="1469" w:type="dxa"/>
          </w:tcPr>
          <w:p w14:paraId="7561665B" w14:textId="324D7EA8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7.3</w:t>
            </w:r>
          </w:p>
        </w:tc>
        <w:tc>
          <w:tcPr>
            <w:tcW w:w="9026" w:type="dxa"/>
          </w:tcPr>
          <w:p w14:paraId="34A0A799" w14:textId="77777777" w:rsidR="00DB0146" w:rsidRPr="00B407D9" w:rsidRDefault="00DB0146" w:rsidP="00693211">
            <w:pPr>
              <w:rPr>
                <w:rFonts w:ascii="Verdana" w:eastAsia="Times New Roman" w:hAnsi="Verdana" w:cs="Times New Roman"/>
                <w:b/>
                <w:lang w:eastAsia="en-GB"/>
              </w:rPr>
            </w:pPr>
            <w:r w:rsidRPr="00B407D9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Sut wnaethon ni heddiw </w:t>
            </w:r>
          </w:p>
        </w:tc>
      </w:tr>
      <w:tr w:rsidR="00DB0146" w:rsidRPr="00B407D9" w14:paraId="1FAA7E69" w14:textId="77777777" w:rsidTr="00693211">
        <w:tc>
          <w:tcPr>
            <w:tcW w:w="1469" w:type="dxa"/>
          </w:tcPr>
          <w:p w14:paraId="49659553" w14:textId="77777777" w:rsidR="00DB0146" w:rsidRPr="00B407D9" w:rsidRDefault="00DB0146" w:rsidP="00693211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91E7388" w14:textId="77777777" w:rsidR="00DB0146" w:rsidRDefault="00DB0146" w:rsidP="00693211">
            <w:pPr>
              <w:jc w:val="both"/>
              <w:rPr>
                <w:rFonts w:ascii="Verdana" w:hAnsi="Verdana" w:cs="Arial"/>
              </w:rPr>
            </w:pPr>
            <w:r w:rsidRPr="00B407D9">
              <w:rPr>
                <w:rFonts w:ascii="Verdana" w:hAnsi="Verdana" w:cs="Arial" w:eastAsia="Verdana" w:hint="Verdana"/>
                <w:lang w:bidi="cy-GB" w:val="cy-GB"/>
              </w:rPr>
              <w:t xml:space="preserve">Gwahoddodd y Cadeirydd yr Aelodau i wneud sylwadau a'u hatgoffa y gallent hefyd roi adborth y tu allan i'r cyfarfod. </w:t>
            </w:r>
          </w:p>
          <w:p w14:paraId="18BCD7AB" w14:textId="6F59ED62" w:rsidR="00DB0146" w:rsidRPr="00DF133E" w:rsidRDefault="00DB0146" w:rsidP="00693211">
            <w:pPr>
              <w:jc w:val="both"/>
              <w:rPr>
                <w:rFonts w:ascii="Verdana" w:hAnsi="Verdana" w:cs="Arial"/>
              </w:rPr>
            </w:pPr>
          </w:p>
        </w:tc>
      </w:tr>
      <w:tr w:rsidR="00DB0146" w:rsidRPr="00B407D9" w14:paraId="26EA0760" w14:textId="77777777" w:rsidTr="00693211">
        <w:tc>
          <w:tcPr>
            <w:tcW w:w="1469" w:type="dxa"/>
            <w:shd w:val="clear" w:color="auto" w:fill="1F3864" w:themeFill="accent5" w:themeFillShade="80"/>
          </w:tcPr>
          <w:p w14:paraId="6AC039F7" w14:textId="77777777" w:rsidR="00DB0146" w:rsidRPr="00B407D9" w:rsidRDefault="00DB0146" w:rsidP="00DB0146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B7C9EEE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 w:rsidRPr="00B407D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DB0146" w:rsidRPr="00B407D9" w14:paraId="7F31EFD0" w14:textId="77777777" w:rsidTr="00693211">
        <w:tc>
          <w:tcPr>
            <w:tcW w:w="1469" w:type="dxa"/>
          </w:tcPr>
          <w:p w14:paraId="7B29AB8A" w14:textId="77777777" w:rsidR="00DB0146" w:rsidRPr="00B407D9" w:rsidRDefault="00DB0146" w:rsidP="0069321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</w:t>
            </w:r>
          </w:p>
        </w:tc>
        <w:tc>
          <w:tcPr>
            <w:tcW w:w="9026" w:type="dxa"/>
          </w:tcPr>
          <w:p w14:paraId="08A6B9C8" w14:textId="43CA2F79" w:rsidR="00DB0146" w:rsidRPr="00B407D9" w:rsidRDefault="0052664E" w:rsidP="0069321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20 Awst 2025 am 13:00pm </w:t>
            </w:r>
          </w:p>
        </w:tc>
      </w:tr>
    </w:tbl>
    <w:p xmlns:w="http://schemas.openxmlformats.org/wordprocessingml/2006/main" w14:paraId="611FEA09" w14:textId="77777777" w:rsidR="00DB0146" w:rsidRDefault="00DB0146"/>
    <w:p xmlns:w="http://schemas.openxmlformats.org/wordprocessingml/2006/main" w14:paraId="531FFB40" w14:textId="77777777" w:rsidR="0044321B" w:rsidRDefault="0044321B"/>
    <w:p xmlns:w="http://schemas.openxmlformats.org/wordprocessingml/2006/main" w14:paraId="6EB2C9A4" w14:textId="77777777" w:rsidR="0044321B" w:rsidRDefault="0044321B"/>
    <w:p xmlns:w="http://schemas.openxmlformats.org/wordprocessingml/2006/main" w14:paraId="6BD53D7C" w14:textId="77777777" w:rsidR="0044321B" w:rsidRDefault="0044321B"/>
    <w:p xmlns:w="http://schemas.openxmlformats.org/wordprocessingml/2006/main" w14:paraId="1E51311B" w14:textId="459852D2" w:rsidR="0044321B" w:rsidRDefault="0044321B"/>
    <w:sectPr xmlns:w="http://schemas.openxmlformats.org/wordprocessingml/2006/main" w:rsidR="0044321B" w:rsidSect="00382B13">
      <w:headerReference w:type="default" r:id="rId7"/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A3A9E2" w14:textId="77777777" w:rsidR="00DB0146" w:rsidRDefault="00DB0146" w:rsidP="00DB0146">
      <w:pPr>
        <w:spacing w:after="0" w:line="240" w:lineRule="auto"/>
      </w:pPr>
      <w:r>
        <w:separator/>
      </w:r>
    </w:p>
  </w:endnote>
  <w:endnote w:type="continuationSeparator" w:id="0">
    <w:p w14:paraId="1A889F98" w14:textId="77777777" w:rsidR="00DB0146" w:rsidRDefault="00DB0146" w:rsidP="00DB01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382B13" w:rsidRPr="00443F68" w14:paraId="0119A338" w14:textId="77777777" w:rsidTr="00382B13">
      <w:trPr>
        <w:cantSplit/>
        <w:trHeight w:val="1134"/>
        <w:jc w:val="center"/>
      </w:trPr>
      <w:tc>
        <w:tcPr>
          <w:tcW w:w="4112" w:type="dxa"/>
          <w:vAlign w:val="center"/>
        </w:tcPr>
        <w:p w14:paraId="3A738E4E" w14:textId="733DD0C3" w:rsidR="00382B13" w:rsidRDefault="004C6A81" w:rsidP="00382B13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wedi'u cadarnhau o </w:t>
          </w:r>
        </w:p>
        <w:p w14:paraId="5CFBD82E" w14:textId="77777777" w:rsidR="00382B13" w:rsidRDefault="00382B13" w:rsidP="00382B13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Ddeddf Iechyd Meddwl BIPCTM </w:t>
          </w:r>
        </w:p>
        <w:p w14:paraId="130AE400" w14:textId="54E12957" w:rsidR="00382B13" w:rsidRPr="00443F68" w:rsidRDefault="00382B13" w:rsidP="00382B13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Monitro 13 Mai 2025</w:t>
          </w:r>
        </w:p>
      </w:tc>
      <w:tc>
        <w:tcPr>
          <w:tcW w:w="2829" w:type="dxa"/>
          <w:vAlign w:val="center"/>
        </w:tcPr>
        <w:p w14:paraId="23D9884D" w14:textId="77777777" w:rsidR="00382B13" w:rsidRPr="00443F68" w:rsidRDefault="00382B13" w:rsidP="00382B13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5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47B18A76" w14:textId="0F5E02FD" w:rsidR="00382B13" w:rsidRPr="00443F68" w:rsidRDefault="00382B13" w:rsidP="00382B13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56BC100D" w14:textId="77777777" w:rsidR="00382B13" w:rsidRDefault="00382B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C3CD29" w14:textId="77777777" w:rsidR="00DB0146" w:rsidRDefault="00DB0146" w:rsidP="00DB0146">
      <w:pPr>
        <w:spacing w:after="0" w:line="240" w:lineRule="auto"/>
      </w:pPr>
      <w:r>
        <w:separator/>
      </w:r>
    </w:p>
  </w:footnote>
  <w:footnote w:type="continuationSeparator" w:id="0">
    <w:p w14:paraId="7663D834" w14:textId="77777777" w:rsidR="00DB0146" w:rsidRDefault="00DB0146" w:rsidP="00DB01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38267A6B" w14:textId="6FAD7387" w:rsidR="00DB0146" w:rsidRDefault="00DB0146">
    <w:pPr>
      <w:pStyle w:val="Header"/>
    </w:pPr>
    <w:r>
      <w:rPr>
        <w:noProof/>
        <w:lang w:bidi="cy-GB" w:val="cy-GB"/>
      </w:rPr>
      <w:drawing>
        <wp:inline distT="0" distB="0" distL="0" distR="0" wp14:anchorId="1036790C" wp14:editId="569A11E5">
          <wp:extent cx="2554605" cy="646430"/>
          <wp:effectExtent l="0" t="0" r="0" b="1270"/>
          <wp:docPr id="85010197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54605" cy="6464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00BF4310"/>
    <w:multiLevelType w:val="hybridMultilevel"/>
    <w:tmpl w:val="E86C14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F4D2D"/>
    <w:multiLevelType w:val="hybridMultilevel"/>
    <w:tmpl w:val="0882BE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4C5585"/>
    <w:multiLevelType w:val="hybridMultilevel"/>
    <w:tmpl w:val="4E5231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6456418"/>
    <w:multiLevelType w:val="multilevel"/>
    <w:tmpl w:val="7D22F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90B4F30"/>
    <w:multiLevelType w:val="hybridMultilevel"/>
    <w:tmpl w:val="751084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FC74F0"/>
    <w:multiLevelType w:val="hybridMultilevel"/>
    <w:tmpl w:val="C72ED994"/>
    <w:lvl w:ilvl="0" w:tplc="0809000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8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5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270" w:hanging="360"/>
      </w:pPr>
      <w:rPr>
        <w:rFonts w:ascii="Wingdings" w:hAnsi="Wingdings" w:hint="default"/>
      </w:rPr>
    </w:lvl>
  </w:abstractNum>
  <w:abstractNum w:abstractNumId="7" w15:restartNumberingAfterBreak="0">
    <w:nsid w:val="622F7983"/>
    <w:multiLevelType w:val="hybridMultilevel"/>
    <w:tmpl w:val="E27E77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F85586"/>
    <w:multiLevelType w:val="hybridMultilevel"/>
    <w:tmpl w:val="5DDE77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6D81EFA"/>
    <w:multiLevelType w:val="hybridMultilevel"/>
    <w:tmpl w:val="1E26DC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5518358">
    <w:abstractNumId w:val="9"/>
  </w:num>
  <w:num w:numId="2" w16cid:durableId="1191607320">
    <w:abstractNumId w:val="3"/>
  </w:num>
  <w:num w:numId="3" w16cid:durableId="856819265">
    <w:abstractNumId w:val="0"/>
  </w:num>
  <w:num w:numId="4" w16cid:durableId="343559411">
    <w:abstractNumId w:val="6"/>
  </w:num>
  <w:num w:numId="5" w16cid:durableId="273751324">
    <w:abstractNumId w:val="7"/>
  </w:num>
  <w:num w:numId="6" w16cid:durableId="2117434534">
    <w:abstractNumId w:val="1"/>
  </w:num>
  <w:num w:numId="7" w16cid:durableId="1848406059">
    <w:abstractNumId w:val="4"/>
  </w:num>
  <w:num w:numId="8" w16cid:durableId="1767922943">
    <w:abstractNumId w:val="8"/>
  </w:num>
  <w:num w:numId="9" w16cid:durableId="1740206812">
    <w:abstractNumId w:val="2"/>
  </w:num>
  <w:num w:numId="10" w16cid:durableId="404953811">
    <w:abstractNumId w:val="5"/>
  </w:num>
  <w:num w:numId="11" w16cid:durableId="1589803169">
    <w:abstractNumId w:val="1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146"/>
    <w:rsid w:val="000A1165"/>
    <w:rsid w:val="000B2BCB"/>
    <w:rsid w:val="00116D65"/>
    <w:rsid w:val="00160395"/>
    <w:rsid w:val="001A2523"/>
    <w:rsid w:val="001C0720"/>
    <w:rsid w:val="001C4A7B"/>
    <w:rsid w:val="002B2818"/>
    <w:rsid w:val="002F6B63"/>
    <w:rsid w:val="00365C1D"/>
    <w:rsid w:val="00382B13"/>
    <w:rsid w:val="00403EB2"/>
    <w:rsid w:val="0044321B"/>
    <w:rsid w:val="004A440D"/>
    <w:rsid w:val="004C112D"/>
    <w:rsid w:val="004C6A81"/>
    <w:rsid w:val="004D1D1D"/>
    <w:rsid w:val="004D44B0"/>
    <w:rsid w:val="0050607D"/>
    <w:rsid w:val="0052664E"/>
    <w:rsid w:val="00571F93"/>
    <w:rsid w:val="005904E8"/>
    <w:rsid w:val="006715DF"/>
    <w:rsid w:val="006767DB"/>
    <w:rsid w:val="00693828"/>
    <w:rsid w:val="0073040F"/>
    <w:rsid w:val="00734085"/>
    <w:rsid w:val="00753DED"/>
    <w:rsid w:val="00755C4C"/>
    <w:rsid w:val="007A3CB5"/>
    <w:rsid w:val="007A5D41"/>
    <w:rsid w:val="007C031A"/>
    <w:rsid w:val="007E6AFB"/>
    <w:rsid w:val="00807B0F"/>
    <w:rsid w:val="0081494C"/>
    <w:rsid w:val="00816821"/>
    <w:rsid w:val="008B5B69"/>
    <w:rsid w:val="009035CC"/>
    <w:rsid w:val="0090799F"/>
    <w:rsid w:val="009B02A2"/>
    <w:rsid w:val="009D4A0E"/>
    <w:rsid w:val="00A835EF"/>
    <w:rsid w:val="00A83A44"/>
    <w:rsid w:val="00AD25A9"/>
    <w:rsid w:val="00B0469F"/>
    <w:rsid w:val="00B207ED"/>
    <w:rsid w:val="00B537C0"/>
    <w:rsid w:val="00C05546"/>
    <w:rsid w:val="00C63648"/>
    <w:rsid w:val="00CB0BBE"/>
    <w:rsid w:val="00D20CC3"/>
    <w:rsid w:val="00D4274F"/>
    <w:rsid w:val="00D43700"/>
    <w:rsid w:val="00DB0146"/>
    <w:rsid w:val="00DE0035"/>
    <w:rsid w:val="00E02610"/>
    <w:rsid w:val="00E33A0A"/>
    <w:rsid w:val="00EE6EE6"/>
    <w:rsid w:val="00F061F1"/>
    <w:rsid w:val="00F34107"/>
    <w:rsid w:val="00F61C09"/>
    <w:rsid w:val="00FE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5627E433"/>
  <w15:chartTrackingRefBased/>
  <w15:docId w15:val="{C23DDEB0-47CE-4B62-B1BF-7F0E4FB63945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0146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01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B01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014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01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014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01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01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01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01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014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B01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014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0146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0146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01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01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01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01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01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01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01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01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01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0146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DB01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0146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014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0146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0146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B01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0146"/>
  </w:style>
  <w:style w:type="paragraph" w:styleId="Footer">
    <w:name w:val="footer"/>
    <w:basedOn w:val="Normal"/>
    <w:link w:val="FooterChar"/>
    <w:uiPriority w:val="99"/>
    <w:unhideWhenUsed/>
    <w:rsid w:val="00DB01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0146"/>
  </w:style>
  <w:style w:type="table" w:styleId="TableGrid">
    <w:name w:val="Table Grid"/>
    <w:basedOn w:val="TableNormal"/>
    <w:uiPriority w:val="39"/>
    <w:rsid w:val="00DB014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B0146"/>
    <w:pPr>
      <w:spacing w:after="0" w:line="240" w:lineRule="auto"/>
    </w:pPr>
    <w:rPr>
      <w:kern w:val="0"/>
      <w14:ligatures w14:val="none"/>
    </w:rPr>
  </w:style>
  <w:style w:type="paragraph" w:styleId="NormalWeb">
    <w:name w:val="Normal (Web)"/>
    <w:basedOn w:val="Normal"/>
    <w:uiPriority w:val="99"/>
    <w:unhideWhenUsed/>
    <w:rsid w:val="00DB0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D4274F"/>
    <w:rPr>
      <w:kern w:val="0"/>
      <w14:ligatures w14:val="none"/>
    </w:rPr>
  </w:style>
  <w:style w:type="paragraph" w:styleId="Revision">
    <w:name w:val="Revision"/>
    <w:hidden/>
    <w:uiPriority w:val="99"/>
    <w:semiHidden/>
    <w:rsid w:val="001A2523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pn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1810</Words>
  <Characters>10317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Emma Walters (CTM UHB - Corporate Development)</cp:lastModifiedBy>
  <cp:revision>4</cp:revision>
  <dcterms:created xsi:type="dcterms:W3CDTF">2025-05-15T08:46:00Z</dcterms:created>
  <dcterms:modified xsi:type="dcterms:W3CDTF">2025-10-20T13:56:00Z</dcterms:modified>
</cp:coreProperties>
</file>