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8E6FBB" w14:textId="77777777" w:rsidR="0061405A" w:rsidRDefault="00C50E2D">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28E8AF95" wp14:editId="01A4BC7A">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618AB056" w14:textId="41A64FB4" w:rsidR="007F159A" w:rsidRPr="003D5296" w:rsidRDefault="007F159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030AF3">
                              <w:rPr>
                                <w:rFonts w:ascii="Verdana" w:hAnsi="Verdana"/>
                                <w:b/>
                                <w:color w:val="808080" w:themeColor="background1" w:themeShade="80"/>
                              </w:rPr>
                              <w:t>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8E8AF95"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14:paraId="618AB056" w14:textId="41A64FB4" w:rsidR="007F159A" w:rsidRPr="003D5296" w:rsidRDefault="007F159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030AF3">
                        <w:rPr>
                          <w:rFonts w:ascii="Verdana" w:hAnsi="Verdana"/>
                          <w:b/>
                          <w:color w:val="808080" w:themeColor="background1" w:themeShade="80"/>
                        </w:rPr>
                        <w:t>2.1.1</w:t>
                      </w:r>
                    </w:p>
                  </w:txbxContent>
                </v:textbox>
                <w10:wrap type="square" anchorx="margin"/>
              </v:shape>
            </w:pict>
          </mc:Fallback>
        </mc:AlternateContent>
      </w:r>
    </w:p>
    <w:p w14:paraId="30614DF9" w14:textId="77777777" w:rsidR="0061405A" w:rsidRPr="00A77B02" w:rsidRDefault="0061405A" w:rsidP="0061405A">
      <w:pPr>
        <w:rPr>
          <w:rFonts w:cstheme="minorHAnsi"/>
          <w:b/>
        </w:rPr>
      </w:pPr>
    </w:p>
    <w:p w14:paraId="1FF918A9" w14:textId="77777777" w:rsidR="00C50E2D" w:rsidRPr="00A77B02" w:rsidRDefault="00F920F9" w:rsidP="00A77B02">
      <w:pPr>
        <w:jc w:val="center"/>
        <w:rPr>
          <w:rFonts w:ascii="Verdana" w:hAnsi="Verdana" w:cstheme="minorHAnsi"/>
          <w:b/>
        </w:rPr>
      </w:pPr>
      <w:r w:rsidRPr="00A77B02">
        <w:rPr>
          <w:rFonts w:ascii="Verdana" w:hAnsi="Verdana" w:cstheme="minorHAnsi"/>
          <w:b/>
        </w:rPr>
        <w:t xml:space="preserve">CWM TAF MORGANNWG UNIVERSITY </w:t>
      </w:r>
      <w:r w:rsidR="0061405A" w:rsidRPr="00A77B02">
        <w:rPr>
          <w:rFonts w:ascii="Verdana" w:hAnsi="Verdana" w:cstheme="minorHAnsi"/>
          <w:b/>
        </w:rPr>
        <w:t>(CTMUHB)</w:t>
      </w:r>
    </w:p>
    <w:p w14:paraId="3233BEA6" w14:textId="77777777" w:rsidR="00A77B02" w:rsidRPr="00747145" w:rsidRDefault="00A77B02" w:rsidP="00A77B02">
      <w:pPr>
        <w:jc w:val="center"/>
        <w:rPr>
          <w:rFonts w:ascii="Verdana" w:hAnsi="Verdana" w:cstheme="minorHAnsi"/>
          <w:b/>
        </w:rPr>
      </w:pPr>
      <w:r w:rsidRPr="00A77B02">
        <w:rPr>
          <w:rFonts w:ascii="Verdana" w:hAnsi="Verdana" w:cstheme="minorHAnsi"/>
          <w:b/>
        </w:rPr>
        <w:t xml:space="preserve">UNCONFIRMED Minutes of the Mental Health Act Monitoring </w:t>
      </w:r>
      <w:r w:rsidR="00B7441C">
        <w:rPr>
          <w:rFonts w:ascii="Verdana" w:hAnsi="Verdana" w:cstheme="minorHAnsi"/>
          <w:b/>
        </w:rPr>
        <w:t>Committee</w:t>
      </w:r>
      <w:r w:rsidRPr="00A77B02">
        <w:rPr>
          <w:rFonts w:ascii="Verdana" w:hAnsi="Verdana" w:cstheme="minorHAnsi"/>
          <w:b/>
        </w:rPr>
        <w:t xml:space="preserve"> Meeting held on 6 December 2023 via Microsoft Teams</w:t>
      </w:r>
      <w:r>
        <w:rPr>
          <w:rFonts w:ascii="Verdana" w:hAnsi="Verdana" w:cstheme="minorHAnsi"/>
          <w:b/>
        </w:rPr>
        <w:br/>
      </w: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5"/>
        <w:gridCol w:w="1538"/>
        <w:gridCol w:w="7103"/>
      </w:tblGrid>
      <w:tr w:rsidR="0061405A" w:rsidRPr="00747145" w14:paraId="6CEDCF4A" w14:textId="77777777" w:rsidTr="00A77B02">
        <w:tc>
          <w:tcPr>
            <w:tcW w:w="10206" w:type="dxa"/>
            <w:gridSpan w:val="3"/>
          </w:tcPr>
          <w:p w14:paraId="0625A313" w14:textId="77777777" w:rsidR="0061405A" w:rsidRPr="00747145" w:rsidRDefault="00B7441C" w:rsidP="00416D7B">
            <w:pPr>
              <w:rPr>
                <w:rFonts w:ascii="Verdana" w:hAnsi="Verdana" w:cstheme="minorHAnsi"/>
              </w:rPr>
            </w:pPr>
            <w:r>
              <w:rPr>
                <w:rFonts w:ascii="Verdana" w:hAnsi="Verdana" w:cstheme="minorHAnsi"/>
                <w:b/>
              </w:rPr>
              <w:t>Members</w:t>
            </w:r>
            <w:r w:rsidR="0061405A" w:rsidRPr="00747145">
              <w:rPr>
                <w:rFonts w:ascii="Verdana" w:hAnsi="Verdana" w:cstheme="minorHAnsi"/>
                <w:b/>
              </w:rPr>
              <w:t xml:space="preserve"> Present:</w:t>
            </w:r>
          </w:p>
        </w:tc>
      </w:tr>
      <w:tr w:rsidR="0061405A" w:rsidRPr="00747145" w14:paraId="562732B0" w14:textId="77777777" w:rsidTr="00A77B02">
        <w:tc>
          <w:tcPr>
            <w:tcW w:w="3103" w:type="dxa"/>
            <w:gridSpan w:val="2"/>
            <w:shd w:val="clear" w:color="auto" w:fill="auto"/>
          </w:tcPr>
          <w:p w14:paraId="7A363D58" w14:textId="77777777" w:rsidR="0061405A" w:rsidRDefault="0073049E" w:rsidP="00416D7B">
            <w:pPr>
              <w:rPr>
                <w:rFonts w:ascii="Verdana" w:hAnsi="Verdana" w:cstheme="minorHAnsi"/>
              </w:rPr>
            </w:pPr>
            <w:r w:rsidRPr="00747145">
              <w:rPr>
                <w:rFonts w:ascii="Verdana" w:hAnsi="Verdana" w:cstheme="minorHAnsi"/>
              </w:rPr>
              <w:t>Geraint Hopkins</w:t>
            </w:r>
          </w:p>
          <w:p w14:paraId="0DDC55BA" w14:textId="77777777" w:rsidR="00DA4291" w:rsidRDefault="00DA4291" w:rsidP="00416D7B">
            <w:pPr>
              <w:rPr>
                <w:rFonts w:ascii="Verdana" w:hAnsi="Verdana" w:cstheme="minorHAnsi"/>
              </w:rPr>
            </w:pPr>
            <w:r>
              <w:rPr>
                <w:rFonts w:ascii="Verdana" w:hAnsi="Verdana" w:cstheme="minorHAnsi"/>
              </w:rPr>
              <w:t>Mel Jehu</w:t>
            </w:r>
          </w:p>
          <w:p w14:paraId="58D184AE" w14:textId="77777777" w:rsidR="00DA4291" w:rsidRDefault="00DA4291" w:rsidP="00416D7B">
            <w:pPr>
              <w:rPr>
                <w:rFonts w:ascii="Verdana" w:hAnsi="Verdana" w:cstheme="minorHAnsi"/>
              </w:rPr>
            </w:pPr>
            <w:r>
              <w:rPr>
                <w:rFonts w:ascii="Verdana" w:hAnsi="Verdana" w:cstheme="minorHAnsi"/>
              </w:rPr>
              <w:t>Dilys Jouvenat</w:t>
            </w:r>
          </w:p>
          <w:p w14:paraId="78DBE551" w14:textId="77777777" w:rsidR="00FA6039" w:rsidRPr="00747145" w:rsidRDefault="00FA6039" w:rsidP="00416D7B">
            <w:pPr>
              <w:rPr>
                <w:rFonts w:ascii="Verdana" w:hAnsi="Verdana" w:cstheme="minorHAnsi"/>
              </w:rPr>
            </w:pPr>
            <w:r>
              <w:rPr>
                <w:rFonts w:ascii="Verdana" w:hAnsi="Verdana" w:cstheme="minorHAnsi"/>
              </w:rPr>
              <w:t>Kath Palmer</w:t>
            </w:r>
          </w:p>
        </w:tc>
        <w:tc>
          <w:tcPr>
            <w:tcW w:w="7103" w:type="dxa"/>
          </w:tcPr>
          <w:p w14:paraId="26F95A06" w14:textId="77777777" w:rsidR="0061405A" w:rsidRDefault="00230F12" w:rsidP="00416D7B">
            <w:pPr>
              <w:rPr>
                <w:rFonts w:ascii="Verdana" w:hAnsi="Verdana" w:cstheme="minorHAnsi"/>
              </w:rPr>
            </w:pPr>
            <w:r>
              <w:rPr>
                <w:rFonts w:ascii="Verdana" w:hAnsi="Verdana" w:cstheme="minorHAnsi"/>
              </w:rPr>
              <w:t>Independent Member/</w:t>
            </w:r>
            <w:r w:rsidR="0038117F" w:rsidRPr="00747145">
              <w:rPr>
                <w:rFonts w:ascii="Verdana" w:hAnsi="Verdana" w:cstheme="minorHAnsi"/>
              </w:rPr>
              <w:t>Chair</w:t>
            </w:r>
          </w:p>
          <w:p w14:paraId="46FF6CEC" w14:textId="77777777" w:rsidR="00DA4291" w:rsidRDefault="00DA4291" w:rsidP="00416D7B">
            <w:pPr>
              <w:rPr>
                <w:rFonts w:ascii="Verdana" w:hAnsi="Verdana" w:cstheme="minorHAnsi"/>
              </w:rPr>
            </w:pPr>
            <w:r>
              <w:rPr>
                <w:rFonts w:ascii="Verdana" w:hAnsi="Verdana" w:cstheme="minorHAnsi"/>
              </w:rPr>
              <w:t>Independent Member</w:t>
            </w:r>
          </w:p>
          <w:p w14:paraId="50028448" w14:textId="77777777" w:rsidR="00DA4291" w:rsidRPr="00747145" w:rsidRDefault="00DA4291" w:rsidP="00416D7B">
            <w:pPr>
              <w:rPr>
                <w:rFonts w:ascii="Verdana" w:hAnsi="Verdana" w:cstheme="minorHAnsi"/>
              </w:rPr>
            </w:pPr>
            <w:r>
              <w:rPr>
                <w:rFonts w:ascii="Verdana" w:hAnsi="Verdana" w:cstheme="minorHAnsi"/>
              </w:rPr>
              <w:t xml:space="preserve">Independent Member </w:t>
            </w:r>
          </w:p>
          <w:p w14:paraId="0B99A33D" w14:textId="77777777" w:rsidR="0038117F" w:rsidRPr="00747145" w:rsidRDefault="00FA6039" w:rsidP="00416D7B">
            <w:pPr>
              <w:rPr>
                <w:rFonts w:ascii="Verdana" w:hAnsi="Verdana" w:cstheme="minorHAnsi"/>
              </w:rPr>
            </w:pPr>
            <w:r>
              <w:rPr>
                <w:rFonts w:ascii="Verdana" w:hAnsi="Verdana" w:cstheme="minorHAnsi"/>
              </w:rPr>
              <w:t>Independent Member</w:t>
            </w:r>
          </w:p>
          <w:p w14:paraId="20180FE9" w14:textId="77777777" w:rsidR="0038117F" w:rsidRPr="00747145" w:rsidRDefault="0038117F" w:rsidP="00416D7B">
            <w:pPr>
              <w:rPr>
                <w:rFonts w:ascii="Verdana" w:hAnsi="Verdana" w:cstheme="minorHAnsi"/>
              </w:rPr>
            </w:pPr>
          </w:p>
        </w:tc>
      </w:tr>
      <w:tr w:rsidR="0061405A" w:rsidRPr="00747145" w14:paraId="606A240B" w14:textId="77777777" w:rsidTr="00A77B02">
        <w:tc>
          <w:tcPr>
            <w:tcW w:w="3103" w:type="dxa"/>
            <w:gridSpan w:val="2"/>
          </w:tcPr>
          <w:p w14:paraId="38D069FF" w14:textId="77777777" w:rsidR="0061405A" w:rsidRPr="00747145" w:rsidRDefault="0061405A" w:rsidP="00416D7B">
            <w:pPr>
              <w:rPr>
                <w:rFonts w:ascii="Verdana" w:hAnsi="Verdana" w:cstheme="minorHAnsi"/>
                <w:b/>
              </w:rPr>
            </w:pPr>
            <w:r w:rsidRPr="00747145">
              <w:rPr>
                <w:rFonts w:ascii="Verdana" w:hAnsi="Verdana" w:cstheme="minorHAnsi"/>
                <w:b/>
              </w:rPr>
              <w:t>In Attendance:</w:t>
            </w:r>
          </w:p>
        </w:tc>
        <w:tc>
          <w:tcPr>
            <w:tcW w:w="7103" w:type="dxa"/>
          </w:tcPr>
          <w:p w14:paraId="2E7F303B" w14:textId="77777777" w:rsidR="0061405A" w:rsidRPr="00747145" w:rsidRDefault="0061405A" w:rsidP="00416D7B">
            <w:pPr>
              <w:rPr>
                <w:rFonts w:ascii="Verdana" w:hAnsi="Verdana" w:cstheme="minorHAnsi"/>
              </w:rPr>
            </w:pPr>
          </w:p>
        </w:tc>
      </w:tr>
      <w:tr w:rsidR="0038117F" w:rsidRPr="00747145" w14:paraId="482E0D93" w14:textId="77777777" w:rsidTr="00A77B02">
        <w:trPr>
          <w:trHeight w:val="1099"/>
        </w:trPr>
        <w:tc>
          <w:tcPr>
            <w:tcW w:w="3103" w:type="dxa"/>
            <w:gridSpan w:val="2"/>
          </w:tcPr>
          <w:p w14:paraId="62F5A751" w14:textId="77777777" w:rsidR="0038117F" w:rsidRDefault="0073049E" w:rsidP="00416D7B">
            <w:pPr>
              <w:rPr>
                <w:rFonts w:ascii="Verdana" w:hAnsi="Verdana" w:cstheme="minorHAnsi"/>
              </w:rPr>
            </w:pPr>
            <w:r w:rsidRPr="00747145">
              <w:rPr>
                <w:rFonts w:ascii="Verdana" w:hAnsi="Verdana" w:cstheme="minorHAnsi"/>
              </w:rPr>
              <w:t xml:space="preserve">Julie Denley </w:t>
            </w:r>
          </w:p>
          <w:p w14:paraId="5B5BC37F" w14:textId="78124AC6" w:rsidR="00FA6039" w:rsidRDefault="00790A77" w:rsidP="00416D7B">
            <w:pPr>
              <w:rPr>
                <w:rFonts w:ascii="Verdana" w:hAnsi="Verdana" w:cstheme="minorHAnsi"/>
              </w:rPr>
            </w:pPr>
            <w:r>
              <w:rPr>
                <w:rFonts w:ascii="Verdana" w:hAnsi="Verdana" w:cstheme="minorHAnsi"/>
              </w:rPr>
              <w:t>Robert Goodwin</w:t>
            </w:r>
          </w:p>
          <w:p w14:paraId="6A67D658" w14:textId="5FB6FF1C" w:rsidR="00DA4291" w:rsidRDefault="00FA6039" w:rsidP="00416D7B">
            <w:pPr>
              <w:rPr>
                <w:rFonts w:ascii="Verdana" w:hAnsi="Verdana" w:cstheme="minorHAnsi"/>
              </w:rPr>
            </w:pPr>
            <w:r>
              <w:rPr>
                <w:rFonts w:ascii="Verdana" w:hAnsi="Verdana" w:cstheme="minorHAnsi"/>
              </w:rPr>
              <w:t>Elaine Lorton</w:t>
            </w:r>
          </w:p>
          <w:p w14:paraId="2C96EDCC" w14:textId="77777777" w:rsidR="00DC3843" w:rsidRDefault="00DC3843" w:rsidP="00416D7B">
            <w:pPr>
              <w:rPr>
                <w:rFonts w:ascii="Verdana" w:hAnsi="Verdana" w:cstheme="minorHAnsi"/>
              </w:rPr>
            </w:pPr>
            <w:r>
              <w:rPr>
                <w:rFonts w:ascii="Verdana" w:hAnsi="Verdana" w:cstheme="minorHAnsi"/>
              </w:rPr>
              <w:t>Aaron Jones</w:t>
            </w:r>
          </w:p>
          <w:p w14:paraId="352D804E" w14:textId="77777777" w:rsidR="00DA4291" w:rsidRDefault="00DA4291" w:rsidP="00416D7B">
            <w:pPr>
              <w:rPr>
                <w:rFonts w:ascii="Verdana" w:hAnsi="Verdana" w:cstheme="minorHAnsi"/>
              </w:rPr>
            </w:pPr>
            <w:r>
              <w:rPr>
                <w:rFonts w:ascii="Verdana" w:hAnsi="Verdana" w:cstheme="minorHAnsi"/>
              </w:rPr>
              <w:t>Colin Hatherley</w:t>
            </w:r>
          </w:p>
          <w:p w14:paraId="2D9FF7F8" w14:textId="77777777" w:rsidR="00FA6039" w:rsidRDefault="00FA6039" w:rsidP="00416D7B">
            <w:pPr>
              <w:rPr>
                <w:rFonts w:ascii="Verdana" w:hAnsi="Verdana" w:cstheme="minorHAnsi"/>
              </w:rPr>
            </w:pPr>
            <w:r>
              <w:rPr>
                <w:rFonts w:ascii="Verdana" w:hAnsi="Verdana" w:cstheme="minorHAnsi"/>
              </w:rPr>
              <w:t>Dean Llewellyn</w:t>
            </w:r>
          </w:p>
          <w:p w14:paraId="6CF8B171" w14:textId="77777777" w:rsidR="00DA4291" w:rsidRDefault="00FA6039" w:rsidP="00416D7B">
            <w:pPr>
              <w:rPr>
                <w:rFonts w:ascii="Verdana" w:hAnsi="Verdana" w:cstheme="minorHAnsi"/>
              </w:rPr>
            </w:pPr>
            <w:r>
              <w:rPr>
                <w:rFonts w:ascii="Verdana" w:hAnsi="Verdana" w:cstheme="minorHAnsi"/>
              </w:rPr>
              <w:t>Kate Riley</w:t>
            </w:r>
          </w:p>
          <w:p w14:paraId="1BBC3FC7" w14:textId="77777777" w:rsidR="00DC3843" w:rsidRDefault="00FA6039" w:rsidP="00416D7B">
            <w:pPr>
              <w:rPr>
                <w:rFonts w:ascii="Verdana" w:hAnsi="Verdana" w:cstheme="minorHAnsi"/>
              </w:rPr>
            </w:pPr>
            <w:r>
              <w:rPr>
                <w:rFonts w:ascii="Verdana" w:hAnsi="Verdana" w:cstheme="minorHAnsi"/>
              </w:rPr>
              <w:t>Angela Edevane</w:t>
            </w:r>
          </w:p>
          <w:p w14:paraId="1FE7755C" w14:textId="77777777" w:rsidR="007863C5" w:rsidRDefault="007863C5" w:rsidP="00416D7B">
            <w:pPr>
              <w:rPr>
                <w:rFonts w:ascii="Verdana" w:hAnsi="Verdana" w:cstheme="minorHAnsi"/>
              </w:rPr>
            </w:pPr>
            <w:r>
              <w:rPr>
                <w:rFonts w:ascii="Verdana" w:hAnsi="Verdana" w:cstheme="minorHAnsi"/>
              </w:rPr>
              <w:t>Timothy Chan</w:t>
            </w:r>
          </w:p>
          <w:p w14:paraId="0D8E0984" w14:textId="77777777" w:rsidR="00DA4291" w:rsidRDefault="00DA4291" w:rsidP="00416D7B">
            <w:pPr>
              <w:rPr>
                <w:rFonts w:ascii="Verdana" w:hAnsi="Verdana" w:cstheme="minorHAnsi"/>
              </w:rPr>
            </w:pPr>
            <w:r>
              <w:rPr>
                <w:rFonts w:ascii="Verdana" w:hAnsi="Verdana" w:cstheme="minorHAnsi"/>
              </w:rPr>
              <w:t>Emma Walters</w:t>
            </w:r>
          </w:p>
          <w:p w14:paraId="7EF8B32B" w14:textId="77777777" w:rsidR="00DA4291" w:rsidRDefault="00DA4291" w:rsidP="00416D7B">
            <w:pPr>
              <w:rPr>
                <w:rFonts w:ascii="Verdana" w:hAnsi="Verdana" w:cstheme="minorHAnsi"/>
              </w:rPr>
            </w:pPr>
            <w:r>
              <w:rPr>
                <w:rFonts w:ascii="Verdana" w:hAnsi="Verdana" w:cstheme="minorHAnsi"/>
              </w:rPr>
              <w:t xml:space="preserve">Tyler Lewis </w:t>
            </w:r>
          </w:p>
          <w:p w14:paraId="1D0FBE2F" w14:textId="607B8DB8" w:rsidR="00027EC2" w:rsidRPr="00747145" w:rsidRDefault="00027EC2" w:rsidP="00416D7B">
            <w:pPr>
              <w:rPr>
                <w:rFonts w:ascii="Verdana" w:hAnsi="Verdana" w:cstheme="minorHAnsi"/>
              </w:rPr>
            </w:pPr>
          </w:p>
        </w:tc>
        <w:tc>
          <w:tcPr>
            <w:tcW w:w="7103" w:type="dxa"/>
          </w:tcPr>
          <w:p w14:paraId="7FFFD182" w14:textId="4DC0984E" w:rsidR="0038117F" w:rsidRDefault="0073049E" w:rsidP="00416D7B">
            <w:pPr>
              <w:rPr>
                <w:rFonts w:ascii="Verdana" w:hAnsi="Verdana" w:cstheme="minorHAnsi"/>
              </w:rPr>
            </w:pPr>
            <w:r w:rsidRPr="00747145">
              <w:rPr>
                <w:rFonts w:ascii="Verdana" w:hAnsi="Verdana" w:cstheme="minorHAnsi"/>
              </w:rPr>
              <w:t xml:space="preserve">Deputy Chief Operating Officer </w:t>
            </w:r>
          </w:p>
          <w:p w14:paraId="158A87BE" w14:textId="15DA80C8" w:rsidR="00DA4291" w:rsidRDefault="00DA4291" w:rsidP="001F3656">
            <w:pPr>
              <w:rPr>
                <w:rFonts w:ascii="Verdana" w:hAnsi="Verdana" w:cstheme="minorHAnsi"/>
              </w:rPr>
            </w:pPr>
            <w:r>
              <w:rPr>
                <w:rFonts w:ascii="Verdana" w:hAnsi="Verdana" w:cstheme="minorHAnsi"/>
              </w:rPr>
              <w:t>Servic</w:t>
            </w:r>
            <w:r w:rsidR="00790A77">
              <w:rPr>
                <w:rFonts w:ascii="Verdana" w:hAnsi="Verdana" w:cstheme="minorHAnsi"/>
              </w:rPr>
              <w:t xml:space="preserve">e Group Manager, </w:t>
            </w:r>
            <w:r w:rsidR="00FA6039" w:rsidRPr="00747145">
              <w:rPr>
                <w:rFonts w:ascii="Verdana" w:hAnsi="Verdana" w:cstheme="minorHAnsi"/>
              </w:rPr>
              <w:t>Mental Health &amp; Learning Disabilities</w:t>
            </w:r>
          </w:p>
          <w:p w14:paraId="7E864D4D" w14:textId="77777777" w:rsidR="00230F12" w:rsidRDefault="00230F12" w:rsidP="007863C5">
            <w:pPr>
              <w:tabs>
                <w:tab w:val="left" w:pos="1395"/>
              </w:tabs>
              <w:rPr>
                <w:rFonts w:ascii="Verdana" w:hAnsi="Verdana" w:cstheme="minorHAnsi"/>
              </w:rPr>
            </w:pPr>
            <w:r>
              <w:rPr>
                <w:rFonts w:ascii="Verdana" w:hAnsi="Verdana" w:cstheme="minorHAnsi"/>
              </w:rPr>
              <w:t>Service Director, Mental Health &amp; Learning Disabilities</w:t>
            </w:r>
          </w:p>
          <w:p w14:paraId="0150758B" w14:textId="79B8FDCA" w:rsidR="00DC3843" w:rsidRPr="007863C5" w:rsidRDefault="00DC3843" w:rsidP="007863C5">
            <w:pPr>
              <w:tabs>
                <w:tab w:val="left" w:pos="1395"/>
              </w:tabs>
              <w:rPr>
                <w:rFonts w:ascii="Verdana" w:hAnsi="Verdana" w:cstheme="minorHAnsi"/>
              </w:rPr>
            </w:pPr>
            <w:r>
              <w:rPr>
                <w:rFonts w:ascii="Verdana" w:hAnsi="Verdana" w:cstheme="minorHAnsi"/>
              </w:rPr>
              <w:t>I</w:t>
            </w:r>
            <w:r w:rsidRPr="00DC3843">
              <w:rPr>
                <w:rFonts w:ascii="Verdana" w:hAnsi="Verdana" w:cstheme="minorHAnsi"/>
              </w:rPr>
              <w:t>nterim Clinical Service Group Manager</w:t>
            </w:r>
          </w:p>
          <w:p w14:paraId="06B9FEA3" w14:textId="77777777" w:rsidR="00DA4291" w:rsidRDefault="00DA4291" w:rsidP="00DA4291">
            <w:pPr>
              <w:rPr>
                <w:rFonts w:ascii="Verdana" w:hAnsi="Verdana"/>
              </w:rPr>
            </w:pPr>
            <w:r>
              <w:rPr>
                <w:rFonts w:ascii="Verdana" w:hAnsi="Verdana"/>
              </w:rPr>
              <w:t xml:space="preserve">South Wales Police </w:t>
            </w:r>
          </w:p>
          <w:p w14:paraId="286A5BFB" w14:textId="77777777" w:rsidR="00FA6039" w:rsidRDefault="00FA6039" w:rsidP="00DA4291">
            <w:pPr>
              <w:rPr>
                <w:rFonts w:ascii="Verdana" w:hAnsi="Verdana"/>
              </w:rPr>
            </w:pPr>
            <w:r>
              <w:rPr>
                <w:rFonts w:ascii="Verdana" w:hAnsi="Verdana"/>
              </w:rPr>
              <w:t xml:space="preserve">South Wales Police </w:t>
            </w:r>
          </w:p>
          <w:p w14:paraId="135763F9" w14:textId="77777777" w:rsidR="00DA4291" w:rsidRDefault="00FA6039" w:rsidP="00DA4291">
            <w:pPr>
              <w:rPr>
                <w:rFonts w:ascii="Verdana" w:hAnsi="Verdana"/>
              </w:rPr>
            </w:pPr>
            <w:r>
              <w:rPr>
                <w:rFonts w:ascii="Verdana" w:hAnsi="Verdana"/>
              </w:rPr>
              <w:t xml:space="preserve">Local Authority </w:t>
            </w:r>
            <w:r w:rsidR="00A377BB">
              <w:rPr>
                <w:rFonts w:ascii="Verdana" w:hAnsi="Verdana"/>
              </w:rPr>
              <w:t xml:space="preserve">Partner </w:t>
            </w:r>
            <w:r>
              <w:rPr>
                <w:rFonts w:ascii="Verdana" w:hAnsi="Verdana"/>
              </w:rPr>
              <w:t xml:space="preserve">Representative </w:t>
            </w:r>
          </w:p>
          <w:p w14:paraId="1AA2F0A2" w14:textId="77777777" w:rsidR="007863C5" w:rsidRDefault="00FA6039" w:rsidP="00DA4291">
            <w:pPr>
              <w:rPr>
                <w:rFonts w:ascii="Verdana" w:hAnsi="Verdana"/>
              </w:rPr>
            </w:pPr>
            <w:r>
              <w:rPr>
                <w:rFonts w:ascii="Verdana" w:hAnsi="Verdana"/>
              </w:rPr>
              <w:t xml:space="preserve">Local Authority </w:t>
            </w:r>
            <w:r w:rsidR="00A377BB">
              <w:rPr>
                <w:rFonts w:ascii="Verdana" w:hAnsi="Verdana"/>
              </w:rPr>
              <w:t xml:space="preserve">Partner </w:t>
            </w:r>
            <w:r>
              <w:rPr>
                <w:rFonts w:ascii="Verdana" w:hAnsi="Verdana"/>
              </w:rPr>
              <w:t>Representative</w:t>
            </w:r>
          </w:p>
          <w:p w14:paraId="77F63646" w14:textId="1C29903F" w:rsidR="00DC3843" w:rsidRDefault="00DC3843" w:rsidP="00DA4291">
            <w:pPr>
              <w:rPr>
                <w:rFonts w:ascii="Verdana" w:hAnsi="Verdana"/>
              </w:rPr>
            </w:pPr>
            <w:r w:rsidRPr="00DC3843">
              <w:rPr>
                <w:rFonts w:ascii="Verdana" w:hAnsi="Verdana"/>
              </w:rPr>
              <w:t>Consultant Old Age Psychiatry</w:t>
            </w:r>
          </w:p>
          <w:p w14:paraId="3B8D2590" w14:textId="77777777" w:rsidR="00DA4291" w:rsidRDefault="00DA4291" w:rsidP="00DA4291">
            <w:pPr>
              <w:rPr>
                <w:rFonts w:ascii="Verdana" w:hAnsi="Verdana"/>
              </w:rPr>
            </w:pPr>
            <w:r>
              <w:rPr>
                <w:rFonts w:ascii="Verdana" w:hAnsi="Verdana"/>
              </w:rPr>
              <w:t>Head of Corporate Governance and Board Business</w:t>
            </w:r>
          </w:p>
          <w:p w14:paraId="30E6C66D" w14:textId="77777777" w:rsidR="00DA4291" w:rsidRDefault="00DA4291" w:rsidP="00DA4291">
            <w:pPr>
              <w:rPr>
                <w:rFonts w:ascii="Verdana" w:hAnsi="Verdana"/>
              </w:rPr>
            </w:pPr>
            <w:r>
              <w:rPr>
                <w:rFonts w:ascii="Verdana" w:hAnsi="Verdana"/>
              </w:rPr>
              <w:t>Corporate Governance Officer</w:t>
            </w:r>
          </w:p>
          <w:p w14:paraId="20571785" w14:textId="77777777" w:rsidR="007E434E" w:rsidRPr="00DA4291" w:rsidRDefault="007E434E" w:rsidP="00DA4291">
            <w:pPr>
              <w:rPr>
                <w:rFonts w:ascii="Verdana" w:hAnsi="Verdana"/>
              </w:rPr>
            </w:pPr>
          </w:p>
        </w:tc>
      </w:tr>
      <w:tr w:rsidR="00A77B02" w:rsidRPr="00747145" w14:paraId="05A38EC6" w14:textId="77777777" w:rsidTr="00A77B02">
        <w:tc>
          <w:tcPr>
            <w:tcW w:w="10206" w:type="dxa"/>
            <w:gridSpan w:val="3"/>
          </w:tcPr>
          <w:p w14:paraId="29CBAC73" w14:textId="7D89206C" w:rsidR="00A77B02" w:rsidRPr="00747145" w:rsidRDefault="00A77B02" w:rsidP="00416D7B">
            <w:pPr>
              <w:tabs>
                <w:tab w:val="left" w:pos="1395"/>
              </w:tabs>
              <w:rPr>
                <w:rFonts w:ascii="Verdana" w:hAnsi="Verdana" w:cstheme="minorHAnsi"/>
                <w:b/>
                <w:caps/>
              </w:rPr>
            </w:pPr>
            <w:r w:rsidRPr="00747145">
              <w:rPr>
                <w:rFonts w:ascii="Verdana" w:hAnsi="Verdana" w:cstheme="minorHAnsi"/>
                <w:b/>
              </w:rPr>
              <w:t>Agenda Item</w:t>
            </w:r>
            <w:r w:rsidR="001F3656">
              <w:rPr>
                <w:rFonts w:ascii="Verdana" w:hAnsi="Verdana" w:cstheme="minorHAnsi"/>
                <w:b/>
              </w:rPr>
              <w:br/>
            </w:r>
            <w:r>
              <w:rPr>
                <w:rFonts w:ascii="Verdana" w:hAnsi="Verdana" w:cstheme="minorHAnsi"/>
                <w:b/>
              </w:rPr>
              <w:br/>
            </w:r>
          </w:p>
        </w:tc>
      </w:tr>
      <w:tr w:rsidR="0061405A" w:rsidRPr="00747145" w14:paraId="6157AA8A" w14:textId="77777777" w:rsidTr="00A77B02">
        <w:tc>
          <w:tcPr>
            <w:tcW w:w="1565" w:type="dxa"/>
          </w:tcPr>
          <w:p w14:paraId="6EA8F0FB" w14:textId="77777777" w:rsidR="0061405A" w:rsidRPr="00747145" w:rsidRDefault="0061405A" w:rsidP="00416D7B">
            <w:pPr>
              <w:tabs>
                <w:tab w:val="left" w:pos="1395"/>
              </w:tabs>
              <w:rPr>
                <w:rFonts w:ascii="Verdana" w:hAnsi="Verdana" w:cstheme="minorHAnsi"/>
                <w:b/>
              </w:rPr>
            </w:pPr>
            <w:r w:rsidRPr="00747145">
              <w:rPr>
                <w:rFonts w:ascii="Verdana" w:hAnsi="Verdana" w:cstheme="minorHAnsi"/>
                <w:b/>
              </w:rPr>
              <w:t>1</w:t>
            </w:r>
            <w:r w:rsidR="00FE29F3" w:rsidRPr="00747145">
              <w:rPr>
                <w:rFonts w:ascii="Verdana" w:hAnsi="Verdana" w:cstheme="minorHAnsi"/>
                <w:b/>
              </w:rPr>
              <w:t>.</w:t>
            </w:r>
          </w:p>
        </w:tc>
        <w:tc>
          <w:tcPr>
            <w:tcW w:w="8641" w:type="dxa"/>
            <w:gridSpan w:val="2"/>
          </w:tcPr>
          <w:p w14:paraId="6231D015" w14:textId="77777777" w:rsidR="0061405A" w:rsidRPr="00747145" w:rsidRDefault="0061405A" w:rsidP="00416D7B">
            <w:pPr>
              <w:tabs>
                <w:tab w:val="left" w:pos="1395"/>
              </w:tabs>
              <w:rPr>
                <w:rFonts w:ascii="Verdana" w:hAnsi="Verdana" w:cstheme="minorHAnsi"/>
                <w:b/>
                <w:caps/>
              </w:rPr>
            </w:pPr>
            <w:r w:rsidRPr="00747145">
              <w:rPr>
                <w:rFonts w:ascii="Verdana" w:hAnsi="Verdana" w:cstheme="minorHAnsi"/>
                <w:b/>
                <w:caps/>
              </w:rPr>
              <w:t>Preliminary Matters</w:t>
            </w:r>
          </w:p>
          <w:p w14:paraId="2C089C0F" w14:textId="77777777" w:rsidR="00867086" w:rsidRPr="00747145" w:rsidRDefault="00867086" w:rsidP="00416D7B">
            <w:pPr>
              <w:tabs>
                <w:tab w:val="left" w:pos="1395"/>
              </w:tabs>
              <w:rPr>
                <w:rFonts w:ascii="Verdana" w:hAnsi="Verdana" w:cstheme="minorHAnsi"/>
                <w:b/>
              </w:rPr>
            </w:pPr>
          </w:p>
        </w:tc>
      </w:tr>
      <w:tr w:rsidR="0061405A" w:rsidRPr="00747145" w14:paraId="3F79DF39" w14:textId="77777777" w:rsidTr="00A77B02">
        <w:tc>
          <w:tcPr>
            <w:tcW w:w="1565" w:type="dxa"/>
          </w:tcPr>
          <w:p w14:paraId="7B3647B8" w14:textId="77777777" w:rsidR="0061405A" w:rsidRPr="00747145" w:rsidRDefault="0061405A" w:rsidP="00416D7B">
            <w:pPr>
              <w:tabs>
                <w:tab w:val="left" w:pos="1395"/>
              </w:tabs>
              <w:rPr>
                <w:rFonts w:ascii="Verdana" w:hAnsi="Verdana" w:cstheme="minorHAnsi"/>
                <w:b/>
              </w:rPr>
            </w:pPr>
            <w:r w:rsidRPr="00747145">
              <w:rPr>
                <w:rFonts w:ascii="Verdana" w:hAnsi="Verdana" w:cstheme="minorHAnsi"/>
                <w:b/>
              </w:rPr>
              <w:t>1.1</w:t>
            </w:r>
          </w:p>
        </w:tc>
        <w:tc>
          <w:tcPr>
            <w:tcW w:w="8641" w:type="dxa"/>
            <w:gridSpan w:val="2"/>
          </w:tcPr>
          <w:p w14:paraId="6C6A6B02" w14:textId="77777777" w:rsidR="0061405A" w:rsidRPr="00747145" w:rsidRDefault="0061405A" w:rsidP="00416D7B">
            <w:pPr>
              <w:tabs>
                <w:tab w:val="left" w:pos="1395"/>
              </w:tabs>
              <w:rPr>
                <w:rFonts w:ascii="Verdana" w:hAnsi="Verdana" w:cstheme="minorHAnsi"/>
                <w:b/>
              </w:rPr>
            </w:pPr>
            <w:r w:rsidRPr="00747145">
              <w:rPr>
                <w:rFonts w:ascii="Verdana" w:hAnsi="Verdana" w:cstheme="minorHAnsi"/>
                <w:b/>
              </w:rPr>
              <w:t xml:space="preserve">Welcome &amp; </w:t>
            </w:r>
            <w:r w:rsidR="00FE29F3" w:rsidRPr="00747145">
              <w:rPr>
                <w:rFonts w:ascii="Verdana" w:hAnsi="Verdana" w:cstheme="minorHAnsi"/>
                <w:b/>
              </w:rPr>
              <w:t>Introduction</w:t>
            </w:r>
          </w:p>
          <w:p w14:paraId="49980DA8" w14:textId="77777777" w:rsidR="00875FAA" w:rsidRPr="00747145" w:rsidRDefault="00875FAA" w:rsidP="00416D7B">
            <w:pPr>
              <w:tabs>
                <w:tab w:val="left" w:pos="1395"/>
              </w:tabs>
              <w:rPr>
                <w:rFonts w:ascii="Verdana" w:hAnsi="Verdana" w:cstheme="minorHAnsi"/>
                <w:b/>
              </w:rPr>
            </w:pPr>
          </w:p>
          <w:p w14:paraId="6950CF74" w14:textId="77777777" w:rsidR="00875FAA" w:rsidRPr="00747145" w:rsidRDefault="00A77B02" w:rsidP="00F660CB">
            <w:pPr>
              <w:tabs>
                <w:tab w:val="left" w:pos="1395"/>
              </w:tabs>
              <w:rPr>
                <w:rFonts w:ascii="Verdana" w:hAnsi="Verdana" w:cstheme="minorHAnsi"/>
              </w:rPr>
            </w:pPr>
            <w:r>
              <w:rPr>
                <w:rFonts w:ascii="Verdana" w:hAnsi="Verdana" w:cstheme="minorHAnsi"/>
              </w:rPr>
              <w:t xml:space="preserve">The </w:t>
            </w:r>
            <w:r w:rsidR="00B7441C">
              <w:rPr>
                <w:rFonts w:ascii="Verdana" w:hAnsi="Verdana" w:cstheme="minorHAnsi"/>
              </w:rPr>
              <w:t>Committee</w:t>
            </w:r>
            <w:r w:rsidR="00875FAA" w:rsidRPr="00747145">
              <w:rPr>
                <w:rFonts w:ascii="Verdana" w:hAnsi="Verdana" w:cstheme="minorHAnsi"/>
              </w:rPr>
              <w:t xml:space="preserve"> Chair welcomed everyone to the meeting, particularly those joining for the first time, those observing and colleagues joining for specific agenda items. The format of the proceedings in its</w:t>
            </w:r>
            <w:r w:rsidR="00F660CB">
              <w:rPr>
                <w:rFonts w:ascii="Verdana" w:hAnsi="Verdana" w:cstheme="minorHAnsi"/>
              </w:rPr>
              <w:t xml:space="preserve"> virtual form were also noted. </w:t>
            </w:r>
          </w:p>
          <w:p w14:paraId="5C3384C8" w14:textId="77777777" w:rsidR="00867086" w:rsidRPr="00747145" w:rsidRDefault="00867086" w:rsidP="00416D7B">
            <w:pPr>
              <w:tabs>
                <w:tab w:val="left" w:pos="1395"/>
              </w:tabs>
              <w:rPr>
                <w:rFonts w:ascii="Verdana" w:hAnsi="Verdana" w:cstheme="minorHAnsi"/>
                <w:b/>
              </w:rPr>
            </w:pPr>
          </w:p>
        </w:tc>
      </w:tr>
      <w:tr w:rsidR="0061405A" w:rsidRPr="00747145" w14:paraId="4CB94D9E" w14:textId="77777777" w:rsidTr="00A77B02">
        <w:tc>
          <w:tcPr>
            <w:tcW w:w="1565" w:type="dxa"/>
          </w:tcPr>
          <w:p w14:paraId="41755D22" w14:textId="77777777" w:rsidR="0061405A" w:rsidRPr="00747145" w:rsidRDefault="0061405A" w:rsidP="00416D7B">
            <w:pPr>
              <w:tabs>
                <w:tab w:val="left" w:pos="1395"/>
              </w:tabs>
              <w:rPr>
                <w:rFonts w:ascii="Verdana" w:hAnsi="Verdana" w:cstheme="minorHAnsi"/>
                <w:b/>
              </w:rPr>
            </w:pPr>
            <w:r w:rsidRPr="00747145">
              <w:rPr>
                <w:rFonts w:ascii="Verdana" w:hAnsi="Verdana" w:cstheme="minorHAnsi"/>
                <w:b/>
              </w:rPr>
              <w:t>1.2</w:t>
            </w:r>
          </w:p>
        </w:tc>
        <w:tc>
          <w:tcPr>
            <w:tcW w:w="8641" w:type="dxa"/>
            <w:gridSpan w:val="2"/>
          </w:tcPr>
          <w:p w14:paraId="4E82A982" w14:textId="77777777" w:rsidR="0061405A" w:rsidRPr="00747145" w:rsidRDefault="0061405A" w:rsidP="00416D7B">
            <w:pPr>
              <w:tabs>
                <w:tab w:val="left" w:pos="1395"/>
              </w:tabs>
              <w:rPr>
                <w:rFonts w:ascii="Verdana" w:hAnsi="Verdana" w:cstheme="minorHAnsi"/>
                <w:b/>
              </w:rPr>
            </w:pPr>
            <w:r w:rsidRPr="00747145">
              <w:rPr>
                <w:rFonts w:ascii="Verdana" w:hAnsi="Verdana" w:cstheme="minorHAnsi"/>
                <w:b/>
              </w:rPr>
              <w:t>Apologies for Absence</w:t>
            </w:r>
          </w:p>
          <w:p w14:paraId="05ADB6FF" w14:textId="77777777" w:rsidR="00875FAA" w:rsidRPr="00747145" w:rsidRDefault="00875FAA" w:rsidP="00416D7B">
            <w:pPr>
              <w:tabs>
                <w:tab w:val="left" w:pos="1395"/>
              </w:tabs>
              <w:rPr>
                <w:rFonts w:ascii="Verdana" w:hAnsi="Verdana" w:cstheme="minorHAnsi"/>
                <w:b/>
              </w:rPr>
            </w:pPr>
          </w:p>
          <w:p w14:paraId="74521526" w14:textId="77777777" w:rsidR="00875FAA" w:rsidRPr="00747145" w:rsidRDefault="00DC3843" w:rsidP="00875FAA">
            <w:pPr>
              <w:tabs>
                <w:tab w:val="left" w:pos="1395"/>
              </w:tabs>
              <w:jc w:val="both"/>
              <w:rPr>
                <w:rFonts w:ascii="Verdana" w:hAnsi="Verdana"/>
              </w:rPr>
            </w:pPr>
            <w:r>
              <w:rPr>
                <w:rFonts w:ascii="Verdana" w:hAnsi="Verdana"/>
              </w:rPr>
              <w:t xml:space="preserve">No apologies were received. </w:t>
            </w:r>
          </w:p>
          <w:p w14:paraId="0C023BB5" w14:textId="77777777" w:rsidR="00F660CB" w:rsidRPr="00747145" w:rsidRDefault="00F660CB" w:rsidP="00FA6039">
            <w:pPr>
              <w:tabs>
                <w:tab w:val="left" w:pos="1395"/>
              </w:tabs>
              <w:rPr>
                <w:rFonts w:ascii="Verdana" w:hAnsi="Verdana" w:cstheme="minorHAnsi"/>
                <w:b/>
              </w:rPr>
            </w:pPr>
          </w:p>
        </w:tc>
      </w:tr>
      <w:tr w:rsidR="0061405A" w:rsidRPr="00747145" w14:paraId="790254EC" w14:textId="77777777" w:rsidTr="00A77B02">
        <w:tc>
          <w:tcPr>
            <w:tcW w:w="1565" w:type="dxa"/>
          </w:tcPr>
          <w:p w14:paraId="7BE38F72" w14:textId="77777777" w:rsidR="0061405A" w:rsidRPr="00747145" w:rsidRDefault="0061405A" w:rsidP="00416D7B">
            <w:pPr>
              <w:tabs>
                <w:tab w:val="left" w:pos="1395"/>
              </w:tabs>
              <w:rPr>
                <w:rFonts w:ascii="Verdana" w:hAnsi="Verdana" w:cstheme="minorHAnsi"/>
                <w:b/>
              </w:rPr>
            </w:pPr>
            <w:r w:rsidRPr="00747145">
              <w:rPr>
                <w:rFonts w:ascii="Verdana" w:hAnsi="Verdana" w:cstheme="minorHAnsi"/>
                <w:b/>
              </w:rPr>
              <w:t>1.3</w:t>
            </w:r>
          </w:p>
        </w:tc>
        <w:tc>
          <w:tcPr>
            <w:tcW w:w="8641" w:type="dxa"/>
            <w:gridSpan w:val="2"/>
          </w:tcPr>
          <w:p w14:paraId="6402FB94" w14:textId="77777777" w:rsidR="0061405A" w:rsidRPr="00747145" w:rsidRDefault="0061405A" w:rsidP="00416D7B">
            <w:pPr>
              <w:tabs>
                <w:tab w:val="left" w:pos="1395"/>
              </w:tabs>
              <w:rPr>
                <w:rFonts w:ascii="Verdana" w:hAnsi="Verdana" w:cstheme="minorHAnsi"/>
                <w:b/>
              </w:rPr>
            </w:pPr>
            <w:r w:rsidRPr="00747145">
              <w:rPr>
                <w:rFonts w:ascii="Verdana" w:hAnsi="Verdana" w:cstheme="minorHAnsi"/>
                <w:b/>
              </w:rPr>
              <w:t xml:space="preserve">Declarations of Interest </w:t>
            </w:r>
          </w:p>
          <w:p w14:paraId="617A3DA5" w14:textId="77777777" w:rsidR="0073049E" w:rsidRPr="00747145" w:rsidRDefault="0073049E" w:rsidP="00416D7B">
            <w:pPr>
              <w:tabs>
                <w:tab w:val="left" w:pos="1395"/>
              </w:tabs>
              <w:rPr>
                <w:rFonts w:ascii="Verdana" w:hAnsi="Verdana" w:cstheme="minorHAnsi"/>
                <w:b/>
              </w:rPr>
            </w:pPr>
          </w:p>
          <w:p w14:paraId="299BDDD3" w14:textId="77777777" w:rsidR="0073049E" w:rsidRDefault="0073049E" w:rsidP="00416D7B">
            <w:pPr>
              <w:tabs>
                <w:tab w:val="left" w:pos="1395"/>
              </w:tabs>
              <w:rPr>
                <w:rFonts w:ascii="Verdana" w:hAnsi="Verdana" w:cstheme="minorHAnsi"/>
              </w:rPr>
            </w:pPr>
            <w:r w:rsidRPr="00A77B02">
              <w:rPr>
                <w:rFonts w:ascii="Verdana" w:hAnsi="Verdana" w:cstheme="minorHAnsi"/>
              </w:rPr>
              <w:t>None were declared</w:t>
            </w:r>
          </w:p>
          <w:p w14:paraId="5B99BD4B" w14:textId="77777777" w:rsidR="00A77B02" w:rsidRPr="00A77B02" w:rsidRDefault="00A77B02" w:rsidP="00416D7B">
            <w:pPr>
              <w:tabs>
                <w:tab w:val="left" w:pos="1395"/>
              </w:tabs>
              <w:rPr>
                <w:rFonts w:ascii="Verdana" w:hAnsi="Verdana" w:cstheme="minorHAnsi"/>
              </w:rPr>
            </w:pPr>
          </w:p>
          <w:p w14:paraId="33FFD7B0" w14:textId="77777777" w:rsidR="00FE29F3" w:rsidRPr="00747145" w:rsidRDefault="00FE29F3" w:rsidP="00416D7B">
            <w:pPr>
              <w:tabs>
                <w:tab w:val="left" w:pos="1395"/>
              </w:tabs>
              <w:rPr>
                <w:rFonts w:ascii="Verdana" w:hAnsi="Verdana" w:cstheme="minorHAnsi"/>
                <w:b/>
              </w:rPr>
            </w:pPr>
          </w:p>
        </w:tc>
      </w:tr>
      <w:tr w:rsidR="0038117F" w:rsidRPr="00747145" w14:paraId="51D51B0C" w14:textId="77777777" w:rsidTr="00A77B02">
        <w:tc>
          <w:tcPr>
            <w:tcW w:w="1565" w:type="dxa"/>
          </w:tcPr>
          <w:p w14:paraId="6980E7B4" w14:textId="77777777" w:rsidR="0038117F" w:rsidRPr="00747145" w:rsidRDefault="00FE29F3" w:rsidP="00416D7B">
            <w:pPr>
              <w:tabs>
                <w:tab w:val="left" w:pos="1395"/>
              </w:tabs>
              <w:rPr>
                <w:rFonts w:ascii="Verdana" w:hAnsi="Verdana" w:cstheme="minorHAnsi"/>
                <w:b/>
              </w:rPr>
            </w:pPr>
            <w:r w:rsidRPr="00747145">
              <w:rPr>
                <w:rFonts w:ascii="Verdana" w:hAnsi="Verdana" w:cstheme="minorHAnsi"/>
                <w:b/>
              </w:rPr>
              <w:lastRenderedPageBreak/>
              <w:t>2.</w:t>
            </w:r>
          </w:p>
        </w:tc>
        <w:tc>
          <w:tcPr>
            <w:tcW w:w="8641" w:type="dxa"/>
            <w:gridSpan w:val="2"/>
          </w:tcPr>
          <w:p w14:paraId="1145DBE8" w14:textId="77777777" w:rsidR="00A77B02" w:rsidRDefault="0038117F" w:rsidP="0038117F">
            <w:pPr>
              <w:jc w:val="both"/>
              <w:rPr>
                <w:rFonts w:ascii="Verdana" w:hAnsi="Verdana" w:cstheme="minorHAnsi"/>
                <w:b/>
                <w:bCs/>
                <w:lang w:val="en-US"/>
              </w:rPr>
            </w:pPr>
            <w:r w:rsidRPr="00747145">
              <w:rPr>
                <w:rFonts w:ascii="Verdana" w:hAnsi="Verdana" w:cstheme="minorHAnsi"/>
                <w:b/>
                <w:bCs/>
                <w:lang w:val="en-US"/>
              </w:rPr>
              <w:t>CONSENT AGENDA</w:t>
            </w:r>
          </w:p>
          <w:p w14:paraId="4011FBE5" w14:textId="77777777" w:rsidR="0038117F" w:rsidRPr="00747145" w:rsidRDefault="0038117F" w:rsidP="0038117F">
            <w:pPr>
              <w:jc w:val="both"/>
              <w:rPr>
                <w:rFonts w:ascii="Verdana" w:hAnsi="Verdana" w:cstheme="minorHAnsi"/>
                <w:b/>
                <w:bCs/>
                <w:lang w:val="en-US"/>
              </w:rPr>
            </w:pPr>
            <w:r w:rsidRPr="00747145">
              <w:rPr>
                <w:rFonts w:ascii="Verdana" w:hAnsi="Verdana" w:cstheme="minorHAnsi"/>
                <w:b/>
                <w:bCs/>
                <w:lang w:val="en-US"/>
              </w:rPr>
              <w:t xml:space="preserve"> </w:t>
            </w:r>
          </w:p>
          <w:p w14:paraId="0CF944E7" w14:textId="77777777" w:rsidR="00FE29F3" w:rsidRPr="00747145" w:rsidRDefault="00FE29F3" w:rsidP="0038117F">
            <w:pPr>
              <w:jc w:val="both"/>
              <w:rPr>
                <w:rFonts w:ascii="Verdana" w:hAnsi="Verdana" w:cstheme="minorHAnsi"/>
                <w:b/>
                <w:bCs/>
                <w:lang w:val="en-US"/>
              </w:rPr>
            </w:pPr>
          </w:p>
        </w:tc>
      </w:tr>
      <w:tr w:rsidR="0038117F" w:rsidRPr="00747145" w14:paraId="77223A88" w14:textId="77777777" w:rsidTr="00A77B02">
        <w:tc>
          <w:tcPr>
            <w:tcW w:w="1565" w:type="dxa"/>
          </w:tcPr>
          <w:p w14:paraId="777B7FFC" w14:textId="77777777" w:rsidR="0038117F" w:rsidRPr="00747145" w:rsidRDefault="0038117F" w:rsidP="00416D7B">
            <w:pPr>
              <w:tabs>
                <w:tab w:val="left" w:pos="1395"/>
              </w:tabs>
              <w:rPr>
                <w:rFonts w:ascii="Verdana" w:hAnsi="Verdana" w:cstheme="minorHAnsi"/>
                <w:b/>
              </w:rPr>
            </w:pPr>
            <w:r w:rsidRPr="00747145">
              <w:rPr>
                <w:rFonts w:ascii="Verdana" w:hAnsi="Verdana" w:cstheme="minorHAnsi"/>
                <w:b/>
              </w:rPr>
              <w:t>2.1</w:t>
            </w:r>
          </w:p>
        </w:tc>
        <w:tc>
          <w:tcPr>
            <w:tcW w:w="8641" w:type="dxa"/>
            <w:gridSpan w:val="2"/>
          </w:tcPr>
          <w:p w14:paraId="57E9E493" w14:textId="77777777" w:rsidR="0038117F" w:rsidRPr="00747145" w:rsidRDefault="0038117F" w:rsidP="0038117F">
            <w:pPr>
              <w:jc w:val="both"/>
              <w:rPr>
                <w:rFonts w:ascii="Verdana" w:hAnsi="Verdana" w:cstheme="minorHAnsi"/>
                <w:b/>
                <w:bCs/>
                <w:lang w:val="en-US"/>
              </w:rPr>
            </w:pPr>
            <w:r w:rsidRPr="00747145">
              <w:rPr>
                <w:rFonts w:ascii="Verdana" w:hAnsi="Verdana" w:cstheme="minorHAnsi"/>
                <w:b/>
                <w:bCs/>
                <w:lang w:val="en-US"/>
              </w:rPr>
              <w:t>F</w:t>
            </w:r>
            <w:r w:rsidR="00726151" w:rsidRPr="00747145">
              <w:rPr>
                <w:rFonts w:ascii="Verdana" w:hAnsi="Verdana" w:cstheme="minorHAnsi"/>
                <w:b/>
                <w:bCs/>
                <w:lang w:val="en-US"/>
              </w:rPr>
              <w:t>OR APPROVAL</w:t>
            </w:r>
          </w:p>
          <w:p w14:paraId="42F2C953" w14:textId="77777777" w:rsidR="00FE29F3" w:rsidRPr="00747145" w:rsidRDefault="00FE29F3" w:rsidP="0038117F">
            <w:pPr>
              <w:jc w:val="both"/>
              <w:rPr>
                <w:rFonts w:ascii="Verdana" w:hAnsi="Verdana" w:cstheme="minorHAnsi"/>
                <w:b/>
                <w:bCs/>
                <w:lang w:val="en-US"/>
              </w:rPr>
            </w:pPr>
          </w:p>
        </w:tc>
      </w:tr>
      <w:tr w:rsidR="0038117F" w:rsidRPr="00747145" w14:paraId="54F8FC6A" w14:textId="77777777" w:rsidTr="00A77B02">
        <w:tc>
          <w:tcPr>
            <w:tcW w:w="1565" w:type="dxa"/>
          </w:tcPr>
          <w:p w14:paraId="772C7B40" w14:textId="77777777" w:rsidR="00867086" w:rsidRPr="00747145" w:rsidRDefault="00867086" w:rsidP="00416D7B">
            <w:pPr>
              <w:tabs>
                <w:tab w:val="left" w:pos="1395"/>
              </w:tabs>
              <w:rPr>
                <w:rFonts w:ascii="Verdana" w:hAnsi="Verdana" w:cstheme="minorHAnsi"/>
                <w:b/>
              </w:rPr>
            </w:pPr>
          </w:p>
          <w:p w14:paraId="00812C3B" w14:textId="77777777" w:rsidR="0038117F" w:rsidRDefault="0038117F" w:rsidP="00416D7B">
            <w:pPr>
              <w:tabs>
                <w:tab w:val="left" w:pos="1395"/>
              </w:tabs>
              <w:rPr>
                <w:rFonts w:ascii="Verdana" w:hAnsi="Verdana" w:cstheme="minorHAnsi"/>
                <w:b/>
              </w:rPr>
            </w:pPr>
            <w:r w:rsidRPr="00747145">
              <w:rPr>
                <w:rFonts w:ascii="Verdana" w:hAnsi="Verdana" w:cstheme="minorHAnsi"/>
                <w:b/>
              </w:rPr>
              <w:t>2.1.1</w:t>
            </w:r>
          </w:p>
          <w:p w14:paraId="768A8F26" w14:textId="77777777" w:rsidR="00747145" w:rsidRDefault="00747145" w:rsidP="00416D7B">
            <w:pPr>
              <w:tabs>
                <w:tab w:val="left" w:pos="1395"/>
              </w:tabs>
              <w:rPr>
                <w:rFonts w:ascii="Verdana" w:hAnsi="Verdana" w:cstheme="minorHAnsi"/>
                <w:b/>
              </w:rPr>
            </w:pPr>
          </w:p>
          <w:p w14:paraId="3CA29C18" w14:textId="77777777" w:rsidR="00747145" w:rsidRPr="00747145" w:rsidRDefault="00747145" w:rsidP="00416D7B">
            <w:pPr>
              <w:tabs>
                <w:tab w:val="left" w:pos="1395"/>
              </w:tabs>
              <w:rPr>
                <w:rFonts w:ascii="Verdana" w:hAnsi="Verdana" w:cstheme="minorHAnsi"/>
              </w:rPr>
            </w:pPr>
            <w:r>
              <w:rPr>
                <w:rFonts w:ascii="Verdana" w:hAnsi="Verdana" w:cstheme="minorHAnsi"/>
              </w:rPr>
              <w:t>Resolution</w:t>
            </w:r>
          </w:p>
        </w:tc>
        <w:tc>
          <w:tcPr>
            <w:tcW w:w="8641" w:type="dxa"/>
            <w:gridSpan w:val="2"/>
          </w:tcPr>
          <w:p w14:paraId="454B0A54" w14:textId="77777777" w:rsidR="00867086" w:rsidRPr="00747145" w:rsidRDefault="00867086" w:rsidP="0038117F">
            <w:pPr>
              <w:jc w:val="both"/>
              <w:rPr>
                <w:rFonts w:ascii="Verdana" w:hAnsi="Verdana" w:cstheme="minorHAnsi"/>
                <w:b/>
                <w:bCs/>
                <w:lang w:val="en-US"/>
              </w:rPr>
            </w:pPr>
          </w:p>
          <w:p w14:paraId="6AD80889" w14:textId="77777777" w:rsidR="0038117F" w:rsidRDefault="0038117F" w:rsidP="0038117F">
            <w:pPr>
              <w:jc w:val="both"/>
              <w:rPr>
                <w:rFonts w:ascii="Verdana" w:hAnsi="Verdana" w:cstheme="minorHAnsi"/>
                <w:b/>
                <w:bCs/>
                <w:lang w:val="en-US"/>
              </w:rPr>
            </w:pPr>
            <w:r w:rsidRPr="00747145">
              <w:rPr>
                <w:rFonts w:ascii="Verdana" w:hAnsi="Verdana" w:cstheme="minorHAnsi"/>
                <w:b/>
                <w:bCs/>
                <w:lang w:val="en-US"/>
              </w:rPr>
              <w:t xml:space="preserve">Unconfirmed Minutes of the Meeting held on the </w:t>
            </w:r>
            <w:r w:rsidR="0073049E" w:rsidRPr="00747145">
              <w:rPr>
                <w:rFonts w:ascii="Verdana" w:hAnsi="Verdana" w:cstheme="minorHAnsi"/>
                <w:b/>
                <w:bCs/>
                <w:lang w:val="en-US"/>
              </w:rPr>
              <w:t xml:space="preserve"> 6 September 2023</w:t>
            </w:r>
          </w:p>
          <w:p w14:paraId="7CCC6FAB" w14:textId="77777777" w:rsidR="00747145" w:rsidRDefault="00747145" w:rsidP="0038117F">
            <w:pPr>
              <w:jc w:val="both"/>
              <w:rPr>
                <w:rFonts w:ascii="Verdana" w:hAnsi="Verdana" w:cstheme="minorHAnsi"/>
                <w:b/>
                <w:bCs/>
                <w:lang w:val="en-US"/>
              </w:rPr>
            </w:pPr>
          </w:p>
          <w:p w14:paraId="49E4F5B9" w14:textId="77777777" w:rsidR="00FE29F3" w:rsidRDefault="00DC3843" w:rsidP="00A77B02">
            <w:pPr>
              <w:jc w:val="both"/>
              <w:outlineLvl w:val="0"/>
              <w:rPr>
                <w:rFonts w:ascii="Verdana" w:hAnsi="Verdana" w:cs="Tahoma"/>
              </w:rPr>
            </w:pPr>
            <w:r w:rsidRPr="005953A5">
              <w:rPr>
                <w:rFonts w:ascii="Verdana" w:hAnsi="Verdana" w:cs="Tahoma"/>
              </w:rPr>
              <w:t xml:space="preserve">The minutes were </w:t>
            </w:r>
            <w:r w:rsidRPr="005953A5">
              <w:rPr>
                <w:rFonts w:ascii="Verdana" w:hAnsi="Verdana" w:cs="Tahoma"/>
                <w:b/>
              </w:rPr>
              <w:t>APPROVED</w:t>
            </w:r>
            <w:r w:rsidRPr="005953A5">
              <w:rPr>
                <w:rFonts w:ascii="Verdana" w:hAnsi="Verdana" w:cs="Tahoma"/>
              </w:rPr>
              <w:t xml:space="preserve"> as a true and accurate record </w:t>
            </w:r>
          </w:p>
          <w:p w14:paraId="6FB384C2" w14:textId="77777777" w:rsidR="00A77B02" w:rsidRPr="00A77B02" w:rsidRDefault="00A77B02" w:rsidP="00A77B02">
            <w:pPr>
              <w:jc w:val="both"/>
              <w:outlineLvl w:val="0"/>
              <w:rPr>
                <w:rFonts w:ascii="Verdana" w:hAnsi="Verdana" w:cs="Tahoma"/>
              </w:rPr>
            </w:pPr>
          </w:p>
        </w:tc>
      </w:tr>
      <w:tr w:rsidR="0038117F" w:rsidRPr="00747145" w14:paraId="78196D82" w14:textId="77777777" w:rsidTr="00A77B02">
        <w:tc>
          <w:tcPr>
            <w:tcW w:w="1565" w:type="dxa"/>
          </w:tcPr>
          <w:p w14:paraId="6EF844BF" w14:textId="77777777" w:rsidR="00867086" w:rsidRPr="00747145" w:rsidRDefault="00867086" w:rsidP="00416D7B">
            <w:pPr>
              <w:tabs>
                <w:tab w:val="left" w:pos="1395"/>
              </w:tabs>
              <w:rPr>
                <w:rFonts w:ascii="Verdana" w:hAnsi="Verdana" w:cstheme="minorHAnsi"/>
                <w:b/>
              </w:rPr>
            </w:pPr>
          </w:p>
          <w:p w14:paraId="45725636" w14:textId="77777777" w:rsidR="0038117F" w:rsidRDefault="0038117F" w:rsidP="00416D7B">
            <w:pPr>
              <w:tabs>
                <w:tab w:val="left" w:pos="1395"/>
              </w:tabs>
              <w:rPr>
                <w:rFonts w:ascii="Verdana" w:hAnsi="Verdana" w:cstheme="minorHAnsi"/>
                <w:b/>
              </w:rPr>
            </w:pPr>
            <w:r w:rsidRPr="00747145">
              <w:rPr>
                <w:rFonts w:ascii="Verdana" w:hAnsi="Verdana" w:cstheme="minorHAnsi"/>
                <w:b/>
              </w:rPr>
              <w:t>2.1.2</w:t>
            </w:r>
          </w:p>
          <w:p w14:paraId="4E623526" w14:textId="77777777" w:rsidR="00747145" w:rsidRDefault="00747145" w:rsidP="00416D7B">
            <w:pPr>
              <w:tabs>
                <w:tab w:val="left" w:pos="1395"/>
              </w:tabs>
              <w:rPr>
                <w:rFonts w:ascii="Verdana" w:hAnsi="Verdana" w:cstheme="minorHAnsi"/>
                <w:b/>
              </w:rPr>
            </w:pPr>
          </w:p>
          <w:p w14:paraId="289DE359" w14:textId="77777777" w:rsidR="00747145" w:rsidRDefault="00747145" w:rsidP="00416D7B">
            <w:pPr>
              <w:tabs>
                <w:tab w:val="left" w:pos="1395"/>
              </w:tabs>
              <w:rPr>
                <w:rFonts w:ascii="Verdana" w:hAnsi="Verdana" w:cstheme="minorHAnsi"/>
                <w:b/>
              </w:rPr>
            </w:pPr>
          </w:p>
          <w:p w14:paraId="4C27A06D" w14:textId="77777777" w:rsidR="00747145" w:rsidRPr="00747145" w:rsidRDefault="00747145" w:rsidP="00416D7B">
            <w:pPr>
              <w:tabs>
                <w:tab w:val="left" w:pos="1395"/>
              </w:tabs>
              <w:rPr>
                <w:rFonts w:ascii="Verdana" w:hAnsi="Verdana" w:cstheme="minorHAnsi"/>
              </w:rPr>
            </w:pPr>
            <w:r>
              <w:rPr>
                <w:rFonts w:ascii="Verdana" w:hAnsi="Verdana" w:cstheme="minorHAnsi"/>
              </w:rPr>
              <w:t>Resolution</w:t>
            </w:r>
          </w:p>
        </w:tc>
        <w:tc>
          <w:tcPr>
            <w:tcW w:w="8641" w:type="dxa"/>
            <w:gridSpan w:val="2"/>
          </w:tcPr>
          <w:p w14:paraId="2742604C" w14:textId="77777777" w:rsidR="00867086" w:rsidRPr="00747145" w:rsidRDefault="00867086" w:rsidP="0038117F">
            <w:pPr>
              <w:jc w:val="both"/>
              <w:rPr>
                <w:rFonts w:ascii="Verdana" w:hAnsi="Verdana" w:cstheme="minorHAnsi"/>
                <w:b/>
                <w:bCs/>
                <w:lang w:val="en-US"/>
              </w:rPr>
            </w:pPr>
          </w:p>
          <w:p w14:paraId="38751043" w14:textId="77777777" w:rsidR="0038117F" w:rsidRDefault="0073049E" w:rsidP="0038117F">
            <w:pPr>
              <w:jc w:val="both"/>
              <w:rPr>
                <w:rFonts w:ascii="Verdana" w:hAnsi="Verdana" w:cstheme="minorHAnsi"/>
                <w:b/>
                <w:bCs/>
                <w:lang w:val="en-US"/>
              </w:rPr>
            </w:pPr>
            <w:r w:rsidRPr="00747145">
              <w:rPr>
                <w:rFonts w:ascii="Verdana" w:hAnsi="Verdana" w:cstheme="minorHAnsi"/>
                <w:b/>
                <w:bCs/>
                <w:lang w:val="en-US"/>
              </w:rPr>
              <w:t xml:space="preserve">Consent to Treatment Procedure Section 58 &amp; 58A – Code of Practice for Wales Chapters 24-25 </w:t>
            </w:r>
          </w:p>
          <w:p w14:paraId="7DFDAD35" w14:textId="77777777" w:rsidR="00747145" w:rsidRDefault="00747145" w:rsidP="0038117F">
            <w:pPr>
              <w:jc w:val="both"/>
              <w:rPr>
                <w:rFonts w:ascii="Verdana" w:hAnsi="Verdana" w:cstheme="minorHAnsi"/>
                <w:b/>
                <w:bCs/>
                <w:lang w:val="en-US"/>
              </w:rPr>
            </w:pPr>
          </w:p>
          <w:p w14:paraId="07EAC66A" w14:textId="77777777" w:rsidR="00747145" w:rsidRPr="00DC3843" w:rsidRDefault="00DC3843" w:rsidP="0038117F">
            <w:pPr>
              <w:jc w:val="both"/>
              <w:rPr>
                <w:rFonts w:ascii="Verdana" w:hAnsi="Verdana" w:cstheme="minorHAnsi"/>
                <w:bCs/>
                <w:lang w:val="en-US"/>
              </w:rPr>
            </w:pPr>
            <w:r w:rsidRPr="00DC3843">
              <w:rPr>
                <w:rFonts w:ascii="Verdana" w:hAnsi="Verdana" w:cstheme="minorHAnsi"/>
                <w:bCs/>
                <w:lang w:val="en-US"/>
              </w:rPr>
              <w:t xml:space="preserve">The </w:t>
            </w:r>
            <w:r w:rsidR="00B7441C">
              <w:rPr>
                <w:rFonts w:ascii="Verdana" w:hAnsi="Verdana" w:cstheme="minorHAnsi"/>
                <w:bCs/>
                <w:lang w:val="en-US"/>
              </w:rPr>
              <w:t>Committee</w:t>
            </w:r>
            <w:r w:rsidRPr="00DC3843">
              <w:rPr>
                <w:rFonts w:ascii="Verdana" w:hAnsi="Verdana" w:cstheme="minorHAnsi"/>
                <w:bCs/>
                <w:lang w:val="en-US"/>
              </w:rPr>
              <w:t xml:space="preserve"> </w:t>
            </w:r>
            <w:r w:rsidRPr="005953A5">
              <w:rPr>
                <w:rFonts w:ascii="Verdana" w:hAnsi="Verdana" w:cstheme="minorHAnsi"/>
                <w:b/>
                <w:bCs/>
                <w:lang w:val="en-US"/>
              </w:rPr>
              <w:t>APPROVED</w:t>
            </w:r>
            <w:r w:rsidRPr="00DC3843">
              <w:rPr>
                <w:rFonts w:ascii="Verdana" w:hAnsi="Verdana" w:cstheme="minorHAnsi"/>
                <w:bCs/>
                <w:lang w:val="en-US"/>
              </w:rPr>
              <w:t xml:space="preserve"> the code of Practice </w:t>
            </w:r>
          </w:p>
          <w:p w14:paraId="54CA833C" w14:textId="77777777" w:rsidR="00FE29F3" w:rsidRPr="00747145" w:rsidRDefault="00FE29F3" w:rsidP="0038117F">
            <w:pPr>
              <w:jc w:val="both"/>
              <w:rPr>
                <w:rFonts w:ascii="Verdana" w:hAnsi="Verdana" w:cstheme="minorHAnsi"/>
                <w:b/>
                <w:bCs/>
                <w:lang w:val="en-US"/>
              </w:rPr>
            </w:pPr>
          </w:p>
        </w:tc>
      </w:tr>
      <w:tr w:rsidR="0038117F" w:rsidRPr="00747145" w14:paraId="40C2B24C" w14:textId="77777777" w:rsidTr="00A77B02">
        <w:tc>
          <w:tcPr>
            <w:tcW w:w="1565" w:type="dxa"/>
          </w:tcPr>
          <w:p w14:paraId="028B16D5" w14:textId="77777777" w:rsidR="00867086" w:rsidRPr="00747145" w:rsidRDefault="00867086" w:rsidP="00416D7B">
            <w:pPr>
              <w:tabs>
                <w:tab w:val="left" w:pos="1395"/>
              </w:tabs>
              <w:rPr>
                <w:rFonts w:ascii="Verdana" w:hAnsi="Verdana" w:cstheme="minorHAnsi"/>
                <w:b/>
              </w:rPr>
            </w:pPr>
          </w:p>
          <w:p w14:paraId="2CF78D92" w14:textId="77777777" w:rsidR="0038117F" w:rsidRDefault="00FE29F3" w:rsidP="00416D7B">
            <w:pPr>
              <w:tabs>
                <w:tab w:val="left" w:pos="1395"/>
              </w:tabs>
              <w:rPr>
                <w:rFonts w:ascii="Verdana" w:hAnsi="Verdana" w:cstheme="minorHAnsi"/>
                <w:b/>
              </w:rPr>
            </w:pPr>
            <w:r w:rsidRPr="00747145">
              <w:rPr>
                <w:rFonts w:ascii="Verdana" w:hAnsi="Verdana" w:cstheme="minorHAnsi"/>
                <w:b/>
              </w:rPr>
              <w:t>2.1.3</w:t>
            </w:r>
          </w:p>
          <w:p w14:paraId="2FFEE99E" w14:textId="77777777" w:rsidR="00747145" w:rsidRDefault="00747145" w:rsidP="00416D7B">
            <w:pPr>
              <w:tabs>
                <w:tab w:val="left" w:pos="1395"/>
              </w:tabs>
              <w:rPr>
                <w:rFonts w:ascii="Verdana" w:hAnsi="Verdana" w:cstheme="minorHAnsi"/>
                <w:b/>
              </w:rPr>
            </w:pPr>
          </w:p>
          <w:p w14:paraId="61551921" w14:textId="77777777" w:rsidR="00747145" w:rsidRDefault="00747145" w:rsidP="00416D7B">
            <w:pPr>
              <w:tabs>
                <w:tab w:val="left" w:pos="1395"/>
              </w:tabs>
              <w:rPr>
                <w:rFonts w:ascii="Verdana" w:hAnsi="Verdana" w:cstheme="minorHAnsi"/>
                <w:b/>
              </w:rPr>
            </w:pPr>
          </w:p>
          <w:p w14:paraId="18B1F2D0" w14:textId="77777777" w:rsidR="00747145" w:rsidRPr="00747145" w:rsidRDefault="00747145" w:rsidP="00416D7B">
            <w:pPr>
              <w:tabs>
                <w:tab w:val="left" w:pos="1395"/>
              </w:tabs>
              <w:rPr>
                <w:rFonts w:ascii="Verdana" w:hAnsi="Verdana" w:cstheme="minorHAnsi"/>
              </w:rPr>
            </w:pPr>
            <w:r>
              <w:rPr>
                <w:rFonts w:ascii="Verdana" w:hAnsi="Verdana" w:cstheme="minorHAnsi"/>
              </w:rPr>
              <w:t>Resolution</w:t>
            </w:r>
          </w:p>
        </w:tc>
        <w:tc>
          <w:tcPr>
            <w:tcW w:w="8641" w:type="dxa"/>
            <w:gridSpan w:val="2"/>
          </w:tcPr>
          <w:p w14:paraId="7DBCD7A5" w14:textId="77777777" w:rsidR="00A77B02" w:rsidRDefault="00A77B02" w:rsidP="004A68DC">
            <w:pPr>
              <w:jc w:val="both"/>
              <w:rPr>
                <w:rFonts w:ascii="Verdana" w:hAnsi="Verdana" w:cstheme="minorHAnsi"/>
                <w:b/>
                <w:bCs/>
                <w:lang w:val="en-US"/>
              </w:rPr>
            </w:pPr>
          </w:p>
          <w:p w14:paraId="50A9DD16" w14:textId="77777777" w:rsidR="00FE29F3" w:rsidRPr="00747145" w:rsidRDefault="0073049E" w:rsidP="004A68DC">
            <w:pPr>
              <w:jc w:val="both"/>
              <w:rPr>
                <w:rFonts w:ascii="Verdana" w:hAnsi="Verdana" w:cstheme="minorHAnsi"/>
                <w:b/>
                <w:bCs/>
                <w:lang w:val="en-US"/>
              </w:rPr>
            </w:pPr>
            <w:r w:rsidRPr="00747145">
              <w:rPr>
                <w:rFonts w:ascii="Verdana" w:hAnsi="Verdana" w:cstheme="minorHAnsi"/>
                <w:b/>
                <w:bCs/>
                <w:lang w:val="en-US"/>
              </w:rPr>
              <w:t>Community Treatment Order Protocol / Policy Mental Health Act 1983</w:t>
            </w:r>
          </w:p>
          <w:p w14:paraId="1F93707B" w14:textId="77777777" w:rsidR="00867086" w:rsidRPr="00747145" w:rsidRDefault="00867086" w:rsidP="004A68DC">
            <w:pPr>
              <w:jc w:val="both"/>
              <w:rPr>
                <w:rFonts w:ascii="Verdana" w:hAnsi="Verdana" w:cstheme="minorHAnsi"/>
                <w:b/>
                <w:bCs/>
                <w:lang w:val="en-US"/>
              </w:rPr>
            </w:pPr>
          </w:p>
          <w:p w14:paraId="764EF034" w14:textId="77777777" w:rsidR="00747145" w:rsidRPr="005953A5" w:rsidRDefault="00DC3843" w:rsidP="00747145">
            <w:pPr>
              <w:jc w:val="both"/>
              <w:outlineLvl w:val="0"/>
              <w:rPr>
                <w:rFonts w:ascii="Verdana" w:hAnsi="Verdana" w:cs="Tahoma"/>
              </w:rPr>
            </w:pPr>
            <w:r w:rsidRPr="005953A5">
              <w:rPr>
                <w:rFonts w:ascii="Verdana" w:hAnsi="Verdana" w:cs="Tahoma"/>
              </w:rPr>
              <w:t xml:space="preserve">The </w:t>
            </w:r>
            <w:r w:rsidR="00B7441C">
              <w:rPr>
                <w:rFonts w:ascii="Verdana" w:hAnsi="Verdana" w:cs="Tahoma"/>
              </w:rPr>
              <w:t>Committee</w:t>
            </w:r>
            <w:r w:rsidRPr="005953A5">
              <w:rPr>
                <w:rFonts w:ascii="Verdana" w:hAnsi="Verdana" w:cs="Tahoma"/>
              </w:rPr>
              <w:t xml:space="preserve"> </w:t>
            </w:r>
            <w:r w:rsidRPr="005953A5">
              <w:rPr>
                <w:rFonts w:ascii="Verdana" w:hAnsi="Verdana" w:cs="Tahoma"/>
                <w:b/>
              </w:rPr>
              <w:t>APPROVED</w:t>
            </w:r>
            <w:r w:rsidRPr="005953A5">
              <w:rPr>
                <w:rFonts w:ascii="Verdana" w:hAnsi="Verdana" w:cs="Tahoma"/>
              </w:rPr>
              <w:t xml:space="preserve"> the protocol / policy</w:t>
            </w:r>
          </w:p>
          <w:p w14:paraId="4D61ECB5" w14:textId="77777777" w:rsidR="00867086" w:rsidRPr="00747145" w:rsidRDefault="00867086" w:rsidP="004A68DC">
            <w:pPr>
              <w:jc w:val="both"/>
              <w:rPr>
                <w:rFonts w:ascii="Verdana" w:hAnsi="Verdana" w:cstheme="minorHAnsi"/>
                <w:b/>
                <w:bCs/>
                <w:lang w:val="en-US"/>
              </w:rPr>
            </w:pPr>
          </w:p>
        </w:tc>
      </w:tr>
      <w:tr w:rsidR="0038117F" w:rsidRPr="00747145" w14:paraId="5106A0FC" w14:textId="77777777" w:rsidTr="00A77B02">
        <w:tc>
          <w:tcPr>
            <w:tcW w:w="1565" w:type="dxa"/>
          </w:tcPr>
          <w:p w14:paraId="083EDF96" w14:textId="77777777" w:rsidR="00867086" w:rsidRPr="00747145" w:rsidRDefault="00867086" w:rsidP="00416D7B">
            <w:pPr>
              <w:tabs>
                <w:tab w:val="left" w:pos="1395"/>
              </w:tabs>
              <w:rPr>
                <w:rFonts w:ascii="Verdana" w:hAnsi="Verdana" w:cstheme="minorHAnsi"/>
                <w:b/>
              </w:rPr>
            </w:pPr>
          </w:p>
          <w:p w14:paraId="6F142607" w14:textId="77777777" w:rsidR="0038117F" w:rsidRDefault="00FE29F3" w:rsidP="00416D7B">
            <w:pPr>
              <w:tabs>
                <w:tab w:val="left" w:pos="1395"/>
              </w:tabs>
              <w:rPr>
                <w:rFonts w:ascii="Verdana" w:hAnsi="Verdana" w:cstheme="minorHAnsi"/>
                <w:b/>
              </w:rPr>
            </w:pPr>
            <w:r w:rsidRPr="00747145">
              <w:rPr>
                <w:rFonts w:ascii="Verdana" w:hAnsi="Verdana" w:cstheme="minorHAnsi"/>
                <w:b/>
              </w:rPr>
              <w:t>2.</w:t>
            </w:r>
            <w:r w:rsidR="0073049E" w:rsidRPr="00747145">
              <w:rPr>
                <w:rFonts w:ascii="Verdana" w:hAnsi="Verdana" w:cstheme="minorHAnsi"/>
                <w:b/>
              </w:rPr>
              <w:t>1.4</w:t>
            </w:r>
          </w:p>
          <w:p w14:paraId="7303BEA5" w14:textId="77777777" w:rsidR="00747145" w:rsidRDefault="00747145" w:rsidP="00416D7B">
            <w:pPr>
              <w:tabs>
                <w:tab w:val="left" w:pos="1395"/>
              </w:tabs>
              <w:rPr>
                <w:rFonts w:ascii="Verdana" w:hAnsi="Verdana" w:cstheme="minorHAnsi"/>
                <w:b/>
              </w:rPr>
            </w:pPr>
          </w:p>
          <w:p w14:paraId="71B5B38E" w14:textId="77777777" w:rsidR="00747145" w:rsidRDefault="00747145" w:rsidP="00416D7B">
            <w:pPr>
              <w:tabs>
                <w:tab w:val="left" w:pos="1395"/>
              </w:tabs>
              <w:rPr>
                <w:rFonts w:ascii="Verdana" w:hAnsi="Verdana" w:cstheme="minorHAnsi"/>
                <w:b/>
              </w:rPr>
            </w:pPr>
          </w:p>
          <w:p w14:paraId="62B632EA" w14:textId="77777777" w:rsidR="00747145" w:rsidRPr="00DC3843" w:rsidRDefault="00747145" w:rsidP="00416D7B">
            <w:pPr>
              <w:tabs>
                <w:tab w:val="left" w:pos="1395"/>
              </w:tabs>
              <w:rPr>
                <w:rFonts w:ascii="Verdana" w:hAnsi="Verdana" w:cstheme="minorHAnsi"/>
              </w:rPr>
            </w:pPr>
            <w:r w:rsidRPr="00DC3843">
              <w:rPr>
                <w:rFonts w:ascii="Verdana" w:hAnsi="Verdana" w:cstheme="minorHAnsi"/>
              </w:rPr>
              <w:t>Resolution</w:t>
            </w:r>
          </w:p>
        </w:tc>
        <w:tc>
          <w:tcPr>
            <w:tcW w:w="8641" w:type="dxa"/>
            <w:gridSpan w:val="2"/>
          </w:tcPr>
          <w:p w14:paraId="02CC1D3E" w14:textId="77777777" w:rsidR="00867086" w:rsidRPr="00747145" w:rsidRDefault="00867086" w:rsidP="0038117F">
            <w:pPr>
              <w:jc w:val="both"/>
              <w:rPr>
                <w:rFonts w:ascii="Verdana" w:hAnsi="Verdana" w:cstheme="minorHAnsi"/>
                <w:b/>
                <w:bCs/>
                <w:lang w:val="en-US"/>
              </w:rPr>
            </w:pPr>
          </w:p>
          <w:p w14:paraId="6B8A8C04" w14:textId="77777777" w:rsidR="0073049E" w:rsidRDefault="0073049E" w:rsidP="0073049E">
            <w:pPr>
              <w:jc w:val="both"/>
              <w:outlineLvl w:val="0"/>
              <w:rPr>
                <w:rFonts w:ascii="Verdana" w:hAnsi="Verdana"/>
                <w:b/>
              </w:rPr>
            </w:pPr>
            <w:r w:rsidRPr="00747145">
              <w:rPr>
                <w:rFonts w:ascii="Verdana" w:hAnsi="Verdana"/>
                <w:b/>
              </w:rPr>
              <w:t>Section 5(2) Doctors Holding Power Policy Mental Health Act 1983</w:t>
            </w:r>
          </w:p>
          <w:p w14:paraId="3D2A7403" w14:textId="77777777" w:rsidR="00747145" w:rsidRPr="00747145" w:rsidRDefault="00747145" w:rsidP="0073049E">
            <w:pPr>
              <w:jc w:val="both"/>
              <w:outlineLvl w:val="0"/>
              <w:rPr>
                <w:rFonts w:ascii="Verdana" w:hAnsi="Verdana"/>
                <w:b/>
              </w:rPr>
            </w:pPr>
          </w:p>
          <w:p w14:paraId="20B1598E" w14:textId="77777777" w:rsidR="0073049E" w:rsidRDefault="0073049E" w:rsidP="0073049E">
            <w:pPr>
              <w:jc w:val="both"/>
              <w:outlineLvl w:val="0"/>
              <w:rPr>
                <w:rFonts w:ascii="Verdana" w:hAnsi="Verdana" w:cs="Tahoma"/>
                <w:color w:val="00B050"/>
              </w:rPr>
            </w:pPr>
          </w:p>
          <w:p w14:paraId="4EC5547B" w14:textId="77777777" w:rsidR="00747145" w:rsidRPr="005953A5" w:rsidRDefault="00DC3843" w:rsidP="0073049E">
            <w:pPr>
              <w:jc w:val="both"/>
              <w:outlineLvl w:val="0"/>
              <w:rPr>
                <w:rFonts w:ascii="Verdana" w:hAnsi="Verdana" w:cs="Tahoma"/>
              </w:rPr>
            </w:pPr>
            <w:r w:rsidRPr="005953A5">
              <w:rPr>
                <w:rFonts w:ascii="Verdana" w:hAnsi="Verdana" w:cs="Tahoma"/>
              </w:rPr>
              <w:t xml:space="preserve">The </w:t>
            </w:r>
            <w:r w:rsidR="00B7441C">
              <w:rPr>
                <w:rFonts w:ascii="Verdana" w:hAnsi="Verdana" w:cs="Tahoma"/>
              </w:rPr>
              <w:t>Committee</w:t>
            </w:r>
            <w:r w:rsidRPr="005953A5">
              <w:rPr>
                <w:rFonts w:ascii="Verdana" w:hAnsi="Verdana" w:cs="Tahoma"/>
              </w:rPr>
              <w:t xml:space="preserve"> </w:t>
            </w:r>
            <w:r w:rsidRPr="005953A5">
              <w:rPr>
                <w:rFonts w:ascii="Verdana" w:hAnsi="Verdana" w:cs="Tahoma"/>
                <w:b/>
              </w:rPr>
              <w:t>APPROVED</w:t>
            </w:r>
            <w:r w:rsidRPr="005953A5">
              <w:rPr>
                <w:rFonts w:ascii="Verdana" w:hAnsi="Verdana" w:cs="Tahoma"/>
              </w:rPr>
              <w:t xml:space="preserve"> the policy </w:t>
            </w:r>
          </w:p>
          <w:p w14:paraId="0346DFDC" w14:textId="77777777" w:rsidR="00726151" w:rsidRPr="00747145" w:rsidRDefault="00726151" w:rsidP="0038117F">
            <w:pPr>
              <w:jc w:val="both"/>
              <w:rPr>
                <w:rFonts w:ascii="Verdana" w:hAnsi="Verdana" w:cstheme="minorHAnsi"/>
                <w:b/>
                <w:bCs/>
                <w:lang w:val="en-US"/>
              </w:rPr>
            </w:pPr>
          </w:p>
        </w:tc>
      </w:tr>
      <w:tr w:rsidR="004A68DC" w:rsidRPr="00747145" w14:paraId="6AB1E12A" w14:textId="77777777" w:rsidTr="00A77B02">
        <w:tc>
          <w:tcPr>
            <w:tcW w:w="1565" w:type="dxa"/>
          </w:tcPr>
          <w:p w14:paraId="065AC7E2" w14:textId="77777777" w:rsidR="00253625" w:rsidRPr="00747145" w:rsidRDefault="00253625" w:rsidP="00416D7B">
            <w:pPr>
              <w:tabs>
                <w:tab w:val="left" w:pos="1395"/>
              </w:tabs>
              <w:rPr>
                <w:rFonts w:ascii="Verdana" w:hAnsi="Verdana" w:cstheme="minorHAnsi"/>
                <w:b/>
              </w:rPr>
            </w:pPr>
          </w:p>
          <w:p w14:paraId="63B2D588" w14:textId="77777777" w:rsidR="004A68DC" w:rsidRPr="00747145" w:rsidRDefault="0073049E" w:rsidP="00416D7B">
            <w:pPr>
              <w:tabs>
                <w:tab w:val="left" w:pos="1395"/>
              </w:tabs>
              <w:rPr>
                <w:rFonts w:ascii="Verdana" w:hAnsi="Verdana" w:cstheme="minorHAnsi"/>
                <w:b/>
              </w:rPr>
            </w:pPr>
            <w:r w:rsidRPr="00747145">
              <w:rPr>
                <w:rFonts w:ascii="Verdana" w:hAnsi="Verdana" w:cstheme="minorHAnsi"/>
                <w:b/>
              </w:rPr>
              <w:t>2.1.5</w:t>
            </w:r>
          </w:p>
          <w:p w14:paraId="5EB6B798" w14:textId="77777777" w:rsidR="00D848B3" w:rsidRPr="00747145" w:rsidRDefault="00D848B3" w:rsidP="00416D7B">
            <w:pPr>
              <w:tabs>
                <w:tab w:val="left" w:pos="1395"/>
              </w:tabs>
              <w:rPr>
                <w:rFonts w:ascii="Verdana" w:hAnsi="Verdana" w:cstheme="minorHAnsi"/>
                <w:b/>
              </w:rPr>
            </w:pPr>
          </w:p>
          <w:p w14:paraId="22AE1F5B" w14:textId="77777777" w:rsidR="00D848B3" w:rsidRPr="00747145" w:rsidRDefault="00D848B3" w:rsidP="00416D7B">
            <w:pPr>
              <w:tabs>
                <w:tab w:val="left" w:pos="1395"/>
              </w:tabs>
              <w:rPr>
                <w:rFonts w:ascii="Verdana" w:hAnsi="Verdana" w:cstheme="minorHAnsi"/>
                <w:b/>
              </w:rPr>
            </w:pPr>
          </w:p>
          <w:p w14:paraId="0CF5B76F" w14:textId="77777777" w:rsidR="00726151" w:rsidRPr="00747145" w:rsidRDefault="00747145" w:rsidP="00416D7B">
            <w:pPr>
              <w:tabs>
                <w:tab w:val="left" w:pos="1395"/>
              </w:tabs>
              <w:rPr>
                <w:rFonts w:ascii="Verdana" w:hAnsi="Verdana" w:cstheme="minorHAnsi"/>
              </w:rPr>
            </w:pPr>
            <w:r w:rsidRPr="00747145">
              <w:rPr>
                <w:rFonts w:ascii="Verdana" w:hAnsi="Verdana" w:cstheme="minorHAnsi"/>
              </w:rPr>
              <w:t>Resolution</w:t>
            </w:r>
          </w:p>
        </w:tc>
        <w:tc>
          <w:tcPr>
            <w:tcW w:w="8641" w:type="dxa"/>
            <w:gridSpan w:val="2"/>
          </w:tcPr>
          <w:p w14:paraId="498ADAD7" w14:textId="77777777" w:rsidR="00253625" w:rsidRPr="00747145" w:rsidRDefault="00253625" w:rsidP="0038117F">
            <w:pPr>
              <w:jc w:val="both"/>
              <w:rPr>
                <w:rFonts w:ascii="Verdana" w:hAnsi="Verdana" w:cstheme="minorHAnsi"/>
                <w:b/>
                <w:bCs/>
                <w:lang w:val="en-US"/>
              </w:rPr>
            </w:pPr>
          </w:p>
          <w:p w14:paraId="6EFA48D0" w14:textId="77777777" w:rsidR="0073049E" w:rsidRPr="00747145" w:rsidRDefault="00DC3843" w:rsidP="0073049E">
            <w:pPr>
              <w:jc w:val="both"/>
              <w:outlineLvl w:val="0"/>
              <w:rPr>
                <w:rFonts w:ascii="Verdana" w:hAnsi="Verdana"/>
                <w:b/>
              </w:rPr>
            </w:pPr>
            <w:r>
              <w:rPr>
                <w:rFonts w:ascii="Verdana" w:hAnsi="Verdana"/>
                <w:b/>
              </w:rPr>
              <w:t xml:space="preserve">Section </w:t>
            </w:r>
            <w:r w:rsidR="0073049E" w:rsidRPr="00747145">
              <w:rPr>
                <w:rFonts w:ascii="Verdana" w:hAnsi="Verdana"/>
                <w:b/>
              </w:rPr>
              <w:t>5(4) Nurses Holding Power Policy Mental Health Act 1983</w:t>
            </w:r>
          </w:p>
          <w:p w14:paraId="12C8442F" w14:textId="77777777" w:rsidR="00D848B3" w:rsidRDefault="00D848B3" w:rsidP="00DC3843">
            <w:pPr>
              <w:jc w:val="both"/>
              <w:outlineLvl w:val="0"/>
              <w:rPr>
                <w:rFonts w:ascii="Verdana" w:hAnsi="Verdana" w:cs="Tahoma"/>
                <w:color w:val="00B050"/>
              </w:rPr>
            </w:pPr>
          </w:p>
          <w:p w14:paraId="27EC72DA" w14:textId="77777777" w:rsidR="00DC3843" w:rsidRDefault="00DC3843" w:rsidP="00DC3843">
            <w:pPr>
              <w:jc w:val="both"/>
              <w:outlineLvl w:val="0"/>
              <w:rPr>
                <w:rFonts w:ascii="Verdana" w:hAnsi="Verdana" w:cs="Tahoma"/>
                <w:color w:val="00B050"/>
              </w:rPr>
            </w:pPr>
          </w:p>
          <w:p w14:paraId="34FEDC61" w14:textId="77777777" w:rsidR="00DC3843" w:rsidRPr="005953A5" w:rsidRDefault="00DC3843" w:rsidP="00DC3843">
            <w:pPr>
              <w:jc w:val="both"/>
              <w:outlineLvl w:val="0"/>
              <w:rPr>
                <w:rFonts w:ascii="Verdana" w:hAnsi="Verdana" w:cs="Tahoma"/>
              </w:rPr>
            </w:pPr>
            <w:r w:rsidRPr="005953A5">
              <w:rPr>
                <w:rFonts w:ascii="Verdana" w:hAnsi="Verdana" w:cs="Tahoma"/>
              </w:rPr>
              <w:t xml:space="preserve">The </w:t>
            </w:r>
            <w:r w:rsidR="00B7441C">
              <w:rPr>
                <w:rFonts w:ascii="Verdana" w:hAnsi="Verdana" w:cs="Tahoma"/>
              </w:rPr>
              <w:t>Committee</w:t>
            </w:r>
            <w:r w:rsidRPr="005953A5">
              <w:rPr>
                <w:rFonts w:ascii="Verdana" w:hAnsi="Verdana" w:cs="Tahoma"/>
              </w:rPr>
              <w:t xml:space="preserve"> </w:t>
            </w:r>
            <w:r w:rsidRPr="005953A5">
              <w:rPr>
                <w:rFonts w:ascii="Verdana" w:hAnsi="Verdana" w:cs="Tahoma"/>
                <w:b/>
              </w:rPr>
              <w:t>APPROVED</w:t>
            </w:r>
            <w:r w:rsidRPr="005953A5">
              <w:rPr>
                <w:rFonts w:ascii="Verdana" w:hAnsi="Verdana" w:cs="Tahoma"/>
              </w:rPr>
              <w:t xml:space="preserve"> the policy</w:t>
            </w:r>
          </w:p>
          <w:p w14:paraId="30593E25" w14:textId="77777777" w:rsidR="00DC3843" w:rsidRPr="00DC3843" w:rsidRDefault="00DC3843" w:rsidP="00DC3843">
            <w:pPr>
              <w:jc w:val="both"/>
              <w:outlineLvl w:val="0"/>
              <w:rPr>
                <w:rFonts w:ascii="Verdana" w:hAnsi="Verdana" w:cs="Tahoma"/>
                <w:color w:val="00B050"/>
              </w:rPr>
            </w:pPr>
          </w:p>
        </w:tc>
      </w:tr>
      <w:tr w:rsidR="004A68DC" w:rsidRPr="00747145" w14:paraId="537BC1AB" w14:textId="77777777" w:rsidTr="00A77B02">
        <w:tc>
          <w:tcPr>
            <w:tcW w:w="1565" w:type="dxa"/>
          </w:tcPr>
          <w:p w14:paraId="4517EC49" w14:textId="77777777" w:rsidR="00253625" w:rsidRPr="00747145" w:rsidRDefault="00253625" w:rsidP="00416D7B">
            <w:pPr>
              <w:tabs>
                <w:tab w:val="left" w:pos="1395"/>
              </w:tabs>
              <w:rPr>
                <w:rFonts w:ascii="Verdana" w:hAnsi="Verdana" w:cstheme="minorHAnsi"/>
                <w:b/>
              </w:rPr>
            </w:pPr>
          </w:p>
          <w:p w14:paraId="41D0992A" w14:textId="77777777" w:rsidR="00726151" w:rsidRPr="00747145" w:rsidRDefault="0073049E" w:rsidP="00416D7B">
            <w:pPr>
              <w:tabs>
                <w:tab w:val="left" w:pos="1395"/>
              </w:tabs>
              <w:rPr>
                <w:rFonts w:ascii="Verdana" w:hAnsi="Verdana" w:cstheme="minorHAnsi"/>
                <w:b/>
              </w:rPr>
            </w:pPr>
            <w:r w:rsidRPr="00747145">
              <w:rPr>
                <w:rFonts w:ascii="Verdana" w:hAnsi="Verdana" w:cstheme="minorHAnsi"/>
                <w:b/>
              </w:rPr>
              <w:t>2.1.6</w:t>
            </w:r>
            <w:r w:rsidR="00253625" w:rsidRPr="00747145">
              <w:rPr>
                <w:rFonts w:ascii="Verdana" w:hAnsi="Verdana" w:cstheme="minorHAnsi"/>
                <w:b/>
              </w:rPr>
              <w:br/>
            </w:r>
          </w:p>
          <w:p w14:paraId="7A90C8A1" w14:textId="77777777" w:rsidR="00D848B3" w:rsidRPr="00747145" w:rsidRDefault="00D848B3" w:rsidP="00416D7B">
            <w:pPr>
              <w:tabs>
                <w:tab w:val="left" w:pos="1395"/>
              </w:tabs>
              <w:rPr>
                <w:rFonts w:ascii="Verdana" w:hAnsi="Verdana" w:cstheme="minorHAnsi"/>
                <w:b/>
              </w:rPr>
            </w:pPr>
          </w:p>
          <w:p w14:paraId="1F6DC9AB" w14:textId="77777777" w:rsidR="00747145" w:rsidRPr="00747145" w:rsidRDefault="00747145" w:rsidP="00416D7B">
            <w:pPr>
              <w:tabs>
                <w:tab w:val="left" w:pos="1395"/>
              </w:tabs>
              <w:rPr>
                <w:rFonts w:ascii="Verdana" w:hAnsi="Verdana" w:cstheme="minorHAnsi"/>
              </w:rPr>
            </w:pPr>
            <w:r w:rsidRPr="00747145">
              <w:rPr>
                <w:rFonts w:ascii="Verdana" w:hAnsi="Verdana" w:cstheme="minorHAnsi"/>
              </w:rPr>
              <w:t>Resolution</w:t>
            </w:r>
          </w:p>
          <w:p w14:paraId="51DE5E4A" w14:textId="77777777" w:rsidR="00726151" w:rsidRPr="00747145" w:rsidRDefault="00726151" w:rsidP="00416D7B">
            <w:pPr>
              <w:tabs>
                <w:tab w:val="left" w:pos="1395"/>
              </w:tabs>
              <w:rPr>
                <w:rFonts w:ascii="Verdana" w:hAnsi="Verdana" w:cstheme="minorHAnsi"/>
                <w:b/>
              </w:rPr>
            </w:pPr>
          </w:p>
        </w:tc>
        <w:tc>
          <w:tcPr>
            <w:tcW w:w="8641" w:type="dxa"/>
            <w:gridSpan w:val="2"/>
          </w:tcPr>
          <w:p w14:paraId="5AD42D6C" w14:textId="77777777" w:rsidR="00253625" w:rsidRPr="00747145" w:rsidRDefault="00253625" w:rsidP="0038117F">
            <w:pPr>
              <w:jc w:val="both"/>
              <w:rPr>
                <w:rFonts w:ascii="Verdana" w:hAnsi="Verdana" w:cstheme="minorHAnsi"/>
                <w:b/>
                <w:bCs/>
                <w:lang w:val="en-US"/>
              </w:rPr>
            </w:pPr>
          </w:p>
          <w:p w14:paraId="18DF81B2" w14:textId="77777777" w:rsidR="0073049E" w:rsidRPr="00747145" w:rsidRDefault="0073049E" w:rsidP="0073049E">
            <w:pPr>
              <w:jc w:val="both"/>
              <w:outlineLvl w:val="0"/>
              <w:rPr>
                <w:rFonts w:ascii="Verdana" w:hAnsi="Verdana"/>
                <w:b/>
              </w:rPr>
            </w:pPr>
            <w:r w:rsidRPr="00747145">
              <w:rPr>
                <w:rFonts w:ascii="Verdana" w:hAnsi="Verdana"/>
                <w:b/>
              </w:rPr>
              <w:t>Joint Policy For Section 117 Mental health Act 1983 - Aftercare Arrangements</w:t>
            </w:r>
            <w:r w:rsidR="00747145">
              <w:rPr>
                <w:rFonts w:ascii="Verdana" w:hAnsi="Verdana"/>
                <w:b/>
              </w:rPr>
              <w:br/>
            </w:r>
          </w:p>
          <w:p w14:paraId="0A6C7F9A" w14:textId="05667A8E" w:rsidR="00A77B02" w:rsidRDefault="00DC3843" w:rsidP="004934ED">
            <w:pPr>
              <w:jc w:val="both"/>
              <w:rPr>
                <w:rFonts w:ascii="Verdana" w:hAnsi="Verdana" w:cs="Tahoma"/>
              </w:rPr>
            </w:pPr>
            <w:r w:rsidRPr="005953A5">
              <w:rPr>
                <w:rFonts w:ascii="Verdana" w:hAnsi="Verdana" w:cs="Tahoma"/>
              </w:rPr>
              <w:t xml:space="preserve">The </w:t>
            </w:r>
            <w:r w:rsidR="00B7441C">
              <w:rPr>
                <w:rFonts w:ascii="Verdana" w:hAnsi="Verdana" w:cs="Tahoma"/>
              </w:rPr>
              <w:t>Committee</w:t>
            </w:r>
            <w:r w:rsidRPr="005953A5">
              <w:rPr>
                <w:rFonts w:ascii="Verdana" w:hAnsi="Verdana" w:cs="Tahoma"/>
              </w:rPr>
              <w:t xml:space="preserve"> </w:t>
            </w:r>
            <w:r w:rsidRPr="005953A5">
              <w:rPr>
                <w:rFonts w:ascii="Verdana" w:hAnsi="Verdana" w:cs="Tahoma"/>
                <w:b/>
              </w:rPr>
              <w:t>APPROVED</w:t>
            </w:r>
            <w:r w:rsidRPr="005953A5">
              <w:rPr>
                <w:rFonts w:ascii="Verdana" w:hAnsi="Verdana" w:cs="Tahoma"/>
              </w:rPr>
              <w:t xml:space="preserve"> the policy</w:t>
            </w:r>
          </w:p>
          <w:p w14:paraId="477852FB" w14:textId="77777777" w:rsidR="004934ED" w:rsidRPr="004934ED" w:rsidRDefault="004934ED" w:rsidP="004934ED">
            <w:pPr>
              <w:jc w:val="both"/>
              <w:rPr>
                <w:rFonts w:ascii="Verdana" w:hAnsi="Verdana" w:cs="Tahoma"/>
              </w:rPr>
            </w:pPr>
          </w:p>
          <w:p w14:paraId="7F67FDAD" w14:textId="77777777" w:rsidR="00726151" w:rsidRPr="00747145" w:rsidRDefault="005953A5" w:rsidP="005953A5">
            <w:pPr>
              <w:tabs>
                <w:tab w:val="left" w:pos="5070"/>
              </w:tabs>
              <w:jc w:val="both"/>
              <w:rPr>
                <w:rFonts w:ascii="Verdana" w:hAnsi="Verdana" w:cstheme="minorHAnsi"/>
                <w:b/>
                <w:bCs/>
                <w:lang w:val="en-US"/>
              </w:rPr>
            </w:pPr>
            <w:r>
              <w:rPr>
                <w:rFonts w:ascii="Verdana" w:hAnsi="Verdana" w:cstheme="minorHAnsi"/>
                <w:b/>
                <w:bCs/>
                <w:lang w:val="en-US"/>
              </w:rPr>
              <w:tab/>
            </w:r>
          </w:p>
        </w:tc>
      </w:tr>
      <w:tr w:rsidR="00726151" w:rsidRPr="00747145" w14:paraId="1414C626" w14:textId="77777777" w:rsidTr="00A77B02">
        <w:tc>
          <w:tcPr>
            <w:tcW w:w="1565" w:type="dxa"/>
          </w:tcPr>
          <w:p w14:paraId="4DC1A5A5" w14:textId="77777777" w:rsidR="00253625" w:rsidRPr="00747145" w:rsidRDefault="0073049E" w:rsidP="00416D7B">
            <w:pPr>
              <w:tabs>
                <w:tab w:val="left" w:pos="1395"/>
              </w:tabs>
              <w:rPr>
                <w:rFonts w:ascii="Verdana" w:hAnsi="Verdana" w:cstheme="minorHAnsi"/>
                <w:b/>
              </w:rPr>
            </w:pPr>
            <w:r w:rsidRPr="00747145">
              <w:rPr>
                <w:rFonts w:ascii="Verdana" w:hAnsi="Verdana" w:cstheme="minorHAnsi"/>
                <w:b/>
              </w:rPr>
              <w:t xml:space="preserve">2.2 </w:t>
            </w:r>
          </w:p>
        </w:tc>
        <w:tc>
          <w:tcPr>
            <w:tcW w:w="8641" w:type="dxa"/>
            <w:gridSpan w:val="2"/>
          </w:tcPr>
          <w:p w14:paraId="18FC93B2" w14:textId="77777777" w:rsidR="00253625" w:rsidRPr="00747145" w:rsidRDefault="00747145" w:rsidP="0038117F">
            <w:pPr>
              <w:jc w:val="both"/>
              <w:rPr>
                <w:rFonts w:ascii="Verdana" w:hAnsi="Verdana" w:cstheme="minorHAnsi"/>
                <w:b/>
              </w:rPr>
            </w:pPr>
            <w:r w:rsidRPr="00747145">
              <w:rPr>
                <w:rFonts w:ascii="Verdana" w:hAnsi="Verdana" w:cstheme="minorHAnsi"/>
                <w:b/>
              </w:rPr>
              <w:t>ITEMS FOR NOTING</w:t>
            </w:r>
          </w:p>
          <w:p w14:paraId="2CBAC498" w14:textId="77777777" w:rsidR="00867086" w:rsidRPr="00747145" w:rsidRDefault="00867086" w:rsidP="0038117F">
            <w:pPr>
              <w:jc w:val="both"/>
              <w:rPr>
                <w:rFonts w:ascii="Verdana" w:hAnsi="Verdana" w:cstheme="minorHAnsi"/>
                <w:b/>
                <w:bCs/>
                <w:lang w:val="en-US"/>
              </w:rPr>
            </w:pPr>
          </w:p>
        </w:tc>
      </w:tr>
      <w:tr w:rsidR="00253625" w:rsidRPr="00747145" w14:paraId="0FF78BAE" w14:textId="77777777" w:rsidTr="00A77B02">
        <w:trPr>
          <w:trHeight w:val="1343"/>
        </w:trPr>
        <w:tc>
          <w:tcPr>
            <w:tcW w:w="1565" w:type="dxa"/>
          </w:tcPr>
          <w:p w14:paraId="7C026BDB" w14:textId="77777777" w:rsidR="00253625" w:rsidRDefault="0073049E" w:rsidP="00416D7B">
            <w:pPr>
              <w:tabs>
                <w:tab w:val="left" w:pos="1395"/>
              </w:tabs>
              <w:rPr>
                <w:rFonts w:ascii="Verdana" w:hAnsi="Verdana" w:cstheme="minorHAnsi"/>
                <w:b/>
              </w:rPr>
            </w:pPr>
            <w:r w:rsidRPr="00747145">
              <w:rPr>
                <w:rFonts w:ascii="Verdana" w:hAnsi="Verdana" w:cstheme="minorHAnsi"/>
                <w:b/>
              </w:rPr>
              <w:t>2.2.1</w:t>
            </w:r>
          </w:p>
          <w:p w14:paraId="03F0986A" w14:textId="77777777" w:rsidR="005953A5" w:rsidRDefault="005953A5" w:rsidP="00416D7B">
            <w:pPr>
              <w:tabs>
                <w:tab w:val="left" w:pos="1395"/>
              </w:tabs>
              <w:rPr>
                <w:rFonts w:ascii="Verdana" w:hAnsi="Verdana" w:cstheme="minorHAnsi"/>
                <w:b/>
              </w:rPr>
            </w:pPr>
          </w:p>
          <w:p w14:paraId="4013C4B1" w14:textId="77777777" w:rsidR="005953A5" w:rsidRPr="005953A5" w:rsidRDefault="005953A5" w:rsidP="00416D7B">
            <w:pPr>
              <w:tabs>
                <w:tab w:val="left" w:pos="1395"/>
              </w:tabs>
              <w:rPr>
                <w:rFonts w:ascii="Verdana" w:hAnsi="Verdana" w:cstheme="minorHAnsi"/>
              </w:rPr>
            </w:pPr>
            <w:r>
              <w:rPr>
                <w:rFonts w:ascii="Verdana" w:hAnsi="Verdana" w:cstheme="minorHAnsi"/>
              </w:rPr>
              <w:t>Resolution</w:t>
            </w:r>
          </w:p>
        </w:tc>
        <w:tc>
          <w:tcPr>
            <w:tcW w:w="8641" w:type="dxa"/>
            <w:gridSpan w:val="2"/>
          </w:tcPr>
          <w:p w14:paraId="516D9E41" w14:textId="77777777" w:rsidR="00747145" w:rsidRDefault="00747145" w:rsidP="004E39FA">
            <w:pPr>
              <w:jc w:val="both"/>
              <w:rPr>
                <w:rFonts w:ascii="Verdana" w:hAnsi="Verdana" w:cstheme="minorHAnsi"/>
                <w:b/>
                <w:bCs/>
                <w:lang w:val="en-US"/>
              </w:rPr>
            </w:pPr>
            <w:r>
              <w:rPr>
                <w:rFonts w:ascii="Verdana" w:hAnsi="Verdana" w:cstheme="minorHAnsi"/>
                <w:b/>
                <w:bCs/>
                <w:lang w:val="en-US"/>
              </w:rPr>
              <w:t>Action Log</w:t>
            </w:r>
          </w:p>
          <w:p w14:paraId="755D094A" w14:textId="77777777" w:rsidR="00747145" w:rsidRDefault="00747145" w:rsidP="004E39FA">
            <w:pPr>
              <w:jc w:val="both"/>
              <w:rPr>
                <w:rFonts w:ascii="Verdana" w:hAnsi="Verdana" w:cstheme="minorHAnsi"/>
                <w:b/>
                <w:bCs/>
                <w:lang w:val="en-US"/>
              </w:rPr>
            </w:pPr>
          </w:p>
          <w:p w14:paraId="4465DB95" w14:textId="77777777" w:rsidR="00253625" w:rsidRDefault="005953A5" w:rsidP="004E39FA">
            <w:pPr>
              <w:jc w:val="both"/>
              <w:rPr>
                <w:rFonts w:ascii="Verdana" w:hAnsi="Verdana" w:cstheme="minorHAnsi"/>
                <w:bCs/>
                <w:lang w:val="en-US"/>
              </w:rPr>
            </w:pPr>
            <w:r w:rsidRPr="005953A5">
              <w:rPr>
                <w:rFonts w:ascii="Verdana" w:hAnsi="Verdana" w:cstheme="minorHAnsi"/>
                <w:bCs/>
                <w:lang w:val="en-US"/>
              </w:rPr>
              <w:t xml:space="preserve">The </w:t>
            </w:r>
            <w:r w:rsidR="00B7441C">
              <w:rPr>
                <w:rFonts w:ascii="Verdana" w:hAnsi="Verdana" w:cstheme="minorHAnsi"/>
                <w:bCs/>
                <w:lang w:val="en-US"/>
              </w:rPr>
              <w:t>Committee</w:t>
            </w:r>
            <w:r w:rsidRPr="005953A5">
              <w:rPr>
                <w:rFonts w:ascii="Verdana" w:hAnsi="Verdana" w:cstheme="minorHAnsi"/>
                <w:bCs/>
                <w:lang w:val="en-US"/>
              </w:rPr>
              <w:t xml:space="preserve"> </w:t>
            </w:r>
            <w:r w:rsidRPr="005953A5">
              <w:rPr>
                <w:rFonts w:ascii="Verdana" w:hAnsi="Verdana" w:cstheme="minorHAnsi"/>
                <w:b/>
                <w:bCs/>
                <w:lang w:val="en-US"/>
              </w:rPr>
              <w:t>NOTED</w:t>
            </w:r>
            <w:r w:rsidRPr="005953A5">
              <w:rPr>
                <w:rFonts w:ascii="Verdana" w:hAnsi="Verdana" w:cstheme="minorHAnsi"/>
                <w:bCs/>
                <w:lang w:val="en-US"/>
              </w:rPr>
              <w:t xml:space="preserve"> the Action Log </w:t>
            </w:r>
          </w:p>
          <w:p w14:paraId="536EF667" w14:textId="77777777" w:rsidR="004934ED" w:rsidRDefault="004934ED" w:rsidP="004E39FA">
            <w:pPr>
              <w:jc w:val="both"/>
              <w:rPr>
                <w:rFonts w:ascii="Verdana" w:hAnsi="Verdana" w:cstheme="minorHAnsi"/>
                <w:bCs/>
                <w:lang w:val="en-US"/>
              </w:rPr>
            </w:pPr>
          </w:p>
          <w:p w14:paraId="7D7FC664" w14:textId="77777777" w:rsidR="004934ED" w:rsidRDefault="004934ED" w:rsidP="004E39FA">
            <w:pPr>
              <w:jc w:val="both"/>
              <w:rPr>
                <w:rFonts w:ascii="Verdana" w:hAnsi="Verdana" w:cstheme="minorHAnsi"/>
                <w:bCs/>
                <w:lang w:val="en-US"/>
              </w:rPr>
            </w:pPr>
          </w:p>
          <w:p w14:paraId="0D3A4862" w14:textId="6EAF2669" w:rsidR="004934ED" w:rsidRPr="005953A5" w:rsidRDefault="004934ED" w:rsidP="004E39FA">
            <w:pPr>
              <w:jc w:val="both"/>
              <w:rPr>
                <w:rFonts w:ascii="Verdana" w:hAnsi="Verdana" w:cstheme="minorHAnsi"/>
                <w:bCs/>
                <w:lang w:val="en-US"/>
              </w:rPr>
            </w:pPr>
          </w:p>
        </w:tc>
      </w:tr>
      <w:tr w:rsidR="0038117F" w:rsidRPr="00747145" w14:paraId="43E8A0FA" w14:textId="77777777" w:rsidTr="00A77B02">
        <w:tc>
          <w:tcPr>
            <w:tcW w:w="1565" w:type="dxa"/>
          </w:tcPr>
          <w:p w14:paraId="26B64EE8" w14:textId="77777777" w:rsidR="0038117F" w:rsidRPr="00747145" w:rsidRDefault="00FE29F3" w:rsidP="00416D7B">
            <w:pPr>
              <w:tabs>
                <w:tab w:val="left" w:pos="1395"/>
              </w:tabs>
              <w:rPr>
                <w:rFonts w:ascii="Verdana" w:hAnsi="Verdana" w:cstheme="minorHAnsi"/>
                <w:b/>
              </w:rPr>
            </w:pPr>
            <w:r w:rsidRPr="00747145">
              <w:rPr>
                <w:rFonts w:ascii="Verdana" w:hAnsi="Verdana" w:cstheme="minorHAnsi"/>
                <w:b/>
              </w:rPr>
              <w:lastRenderedPageBreak/>
              <w:t>3.</w:t>
            </w:r>
          </w:p>
        </w:tc>
        <w:tc>
          <w:tcPr>
            <w:tcW w:w="8641" w:type="dxa"/>
            <w:gridSpan w:val="2"/>
          </w:tcPr>
          <w:p w14:paraId="3AFDD2B4" w14:textId="77777777" w:rsidR="0038117F" w:rsidRPr="00747145" w:rsidRDefault="00FE29F3" w:rsidP="0038117F">
            <w:pPr>
              <w:jc w:val="both"/>
              <w:rPr>
                <w:rFonts w:ascii="Verdana" w:hAnsi="Verdana" w:cstheme="minorHAnsi"/>
                <w:b/>
                <w:bCs/>
                <w:lang w:val="en-US"/>
              </w:rPr>
            </w:pPr>
            <w:r w:rsidRPr="00747145">
              <w:rPr>
                <w:rFonts w:ascii="Verdana" w:hAnsi="Verdana" w:cstheme="minorHAnsi"/>
                <w:b/>
                <w:bCs/>
                <w:lang w:val="en-US"/>
              </w:rPr>
              <w:t>MAIN AGENDA</w:t>
            </w:r>
          </w:p>
          <w:p w14:paraId="3689149D" w14:textId="77777777" w:rsidR="00867086" w:rsidRPr="00747145" w:rsidRDefault="00867086" w:rsidP="0038117F">
            <w:pPr>
              <w:jc w:val="both"/>
              <w:rPr>
                <w:rFonts w:ascii="Verdana" w:hAnsi="Verdana" w:cstheme="minorHAnsi"/>
                <w:b/>
                <w:bCs/>
                <w:lang w:val="en-US"/>
              </w:rPr>
            </w:pPr>
          </w:p>
        </w:tc>
      </w:tr>
      <w:tr w:rsidR="0038117F" w:rsidRPr="00747145" w14:paraId="5EED4A62" w14:textId="77777777" w:rsidTr="00A77B02">
        <w:tc>
          <w:tcPr>
            <w:tcW w:w="1565" w:type="dxa"/>
          </w:tcPr>
          <w:p w14:paraId="4E747DC5" w14:textId="77777777" w:rsidR="0038117F" w:rsidRPr="00747145" w:rsidRDefault="00726151" w:rsidP="00416D7B">
            <w:pPr>
              <w:tabs>
                <w:tab w:val="left" w:pos="1395"/>
              </w:tabs>
              <w:rPr>
                <w:rFonts w:ascii="Verdana" w:hAnsi="Verdana" w:cstheme="minorHAnsi"/>
                <w:b/>
              </w:rPr>
            </w:pPr>
            <w:r w:rsidRPr="00747145">
              <w:rPr>
                <w:rFonts w:ascii="Verdana" w:hAnsi="Verdana" w:cstheme="minorHAnsi"/>
                <w:b/>
              </w:rPr>
              <w:t>3.1</w:t>
            </w:r>
          </w:p>
        </w:tc>
        <w:tc>
          <w:tcPr>
            <w:tcW w:w="8641" w:type="dxa"/>
            <w:gridSpan w:val="2"/>
          </w:tcPr>
          <w:p w14:paraId="6609DE6F" w14:textId="77777777" w:rsidR="00875FAA" w:rsidRPr="00747145" w:rsidRDefault="0073049E" w:rsidP="0073049E">
            <w:pPr>
              <w:rPr>
                <w:rFonts w:ascii="Verdana" w:hAnsi="Verdana" w:cs="Arial"/>
                <w:b/>
              </w:rPr>
            </w:pPr>
            <w:r w:rsidRPr="00747145">
              <w:rPr>
                <w:rFonts w:ascii="Verdana" w:hAnsi="Verdana" w:cs="Arial"/>
                <w:b/>
              </w:rPr>
              <w:t xml:space="preserve">Matters Arising Otherwise Not Considered on the Action Log </w:t>
            </w:r>
          </w:p>
          <w:p w14:paraId="23A7296F" w14:textId="77777777" w:rsidR="00FE29F3" w:rsidRPr="00747145" w:rsidRDefault="00FE29F3" w:rsidP="0038117F">
            <w:pPr>
              <w:jc w:val="both"/>
              <w:rPr>
                <w:rFonts w:ascii="Verdana" w:hAnsi="Verdana" w:cstheme="minorHAnsi"/>
                <w:b/>
                <w:bCs/>
                <w:lang w:val="en-US"/>
              </w:rPr>
            </w:pPr>
          </w:p>
        </w:tc>
      </w:tr>
      <w:tr w:rsidR="00726151" w:rsidRPr="00747145" w14:paraId="5672FFEF" w14:textId="77777777" w:rsidTr="00A77B02">
        <w:tc>
          <w:tcPr>
            <w:tcW w:w="1565" w:type="dxa"/>
          </w:tcPr>
          <w:p w14:paraId="504B813E" w14:textId="77777777" w:rsidR="00875FAA" w:rsidRPr="00747145" w:rsidRDefault="00875FAA" w:rsidP="00416D7B">
            <w:pPr>
              <w:tabs>
                <w:tab w:val="left" w:pos="1395"/>
              </w:tabs>
              <w:rPr>
                <w:rFonts w:ascii="Verdana" w:hAnsi="Verdana" w:cstheme="minorHAnsi"/>
                <w:b/>
              </w:rPr>
            </w:pPr>
          </w:p>
          <w:p w14:paraId="7BAA1A16" w14:textId="77777777" w:rsidR="00A77B02" w:rsidRDefault="00A77B02" w:rsidP="00416D7B">
            <w:pPr>
              <w:tabs>
                <w:tab w:val="left" w:pos="1395"/>
              </w:tabs>
              <w:rPr>
                <w:rFonts w:ascii="Verdana" w:hAnsi="Verdana" w:cstheme="minorHAnsi"/>
                <w:b/>
              </w:rPr>
            </w:pPr>
          </w:p>
          <w:p w14:paraId="47B7B3C8" w14:textId="77777777" w:rsidR="00A77B02" w:rsidRDefault="00A77B02" w:rsidP="00416D7B">
            <w:pPr>
              <w:tabs>
                <w:tab w:val="left" w:pos="1395"/>
              </w:tabs>
              <w:rPr>
                <w:rFonts w:ascii="Verdana" w:hAnsi="Verdana" w:cstheme="minorHAnsi"/>
                <w:b/>
              </w:rPr>
            </w:pPr>
          </w:p>
          <w:p w14:paraId="6D78C7CF" w14:textId="77777777" w:rsidR="00726151" w:rsidRPr="00747145" w:rsidRDefault="00726151" w:rsidP="00416D7B">
            <w:pPr>
              <w:tabs>
                <w:tab w:val="left" w:pos="1395"/>
              </w:tabs>
              <w:rPr>
                <w:rFonts w:ascii="Verdana" w:hAnsi="Verdana" w:cstheme="minorHAnsi"/>
                <w:b/>
              </w:rPr>
            </w:pPr>
            <w:r w:rsidRPr="00747145">
              <w:rPr>
                <w:rFonts w:ascii="Verdana" w:hAnsi="Verdana" w:cstheme="minorHAnsi"/>
                <w:b/>
              </w:rPr>
              <w:t>3.2</w:t>
            </w:r>
          </w:p>
        </w:tc>
        <w:tc>
          <w:tcPr>
            <w:tcW w:w="8641" w:type="dxa"/>
            <w:gridSpan w:val="2"/>
          </w:tcPr>
          <w:p w14:paraId="4D964D54" w14:textId="77777777" w:rsidR="00875FAA" w:rsidRDefault="00A77B02" w:rsidP="0038117F">
            <w:pPr>
              <w:jc w:val="both"/>
              <w:rPr>
                <w:rFonts w:ascii="Verdana" w:hAnsi="Verdana" w:cstheme="minorHAnsi"/>
                <w:bCs/>
                <w:lang w:val="en-US"/>
              </w:rPr>
            </w:pPr>
            <w:r>
              <w:rPr>
                <w:rFonts w:ascii="Verdana" w:hAnsi="Verdana" w:cstheme="minorHAnsi"/>
                <w:bCs/>
                <w:lang w:val="en-US"/>
              </w:rPr>
              <w:t xml:space="preserve">No matters were raised. </w:t>
            </w:r>
          </w:p>
          <w:p w14:paraId="1A21768B" w14:textId="77777777" w:rsidR="00A77B02" w:rsidRDefault="00A77B02" w:rsidP="0038117F">
            <w:pPr>
              <w:jc w:val="both"/>
              <w:rPr>
                <w:rFonts w:ascii="Verdana" w:hAnsi="Verdana" w:cstheme="minorHAnsi"/>
                <w:bCs/>
                <w:lang w:val="en-US"/>
              </w:rPr>
            </w:pPr>
          </w:p>
          <w:p w14:paraId="10CD82F9" w14:textId="77777777" w:rsidR="00A77B02" w:rsidRPr="00A77B02" w:rsidRDefault="00A77B02" w:rsidP="0038117F">
            <w:pPr>
              <w:jc w:val="both"/>
              <w:rPr>
                <w:rFonts w:ascii="Verdana" w:hAnsi="Verdana" w:cstheme="minorHAnsi"/>
                <w:bCs/>
                <w:lang w:val="en-US"/>
              </w:rPr>
            </w:pPr>
          </w:p>
          <w:p w14:paraId="37264115" w14:textId="77777777" w:rsidR="00875FAA" w:rsidRDefault="00747145" w:rsidP="0038117F">
            <w:pPr>
              <w:jc w:val="both"/>
              <w:rPr>
                <w:rFonts w:ascii="Verdana" w:hAnsi="Verdana" w:cstheme="minorHAnsi"/>
                <w:b/>
                <w:bCs/>
                <w:lang w:val="en-US"/>
              </w:rPr>
            </w:pPr>
            <w:r>
              <w:rPr>
                <w:rFonts w:ascii="Verdana" w:hAnsi="Verdana" w:cstheme="minorHAnsi"/>
                <w:b/>
                <w:bCs/>
                <w:lang w:val="en-US"/>
              </w:rPr>
              <w:t xml:space="preserve">GOVERNANCE </w:t>
            </w:r>
          </w:p>
          <w:p w14:paraId="519B8610" w14:textId="77777777" w:rsidR="00747145" w:rsidRPr="00747145" w:rsidRDefault="00747145" w:rsidP="0038117F">
            <w:pPr>
              <w:jc w:val="both"/>
              <w:rPr>
                <w:rFonts w:ascii="Verdana" w:hAnsi="Verdana" w:cstheme="minorHAnsi"/>
                <w:b/>
                <w:bCs/>
                <w:lang w:val="en-US"/>
              </w:rPr>
            </w:pPr>
          </w:p>
        </w:tc>
      </w:tr>
      <w:tr w:rsidR="0038117F" w:rsidRPr="00747145" w14:paraId="4BADD0FE" w14:textId="77777777" w:rsidTr="00A77B02">
        <w:tc>
          <w:tcPr>
            <w:tcW w:w="1565" w:type="dxa"/>
          </w:tcPr>
          <w:p w14:paraId="14D151CA" w14:textId="77777777" w:rsidR="0038117F" w:rsidRDefault="0073049E" w:rsidP="00416D7B">
            <w:pPr>
              <w:tabs>
                <w:tab w:val="left" w:pos="1395"/>
              </w:tabs>
              <w:rPr>
                <w:rFonts w:ascii="Verdana" w:hAnsi="Verdana" w:cstheme="minorHAnsi"/>
                <w:b/>
              </w:rPr>
            </w:pPr>
            <w:r w:rsidRPr="00747145">
              <w:rPr>
                <w:rFonts w:ascii="Verdana" w:hAnsi="Verdana" w:cstheme="minorHAnsi"/>
                <w:b/>
              </w:rPr>
              <w:t>3.2.1</w:t>
            </w:r>
          </w:p>
          <w:p w14:paraId="3D3B5D51" w14:textId="77777777" w:rsidR="000D2A72" w:rsidRDefault="000D2A72" w:rsidP="00416D7B">
            <w:pPr>
              <w:tabs>
                <w:tab w:val="left" w:pos="1395"/>
              </w:tabs>
              <w:rPr>
                <w:rFonts w:ascii="Verdana" w:hAnsi="Verdana" w:cstheme="minorHAnsi"/>
                <w:b/>
              </w:rPr>
            </w:pPr>
          </w:p>
          <w:p w14:paraId="2977C957" w14:textId="77777777" w:rsidR="000D2A72" w:rsidRDefault="000D2A72" w:rsidP="00416D7B">
            <w:pPr>
              <w:tabs>
                <w:tab w:val="left" w:pos="1395"/>
              </w:tabs>
              <w:rPr>
                <w:rFonts w:ascii="Verdana" w:hAnsi="Verdana" w:cstheme="minorHAnsi"/>
                <w:b/>
              </w:rPr>
            </w:pPr>
          </w:p>
          <w:p w14:paraId="7373CB12" w14:textId="77777777" w:rsidR="000D2A72" w:rsidRDefault="000D2A72" w:rsidP="00416D7B">
            <w:pPr>
              <w:tabs>
                <w:tab w:val="left" w:pos="1395"/>
              </w:tabs>
              <w:rPr>
                <w:rFonts w:ascii="Verdana" w:hAnsi="Verdana" w:cstheme="minorHAnsi"/>
                <w:b/>
              </w:rPr>
            </w:pPr>
          </w:p>
          <w:p w14:paraId="3C4261C8" w14:textId="77777777" w:rsidR="000D2A72" w:rsidRDefault="000D2A72" w:rsidP="00416D7B">
            <w:pPr>
              <w:tabs>
                <w:tab w:val="left" w:pos="1395"/>
              </w:tabs>
              <w:rPr>
                <w:rFonts w:ascii="Verdana" w:hAnsi="Verdana" w:cstheme="minorHAnsi"/>
                <w:b/>
              </w:rPr>
            </w:pPr>
          </w:p>
          <w:p w14:paraId="59AE1364" w14:textId="77777777" w:rsidR="000D2A72" w:rsidRDefault="000D2A72" w:rsidP="00416D7B">
            <w:pPr>
              <w:tabs>
                <w:tab w:val="left" w:pos="1395"/>
              </w:tabs>
              <w:rPr>
                <w:rFonts w:ascii="Verdana" w:hAnsi="Verdana" w:cstheme="minorHAnsi"/>
                <w:b/>
              </w:rPr>
            </w:pPr>
          </w:p>
          <w:p w14:paraId="062AC616" w14:textId="77777777" w:rsidR="000D2A72" w:rsidRDefault="000D2A72" w:rsidP="00416D7B">
            <w:pPr>
              <w:tabs>
                <w:tab w:val="left" w:pos="1395"/>
              </w:tabs>
              <w:rPr>
                <w:rFonts w:ascii="Verdana" w:hAnsi="Verdana" w:cstheme="minorHAnsi"/>
                <w:b/>
              </w:rPr>
            </w:pPr>
          </w:p>
          <w:p w14:paraId="31FDFCE8" w14:textId="77777777" w:rsidR="000D2A72" w:rsidRDefault="000D2A72" w:rsidP="00416D7B">
            <w:pPr>
              <w:tabs>
                <w:tab w:val="left" w:pos="1395"/>
              </w:tabs>
              <w:rPr>
                <w:rFonts w:ascii="Verdana" w:hAnsi="Verdana" w:cstheme="minorHAnsi"/>
                <w:b/>
              </w:rPr>
            </w:pPr>
          </w:p>
          <w:p w14:paraId="77DC0B9F" w14:textId="77777777" w:rsidR="000D2A72" w:rsidRDefault="000D2A72" w:rsidP="00416D7B">
            <w:pPr>
              <w:tabs>
                <w:tab w:val="left" w:pos="1395"/>
              </w:tabs>
              <w:rPr>
                <w:rFonts w:ascii="Verdana" w:hAnsi="Verdana" w:cstheme="minorHAnsi"/>
                <w:b/>
              </w:rPr>
            </w:pPr>
          </w:p>
          <w:p w14:paraId="4FB6CD92" w14:textId="77777777" w:rsidR="000D2A72" w:rsidRDefault="000D2A72" w:rsidP="00416D7B">
            <w:pPr>
              <w:tabs>
                <w:tab w:val="left" w:pos="1395"/>
              </w:tabs>
              <w:rPr>
                <w:rFonts w:ascii="Verdana" w:hAnsi="Verdana" w:cstheme="minorHAnsi"/>
                <w:b/>
              </w:rPr>
            </w:pPr>
          </w:p>
          <w:p w14:paraId="32F928CA" w14:textId="77777777" w:rsidR="000D2A72" w:rsidRDefault="000D2A72" w:rsidP="00416D7B">
            <w:pPr>
              <w:tabs>
                <w:tab w:val="left" w:pos="1395"/>
              </w:tabs>
              <w:rPr>
                <w:rFonts w:ascii="Verdana" w:hAnsi="Verdana" w:cstheme="minorHAnsi"/>
                <w:b/>
              </w:rPr>
            </w:pPr>
          </w:p>
          <w:p w14:paraId="1B9EA38E" w14:textId="77777777" w:rsidR="00230F12" w:rsidRDefault="00230F12" w:rsidP="00416D7B">
            <w:pPr>
              <w:tabs>
                <w:tab w:val="left" w:pos="1395"/>
              </w:tabs>
              <w:rPr>
                <w:rFonts w:ascii="Verdana" w:hAnsi="Verdana" w:cstheme="minorHAnsi"/>
              </w:rPr>
            </w:pPr>
          </w:p>
          <w:p w14:paraId="6BE7A8FC" w14:textId="00B68C9E" w:rsidR="000D2A72" w:rsidRDefault="000D2A72" w:rsidP="00416D7B">
            <w:pPr>
              <w:tabs>
                <w:tab w:val="left" w:pos="1395"/>
              </w:tabs>
              <w:rPr>
                <w:rFonts w:ascii="Verdana" w:hAnsi="Verdana" w:cstheme="minorHAnsi"/>
              </w:rPr>
            </w:pPr>
            <w:r>
              <w:rPr>
                <w:rFonts w:ascii="Verdana" w:hAnsi="Verdana" w:cstheme="minorHAnsi"/>
              </w:rPr>
              <w:t xml:space="preserve">Resolution </w:t>
            </w:r>
          </w:p>
          <w:p w14:paraId="314AADC7" w14:textId="77777777" w:rsidR="000D2A72" w:rsidRDefault="000D2A72" w:rsidP="00416D7B">
            <w:pPr>
              <w:tabs>
                <w:tab w:val="left" w:pos="1395"/>
              </w:tabs>
              <w:rPr>
                <w:rFonts w:ascii="Verdana" w:hAnsi="Verdana" w:cstheme="minorHAnsi"/>
              </w:rPr>
            </w:pPr>
          </w:p>
          <w:p w14:paraId="18F98A3B" w14:textId="77777777" w:rsidR="000D2A72" w:rsidRPr="000D2A72" w:rsidRDefault="000D2A72" w:rsidP="00416D7B">
            <w:pPr>
              <w:tabs>
                <w:tab w:val="left" w:pos="1395"/>
              </w:tabs>
              <w:rPr>
                <w:rFonts w:ascii="Verdana" w:hAnsi="Verdana" w:cstheme="minorHAnsi"/>
              </w:rPr>
            </w:pPr>
            <w:r>
              <w:rPr>
                <w:rFonts w:ascii="Verdana" w:hAnsi="Verdana" w:cstheme="minorHAnsi"/>
              </w:rPr>
              <w:t>Action</w:t>
            </w:r>
          </w:p>
        </w:tc>
        <w:tc>
          <w:tcPr>
            <w:tcW w:w="8641" w:type="dxa"/>
            <w:gridSpan w:val="2"/>
          </w:tcPr>
          <w:p w14:paraId="3838B23B" w14:textId="77777777" w:rsidR="0073049E" w:rsidRPr="00F660CB" w:rsidRDefault="0073049E" w:rsidP="0073049E">
            <w:pPr>
              <w:rPr>
                <w:rFonts w:ascii="Verdana" w:hAnsi="Verdana" w:cs="Arial"/>
                <w:b/>
                <w:color w:val="000000" w:themeColor="text1"/>
              </w:rPr>
            </w:pPr>
            <w:r w:rsidRPr="00F660CB">
              <w:rPr>
                <w:rFonts w:ascii="Verdana" w:hAnsi="Verdana" w:cs="Arial"/>
                <w:b/>
                <w:color w:val="000000" w:themeColor="text1"/>
              </w:rPr>
              <w:t>Organisational Risk Register</w:t>
            </w:r>
          </w:p>
          <w:p w14:paraId="721A4F22" w14:textId="77777777" w:rsidR="00747145" w:rsidRPr="00F660CB" w:rsidRDefault="00747145" w:rsidP="0073049E">
            <w:pPr>
              <w:rPr>
                <w:rFonts w:ascii="Verdana" w:hAnsi="Verdana" w:cs="Arial"/>
                <w:b/>
                <w:color w:val="000000" w:themeColor="text1"/>
              </w:rPr>
            </w:pPr>
          </w:p>
          <w:p w14:paraId="765AB30D" w14:textId="77777777" w:rsidR="00A77B02" w:rsidRDefault="00747145" w:rsidP="00A77B02">
            <w:pPr>
              <w:jc w:val="both"/>
              <w:rPr>
                <w:rFonts w:ascii="Verdana" w:hAnsi="Verdana" w:cs="Arial"/>
                <w:color w:val="000000" w:themeColor="text1"/>
              </w:rPr>
            </w:pPr>
            <w:r w:rsidRPr="00F660CB">
              <w:rPr>
                <w:rFonts w:ascii="Verdana" w:hAnsi="Verdana" w:cs="Arial"/>
                <w:color w:val="000000" w:themeColor="text1"/>
              </w:rPr>
              <w:t xml:space="preserve">There </w:t>
            </w:r>
            <w:r w:rsidR="005953A5">
              <w:rPr>
                <w:rFonts w:ascii="Verdana" w:hAnsi="Verdana" w:cs="Arial"/>
                <w:color w:val="000000" w:themeColor="text1"/>
              </w:rPr>
              <w:t>were currently no r</w:t>
            </w:r>
            <w:r w:rsidR="00A77B02">
              <w:rPr>
                <w:rFonts w:ascii="Verdana" w:hAnsi="Verdana" w:cs="Arial"/>
                <w:color w:val="000000" w:themeColor="text1"/>
              </w:rPr>
              <w:t xml:space="preserve">isks assigned to the </w:t>
            </w:r>
            <w:r w:rsidR="00B7441C">
              <w:rPr>
                <w:rFonts w:ascii="Verdana" w:hAnsi="Verdana" w:cs="Arial"/>
                <w:color w:val="000000" w:themeColor="text1"/>
              </w:rPr>
              <w:t>Committee</w:t>
            </w:r>
            <w:r w:rsidR="00A77B02">
              <w:rPr>
                <w:rFonts w:ascii="Verdana" w:hAnsi="Verdana" w:cs="Arial"/>
                <w:color w:val="000000" w:themeColor="text1"/>
              </w:rPr>
              <w:t>.</w:t>
            </w:r>
          </w:p>
          <w:p w14:paraId="1093E28D" w14:textId="77777777" w:rsidR="00051326" w:rsidRDefault="00051326" w:rsidP="00A77B02">
            <w:pPr>
              <w:jc w:val="both"/>
              <w:rPr>
                <w:rFonts w:ascii="Verdana" w:hAnsi="Verdana" w:cs="Arial"/>
                <w:color w:val="000000" w:themeColor="text1"/>
              </w:rPr>
            </w:pPr>
          </w:p>
          <w:p w14:paraId="1466F332" w14:textId="2B044B17" w:rsidR="00051326" w:rsidRDefault="00051326" w:rsidP="00A77B02">
            <w:pPr>
              <w:jc w:val="both"/>
              <w:rPr>
                <w:rFonts w:ascii="Verdana" w:hAnsi="Verdana" w:cs="Arial"/>
                <w:color w:val="000000" w:themeColor="text1"/>
              </w:rPr>
            </w:pPr>
            <w:r>
              <w:rPr>
                <w:rFonts w:ascii="Verdana" w:hAnsi="Verdana" w:cs="Arial"/>
                <w:color w:val="000000" w:themeColor="text1"/>
              </w:rPr>
              <w:t xml:space="preserve">E Lorton </w:t>
            </w:r>
            <w:r w:rsidR="00230F12">
              <w:rPr>
                <w:rFonts w:ascii="Verdana" w:hAnsi="Verdana" w:cs="Arial"/>
                <w:color w:val="000000" w:themeColor="text1"/>
              </w:rPr>
              <w:t>suggested that consideration may need to be given to</w:t>
            </w:r>
            <w:r>
              <w:rPr>
                <w:rFonts w:ascii="Verdana" w:hAnsi="Verdana" w:cs="Arial"/>
                <w:color w:val="000000" w:themeColor="text1"/>
              </w:rPr>
              <w:t xml:space="preserve"> </w:t>
            </w:r>
            <w:r w:rsidRPr="00051326">
              <w:rPr>
                <w:rFonts w:ascii="Verdana" w:hAnsi="Verdana" w:cs="Arial"/>
                <w:color w:val="000000" w:themeColor="text1"/>
              </w:rPr>
              <w:t>includ</w:t>
            </w:r>
            <w:r w:rsidR="00230F12">
              <w:rPr>
                <w:rFonts w:ascii="Verdana" w:hAnsi="Verdana" w:cs="Arial"/>
                <w:color w:val="000000" w:themeColor="text1"/>
              </w:rPr>
              <w:t>ing</w:t>
            </w:r>
            <w:r w:rsidRPr="00051326">
              <w:rPr>
                <w:rFonts w:ascii="Verdana" w:hAnsi="Verdana" w:cs="Arial"/>
                <w:color w:val="000000" w:themeColor="text1"/>
              </w:rPr>
              <w:t xml:space="preserve"> a risk </w:t>
            </w:r>
            <w:r w:rsidR="00230F12">
              <w:rPr>
                <w:rFonts w:ascii="Verdana" w:hAnsi="Verdana" w:cs="Arial"/>
                <w:color w:val="000000" w:themeColor="text1"/>
              </w:rPr>
              <w:t xml:space="preserve">on the Risk Register </w:t>
            </w:r>
            <w:r w:rsidRPr="00051326">
              <w:rPr>
                <w:rFonts w:ascii="Verdana" w:hAnsi="Verdana" w:cs="Arial"/>
                <w:color w:val="000000" w:themeColor="text1"/>
              </w:rPr>
              <w:t xml:space="preserve">in relation to ‘Right Care Right Person’. E Walters advised </w:t>
            </w:r>
            <w:r w:rsidR="00230F12">
              <w:rPr>
                <w:rFonts w:ascii="Verdana" w:hAnsi="Verdana" w:cs="Arial"/>
                <w:color w:val="000000" w:themeColor="text1"/>
              </w:rPr>
              <w:t xml:space="preserve">that she would </w:t>
            </w:r>
            <w:r w:rsidRPr="00051326">
              <w:rPr>
                <w:rFonts w:ascii="Verdana" w:hAnsi="Verdana" w:cs="Arial"/>
                <w:color w:val="000000" w:themeColor="text1"/>
              </w:rPr>
              <w:t xml:space="preserve">discuss </w:t>
            </w:r>
            <w:r w:rsidR="00230F12">
              <w:rPr>
                <w:rFonts w:ascii="Verdana" w:hAnsi="Verdana" w:cs="Arial"/>
                <w:color w:val="000000" w:themeColor="text1"/>
              </w:rPr>
              <w:t xml:space="preserve">this matter </w:t>
            </w:r>
            <w:r w:rsidRPr="00051326">
              <w:rPr>
                <w:rFonts w:ascii="Verdana" w:hAnsi="Verdana" w:cs="Arial"/>
                <w:color w:val="000000" w:themeColor="text1"/>
              </w:rPr>
              <w:t xml:space="preserve">with </w:t>
            </w:r>
            <w:r w:rsidR="00230F12">
              <w:rPr>
                <w:rFonts w:ascii="Verdana" w:hAnsi="Verdana" w:cs="Arial"/>
                <w:color w:val="000000" w:themeColor="text1"/>
              </w:rPr>
              <w:t>the Assistant Director of Governance &amp; Risk</w:t>
            </w:r>
            <w:r w:rsidRPr="00051326">
              <w:rPr>
                <w:rFonts w:ascii="Verdana" w:hAnsi="Verdana" w:cs="Arial"/>
                <w:color w:val="000000" w:themeColor="text1"/>
              </w:rPr>
              <w:t xml:space="preserve"> to confirm the procedure to elevate the risk to Board and adding </w:t>
            </w:r>
            <w:r w:rsidR="00230F12">
              <w:rPr>
                <w:rFonts w:ascii="Verdana" w:hAnsi="Verdana" w:cs="Arial"/>
                <w:color w:val="000000" w:themeColor="text1"/>
              </w:rPr>
              <w:t>the risk</w:t>
            </w:r>
            <w:r w:rsidRPr="00051326">
              <w:rPr>
                <w:rFonts w:ascii="Verdana" w:hAnsi="Verdana" w:cs="Arial"/>
                <w:color w:val="000000" w:themeColor="text1"/>
              </w:rPr>
              <w:t xml:space="preserve"> to the risk register. In addition, D Llewellyn advised ‘Right Care; Right Person’ briefings were </w:t>
            </w:r>
            <w:r w:rsidR="00230F12">
              <w:rPr>
                <w:rFonts w:ascii="Verdana" w:hAnsi="Verdana" w:cs="Arial"/>
                <w:color w:val="000000" w:themeColor="text1"/>
              </w:rPr>
              <w:t xml:space="preserve">in the process of being arranged </w:t>
            </w:r>
            <w:r w:rsidRPr="00051326">
              <w:rPr>
                <w:rFonts w:ascii="Verdana" w:hAnsi="Verdana" w:cs="Arial"/>
                <w:color w:val="000000" w:themeColor="text1"/>
              </w:rPr>
              <w:t xml:space="preserve">within the </w:t>
            </w:r>
            <w:r w:rsidR="00E7777C">
              <w:rPr>
                <w:rFonts w:ascii="Verdana" w:hAnsi="Verdana" w:cs="Arial"/>
                <w:color w:val="000000" w:themeColor="text1"/>
              </w:rPr>
              <w:t>implementation phase.</w:t>
            </w:r>
          </w:p>
          <w:p w14:paraId="4C8C92F0" w14:textId="77777777" w:rsidR="000D2A72" w:rsidRDefault="000D2A72" w:rsidP="0073049E">
            <w:pPr>
              <w:jc w:val="both"/>
              <w:rPr>
                <w:rFonts w:ascii="Verdana" w:hAnsi="Verdana" w:cs="Arial"/>
                <w:color w:val="000000" w:themeColor="text1"/>
              </w:rPr>
            </w:pPr>
          </w:p>
          <w:p w14:paraId="47EDEFDB" w14:textId="6FDB28C9" w:rsidR="000D2A72" w:rsidRDefault="009A727A" w:rsidP="0073049E">
            <w:pPr>
              <w:jc w:val="both"/>
              <w:rPr>
                <w:rFonts w:ascii="Verdana" w:hAnsi="Verdana" w:cs="Arial"/>
                <w:color w:val="000000" w:themeColor="text1"/>
              </w:rPr>
            </w:pPr>
            <w:r>
              <w:rPr>
                <w:rFonts w:ascii="Verdana" w:hAnsi="Verdana" w:cs="Arial"/>
                <w:color w:val="000000" w:themeColor="text1"/>
              </w:rPr>
              <w:t xml:space="preserve">The </w:t>
            </w:r>
            <w:r w:rsidR="00B7441C">
              <w:rPr>
                <w:rFonts w:ascii="Verdana" w:hAnsi="Verdana" w:cs="Arial"/>
                <w:color w:val="000000" w:themeColor="text1"/>
              </w:rPr>
              <w:t>Committee</w:t>
            </w:r>
            <w:r>
              <w:rPr>
                <w:rFonts w:ascii="Verdana" w:hAnsi="Verdana" w:cs="Arial"/>
                <w:color w:val="000000" w:themeColor="text1"/>
              </w:rPr>
              <w:t xml:space="preserve"> </w:t>
            </w:r>
            <w:r w:rsidR="000D2A72" w:rsidRPr="009A727A">
              <w:rPr>
                <w:rFonts w:ascii="Verdana" w:hAnsi="Verdana" w:cs="Arial"/>
                <w:b/>
                <w:color w:val="000000" w:themeColor="text1"/>
              </w:rPr>
              <w:t>NOTED</w:t>
            </w:r>
            <w:r w:rsidR="000D2A72">
              <w:rPr>
                <w:rFonts w:ascii="Verdana" w:hAnsi="Verdana" w:cs="Arial"/>
                <w:color w:val="000000" w:themeColor="text1"/>
              </w:rPr>
              <w:t xml:space="preserve"> the </w:t>
            </w:r>
            <w:r w:rsidR="00230F12">
              <w:rPr>
                <w:rFonts w:ascii="Verdana" w:hAnsi="Verdana" w:cs="Arial"/>
                <w:color w:val="000000" w:themeColor="text1"/>
              </w:rPr>
              <w:t>update</w:t>
            </w:r>
            <w:r w:rsidR="000D2A72">
              <w:rPr>
                <w:rFonts w:ascii="Verdana" w:hAnsi="Verdana" w:cs="Arial"/>
                <w:color w:val="000000" w:themeColor="text1"/>
              </w:rPr>
              <w:t xml:space="preserve">. </w:t>
            </w:r>
          </w:p>
          <w:p w14:paraId="0E178944" w14:textId="77777777" w:rsidR="000D2A72" w:rsidRDefault="000D2A72" w:rsidP="0073049E">
            <w:pPr>
              <w:jc w:val="both"/>
              <w:rPr>
                <w:rFonts w:ascii="Verdana" w:hAnsi="Verdana" w:cs="Arial"/>
                <w:color w:val="000000" w:themeColor="text1"/>
              </w:rPr>
            </w:pPr>
          </w:p>
          <w:p w14:paraId="37F9ADFA" w14:textId="6DB7D408" w:rsidR="000D2A72" w:rsidRDefault="006F62E8" w:rsidP="0073049E">
            <w:pPr>
              <w:jc w:val="both"/>
              <w:rPr>
                <w:rFonts w:ascii="Verdana" w:hAnsi="Verdana" w:cs="Arial"/>
                <w:color w:val="000000" w:themeColor="text1"/>
              </w:rPr>
            </w:pPr>
            <w:r>
              <w:rPr>
                <w:rFonts w:ascii="Verdana" w:hAnsi="Verdana" w:cs="Arial"/>
                <w:color w:val="000000" w:themeColor="text1"/>
              </w:rPr>
              <w:t>E Walters would discuss</w:t>
            </w:r>
            <w:r w:rsidR="000D2A72">
              <w:rPr>
                <w:rFonts w:ascii="Verdana" w:hAnsi="Verdana" w:cs="Arial"/>
                <w:color w:val="000000" w:themeColor="text1"/>
              </w:rPr>
              <w:t xml:space="preserve"> with </w:t>
            </w:r>
            <w:r w:rsidR="00601119">
              <w:rPr>
                <w:rFonts w:ascii="Verdana" w:hAnsi="Verdana" w:cs="Arial"/>
                <w:color w:val="000000" w:themeColor="text1"/>
              </w:rPr>
              <w:t>the Assistant Director of Governance &amp; Risk</w:t>
            </w:r>
            <w:r w:rsidR="000D2A72">
              <w:rPr>
                <w:rFonts w:ascii="Verdana" w:hAnsi="Verdana" w:cs="Arial"/>
                <w:color w:val="000000" w:themeColor="text1"/>
              </w:rPr>
              <w:t xml:space="preserve"> </w:t>
            </w:r>
            <w:r w:rsidR="00601119">
              <w:rPr>
                <w:rFonts w:ascii="Verdana" w:hAnsi="Verdana" w:cs="Arial"/>
                <w:color w:val="000000" w:themeColor="text1"/>
              </w:rPr>
              <w:t>in relation to</w:t>
            </w:r>
            <w:r>
              <w:rPr>
                <w:rFonts w:ascii="Verdana" w:hAnsi="Verdana" w:cs="Arial"/>
                <w:color w:val="000000" w:themeColor="text1"/>
              </w:rPr>
              <w:t xml:space="preserve"> </w:t>
            </w:r>
            <w:r w:rsidR="00030AF3">
              <w:rPr>
                <w:rFonts w:ascii="Verdana" w:hAnsi="Verdana" w:cs="Arial"/>
                <w:color w:val="000000" w:themeColor="text1"/>
              </w:rPr>
              <w:t xml:space="preserve">adding </w:t>
            </w:r>
            <w:r>
              <w:rPr>
                <w:rFonts w:ascii="Verdana" w:hAnsi="Verdana" w:cs="Arial"/>
                <w:color w:val="000000" w:themeColor="text1"/>
              </w:rPr>
              <w:t xml:space="preserve">the </w:t>
            </w:r>
            <w:r w:rsidR="000D2A72">
              <w:rPr>
                <w:rFonts w:ascii="Verdana" w:hAnsi="Verdana" w:cs="Arial"/>
                <w:color w:val="000000" w:themeColor="text1"/>
              </w:rPr>
              <w:t>risk around ‘Right Care ‘Right</w:t>
            </w:r>
            <w:r>
              <w:rPr>
                <w:rFonts w:ascii="Verdana" w:hAnsi="Verdana" w:cs="Arial"/>
                <w:color w:val="000000" w:themeColor="text1"/>
              </w:rPr>
              <w:t xml:space="preserve"> Person’ </w:t>
            </w:r>
            <w:r w:rsidR="000D2A72">
              <w:rPr>
                <w:rFonts w:ascii="Verdana" w:hAnsi="Verdana" w:cs="Arial"/>
                <w:color w:val="000000" w:themeColor="text1"/>
              </w:rPr>
              <w:t>to the Risk Register.</w:t>
            </w:r>
          </w:p>
          <w:p w14:paraId="0094131C" w14:textId="77777777" w:rsidR="000D2A72" w:rsidRPr="000D2A72" w:rsidRDefault="000D2A72" w:rsidP="0073049E">
            <w:pPr>
              <w:jc w:val="both"/>
              <w:rPr>
                <w:rFonts w:ascii="Verdana" w:hAnsi="Verdana" w:cs="Arial"/>
                <w:color w:val="000000" w:themeColor="text1"/>
              </w:rPr>
            </w:pPr>
            <w:r>
              <w:rPr>
                <w:rFonts w:ascii="Verdana" w:hAnsi="Verdana" w:cs="Arial"/>
                <w:color w:val="000000" w:themeColor="text1"/>
              </w:rPr>
              <w:t xml:space="preserve"> </w:t>
            </w:r>
          </w:p>
        </w:tc>
      </w:tr>
      <w:tr w:rsidR="0038117F" w:rsidRPr="00747145" w14:paraId="276B8EC4" w14:textId="77777777" w:rsidTr="00A77B02">
        <w:tc>
          <w:tcPr>
            <w:tcW w:w="1565" w:type="dxa"/>
          </w:tcPr>
          <w:p w14:paraId="6637867A" w14:textId="77777777" w:rsidR="00875FAA" w:rsidRPr="00747145" w:rsidRDefault="00875FAA" w:rsidP="00416D7B">
            <w:pPr>
              <w:tabs>
                <w:tab w:val="left" w:pos="1395"/>
              </w:tabs>
              <w:rPr>
                <w:rFonts w:ascii="Verdana" w:hAnsi="Verdana" w:cstheme="minorHAnsi"/>
                <w:b/>
              </w:rPr>
            </w:pPr>
          </w:p>
          <w:p w14:paraId="7B2ED254" w14:textId="77777777" w:rsidR="0038117F" w:rsidRPr="00747145" w:rsidRDefault="0073049E" w:rsidP="00416D7B">
            <w:pPr>
              <w:tabs>
                <w:tab w:val="left" w:pos="1395"/>
              </w:tabs>
              <w:rPr>
                <w:rFonts w:ascii="Verdana" w:hAnsi="Verdana" w:cstheme="minorHAnsi"/>
                <w:b/>
              </w:rPr>
            </w:pPr>
            <w:r w:rsidRPr="00747145">
              <w:rPr>
                <w:rFonts w:ascii="Verdana" w:hAnsi="Verdana" w:cstheme="minorHAnsi"/>
                <w:b/>
              </w:rPr>
              <w:t>4.0</w:t>
            </w:r>
          </w:p>
        </w:tc>
        <w:tc>
          <w:tcPr>
            <w:tcW w:w="8641" w:type="dxa"/>
            <w:gridSpan w:val="2"/>
          </w:tcPr>
          <w:p w14:paraId="4E47E2D1" w14:textId="77777777" w:rsidR="00A77B02" w:rsidRDefault="00A77B02" w:rsidP="0038117F">
            <w:pPr>
              <w:jc w:val="both"/>
              <w:rPr>
                <w:rFonts w:ascii="Verdana" w:hAnsi="Verdana"/>
                <w:b/>
              </w:rPr>
            </w:pPr>
          </w:p>
          <w:p w14:paraId="36D540F8" w14:textId="77777777" w:rsidR="0073049E" w:rsidRPr="00252EB7" w:rsidRDefault="0073049E" w:rsidP="0038117F">
            <w:pPr>
              <w:jc w:val="both"/>
              <w:rPr>
                <w:rFonts w:ascii="Verdana" w:hAnsi="Verdana"/>
                <w:b/>
              </w:rPr>
            </w:pPr>
            <w:r w:rsidRPr="00252EB7">
              <w:rPr>
                <w:rFonts w:ascii="Verdana" w:hAnsi="Verdana"/>
                <w:b/>
              </w:rPr>
              <w:t xml:space="preserve">IMROVING CARE </w:t>
            </w:r>
          </w:p>
          <w:p w14:paraId="2E2A4A27" w14:textId="77777777" w:rsidR="00875FAA" w:rsidRPr="00747145" w:rsidRDefault="00875FAA" w:rsidP="004E39FA">
            <w:pPr>
              <w:jc w:val="both"/>
              <w:rPr>
                <w:rFonts w:ascii="Verdana" w:hAnsi="Verdana" w:cstheme="minorHAnsi"/>
                <w:b/>
                <w:bCs/>
                <w:lang w:val="en-US"/>
              </w:rPr>
            </w:pPr>
          </w:p>
        </w:tc>
      </w:tr>
      <w:tr w:rsidR="00726151" w:rsidRPr="00747145" w14:paraId="0943C4FE" w14:textId="77777777" w:rsidTr="00A77B02">
        <w:tc>
          <w:tcPr>
            <w:tcW w:w="1565" w:type="dxa"/>
          </w:tcPr>
          <w:p w14:paraId="6450AB73" w14:textId="77777777" w:rsidR="00726151" w:rsidRDefault="0073049E" w:rsidP="00416D7B">
            <w:pPr>
              <w:tabs>
                <w:tab w:val="left" w:pos="1395"/>
              </w:tabs>
              <w:rPr>
                <w:rFonts w:ascii="Verdana" w:hAnsi="Verdana" w:cstheme="minorHAnsi"/>
                <w:b/>
              </w:rPr>
            </w:pPr>
            <w:r w:rsidRPr="00747145">
              <w:rPr>
                <w:rFonts w:ascii="Verdana" w:hAnsi="Verdana" w:cstheme="minorHAnsi"/>
                <w:b/>
              </w:rPr>
              <w:t>4.1</w:t>
            </w:r>
          </w:p>
          <w:p w14:paraId="05CE481A" w14:textId="77777777" w:rsidR="00747145" w:rsidRDefault="00747145" w:rsidP="00416D7B">
            <w:pPr>
              <w:tabs>
                <w:tab w:val="left" w:pos="1395"/>
              </w:tabs>
              <w:rPr>
                <w:rFonts w:ascii="Verdana" w:hAnsi="Verdana" w:cstheme="minorHAnsi"/>
                <w:b/>
              </w:rPr>
            </w:pPr>
          </w:p>
          <w:p w14:paraId="55B0C172" w14:textId="77777777" w:rsidR="00747145" w:rsidRDefault="00747145" w:rsidP="00416D7B">
            <w:pPr>
              <w:tabs>
                <w:tab w:val="left" w:pos="1395"/>
              </w:tabs>
              <w:rPr>
                <w:rFonts w:ascii="Verdana" w:hAnsi="Verdana" w:cstheme="minorHAnsi"/>
                <w:b/>
              </w:rPr>
            </w:pPr>
          </w:p>
          <w:p w14:paraId="78FA0E7F" w14:textId="77777777" w:rsidR="00747145" w:rsidRDefault="00747145" w:rsidP="00416D7B">
            <w:pPr>
              <w:tabs>
                <w:tab w:val="left" w:pos="1395"/>
              </w:tabs>
              <w:rPr>
                <w:rFonts w:ascii="Verdana" w:hAnsi="Verdana" w:cstheme="minorHAnsi"/>
                <w:b/>
              </w:rPr>
            </w:pPr>
          </w:p>
          <w:p w14:paraId="2C0B2768" w14:textId="77777777" w:rsidR="00747145" w:rsidRDefault="00747145" w:rsidP="00416D7B">
            <w:pPr>
              <w:tabs>
                <w:tab w:val="left" w:pos="1395"/>
              </w:tabs>
              <w:rPr>
                <w:rFonts w:ascii="Verdana" w:hAnsi="Verdana" w:cstheme="minorHAnsi"/>
                <w:b/>
              </w:rPr>
            </w:pPr>
          </w:p>
          <w:p w14:paraId="42F391A1" w14:textId="77777777" w:rsidR="00BF65B1" w:rsidRDefault="00BF65B1" w:rsidP="00416D7B">
            <w:pPr>
              <w:tabs>
                <w:tab w:val="left" w:pos="1395"/>
              </w:tabs>
              <w:rPr>
                <w:rFonts w:ascii="Verdana" w:hAnsi="Verdana" w:cstheme="minorHAnsi"/>
              </w:rPr>
            </w:pPr>
          </w:p>
          <w:p w14:paraId="1526A6F5" w14:textId="77777777" w:rsidR="00BF65B1" w:rsidRDefault="00BF65B1" w:rsidP="00416D7B">
            <w:pPr>
              <w:tabs>
                <w:tab w:val="left" w:pos="1395"/>
              </w:tabs>
              <w:rPr>
                <w:rFonts w:ascii="Verdana" w:hAnsi="Verdana" w:cstheme="minorHAnsi"/>
              </w:rPr>
            </w:pPr>
          </w:p>
          <w:p w14:paraId="06DFB3D7" w14:textId="77777777" w:rsidR="00BF65B1" w:rsidRDefault="00BF65B1" w:rsidP="00416D7B">
            <w:pPr>
              <w:tabs>
                <w:tab w:val="left" w:pos="1395"/>
              </w:tabs>
              <w:rPr>
                <w:rFonts w:ascii="Verdana" w:hAnsi="Verdana" w:cstheme="minorHAnsi"/>
              </w:rPr>
            </w:pPr>
          </w:p>
          <w:p w14:paraId="4F02E05F" w14:textId="77777777" w:rsidR="00BF65B1" w:rsidRDefault="00BF65B1" w:rsidP="00416D7B">
            <w:pPr>
              <w:tabs>
                <w:tab w:val="left" w:pos="1395"/>
              </w:tabs>
              <w:rPr>
                <w:rFonts w:ascii="Verdana" w:hAnsi="Verdana" w:cstheme="minorHAnsi"/>
              </w:rPr>
            </w:pPr>
          </w:p>
          <w:p w14:paraId="3C668F3A" w14:textId="77777777" w:rsidR="00BF65B1" w:rsidRDefault="00BF65B1" w:rsidP="00416D7B">
            <w:pPr>
              <w:tabs>
                <w:tab w:val="left" w:pos="1395"/>
              </w:tabs>
              <w:rPr>
                <w:rFonts w:ascii="Verdana" w:hAnsi="Verdana" w:cstheme="minorHAnsi"/>
              </w:rPr>
            </w:pPr>
          </w:p>
          <w:p w14:paraId="4591816E" w14:textId="77777777" w:rsidR="00BF65B1" w:rsidRDefault="00BF65B1" w:rsidP="00416D7B">
            <w:pPr>
              <w:tabs>
                <w:tab w:val="left" w:pos="1395"/>
              </w:tabs>
              <w:rPr>
                <w:rFonts w:ascii="Verdana" w:hAnsi="Verdana" w:cstheme="minorHAnsi"/>
              </w:rPr>
            </w:pPr>
          </w:p>
          <w:p w14:paraId="7A1F3F3C" w14:textId="77777777" w:rsidR="00BF65B1" w:rsidRDefault="00BF65B1" w:rsidP="00416D7B">
            <w:pPr>
              <w:tabs>
                <w:tab w:val="left" w:pos="1395"/>
              </w:tabs>
              <w:rPr>
                <w:rFonts w:ascii="Verdana" w:hAnsi="Verdana" w:cstheme="minorHAnsi"/>
              </w:rPr>
            </w:pPr>
          </w:p>
          <w:p w14:paraId="1BC9DEAE" w14:textId="77777777" w:rsidR="00BF65B1" w:rsidRDefault="00BF65B1" w:rsidP="00416D7B">
            <w:pPr>
              <w:tabs>
                <w:tab w:val="left" w:pos="1395"/>
              </w:tabs>
              <w:rPr>
                <w:rFonts w:ascii="Verdana" w:hAnsi="Verdana" w:cstheme="minorHAnsi"/>
              </w:rPr>
            </w:pPr>
          </w:p>
          <w:p w14:paraId="2A7072AF" w14:textId="77777777" w:rsidR="00BF65B1" w:rsidRDefault="00BF65B1" w:rsidP="00416D7B">
            <w:pPr>
              <w:tabs>
                <w:tab w:val="left" w:pos="1395"/>
              </w:tabs>
              <w:rPr>
                <w:rFonts w:ascii="Verdana" w:hAnsi="Verdana" w:cstheme="minorHAnsi"/>
              </w:rPr>
            </w:pPr>
          </w:p>
          <w:p w14:paraId="36EC6344" w14:textId="77777777" w:rsidR="00BF65B1" w:rsidRDefault="00BF65B1" w:rsidP="00416D7B">
            <w:pPr>
              <w:tabs>
                <w:tab w:val="left" w:pos="1395"/>
              </w:tabs>
              <w:rPr>
                <w:rFonts w:ascii="Verdana" w:hAnsi="Verdana" w:cstheme="minorHAnsi"/>
              </w:rPr>
            </w:pPr>
          </w:p>
          <w:p w14:paraId="25A8EA51" w14:textId="77777777" w:rsidR="00BF65B1" w:rsidRDefault="00BF65B1" w:rsidP="00416D7B">
            <w:pPr>
              <w:tabs>
                <w:tab w:val="left" w:pos="1395"/>
              </w:tabs>
              <w:rPr>
                <w:rFonts w:ascii="Verdana" w:hAnsi="Verdana" w:cstheme="minorHAnsi"/>
              </w:rPr>
            </w:pPr>
          </w:p>
          <w:p w14:paraId="5C31EB42" w14:textId="77777777" w:rsidR="00BF65B1" w:rsidRDefault="00BF65B1" w:rsidP="00416D7B">
            <w:pPr>
              <w:tabs>
                <w:tab w:val="left" w:pos="1395"/>
              </w:tabs>
              <w:rPr>
                <w:rFonts w:ascii="Verdana" w:hAnsi="Verdana" w:cstheme="minorHAnsi"/>
              </w:rPr>
            </w:pPr>
          </w:p>
          <w:p w14:paraId="021B27E9" w14:textId="77777777" w:rsidR="00BF65B1" w:rsidRDefault="00BF65B1" w:rsidP="00416D7B">
            <w:pPr>
              <w:tabs>
                <w:tab w:val="left" w:pos="1395"/>
              </w:tabs>
              <w:rPr>
                <w:rFonts w:ascii="Verdana" w:hAnsi="Verdana" w:cstheme="minorHAnsi"/>
              </w:rPr>
            </w:pPr>
          </w:p>
          <w:p w14:paraId="66D6BC75" w14:textId="77777777" w:rsidR="00BF65B1" w:rsidRDefault="00BF65B1" w:rsidP="00416D7B">
            <w:pPr>
              <w:tabs>
                <w:tab w:val="left" w:pos="1395"/>
              </w:tabs>
              <w:rPr>
                <w:rFonts w:ascii="Verdana" w:hAnsi="Verdana" w:cstheme="minorHAnsi"/>
              </w:rPr>
            </w:pPr>
          </w:p>
          <w:p w14:paraId="5708B1CA" w14:textId="77777777" w:rsidR="00BF65B1" w:rsidRDefault="00BF65B1" w:rsidP="00416D7B">
            <w:pPr>
              <w:tabs>
                <w:tab w:val="left" w:pos="1395"/>
              </w:tabs>
              <w:rPr>
                <w:rFonts w:ascii="Verdana" w:hAnsi="Verdana" w:cstheme="minorHAnsi"/>
              </w:rPr>
            </w:pPr>
          </w:p>
          <w:p w14:paraId="039988B3" w14:textId="77777777" w:rsidR="00BF65B1" w:rsidRDefault="00BF65B1" w:rsidP="00416D7B">
            <w:pPr>
              <w:tabs>
                <w:tab w:val="left" w:pos="1395"/>
              </w:tabs>
              <w:rPr>
                <w:rFonts w:ascii="Verdana" w:hAnsi="Verdana" w:cstheme="minorHAnsi"/>
              </w:rPr>
            </w:pPr>
          </w:p>
          <w:p w14:paraId="341DE73C" w14:textId="77777777" w:rsidR="00BF65B1" w:rsidRDefault="00BF65B1" w:rsidP="00416D7B">
            <w:pPr>
              <w:tabs>
                <w:tab w:val="left" w:pos="1395"/>
              </w:tabs>
              <w:rPr>
                <w:rFonts w:ascii="Verdana" w:hAnsi="Verdana" w:cstheme="minorHAnsi"/>
              </w:rPr>
            </w:pPr>
          </w:p>
          <w:p w14:paraId="7A3CC914" w14:textId="77777777" w:rsidR="00BF65B1" w:rsidRDefault="00BF65B1" w:rsidP="00416D7B">
            <w:pPr>
              <w:tabs>
                <w:tab w:val="left" w:pos="1395"/>
              </w:tabs>
              <w:rPr>
                <w:rFonts w:ascii="Verdana" w:hAnsi="Verdana" w:cstheme="minorHAnsi"/>
              </w:rPr>
            </w:pPr>
          </w:p>
          <w:p w14:paraId="08FAEDC5" w14:textId="77777777" w:rsidR="00BF65B1" w:rsidRDefault="00BF65B1" w:rsidP="00416D7B">
            <w:pPr>
              <w:tabs>
                <w:tab w:val="left" w:pos="1395"/>
              </w:tabs>
              <w:rPr>
                <w:rFonts w:ascii="Verdana" w:hAnsi="Verdana" w:cstheme="minorHAnsi"/>
              </w:rPr>
            </w:pPr>
          </w:p>
          <w:p w14:paraId="1D804874" w14:textId="77777777" w:rsidR="00BF65B1" w:rsidRDefault="00BF65B1" w:rsidP="00416D7B">
            <w:pPr>
              <w:tabs>
                <w:tab w:val="left" w:pos="1395"/>
              </w:tabs>
              <w:rPr>
                <w:rFonts w:ascii="Verdana" w:hAnsi="Verdana" w:cstheme="minorHAnsi"/>
              </w:rPr>
            </w:pPr>
          </w:p>
          <w:p w14:paraId="5D685238" w14:textId="77777777" w:rsidR="00BF65B1" w:rsidRDefault="00BF65B1" w:rsidP="00416D7B">
            <w:pPr>
              <w:tabs>
                <w:tab w:val="left" w:pos="1395"/>
              </w:tabs>
              <w:rPr>
                <w:rFonts w:ascii="Verdana" w:hAnsi="Verdana" w:cstheme="minorHAnsi"/>
              </w:rPr>
            </w:pPr>
          </w:p>
          <w:p w14:paraId="06272482" w14:textId="77777777" w:rsidR="00BF65B1" w:rsidRDefault="00BF65B1" w:rsidP="00416D7B">
            <w:pPr>
              <w:tabs>
                <w:tab w:val="left" w:pos="1395"/>
              </w:tabs>
              <w:rPr>
                <w:rFonts w:ascii="Verdana" w:hAnsi="Verdana" w:cstheme="minorHAnsi"/>
              </w:rPr>
            </w:pPr>
          </w:p>
          <w:p w14:paraId="26B053DD" w14:textId="77777777" w:rsidR="00BF65B1" w:rsidRDefault="00BF65B1" w:rsidP="00416D7B">
            <w:pPr>
              <w:tabs>
                <w:tab w:val="left" w:pos="1395"/>
              </w:tabs>
              <w:rPr>
                <w:rFonts w:ascii="Verdana" w:hAnsi="Verdana" w:cstheme="minorHAnsi"/>
              </w:rPr>
            </w:pPr>
          </w:p>
          <w:p w14:paraId="558E0772" w14:textId="77777777" w:rsidR="00BF65B1" w:rsidRDefault="00BF65B1" w:rsidP="00416D7B">
            <w:pPr>
              <w:tabs>
                <w:tab w:val="left" w:pos="1395"/>
              </w:tabs>
              <w:rPr>
                <w:rFonts w:ascii="Verdana" w:hAnsi="Verdana" w:cstheme="minorHAnsi"/>
              </w:rPr>
            </w:pPr>
          </w:p>
          <w:p w14:paraId="44C0892A" w14:textId="77777777" w:rsidR="00BF65B1" w:rsidRDefault="00BF65B1" w:rsidP="00416D7B">
            <w:pPr>
              <w:tabs>
                <w:tab w:val="left" w:pos="1395"/>
              </w:tabs>
              <w:rPr>
                <w:rFonts w:ascii="Verdana" w:hAnsi="Verdana" w:cstheme="minorHAnsi"/>
              </w:rPr>
            </w:pPr>
          </w:p>
          <w:p w14:paraId="295AE78D" w14:textId="77777777" w:rsidR="00BF65B1" w:rsidRDefault="00BF65B1" w:rsidP="00416D7B">
            <w:pPr>
              <w:tabs>
                <w:tab w:val="left" w:pos="1395"/>
              </w:tabs>
              <w:rPr>
                <w:rFonts w:ascii="Verdana" w:hAnsi="Verdana" w:cstheme="minorHAnsi"/>
              </w:rPr>
            </w:pPr>
          </w:p>
          <w:p w14:paraId="1F71D727" w14:textId="77777777" w:rsidR="00BF65B1" w:rsidRDefault="00BF65B1" w:rsidP="00416D7B">
            <w:pPr>
              <w:tabs>
                <w:tab w:val="left" w:pos="1395"/>
              </w:tabs>
              <w:rPr>
                <w:rFonts w:ascii="Verdana" w:hAnsi="Verdana" w:cstheme="minorHAnsi"/>
              </w:rPr>
            </w:pPr>
          </w:p>
          <w:p w14:paraId="6D57BF38" w14:textId="77777777" w:rsidR="00BF65B1" w:rsidRDefault="00BF65B1" w:rsidP="00416D7B">
            <w:pPr>
              <w:tabs>
                <w:tab w:val="left" w:pos="1395"/>
              </w:tabs>
              <w:rPr>
                <w:rFonts w:ascii="Verdana" w:hAnsi="Verdana" w:cstheme="minorHAnsi"/>
              </w:rPr>
            </w:pPr>
          </w:p>
          <w:p w14:paraId="5A4FAF31" w14:textId="77777777" w:rsidR="000D2A72" w:rsidRDefault="000D2A72" w:rsidP="00416D7B">
            <w:pPr>
              <w:tabs>
                <w:tab w:val="left" w:pos="1395"/>
              </w:tabs>
              <w:rPr>
                <w:rFonts w:ascii="Verdana" w:hAnsi="Verdana" w:cstheme="minorHAnsi"/>
              </w:rPr>
            </w:pPr>
          </w:p>
          <w:p w14:paraId="3E00E1B6" w14:textId="77777777" w:rsidR="000D2A72" w:rsidRDefault="000D2A72" w:rsidP="00416D7B">
            <w:pPr>
              <w:tabs>
                <w:tab w:val="left" w:pos="1395"/>
              </w:tabs>
              <w:rPr>
                <w:rFonts w:ascii="Verdana" w:hAnsi="Verdana" w:cstheme="minorHAnsi"/>
              </w:rPr>
            </w:pPr>
          </w:p>
          <w:p w14:paraId="42DFE712" w14:textId="77777777" w:rsidR="000D2A72" w:rsidRDefault="000D2A72" w:rsidP="00416D7B">
            <w:pPr>
              <w:tabs>
                <w:tab w:val="left" w:pos="1395"/>
              </w:tabs>
              <w:rPr>
                <w:rFonts w:ascii="Verdana" w:hAnsi="Verdana" w:cstheme="minorHAnsi"/>
              </w:rPr>
            </w:pPr>
          </w:p>
          <w:p w14:paraId="22B08338" w14:textId="77777777" w:rsidR="000D2A72" w:rsidRDefault="000D2A72" w:rsidP="00416D7B">
            <w:pPr>
              <w:tabs>
                <w:tab w:val="left" w:pos="1395"/>
              </w:tabs>
              <w:rPr>
                <w:rFonts w:ascii="Verdana" w:hAnsi="Verdana" w:cstheme="minorHAnsi"/>
              </w:rPr>
            </w:pPr>
          </w:p>
          <w:p w14:paraId="68A6C179" w14:textId="77777777" w:rsidR="000D2A72" w:rsidRDefault="000D2A72" w:rsidP="00416D7B">
            <w:pPr>
              <w:tabs>
                <w:tab w:val="left" w:pos="1395"/>
              </w:tabs>
              <w:rPr>
                <w:rFonts w:ascii="Verdana" w:hAnsi="Verdana" w:cstheme="minorHAnsi"/>
              </w:rPr>
            </w:pPr>
          </w:p>
          <w:p w14:paraId="60593FC2" w14:textId="77777777" w:rsidR="000D2A72" w:rsidRDefault="000D2A72" w:rsidP="00416D7B">
            <w:pPr>
              <w:tabs>
                <w:tab w:val="left" w:pos="1395"/>
              </w:tabs>
              <w:rPr>
                <w:rFonts w:ascii="Verdana" w:hAnsi="Verdana" w:cstheme="minorHAnsi"/>
              </w:rPr>
            </w:pPr>
          </w:p>
          <w:p w14:paraId="5AEFD888" w14:textId="77777777" w:rsidR="000D2A72" w:rsidRDefault="000D2A72" w:rsidP="00416D7B">
            <w:pPr>
              <w:tabs>
                <w:tab w:val="left" w:pos="1395"/>
              </w:tabs>
              <w:rPr>
                <w:rFonts w:ascii="Verdana" w:hAnsi="Verdana" w:cstheme="minorHAnsi"/>
              </w:rPr>
            </w:pPr>
          </w:p>
          <w:p w14:paraId="3E52B831" w14:textId="77777777" w:rsidR="000D2A72" w:rsidRDefault="000D2A72" w:rsidP="00416D7B">
            <w:pPr>
              <w:tabs>
                <w:tab w:val="left" w:pos="1395"/>
              </w:tabs>
              <w:rPr>
                <w:rFonts w:ascii="Verdana" w:hAnsi="Verdana" w:cstheme="minorHAnsi"/>
              </w:rPr>
            </w:pPr>
          </w:p>
          <w:p w14:paraId="06710107" w14:textId="77777777" w:rsidR="000D2A72" w:rsidRDefault="000D2A72" w:rsidP="00416D7B">
            <w:pPr>
              <w:tabs>
                <w:tab w:val="left" w:pos="1395"/>
              </w:tabs>
              <w:rPr>
                <w:rFonts w:ascii="Verdana" w:hAnsi="Verdana" w:cstheme="minorHAnsi"/>
              </w:rPr>
            </w:pPr>
          </w:p>
          <w:p w14:paraId="38411920" w14:textId="77777777" w:rsidR="000D2A72" w:rsidRDefault="000D2A72" w:rsidP="00416D7B">
            <w:pPr>
              <w:tabs>
                <w:tab w:val="left" w:pos="1395"/>
              </w:tabs>
              <w:rPr>
                <w:rFonts w:ascii="Verdana" w:hAnsi="Verdana" w:cstheme="minorHAnsi"/>
              </w:rPr>
            </w:pPr>
          </w:p>
          <w:p w14:paraId="346DA137" w14:textId="77777777" w:rsidR="000D2A72" w:rsidRDefault="000D2A72" w:rsidP="00416D7B">
            <w:pPr>
              <w:tabs>
                <w:tab w:val="left" w:pos="1395"/>
              </w:tabs>
              <w:rPr>
                <w:rFonts w:ascii="Verdana" w:hAnsi="Verdana" w:cstheme="minorHAnsi"/>
              </w:rPr>
            </w:pPr>
          </w:p>
          <w:p w14:paraId="6CCE847C" w14:textId="77777777" w:rsidR="000D2A72" w:rsidRDefault="000D2A72" w:rsidP="00416D7B">
            <w:pPr>
              <w:tabs>
                <w:tab w:val="left" w:pos="1395"/>
              </w:tabs>
              <w:rPr>
                <w:rFonts w:ascii="Verdana" w:hAnsi="Verdana" w:cstheme="minorHAnsi"/>
              </w:rPr>
            </w:pPr>
          </w:p>
          <w:p w14:paraId="49BD6A27" w14:textId="77777777" w:rsidR="000D2A72" w:rsidRDefault="000D2A72" w:rsidP="00416D7B">
            <w:pPr>
              <w:tabs>
                <w:tab w:val="left" w:pos="1395"/>
              </w:tabs>
              <w:rPr>
                <w:rFonts w:ascii="Verdana" w:hAnsi="Verdana" w:cstheme="minorHAnsi"/>
              </w:rPr>
            </w:pPr>
          </w:p>
          <w:p w14:paraId="029E4399" w14:textId="77777777" w:rsidR="000D2A72" w:rsidRDefault="000D2A72" w:rsidP="00416D7B">
            <w:pPr>
              <w:tabs>
                <w:tab w:val="left" w:pos="1395"/>
              </w:tabs>
              <w:rPr>
                <w:rFonts w:ascii="Verdana" w:hAnsi="Verdana" w:cstheme="minorHAnsi"/>
              </w:rPr>
            </w:pPr>
          </w:p>
          <w:p w14:paraId="0C93E781" w14:textId="77777777" w:rsidR="000D2A72" w:rsidRDefault="000D2A72" w:rsidP="00416D7B">
            <w:pPr>
              <w:tabs>
                <w:tab w:val="left" w:pos="1395"/>
              </w:tabs>
              <w:rPr>
                <w:rFonts w:ascii="Verdana" w:hAnsi="Verdana" w:cstheme="minorHAnsi"/>
              </w:rPr>
            </w:pPr>
          </w:p>
          <w:p w14:paraId="2124E5B5" w14:textId="77777777" w:rsidR="000D2A72" w:rsidRDefault="000D2A72" w:rsidP="00416D7B">
            <w:pPr>
              <w:tabs>
                <w:tab w:val="left" w:pos="1395"/>
              </w:tabs>
              <w:rPr>
                <w:rFonts w:ascii="Verdana" w:hAnsi="Verdana" w:cstheme="minorHAnsi"/>
              </w:rPr>
            </w:pPr>
          </w:p>
          <w:p w14:paraId="1F8D10CF" w14:textId="77777777" w:rsidR="000D2A72" w:rsidRDefault="000D2A72" w:rsidP="00416D7B">
            <w:pPr>
              <w:tabs>
                <w:tab w:val="left" w:pos="1395"/>
              </w:tabs>
              <w:rPr>
                <w:rFonts w:ascii="Verdana" w:hAnsi="Verdana" w:cstheme="minorHAnsi"/>
              </w:rPr>
            </w:pPr>
          </w:p>
          <w:p w14:paraId="01CAAB69" w14:textId="77777777" w:rsidR="000D2A72" w:rsidRDefault="000D2A72" w:rsidP="00416D7B">
            <w:pPr>
              <w:tabs>
                <w:tab w:val="left" w:pos="1395"/>
              </w:tabs>
              <w:rPr>
                <w:rFonts w:ascii="Verdana" w:hAnsi="Verdana" w:cstheme="minorHAnsi"/>
              </w:rPr>
            </w:pPr>
          </w:p>
          <w:p w14:paraId="571E7A93" w14:textId="77777777" w:rsidR="000D2A72" w:rsidRDefault="000D2A72" w:rsidP="00416D7B">
            <w:pPr>
              <w:tabs>
                <w:tab w:val="left" w:pos="1395"/>
              </w:tabs>
              <w:rPr>
                <w:rFonts w:ascii="Verdana" w:hAnsi="Verdana" w:cstheme="minorHAnsi"/>
              </w:rPr>
            </w:pPr>
          </w:p>
          <w:p w14:paraId="47514E08" w14:textId="77777777" w:rsidR="000D2A72" w:rsidRDefault="000D2A72" w:rsidP="00416D7B">
            <w:pPr>
              <w:tabs>
                <w:tab w:val="left" w:pos="1395"/>
              </w:tabs>
              <w:rPr>
                <w:rFonts w:ascii="Verdana" w:hAnsi="Verdana" w:cstheme="minorHAnsi"/>
              </w:rPr>
            </w:pPr>
          </w:p>
          <w:p w14:paraId="152B5BEE" w14:textId="77777777" w:rsidR="00E7777C" w:rsidRDefault="00E7777C" w:rsidP="00416D7B">
            <w:pPr>
              <w:tabs>
                <w:tab w:val="left" w:pos="1395"/>
              </w:tabs>
              <w:rPr>
                <w:rFonts w:ascii="Verdana" w:hAnsi="Verdana" w:cstheme="minorHAnsi"/>
              </w:rPr>
            </w:pPr>
          </w:p>
          <w:p w14:paraId="07727BFB" w14:textId="77777777" w:rsidR="004934ED" w:rsidRDefault="004934ED" w:rsidP="00416D7B">
            <w:pPr>
              <w:tabs>
                <w:tab w:val="left" w:pos="1395"/>
              </w:tabs>
              <w:rPr>
                <w:rFonts w:ascii="Verdana" w:hAnsi="Verdana" w:cstheme="minorHAnsi"/>
              </w:rPr>
            </w:pPr>
          </w:p>
          <w:p w14:paraId="7551749D" w14:textId="74449E1C" w:rsidR="00747145" w:rsidRDefault="00747145" w:rsidP="00416D7B">
            <w:pPr>
              <w:tabs>
                <w:tab w:val="left" w:pos="1395"/>
              </w:tabs>
              <w:rPr>
                <w:rFonts w:ascii="Verdana" w:hAnsi="Verdana" w:cstheme="minorHAnsi"/>
              </w:rPr>
            </w:pPr>
            <w:r>
              <w:rPr>
                <w:rFonts w:ascii="Verdana" w:hAnsi="Verdana" w:cstheme="minorHAnsi"/>
              </w:rPr>
              <w:t xml:space="preserve">Resolution </w:t>
            </w:r>
          </w:p>
          <w:p w14:paraId="50F3AE16" w14:textId="77777777" w:rsidR="000D2A72" w:rsidRDefault="000D2A72" w:rsidP="00416D7B">
            <w:pPr>
              <w:tabs>
                <w:tab w:val="left" w:pos="1395"/>
              </w:tabs>
              <w:rPr>
                <w:rFonts w:ascii="Verdana" w:hAnsi="Verdana" w:cstheme="minorHAnsi"/>
              </w:rPr>
            </w:pPr>
          </w:p>
          <w:p w14:paraId="2F6A4FFE" w14:textId="77777777" w:rsidR="00747145" w:rsidRDefault="00747145" w:rsidP="00416D7B">
            <w:pPr>
              <w:tabs>
                <w:tab w:val="left" w:pos="1395"/>
              </w:tabs>
              <w:rPr>
                <w:rFonts w:ascii="Verdana" w:hAnsi="Verdana" w:cstheme="minorHAnsi"/>
              </w:rPr>
            </w:pPr>
            <w:r>
              <w:rPr>
                <w:rFonts w:ascii="Verdana" w:hAnsi="Verdana" w:cstheme="minorHAnsi"/>
              </w:rPr>
              <w:t xml:space="preserve">Action </w:t>
            </w:r>
          </w:p>
          <w:p w14:paraId="1C8BA07D" w14:textId="77777777" w:rsidR="00747145" w:rsidRPr="00747145" w:rsidRDefault="00747145" w:rsidP="00416D7B">
            <w:pPr>
              <w:tabs>
                <w:tab w:val="left" w:pos="1395"/>
              </w:tabs>
              <w:rPr>
                <w:rFonts w:ascii="Verdana" w:hAnsi="Verdana" w:cstheme="minorHAnsi"/>
              </w:rPr>
            </w:pPr>
          </w:p>
        </w:tc>
        <w:tc>
          <w:tcPr>
            <w:tcW w:w="8641" w:type="dxa"/>
            <w:gridSpan w:val="2"/>
          </w:tcPr>
          <w:p w14:paraId="33988D63" w14:textId="77777777" w:rsidR="0073049E" w:rsidRDefault="0073049E" w:rsidP="0073049E">
            <w:pPr>
              <w:rPr>
                <w:rFonts w:ascii="Verdana" w:hAnsi="Verdana" w:cs="Arial"/>
                <w:b/>
              </w:rPr>
            </w:pPr>
            <w:r w:rsidRPr="00747145">
              <w:rPr>
                <w:rFonts w:ascii="Verdana" w:hAnsi="Verdana" w:cs="Arial"/>
                <w:b/>
              </w:rPr>
              <w:t xml:space="preserve">MHA Operational Group Report </w:t>
            </w:r>
          </w:p>
          <w:p w14:paraId="7E74EEB8" w14:textId="77777777" w:rsidR="00747145" w:rsidRPr="00747145" w:rsidRDefault="00747145" w:rsidP="0073049E">
            <w:pPr>
              <w:rPr>
                <w:rFonts w:ascii="Verdana" w:hAnsi="Verdana" w:cs="Arial"/>
                <w:b/>
                <w:color w:val="0070C0"/>
              </w:rPr>
            </w:pPr>
          </w:p>
          <w:p w14:paraId="66F70E4A" w14:textId="0E50A948" w:rsidR="00252EB7" w:rsidRDefault="00051326" w:rsidP="0073049E">
            <w:pPr>
              <w:jc w:val="both"/>
              <w:rPr>
                <w:rFonts w:ascii="Verdana" w:hAnsi="Verdana" w:cs="Tahoma"/>
                <w:color w:val="000000" w:themeColor="text1"/>
              </w:rPr>
            </w:pPr>
            <w:r w:rsidRPr="00051326">
              <w:rPr>
                <w:rFonts w:ascii="Verdana" w:hAnsi="Verdana" w:cs="Tahoma"/>
                <w:color w:val="000000" w:themeColor="text1"/>
              </w:rPr>
              <w:t xml:space="preserve">R </w:t>
            </w:r>
            <w:r w:rsidR="001F3656" w:rsidRPr="00051326">
              <w:rPr>
                <w:rFonts w:ascii="Verdana" w:hAnsi="Verdana" w:cs="Tahoma"/>
                <w:color w:val="000000" w:themeColor="text1"/>
              </w:rPr>
              <w:t>Goodwin presented</w:t>
            </w:r>
            <w:r w:rsidRPr="00051326">
              <w:rPr>
                <w:rFonts w:ascii="Verdana" w:hAnsi="Verdana" w:cs="Tahoma"/>
                <w:color w:val="000000" w:themeColor="text1"/>
              </w:rPr>
              <w:t xml:space="preserve"> the report that provided an overview of risk issues for Adult, Older Persons and CAMHS, and an update on the policies reviewed in particular Section 117 duty on health authorities and local social services.</w:t>
            </w:r>
          </w:p>
          <w:p w14:paraId="2EEC1A0E" w14:textId="77777777" w:rsidR="00051326" w:rsidRDefault="00051326" w:rsidP="0073049E">
            <w:pPr>
              <w:jc w:val="both"/>
              <w:rPr>
                <w:rFonts w:ascii="Verdana" w:hAnsi="Verdana" w:cs="Tahoma"/>
                <w:color w:val="000000" w:themeColor="text1"/>
              </w:rPr>
            </w:pPr>
          </w:p>
          <w:p w14:paraId="32B05784" w14:textId="6DEC08D2" w:rsidR="006615D4" w:rsidRDefault="006615D4" w:rsidP="0073049E">
            <w:pPr>
              <w:jc w:val="both"/>
              <w:rPr>
                <w:rFonts w:ascii="Verdana" w:hAnsi="Verdana" w:cs="Tahoma"/>
                <w:color w:val="000000" w:themeColor="text1"/>
              </w:rPr>
            </w:pPr>
            <w:r>
              <w:rPr>
                <w:rFonts w:ascii="Verdana" w:hAnsi="Verdana" w:cs="Tahoma"/>
                <w:color w:val="000000" w:themeColor="text1"/>
              </w:rPr>
              <w:t xml:space="preserve">K Riley clarified </w:t>
            </w:r>
            <w:r w:rsidR="00601119">
              <w:rPr>
                <w:rFonts w:ascii="Verdana" w:hAnsi="Verdana" w:cs="Tahoma"/>
                <w:color w:val="000000" w:themeColor="text1"/>
              </w:rPr>
              <w:t xml:space="preserve">that the </w:t>
            </w:r>
            <w:r>
              <w:rPr>
                <w:rFonts w:ascii="Verdana" w:hAnsi="Verdana" w:cs="Tahoma"/>
                <w:color w:val="000000" w:themeColor="text1"/>
              </w:rPr>
              <w:t xml:space="preserve">judgment </w:t>
            </w:r>
            <w:r w:rsidR="00601119">
              <w:rPr>
                <w:rFonts w:ascii="Verdana" w:hAnsi="Verdana" w:cs="Tahoma"/>
                <w:color w:val="000000" w:themeColor="text1"/>
              </w:rPr>
              <w:t>indicated that</w:t>
            </w:r>
            <w:r>
              <w:rPr>
                <w:rFonts w:ascii="Verdana" w:hAnsi="Verdana" w:cs="Tahoma"/>
                <w:color w:val="000000" w:themeColor="text1"/>
              </w:rPr>
              <w:t xml:space="preserve"> the Section 117 aftercare responsibility for the initial area ended at the point where a new responsibility started</w:t>
            </w:r>
            <w:r w:rsidR="001F3656">
              <w:rPr>
                <w:rFonts w:ascii="Verdana" w:hAnsi="Verdana" w:cs="Tahoma"/>
                <w:color w:val="000000" w:themeColor="text1"/>
              </w:rPr>
              <w:t xml:space="preserve"> </w:t>
            </w:r>
            <w:r w:rsidR="00601119">
              <w:rPr>
                <w:rFonts w:ascii="Verdana" w:hAnsi="Verdana" w:cs="Tahoma"/>
                <w:color w:val="000000" w:themeColor="text1"/>
              </w:rPr>
              <w:t>and</w:t>
            </w:r>
            <w:r>
              <w:rPr>
                <w:rFonts w:ascii="Verdana" w:hAnsi="Verdana" w:cs="Tahoma"/>
                <w:color w:val="000000" w:themeColor="text1"/>
              </w:rPr>
              <w:t xml:space="preserve"> </w:t>
            </w:r>
            <w:r w:rsidR="00DA4695">
              <w:rPr>
                <w:rFonts w:ascii="Verdana" w:hAnsi="Verdana" w:cs="Tahoma"/>
                <w:color w:val="000000" w:themeColor="text1"/>
              </w:rPr>
              <w:t>advised</w:t>
            </w:r>
            <w:r w:rsidR="00601119">
              <w:rPr>
                <w:rFonts w:ascii="Verdana" w:hAnsi="Verdana" w:cs="Tahoma"/>
                <w:color w:val="000000" w:themeColor="text1"/>
              </w:rPr>
              <w:t xml:space="preserve"> that</w:t>
            </w:r>
            <w:r w:rsidR="00DA4695">
              <w:rPr>
                <w:rFonts w:ascii="Verdana" w:hAnsi="Verdana" w:cs="Tahoma"/>
                <w:color w:val="000000" w:themeColor="text1"/>
              </w:rPr>
              <w:t xml:space="preserve"> </w:t>
            </w:r>
            <w:r>
              <w:rPr>
                <w:rFonts w:ascii="Verdana" w:hAnsi="Verdana" w:cs="Tahoma"/>
                <w:color w:val="000000" w:themeColor="text1"/>
              </w:rPr>
              <w:t xml:space="preserve">should a person be detained under Section 347 within a new area the responsibility would not automatically be transferred. </w:t>
            </w:r>
          </w:p>
          <w:p w14:paraId="1F7347F0" w14:textId="77777777" w:rsidR="00E7777C" w:rsidRDefault="00E7777C" w:rsidP="0073049E">
            <w:pPr>
              <w:jc w:val="both"/>
              <w:rPr>
                <w:rFonts w:ascii="Verdana" w:hAnsi="Verdana" w:cs="Tahoma"/>
                <w:color w:val="000000" w:themeColor="text1"/>
              </w:rPr>
            </w:pPr>
          </w:p>
          <w:p w14:paraId="249B7823" w14:textId="0B3CE7E1" w:rsidR="00252EB7" w:rsidRDefault="00DA4695" w:rsidP="0073049E">
            <w:pPr>
              <w:jc w:val="both"/>
              <w:rPr>
                <w:rFonts w:ascii="Verdana" w:hAnsi="Verdana" w:cs="Tahoma"/>
                <w:color w:val="000000" w:themeColor="text1"/>
              </w:rPr>
            </w:pPr>
            <w:r>
              <w:rPr>
                <w:rFonts w:ascii="Verdana" w:hAnsi="Verdana" w:cs="Tahoma"/>
                <w:color w:val="000000" w:themeColor="text1"/>
              </w:rPr>
              <w:t xml:space="preserve">G Hopkins raised a query around the </w:t>
            </w:r>
            <w:r w:rsidR="001F3656">
              <w:rPr>
                <w:rFonts w:ascii="Verdana" w:hAnsi="Verdana" w:cs="Tahoma"/>
                <w:color w:val="000000" w:themeColor="text1"/>
              </w:rPr>
              <w:t xml:space="preserve">Supreme Court Judgement </w:t>
            </w:r>
            <w:r>
              <w:rPr>
                <w:rFonts w:ascii="Verdana" w:hAnsi="Verdana" w:cs="Tahoma"/>
                <w:color w:val="000000" w:themeColor="text1"/>
              </w:rPr>
              <w:t xml:space="preserve">and sought clarification on the work </w:t>
            </w:r>
            <w:r w:rsidR="00601119">
              <w:rPr>
                <w:rFonts w:ascii="Verdana" w:hAnsi="Verdana" w:cs="Tahoma"/>
                <w:color w:val="000000" w:themeColor="text1"/>
              </w:rPr>
              <w:t>that needed to be undertaken</w:t>
            </w:r>
            <w:r>
              <w:rPr>
                <w:rFonts w:ascii="Verdana" w:hAnsi="Verdana" w:cs="Tahoma"/>
                <w:color w:val="000000" w:themeColor="text1"/>
              </w:rPr>
              <w:t xml:space="preserve"> between regional colleagues in Health Boards / Local Government and how those matters would be put into practice in light of the judgement. In response, R Goodwin advised the retrospective arrangements should demonstrate the position of the Health Board. K Riley clarified there were no current case laws</w:t>
            </w:r>
            <w:r w:rsidR="001F3656">
              <w:rPr>
                <w:rFonts w:ascii="Verdana" w:hAnsi="Verdana" w:cs="Tahoma"/>
                <w:color w:val="000000" w:themeColor="text1"/>
              </w:rPr>
              <w:t xml:space="preserve"> </w:t>
            </w:r>
            <w:r w:rsidR="00601119">
              <w:rPr>
                <w:rFonts w:ascii="Verdana" w:hAnsi="Verdana" w:cs="Tahoma"/>
                <w:color w:val="000000" w:themeColor="text1"/>
              </w:rPr>
              <w:t>and</w:t>
            </w:r>
            <w:r w:rsidR="00C42F3A">
              <w:rPr>
                <w:rFonts w:ascii="Verdana" w:hAnsi="Verdana" w:cs="Tahoma"/>
                <w:color w:val="000000" w:themeColor="text1"/>
              </w:rPr>
              <w:t xml:space="preserve"> advised there were no comments in the judgement</w:t>
            </w:r>
            <w:r w:rsidR="00252EB7">
              <w:rPr>
                <w:rFonts w:ascii="Verdana" w:hAnsi="Verdana" w:cs="Tahoma"/>
                <w:color w:val="000000" w:themeColor="text1"/>
              </w:rPr>
              <w:t xml:space="preserve"> regarding retrospective cases.</w:t>
            </w:r>
          </w:p>
          <w:p w14:paraId="7B5CA829" w14:textId="77777777" w:rsidR="00252EB7" w:rsidRDefault="00252EB7" w:rsidP="0073049E">
            <w:pPr>
              <w:jc w:val="both"/>
              <w:rPr>
                <w:rFonts w:ascii="Verdana" w:hAnsi="Verdana" w:cs="Tahoma"/>
                <w:color w:val="000000" w:themeColor="text1"/>
              </w:rPr>
            </w:pPr>
          </w:p>
          <w:p w14:paraId="2CAC17BE" w14:textId="63529E9D" w:rsidR="00252EB7" w:rsidRDefault="00C42F3A" w:rsidP="0073049E">
            <w:pPr>
              <w:jc w:val="both"/>
              <w:rPr>
                <w:rFonts w:ascii="Verdana" w:hAnsi="Verdana" w:cs="Tahoma"/>
                <w:color w:val="000000" w:themeColor="text1"/>
              </w:rPr>
            </w:pPr>
            <w:r>
              <w:rPr>
                <w:rFonts w:ascii="Verdana" w:hAnsi="Verdana" w:cs="Tahoma"/>
                <w:color w:val="000000" w:themeColor="text1"/>
              </w:rPr>
              <w:t>D Jouvenat referred to the issue of tribunal accommodation and queried if there was a requirement that accommodation had to be within the borough of Bridgend / Princess of Wales Hospital or if other accommodation within the Health Board</w:t>
            </w:r>
            <w:r w:rsidR="0077421C">
              <w:rPr>
                <w:rFonts w:ascii="Verdana" w:hAnsi="Verdana" w:cs="Tahoma"/>
                <w:color w:val="000000" w:themeColor="text1"/>
              </w:rPr>
              <w:t xml:space="preserve"> could be explored. R Goodwin advised there were ongoing challenges </w:t>
            </w:r>
            <w:r w:rsidR="00601119">
              <w:rPr>
                <w:rFonts w:ascii="Verdana" w:hAnsi="Verdana" w:cs="Tahoma"/>
                <w:color w:val="000000" w:themeColor="text1"/>
              </w:rPr>
              <w:t>regarding</w:t>
            </w:r>
            <w:r w:rsidR="0077421C">
              <w:rPr>
                <w:rFonts w:ascii="Verdana" w:hAnsi="Verdana" w:cs="Tahoma"/>
                <w:color w:val="000000" w:themeColor="text1"/>
              </w:rPr>
              <w:t xml:space="preserve"> accommodation</w:t>
            </w:r>
            <w:r w:rsidR="00601119">
              <w:rPr>
                <w:rFonts w:ascii="Verdana" w:hAnsi="Verdana" w:cs="Tahoma"/>
                <w:color w:val="000000" w:themeColor="text1"/>
              </w:rPr>
              <w:t xml:space="preserve"> and added that the</w:t>
            </w:r>
            <w:r w:rsidR="00E7777C">
              <w:rPr>
                <w:rFonts w:ascii="Verdana" w:hAnsi="Verdana" w:cs="Tahoma"/>
                <w:color w:val="000000" w:themeColor="text1"/>
              </w:rPr>
              <w:t xml:space="preserve"> </w:t>
            </w:r>
            <w:r w:rsidR="00601119">
              <w:rPr>
                <w:rFonts w:ascii="Verdana" w:hAnsi="Verdana" w:cs="Tahoma"/>
                <w:color w:val="000000" w:themeColor="text1"/>
              </w:rPr>
              <w:t>Multi-Professional Education Centre (</w:t>
            </w:r>
            <w:r w:rsidR="0077421C">
              <w:rPr>
                <w:rFonts w:ascii="Verdana" w:hAnsi="Verdana" w:cs="Tahoma"/>
                <w:color w:val="000000" w:themeColor="text1"/>
              </w:rPr>
              <w:t>MPEC</w:t>
            </w:r>
            <w:r w:rsidR="001F3656">
              <w:rPr>
                <w:rFonts w:ascii="Verdana" w:hAnsi="Verdana" w:cs="Tahoma"/>
                <w:color w:val="000000" w:themeColor="text1"/>
              </w:rPr>
              <w:t>) at</w:t>
            </w:r>
            <w:r w:rsidR="00601119">
              <w:rPr>
                <w:rFonts w:ascii="Verdana" w:hAnsi="Verdana" w:cs="Tahoma"/>
                <w:color w:val="000000" w:themeColor="text1"/>
              </w:rPr>
              <w:t xml:space="preserve"> the Princess of Wales Hospital</w:t>
            </w:r>
            <w:r w:rsidR="0077421C">
              <w:rPr>
                <w:rFonts w:ascii="Verdana" w:hAnsi="Verdana" w:cs="Tahoma"/>
                <w:color w:val="000000" w:themeColor="text1"/>
              </w:rPr>
              <w:t xml:space="preserve"> was </w:t>
            </w:r>
            <w:r w:rsidR="00BF65B1">
              <w:rPr>
                <w:rFonts w:ascii="Verdana" w:hAnsi="Verdana" w:cs="Tahoma"/>
                <w:color w:val="000000" w:themeColor="text1"/>
              </w:rPr>
              <w:t xml:space="preserve">a </w:t>
            </w:r>
            <w:r w:rsidR="0077421C">
              <w:rPr>
                <w:rFonts w:ascii="Verdana" w:hAnsi="Verdana" w:cs="Tahoma"/>
                <w:color w:val="000000" w:themeColor="text1"/>
              </w:rPr>
              <w:t>distance away</w:t>
            </w:r>
            <w:r w:rsidR="00D2678B">
              <w:rPr>
                <w:rFonts w:ascii="Verdana" w:hAnsi="Verdana" w:cs="Tahoma"/>
                <w:color w:val="000000" w:themeColor="text1"/>
              </w:rPr>
              <w:t xml:space="preserve"> from Ward 14 and </w:t>
            </w:r>
            <w:r w:rsidR="00601119">
              <w:rPr>
                <w:rFonts w:ascii="Verdana" w:hAnsi="Verdana" w:cs="Tahoma"/>
                <w:color w:val="000000" w:themeColor="text1"/>
              </w:rPr>
              <w:t>the Psychiatric Intensive Care Unit (</w:t>
            </w:r>
            <w:r w:rsidR="00D2678B">
              <w:rPr>
                <w:rFonts w:ascii="Verdana" w:hAnsi="Verdana" w:cs="Tahoma"/>
                <w:color w:val="000000" w:themeColor="text1"/>
              </w:rPr>
              <w:t>PICU</w:t>
            </w:r>
            <w:r w:rsidR="00601119">
              <w:rPr>
                <w:rFonts w:ascii="Verdana" w:hAnsi="Verdana" w:cs="Tahoma"/>
                <w:color w:val="000000" w:themeColor="text1"/>
              </w:rPr>
              <w:t>)</w:t>
            </w:r>
            <w:r w:rsidR="00D2678B">
              <w:rPr>
                <w:rFonts w:ascii="Verdana" w:hAnsi="Verdana" w:cs="Tahoma"/>
                <w:color w:val="000000" w:themeColor="text1"/>
              </w:rPr>
              <w:t xml:space="preserve">, which </w:t>
            </w:r>
            <w:r w:rsidR="0077421C">
              <w:rPr>
                <w:rFonts w:ascii="Verdana" w:hAnsi="Verdana" w:cs="Tahoma"/>
                <w:color w:val="000000" w:themeColor="text1"/>
              </w:rPr>
              <w:t>mea</w:t>
            </w:r>
            <w:r w:rsidR="00E7777C">
              <w:rPr>
                <w:rFonts w:ascii="Verdana" w:hAnsi="Verdana" w:cs="Tahoma"/>
                <w:color w:val="000000" w:themeColor="text1"/>
              </w:rPr>
              <w:t xml:space="preserve">nt CTM colleagues would </w:t>
            </w:r>
            <w:r w:rsidR="00BF65B1">
              <w:rPr>
                <w:rFonts w:ascii="Verdana" w:hAnsi="Verdana" w:cs="Tahoma"/>
                <w:color w:val="000000" w:themeColor="text1"/>
              </w:rPr>
              <w:t xml:space="preserve">escort detained patients through hospital </w:t>
            </w:r>
            <w:r w:rsidR="001F3656">
              <w:rPr>
                <w:rFonts w:ascii="Verdana" w:hAnsi="Verdana" w:cs="Tahoma"/>
                <w:color w:val="000000" w:themeColor="text1"/>
              </w:rPr>
              <w:t>premises which</w:t>
            </w:r>
            <w:r w:rsidR="00E7777C">
              <w:rPr>
                <w:rFonts w:ascii="Verdana" w:hAnsi="Verdana" w:cs="Tahoma"/>
                <w:color w:val="000000" w:themeColor="text1"/>
              </w:rPr>
              <w:t xml:space="preserve"> posed a risk</w:t>
            </w:r>
            <w:r w:rsidR="00BF65B1">
              <w:rPr>
                <w:rFonts w:ascii="Verdana" w:hAnsi="Verdana" w:cs="Tahoma"/>
                <w:color w:val="000000" w:themeColor="text1"/>
              </w:rPr>
              <w:t xml:space="preserve">. In response, D Jouvenat suggested should it pose as a significant risk, </w:t>
            </w:r>
            <w:r w:rsidR="00601119">
              <w:rPr>
                <w:rFonts w:ascii="Verdana" w:hAnsi="Verdana" w:cs="Tahoma"/>
                <w:color w:val="000000" w:themeColor="text1"/>
              </w:rPr>
              <w:t xml:space="preserve">then </w:t>
            </w:r>
            <w:r w:rsidR="001F3656">
              <w:rPr>
                <w:rFonts w:ascii="Verdana" w:hAnsi="Verdana" w:cs="Tahoma"/>
                <w:color w:val="000000" w:themeColor="text1"/>
              </w:rPr>
              <w:t>this should</w:t>
            </w:r>
            <w:r w:rsidR="00252EB7">
              <w:rPr>
                <w:rFonts w:ascii="Verdana" w:hAnsi="Verdana" w:cs="Tahoma"/>
                <w:color w:val="000000" w:themeColor="text1"/>
              </w:rPr>
              <w:t xml:space="preserve"> be added to the Risk Register.</w:t>
            </w:r>
          </w:p>
          <w:p w14:paraId="6117AEC3" w14:textId="77777777" w:rsidR="00252EB7" w:rsidRDefault="00252EB7" w:rsidP="0073049E">
            <w:pPr>
              <w:jc w:val="both"/>
              <w:rPr>
                <w:rFonts w:ascii="Verdana" w:hAnsi="Verdana" w:cs="Tahoma"/>
                <w:color w:val="000000" w:themeColor="text1"/>
              </w:rPr>
            </w:pPr>
          </w:p>
          <w:p w14:paraId="64984767" w14:textId="3AF74939" w:rsidR="00252EB7" w:rsidRDefault="00D2678B" w:rsidP="0073049E">
            <w:pPr>
              <w:jc w:val="both"/>
              <w:rPr>
                <w:rFonts w:ascii="Verdana" w:hAnsi="Verdana" w:cs="Tahoma"/>
                <w:color w:val="000000" w:themeColor="text1"/>
              </w:rPr>
            </w:pPr>
            <w:r>
              <w:rPr>
                <w:rFonts w:ascii="Verdana" w:hAnsi="Verdana" w:cs="Tahoma"/>
                <w:color w:val="000000" w:themeColor="text1"/>
              </w:rPr>
              <w:t xml:space="preserve">K Palmer </w:t>
            </w:r>
            <w:r w:rsidR="00601119">
              <w:rPr>
                <w:rFonts w:ascii="Verdana" w:hAnsi="Verdana" w:cs="Tahoma"/>
                <w:color w:val="000000" w:themeColor="text1"/>
              </w:rPr>
              <w:t xml:space="preserve">raised a </w:t>
            </w:r>
            <w:r w:rsidR="001F3656">
              <w:rPr>
                <w:rFonts w:ascii="Verdana" w:hAnsi="Verdana" w:cs="Tahoma"/>
                <w:color w:val="000000" w:themeColor="text1"/>
              </w:rPr>
              <w:t>query in</w:t>
            </w:r>
            <w:r w:rsidR="00601119">
              <w:rPr>
                <w:rFonts w:ascii="Verdana" w:hAnsi="Verdana" w:cs="Tahoma"/>
                <w:color w:val="000000" w:themeColor="text1"/>
              </w:rPr>
              <w:t xml:space="preserve"> relation </w:t>
            </w:r>
            <w:r w:rsidR="001F3656">
              <w:rPr>
                <w:rFonts w:ascii="Verdana" w:hAnsi="Verdana" w:cs="Tahoma"/>
                <w:color w:val="000000" w:themeColor="text1"/>
              </w:rPr>
              <w:t>to the</w:t>
            </w:r>
            <w:r>
              <w:rPr>
                <w:rFonts w:ascii="Verdana" w:hAnsi="Verdana" w:cs="Tahoma"/>
                <w:color w:val="000000" w:themeColor="text1"/>
              </w:rPr>
              <w:t xml:space="preserve"> decision of aftercare funding between Local Authority and the Health Board</w:t>
            </w:r>
            <w:r w:rsidR="00865558">
              <w:rPr>
                <w:rFonts w:ascii="Verdana" w:hAnsi="Verdana" w:cs="Tahoma"/>
                <w:color w:val="000000" w:themeColor="text1"/>
              </w:rPr>
              <w:t xml:space="preserve"> </w:t>
            </w:r>
            <w:r w:rsidR="00A67CD5">
              <w:rPr>
                <w:rFonts w:ascii="Verdana" w:hAnsi="Verdana" w:cs="Tahoma"/>
                <w:color w:val="000000" w:themeColor="text1"/>
              </w:rPr>
              <w:t xml:space="preserve">and </w:t>
            </w:r>
            <w:r w:rsidR="00601119">
              <w:rPr>
                <w:rFonts w:ascii="Verdana" w:hAnsi="Verdana" w:cs="Tahoma"/>
                <w:color w:val="000000" w:themeColor="text1"/>
              </w:rPr>
              <w:t xml:space="preserve">questioned whether there were </w:t>
            </w:r>
            <w:r w:rsidR="00A67CD5">
              <w:rPr>
                <w:rFonts w:ascii="Verdana" w:hAnsi="Verdana" w:cs="Tahoma"/>
                <w:color w:val="000000" w:themeColor="text1"/>
              </w:rPr>
              <w:t xml:space="preserve">any timescales for funding. </w:t>
            </w:r>
            <w:r w:rsidR="008D5FFE">
              <w:rPr>
                <w:rFonts w:ascii="Verdana" w:hAnsi="Verdana" w:cs="Tahoma"/>
                <w:color w:val="000000" w:themeColor="text1"/>
              </w:rPr>
              <w:t xml:space="preserve">R </w:t>
            </w:r>
            <w:r w:rsidR="001F3656">
              <w:rPr>
                <w:rFonts w:ascii="Verdana" w:hAnsi="Verdana" w:cs="Tahoma"/>
                <w:color w:val="000000" w:themeColor="text1"/>
              </w:rPr>
              <w:t>Goodwin provided</w:t>
            </w:r>
            <w:r w:rsidR="00601119">
              <w:rPr>
                <w:rFonts w:ascii="Verdana" w:hAnsi="Verdana" w:cs="Tahoma"/>
                <w:color w:val="000000" w:themeColor="text1"/>
              </w:rPr>
              <w:t xml:space="preserve"> assurance that</w:t>
            </w:r>
            <w:r w:rsidR="009B3425">
              <w:rPr>
                <w:rFonts w:ascii="Verdana" w:hAnsi="Verdana" w:cs="Tahoma"/>
                <w:color w:val="000000" w:themeColor="text1"/>
              </w:rPr>
              <w:t xml:space="preserve"> a well-established work</w:t>
            </w:r>
            <w:r w:rsidR="00601119">
              <w:rPr>
                <w:rFonts w:ascii="Verdana" w:hAnsi="Verdana" w:cs="Tahoma"/>
                <w:color w:val="000000" w:themeColor="text1"/>
              </w:rPr>
              <w:t>ing</w:t>
            </w:r>
            <w:r w:rsidR="009B3425">
              <w:rPr>
                <w:rFonts w:ascii="Verdana" w:hAnsi="Verdana" w:cs="Tahoma"/>
                <w:color w:val="000000" w:themeColor="text1"/>
              </w:rPr>
              <w:t xml:space="preserve"> relationship with local authority colleagues prior to the discharge of the detained patient</w:t>
            </w:r>
            <w:r w:rsidR="00601119">
              <w:rPr>
                <w:rFonts w:ascii="Verdana" w:hAnsi="Verdana" w:cs="Tahoma"/>
                <w:color w:val="000000" w:themeColor="text1"/>
              </w:rPr>
              <w:t xml:space="preserve"> was in place</w:t>
            </w:r>
            <w:r w:rsidR="009B3425">
              <w:rPr>
                <w:rFonts w:ascii="Verdana" w:hAnsi="Verdana" w:cs="Tahoma"/>
                <w:color w:val="000000" w:themeColor="text1"/>
              </w:rPr>
              <w:t xml:space="preserve">, </w:t>
            </w:r>
            <w:r w:rsidR="00601119">
              <w:rPr>
                <w:rFonts w:ascii="Verdana" w:hAnsi="Verdana" w:cs="Tahoma"/>
                <w:color w:val="000000" w:themeColor="text1"/>
              </w:rPr>
              <w:t xml:space="preserve">and added that </w:t>
            </w:r>
            <w:r w:rsidR="009B3425">
              <w:rPr>
                <w:rFonts w:ascii="Verdana" w:hAnsi="Verdana" w:cs="Tahoma"/>
                <w:color w:val="000000" w:themeColor="text1"/>
              </w:rPr>
              <w:t xml:space="preserve">as a result funding arrangements were agreed quickly. </w:t>
            </w:r>
            <w:r w:rsidR="00A2049E">
              <w:rPr>
                <w:rFonts w:ascii="Verdana" w:hAnsi="Verdana" w:cs="Tahoma"/>
                <w:color w:val="000000" w:themeColor="text1"/>
              </w:rPr>
              <w:t xml:space="preserve">J Denley </w:t>
            </w:r>
            <w:r w:rsidR="00601119">
              <w:rPr>
                <w:rFonts w:ascii="Verdana" w:hAnsi="Verdana" w:cs="Tahoma"/>
                <w:color w:val="000000" w:themeColor="text1"/>
              </w:rPr>
              <w:t xml:space="preserve">advised that </w:t>
            </w:r>
            <w:r w:rsidR="00A2049E">
              <w:rPr>
                <w:rFonts w:ascii="Verdana" w:hAnsi="Verdana" w:cs="Tahoma"/>
                <w:color w:val="000000" w:themeColor="text1"/>
              </w:rPr>
              <w:t xml:space="preserve">patient care was the important principle and funding discussions were followed afterward. </w:t>
            </w:r>
            <w:r w:rsidR="00601119">
              <w:rPr>
                <w:rFonts w:ascii="Verdana" w:hAnsi="Verdana" w:cs="Tahoma"/>
                <w:color w:val="000000" w:themeColor="text1"/>
              </w:rPr>
              <w:t>Members noted that this</w:t>
            </w:r>
            <w:r w:rsidR="00A2049E">
              <w:rPr>
                <w:rFonts w:ascii="Verdana" w:hAnsi="Verdana" w:cs="Tahoma"/>
                <w:color w:val="000000" w:themeColor="text1"/>
              </w:rPr>
              <w:t xml:space="preserve"> coincided with the question around tracking section 117 case load both internally and externally. E Lorton confirmed the track record / relations between local authority and the Health Board were </w:t>
            </w:r>
            <w:r w:rsidR="001F3656">
              <w:rPr>
                <w:rFonts w:ascii="Verdana" w:hAnsi="Verdana" w:cs="Tahoma"/>
                <w:color w:val="000000" w:themeColor="text1"/>
              </w:rPr>
              <w:t>strong and</w:t>
            </w:r>
            <w:r w:rsidR="00601119">
              <w:rPr>
                <w:rFonts w:ascii="Verdana" w:hAnsi="Verdana" w:cs="Tahoma"/>
                <w:color w:val="000000" w:themeColor="text1"/>
              </w:rPr>
              <w:t xml:space="preserve"> advised that</w:t>
            </w:r>
            <w:r w:rsidR="00A2049E">
              <w:rPr>
                <w:rFonts w:ascii="Verdana" w:hAnsi="Verdana" w:cs="Tahoma"/>
                <w:color w:val="000000" w:themeColor="text1"/>
              </w:rPr>
              <w:t xml:space="preserve"> possible future dispute</w:t>
            </w:r>
            <w:r w:rsidR="00601119">
              <w:rPr>
                <w:rFonts w:ascii="Verdana" w:hAnsi="Verdana" w:cs="Tahoma"/>
                <w:color w:val="000000" w:themeColor="text1"/>
              </w:rPr>
              <w:t>s</w:t>
            </w:r>
            <w:r w:rsidR="00A2049E">
              <w:rPr>
                <w:rFonts w:ascii="Verdana" w:hAnsi="Verdana" w:cs="Tahoma"/>
                <w:color w:val="000000" w:themeColor="text1"/>
              </w:rPr>
              <w:t xml:space="preserve"> would need to be highlighted for f</w:t>
            </w:r>
            <w:r w:rsidR="00252EB7">
              <w:rPr>
                <w:rFonts w:ascii="Verdana" w:hAnsi="Verdana" w:cs="Tahoma"/>
                <w:color w:val="000000" w:themeColor="text1"/>
              </w:rPr>
              <w:t>urther discussion.</w:t>
            </w:r>
          </w:p>
          <w:p w14:paraId="40F82F15" w14:textId="77777777" w:rsidR="00252EB7" w:rsidRDefault="00252EB7" w:rsidP="0073049E">
            <w:pPr>
              <w:jc w:val="both"/>
              <w:rPr>
                <w:rFonts w:ascii="Verdana" w:hAnsi="Verdana" w:cs="Tahoma"/>
                <w:color w:val="000000" w:themeColor="text1"/>
              </w:rPr>
            </w:pPr>
          </w:p>
          <w:p w14:paraId="0C330B5A" w14:textId="0BF309D0" w:rsidR="00A2049E" w:rsidRDefault="00A2049E" w:rsidP="0073049E">
            <w:pPr>
              <w:jc w:val="both"/>
              <w:rPr>
                <w:rFonts w:ascii="Verdana" w:hAnsi="Verdana" w:cs="Tahoma"/>
                <w:color w:val="000000" w:themeColor="text1"/>
              </w:rPr>
            </w:pPr>
            <w:r>
              <w:rPr>
                <w:rFonts w:ascii="Verdana" w:hAnsi="Verdana" w:cs="Tahoma"/>
                <w:color w:val="000000" w:themeColor="text1"/>
              </w:rPr>
              <w:t xml:space="preserve">M Jehu referred to section 135-136 </w:t>
            </w:r>
            <w:r w:rsidR="00890D6A">
              <w:rPr>
                <w:rFonts w:ascii="Verdana" w:hAnsi="Verdana" w:cs="Tahoma"/>
                <w:color w:val="000000" w:themeColor="text1"/>
              </w:rPr>
              <w:t>‘Police</w:t>
            </w:r>
            <w:r>
              <w:rPr>
                <w:rFonts w:ascii="Verdana" w:hAnsi="Verdana" w:cs="Tahoma"/>
                <w:color w:val="000000" w:themeColor="text1"/>
              </w:rPr>
              <w:t xml:space="preserve"> Powers’ and sought </w:t>
            </w:r>
            <w:r w:rsidR="00591A23">
              <w:rPr>
                <w:rFonts w:ascii="Verdana" w:hAnsi="Verdana" w:cs="Tahoma"/>
                <w:color w:val="000000" w:themeColor="text1"/>
              </w:rPr>
              <w:t xml:space="preserve">reassurance around </w:t>
            </w:r>
            <w:r w:rsidR="00E7777C">
              <w:rPr>
                <w:rFonts w:ascii="Verdana" w:hAnsi="Verdana" w:cs="Tahoma"/>
                <w:color w:val="000000" w:themeColor="text1"/>
              </w:rPr>
              <w:t xml:space="preserve">the </w:t>
            </w:r>
            <w:r w:rsidR="00591A23">
              <w:rPr>
                <w:rFonts w:ascii="Verdana" w:hAnsi="Verdana" w:cs="Tahoma"/>
                <w:color w:val="000000" w:themeColor="text1"/>
              </w:rPr>
              <w:t xml:space="preserve">decrease stated within the report. C Hatherley confirmed </w:t>
            </w:r>
            <w:r w:rsidR="007F159A">
              <w:rPr>
                <w:rFonts w:ascii="Verdana" w:hAnsi="Verdana" w:cs="Tahoma"/>
                <w:color w:val="000000" w:themeColor="text1"/>
              </w:rPr>
              <w:t xml:space="preserve">that </w:t>
            </w:r>
            <w:r w:rsidR="001F3656">
              <w:rPr>
                <w:rFonts w:ascii="Verdana" w:hAnsi="Verdana" w:cs="Tahoma"/>
                <w:color w:val="000000" w:themeColor="text1"/>
              </w:rPr>
              <w:t xml:space="preserve">he </w:t>
            </w:r>
            <w:r w:rsidR="00591A23">
              <w:rPr>
                <w:rFonts w:ascii="Verdana" w:hAnsi="Verdana" w:cs="Tahoma"/>
                <w:color w:val="000000" w:themeColor="text1"/>
              </w:rPr>
              <w:t>h</w:t>
            </w:r>
            <w:r w:rsidR="00890D6A">
              <w:rPr>
                <w:rFonts w:ascii="Verdana" w:hAnsi="Verdana" w:cs="Tahoma"/>
                <w:color w:val="000000" w:themeColor="text1"/>
              </w:rPr>
              <w:t xml:space="preserve">ad worked on </w:t>
            </w:r>
            <w:r w:rsidR="001F3656">
              <w:rPr>
                <w:rFonts w:ascii="Verdana" w:hAnsi="Verdana" w:cs="Tahoma"/>
                <w:color w:val="000000" w:themeColor="text1"/>
              </w:rPr>
              <w:t>data in</w:t>
            </w:r>
            <w:r w:rsidR="007F159A">
              <w:rPr>
                <w:rFonts w:ascii="Verdana" w:hAnsi="Verdana" w:cs="Tahoma"/>
                <w:color w:val="000000" w:themeColor="text1"/>
              </w:rPr>
              <w:t xml:space="preserve"> relation to</w:t>
            </w:r>
            <w:r w:rsidR="00890D6A">
              <w:rPr>
                <w:rFonts w:ascii="Verdana" w:hAnsi="Verdana" w:cs="Tahoma"/>
                <w:color w:val="000000" w:themeColor="text1"/>
              </w:rPr>
              <w:t xml:space="preserve"> the number of </w:t>
            </w:r>
            <w:r w:rsidR="00591A23">
              <w:rPr>
                <w:rFonts w:ascii="Verdana" w:hAnsi="Verdana" w:cs="Tahoma"/>
                <w:color w:val="000000" w:themeColor="text1"/>
              </w:rPr>
              <w:t>section 136 over a five</w:t>
            </w:r>
            <w:r w:rsidR="00E0748F">
              <w:rPr>
                <w:rFonts w:ascii="Verdana" w:hAnsi="Verdana" w:cs="Tahoma"/>
                <w:color w:val="000000" w:themeColor="text1"/>
              </w:rPr>
              <w:t xml:space="preserve"> year period</w:t>
            </w:r>
            <w:r w:rsidR="007F159A">
              <w:rPr>
                <w:rFonts w:ascii="Verdana" w:hAnsi="Verdana" w:cs="Tahoma"/>
                <w:color w:val="000000" w:themeColor="text1"/>
              </w:rPr>
              <w:t>.</w:t>
            </w:r>
            <w:r w:rsidR="00E0748F">
              <w:rPr>
                <w:rFonts w:ascii="Verdana" w:hAnsi="Verdana" w:cs="Tahoma"/>
                <w:color w:val="000000" w:themeColor="text1"/>
              </w:rPr>
              <w:t xml:space="preserve"> </w:t>
            </w:r>
            <w:r w:rsidR="00890D6A">
              <w:rPr>
                <w:rFonts w:ascii="Verdana" w:hAnsi="Verdana" w:cs="Tahoma"/>
                <w:color w:val="000000" w:themeColor="text1"/>
              </w:rPr>
              <w:t xml:space="preserve">It was </w:t>
            </w:r>
            <w:r w:rsidR="007F159A">
              <w:rPr>
                <w:rFonts w:ascii="Verdana" w:hAnsi="Verdana" w:cs="Tahoma"/>
                <w:color w:val="000000" w:themeColor="text1"/>
              </w:rPr>
              <w:t>noted that</w:t>
            </w:r>
            <w:r w:rsidR="00890D6A">
              <w:rPr>
                <w:rFonts w:ascii="Verdana" w:hAnsi="Verdana" w:cs="Tahoma"/>
                <w:color w:val="000000" w:themeColor="text1"/>
              </w:rPr>
              <w:t xml:space="preserve"> 87% of 136 sections</w:t>
            </w:r>
            <w:r w:rsidR="00767144">
              <w:rPr>
                <w:rFonts w:ascii="Verdana" w:hAnsi="Verdana" w:cs="Tahoma"/>
                <w:color w:val="000000" w:themeColor="text1"/>
              </w:rPr>
              <w:t xml:space="preserve"> would have a positive outcome</w:t>
            </w:r>
            <w:r w:rsidR="00890D6A">
              <w:rPr>
                <w:rFonts w:ascii="Verdana" w:hAnsi="Verdana" w:cs="Tahoma"/>
                <w:color w:val="000000" w:themeColor="text1"/>
              </w:rPr>
              <w:t xml:space="preserve"> and </w:t>
            </w:r>
            <w:r w:rsidR="007F159A">
              <w:rPr>
                <w:rFonts w:ascii="Verdana" w:hAnsi="Verdana" w:cs="Tahoma"/>
                <w:color w:val="000000" w:themeColor="text1"/>
              </w:rPr>
              <w:t xml:space="preserve">that </w:t>
            </w:r>
            <w:r w:rsidR="00890D6A">
              <w:rPr>
                <w:rFonts w:ascii="Verdana" w:hAnsi="Verdana" w:cs="Tahoma"/>
                <w:color w:val="000000" w:themeColor="text1"/>
              </w:rPr>
              <w:t>the Health Board had a low discharge</w:t>
            </w:r>
            <w:r w:rsidR="00767144">
              <w:rPr>
                <w:rFonts w:ascii="Verdana" w:hAnsi="Verdana" w:cs="Tahoma"/>
                <w:color w:val="000000" w:themeColor="text1"/>
              </w:rPr>
              <w:t xml:space="preserve"> rate with no mental health disorders</w:t>
            </w:r>
            <w:r w:rsidR="007F159A">
              <w:rPr>
                <w:rFonts w:ascii="Verdana" w:hAnsi="Verdana" w:cs="Tahoma"/>
                <w:color w:val="000000" w:themeColor="text1"/>
              </w:rPr>
              <w:t>, which</w:t>
            </w:r>
            <w:r w:rsidR="00767144">
              <w:rPr>
                <w:rFonts w:ascii="Verdana" w:hAnsi="Verdana" w:cs="Tahoma"/>
                <w:color w:val="000000" w:themeColor="text1"/>
              </w:rPr>
              <w:t xml:space="preserve"> was encouraging. In Response, M J</w:t>
            </w:r>
            <w:r w:rsidR="00D07A78">
              <w:rPr>
                <w:rFonts w:ascii="Verdana" w:hAnsi="Verdana" w:cs="Tahoma"/>
                <w:color w:val="000000" w:themeColor="text1"/>
              </w:rPr>
              <w:t xml:space="preserve">ehu </w:t>
            </w:r>
            <w:r w:rsidR="007F159A">
              <w:rPr>
                <w:rFonts w:ascii="Verdana" w:hAnsi="Verdana" w:cs="Tahoma"/>
                <w:color w:val="000000" w:themeColor="text1"/>
              </w:rPr>
              <w:t xml:space="preserve">advised that he </w:t>
            </w:r>
            <w:r w:rsidR="00D07A78">
              <w:rPr>
                <w:rFonts w:ascii="Verdana" w:hAnsi="Verdana" w:cs="Tahoma"/>
                <w:color w:val="000000" w:themeColor="text1"/>
              </w:rPr>
              <w:t xml:space="preserve">felt assured of the </w:t>
            </w:r>
            <w:r w:rsidR="00767144">
              <w:rPr>
                <w:rFonts w:ascii="Verdana" w:hAnsi="Verdana" w:cs="Tahoma"/>
                <w:color w:val="000000" w:themeColor="text1"/>
              </w:rPr>
              <w:t xml:space="preserve">quality of contact between trained officers and </w:t>
            </w:r>
            <w:r w:rsidR="000D2A72">
              <w:rPr>
                <w:rFonts w:ascii="Verdana" w:hAnsi="Verdana" w:cs="Tahoma"/>
                <w:color w:val="000000" w:themeColor="text1"/>
              </w:rPr>
              <w:t xml:space="preserve">medical partners. </w:t>
            </w:r>
          </w:p>
          <w:p w14:paraId="1D47438E" w14:textId="77777777" w:rsidR="000D2A72" w:rsidRDefault="000D2A72" w:rsidP="0073049E">
            <w:pPr>
              <w:jc w:val="both"/>
              <w:rPr>
                <w:rFonts w:ascii="Verdana" w:hAnsi="Verdana" w:cs="Tahoma"/>
                <w:color w:val="000000" w:themeColor="text1"/>
              </w:rPr>
            </w:pPr>
          </w:p>
          <w:p w14:paraId="51F7597B" w14:textId="77777777" w:rsidR="00BF65B1" w:rsidRDefault="009A727A" w:rsidP="0073049E">
            <w:pPr>
              <w:jc w:val="both"/>
              <w:rPr>
                <w:rFonts w:ascii="Verdana" w:hAnsi="Verdana" w:cs="Tahoma"/>
                <w:color w:val="000000" w:themeColor="text1"/>
              </w:rPr>
            </w:pPr>
            <w:r>
              <w:rPr>
                <w:rFonts w:ascii="Verdana" w:hAnsi="Verdana" w:cs="Tahoma"/>
                <w:color w:val="000000" w:themeColor="text1"/>
              </w:rPr>
              <w:t xml:space="preserve">The </w:t>
            </w:r>
            <w:r w:rsidR="00B7441C">
              <w:rPr>
                <w:rFonts w:ascii="Verdana" w:hAnsi="Verdana" w:cs="Tahoma"/>
                <w:color w:val="000000" w:themeColor="text1"/>
              </w:rPr>
              <w:t>Committee</w:t>
            </w:r>
            <w:r>
              <w:rPr>
                <w:rFonts w:ascii="Verdana" w:hAnsi="Verdana" w:cs="Tahoma"/>
                <w:color w:val="000000" w:themeColor="text1"/>
              </w:rPr>
              <w:t xml:space="preserve"> </w:t>
            </w:r>
            <w:r w:rsidR="000D2A72" w:rsidRPr="000D2A72">
              <w:rPr>
                <w:rFonts w:ascii="Verdana" w:hAnsi="Verdana" w:cs="Tahoma"/>
                <w:b/>
                <w:color w:val="000000" w:themeColor="text1"/>
              </w:rPr>
              <w:t>NOTED</w:t>
            </w:r>
            <w:r w:rsidR="000D2A72">
              <w:rPr>
                <w:rFonts w:ascii="Verdana" w:hAnsi="Verdana" w:cs="Tahoma"/>
                <w:color w:val="000000" w:themeColor="text1"/>
              </w:rPr>
              <w:t xml:space="preserve"> the report. </w:t>
            </w:r>
          </w:p>
          <w:p w14:paraId="193094AF" w14:textId="77777777" w:rsidR="00BF65B1" w:rsidRDefault="00BF65B1" w:rsidP="0073049E">
            <w:pPr>
              <w:jc w:val="both"/>
              <w:rPr>
                <w:rFonts w:ascii="Verdana" w:hAnsi="Verdana" w:cs="Tahoma"/>
                <w:color w:val="000000" w:themeColor="text1"/>
              </w:rPr>
            </w:pPr>
          </w:p>
          <w:p w14:paraId="0D3212B4" w14:textId="3680A4CC" w:rsidR="001F3656" w:rsidRDefault="006F62E8" w:rsidP="004E39FA">
            <w:pPr>
              <w:jc w:val="both"/>
              <w:rPr>
                <w:rFonts w:ascii="Verdana" w:hAnsi="Verdana" w:cs="Tahoma"/>
                <w:color w:val="000000" w:themeColor="text1"/>
              </w:rPr>
            </w:pPr>
            <w:r>
              <w:rPr>
                <w:rFonts w:ascii="Verdana" w:hAnsi="Verdana" w:cs="Tahoma"/>
                <w:color w:val="000000" w:themeColor="text1"/>
              </w:rPr>
              <w:t>R Goodwin to discuss</w:t>
            </w:r>
            <w:r w:rsidR="000D2A72">
              <w:rPr>
                <w:rFonts w:ascii="Verdana" w:hAnsi="Verdana" w:cs="Tahoma"/>
                <w:color w:val="000000" w:themeColor="text1"/>
              </w:rPr>
              <w:t xml:space="preserve"> </w:t>
            </w:r>
            <w:r w:rsidR="001F3656">
              <w:rPr>
                <w:rFonts w:ascii="Verdana" w:hAnsi="Verdana" w:cs="Tahoma"/>
                <w:color w:val="000000" w:themeColor="text1"/>
              </w:rPr>
              <w:t>with the</w:t>
            </w:r>
            <w:r w:rsidR="007F159A">
              <w:rPr>
                <w:rFonts w:ascii="Verdana" w:hAnsi="Verdana" w:cs="Tahoma"/>
                <w:color w:val="000000" w:themeColor="text1"/>
              </w:rPr>
              <w:t xml:space="preserve"> Assistant Director of Governance &amp; Risk </w:t>
            </w:r>
            <w:r w:rsidR="000D2A72">
              <w:rPr>
                <w:rFonts w:ascii="Verdana" w:hAnsi="Verdana" w:cs="Tahoma"/>
                <w:color w:val="000000" w:themeColor="text1"/>
              </w:rPr>
              <w:t xml:space="preserve">about adding the issue around CTM colleagues escorting detained patients through hospital premises to the risk register. </w:t>
            </w:r>
          </w:p>
          <w:p w14:paraId="36056D6D" w14:textId="2A413660" w:rsidR="001F3656" w:rsidRPr="003C546E" w:rsidRDefault="001F3656" w:rsidP="004E39FA">
            <w:pPr>
              <w:jc w:val="both"/>
              <w:rPr>
                <w:rFonts w:ascii="Verdana" w:hAnsi="Verdana" w:cs="Tahoma"/>
                <w:color w:val="000000" w:themeColor="text1"/>
              </w:rPr>
            </w:pPr>
          </w:p>
        </w:tc>
      </w:tr>
      <w:tr w:rsidR="00726151" w:rsidRPr="00747145" w14:paraId="0BFB2081" w14:textId="77777777" w:rsidTr="00A77B02">
        <w:tc>
          <w:tcPr>
            <w:tcW w:w="1565" w:type="dxa"/>
          </w:tcPr>
          <w:p w14:paraId="07E90850" w14:textId="77777777" w:rsidR="00726151" w:rsidRDefault="0073049E" w:rsidP="00416D7B">
            <w:pPr>
              <w:tabs>
                <w:tab w:val="left" w:pos="1395"/>
              </w:tabs>
              <w:rPr>
                <w:rFonts w:ascii="Verdana" w:hAnsi="Verdana" w:cstheme="minorHAnsi"/>
                <w:b/>
              </w:rPr>
            </w:pPr>
            <w:r w:rsidRPr="00747145">
              <w:rPr>
                <w:rFonts w:ascii="Verdana" w:hAnsi="Verdana" w:cstheme="minorHAnsi"/>
                <w:b/>
              </w:rPr>
              <w:t>4.2</w:t>
            </w:r>
          </w:p>
          <w:p w14:paraId="11F095D8" w14:textId="77777777" w:rsidR="00747145" w:rsidRDefault="00747145" w:rsidP="00416D7B">
            <w:pPr>
              <w:tabs>
                <w:tab w:val="left" w:pos="1395"/>
              </w:tabs>
              <w:rPr>
                <w:rFonts w:ascii="Verdana" w:hAnsi="Verdana" w:cstheme="minorHAnsi"/>
                <w:b/>
              </w:rPr>
            </w:pPr>
          </w:p>
          <w:p w14:paraId="55B13C76" w14:textId="77777777" w:rsidR="00747145" w:rsidRDefault="00747145" w:rsidP="00416D7B">
            <w:pPr>
              <w:tabs>
                <w:tab w:val="left" w:pos="1395"/>
              </w:tabs>
              <w:rPr>
                <w:rFonts w:ascii="Verdana" w:hAnsi="Verdana" w:cstheme="minorHAnsi"/>
                <w:b/>
              </w:rPr>
            </w:pPr>
          </w:p>
          <w:p w14:paraId="0B694F2A" w14:textId="77777777" w:rsidR="00747145" w:rsidRDefault="00747145" w:rsidP="00416D7B">
            <w:pPr>
              <w:tabs>
                <w:tab w:val="left" w:pos="1395"/>
              </w:tabs>
              <w:rPr>
                <w:rFonts w:ascii="Verdana" w:hAnsi="Verdana" w:cstheme="minorHAnsi"/>
                <w:b/>
              </w:rPr>
            </w:pPr>
          </w:p>
          <w:p w14:paraId="620EBEFE" w14:textId="77777777" w:rsidR="00747145" w:rsidRDefault="00747145" w:rsidP="00416D7B">
            <w:pPr>
              <w:tabs>
                <w:tab w:val="left" w:pos="1395"/>
              </w:tabs>
              <w:rPr>
                <w:rFonts w:ascii="Verdana" w:hAnsi="Verdana" w:cstheme="minorHAnsi"/>
                <w:b/>
              </w:rPr>
            </w:pPr>
          </w:p>
          <w:p w14:paraId="6AC21413" w14:textId="77777777" w:rsidR="00747145" w:rsidRDefault="00747145" w:rsidP="00416D7B">
            <w:pPr>
              <w:tabs>
                <w:tab w:val="left" w:pos="1395"/>
              </w:tabs>
              <w:rPr>
                <w:rFonts w:ascii="Verdana" w:hAnsi="Verdana" w:cstheme="minorHAnsi"/>
                <w:b/>
              </w:rPr>
            </w:pPr>
          </w:p>
          <w:p w14:paraId="32891C22" w14:textId="77777777" w:rsidR="00747145" w:rsidRDefault="00747145" w:rsidP="00416D7B">
            <w:pPr>
              <w:tabs>
                <w:tab w:val="left" w:pos="1395"/>
              </w:tabs>
              <w:rPr>
                <w:rFonts w:ascii="Verdana" w:hAnsi="Verdana" w:cstheme="minorHAnsi"/>
                <w:b/>
              </w:rPr>
            </w:pPr>
          </w:p>
          <w:p w14:paraId="51090829" w14:textId="77777777" w:rsidR="00747145" w:rsidRDefault="00747145" w:rsidP="00416D7B">
            <w:pPr>
              <w:tabs>
                <w:tab w:val="left" w:pos="1395"/>
              </w:tabs>
              <w:rPr>
                <w:rFonts w:ascii="Verdana" w:hAnsi="Verdana" w:cstheme="minorHAnsi"/>
                <w:b/>
              </w:rPr>
            </w:pPr>
          </w:p>
          <w:p w14:paraId="628AF57E" w14:textId="77777777" w:rsidR="00345DC5" w:rsidRDefault="00345DC5" w:rsidP="00416D7B">
            <w:pPr>
              <w:tabs>
                <w:tab w:val="left" w:pos="1395"/>
              </w:tabs>
              <w:rPr>
                <w:rFonts w:ascii="Verdana" w:hAnsi="Verdana" w:cstheme="minorHAnsi"/>
              </w:rPr>
            </w:pPr>
          </w:p>
          <w:p w14:paraId="07F8D27F" w14:textId="77777777" w:rsidR="00345DC5" w:rsidRDefault="00345DC5" w:rsidP="00416D7B">
            <w:pPr>
              <w:tabs>
                <w:tab w:val="left" w:pos="1395"/>
              </w:tabs>
              <w:rPr>
                <w:rFonts w:ascii="Verdana" w:hAnsi="Verdana" w:cstheme="minorHAnsi"/>
              </w:rPr>
            </w:pPr>
          </w:p>
          <w:p w14:paraId="6FAFFEF1" w14:textId="77777777" w:rsidR="00345DC5" w:rsidRDefault="00345DC5" w:rsidP="00416D7B">
            <w:pPr>
              <w:tabs>
                <w:tab w:val="left" w:pos="1395"/>
              </w:tabs>
              <w:rPr>
                <w:rFonts w:ascii="Verdana" w:hAnsi="Verdana" w:cstheme="minorHAnsi"/>
              </w:rPr>
            </w:pPr>
          </w:p>
          <w:p w14:paraId="4DD45537" w14:textId="77777777" w:rsidR="00345DC5" w:rsidRDefault="00345DC5" w:rsidP="00416D7B">
            <w:pPr>
              <w:tabs>
                <w:tab w:val="left" w:pos="1395"/>
              </w:tabs>
              <w:rPr>
                <w:rFonts w:ascii="Verdana" w:hAnsi="Verdana" w:cstheme="minorHAnsi"/>
              </w:rPr>
            </w:pPr>
          </w:p>
          <w:p w14:paraId="65D60DF3" w14:textId="77777777" w:rsidR="00345DC5" w:rsidRDefault="00345DC5" w:rsidP="00416D7B">
            <w:pPr>
              <w:tabs>
                <w:tab w:val="left" w:pos="1395"/>
              </w:tabs>
              <w:rPr>
                <w:rFonts w:ascii="Verdana" w:hAnsi="Verdana" w:cstheme="minorHAnsi"/>
              </w:rPr>
            </w:pPr>
          </w:p>
          <w:p w14:paraId="5FE1FD7D" w14:textId="77777777" w:rsidR="00345DC5" w:rsidRDefault="00345DC5" w:rsidP="00416D7B">
            <w:pPr>
              <w:tabs>
                <w:tab w:val="left" w:pos="1395"/>
              </w:tabs>
              <w:rPr>
                <w:rFonts w:ascii="Verdana" w:hAnsi="Verdana" w:cstheme="minorHAnsi"/>
              </w:rPr>
            </w:pPr>
          </w:p>
          <w:p w14:paraId="7BC698EC" w14:textId="77777777" w:rsidR="00345DC5" w:rsidRDefault="00345DC5" w:rsidP="00416D7B">
            <w:pPr>
              <w:tabs>
                <w:tab w:val="left" w:pos="1395"/>
              </w:tabs>
              <w:rPr>
                <w:rFonts w:ascii="Verdana" w:hAnsi="Verdana" w:cstheme="minorHAnsi"/>
              </w:rPr>
            </w:pPr>
          </w:p>
          <w:p w14:paraId="0CE580E3" w14:textId="77777777" w:rsidR="00345DC5" w:rsidRDefault="00345DC5" w:rsidP="00416D7B">
            <w:pPr>
              <w:tabs>
                <w:tab w:val="left" w:pos="1395"/>
              </w:tabs>
              <w:rPr>
                <w:rFonts w:ascii="Verdana" w:hAnsi="Verdana" w:cstheme="minorHAnsi"/>
              </w:rPr>
            </w:pPr>
          </w:p>
          <w:p w14:paraId="5B8E2E59" w14:textId="77777777" w:rsidR="00345DC5" w:rsidRDefault="00345DC5" w:rsidP="00416D7B">
            <w:pPr>
              <w:tabs>
                <w:tab w:val="left" w:pos="1395"/>
              </w:tabs>
              <w:rPr>
                <w:rFonts w:ascii="Verdana" w:hAnsi="Verdana" w:cstheme="minorHAnsi"/>
              </w:rPr>
            </w:pPr>
          </w:p>
          <w:p w14:paraId="7894FAC6" w14:textId="77777777" w:rsidR="00345DC5" w:rsidRDefault="00345DC5" w:rsidP="00416D7B">
            <w:pPr>
              <w:tabs>
                <w:tab w:val="left" w:pos="1395"/>
              </w:tabs>
              <w:rPr>
                <w:rFonts w:ascii="Verdana" w:hAnsi="Verdana" w:cstheme="minorHAnsi"/>
              </w:rPr>
            </w:pPr>
          </w:p>
          <w:p w14:paraId="06657418" w14:textId="77777777" w:rsidR="00345DC5" w:rsidRDefault="00345DC5" w:rsidP="00416D7B">
            <w:pPr>
              <w:tabs>
                <w:tab w:val="left" w:pos="1395"/>
              </w:tabs>
              <w:rPr>
                <w:rFonts w:ascii="Verdana" w:hAnsi="Verdana" w:cstheme="minorHAnsi"/>
              </w:rPr>
            </w:pPr>
          </w:p>
          <w:p w14:paraId="7D23816D" w14:textId="77777777" w:rsidR="00345DC5" w:rsidRDefault="00345DC5" w:rsidP="00416D7B">
            <w:pPr>
              <w:tabs>
                <w:tab w:val="left" w:pos="1395"/>
              </w:tabs>
              <w:rPr>
                <w:rFonts w:ascii="Verdana" w:hAnsi="Verdana" w:cstheme="minorHAnsi"/>
              </w:rPr>
            </w:pPr>
          </w:p>
          <w:p w14:paraId="56292217" w14:textId="77777777" w:rsidR="00345DC5" w:rsidRDefault="00345DC5" w:rsidP="00416D7B">
            <w:pPr>
              <w:tabs>
                <w:tab w:val="left" w:pos="1395"/>
              </w:tabs>
              <w:rPr>
                <w:rFonts w:ascii="Verdana" w:hAnsi="Verdana" w:cstheme="minorHAnsi"/>
              </w:rPr>
            </w:pPr>
          </w:p>
          <w:p w14:paraId="030DB0FD" w14:textId="77777777" w:rsidR="00345DC5" w:rsidRDefault="00345DC5" w:rsidP="00416D7B">
            <w:pPr>
              <w:tabs>
                <w:tab w:val="left" w:pos="1395"/>
              </w:tabs>
              <w:rPr>
                <w:rFonts w:ascii="Verdana" w:hAnsi="Verdana" w:cstheme="minorHAnsi"/>
              </w:rPr>
            </w:pPr>
          </w:p>
          <w:p w14:paraId="3F4B8B37" w14:textId="77777777" w:rsidR="007F159A" w:rsidRDefault="007F159A" w:rsidP="00416D7B">
            <w:pPr>
              <w:tabs>
                <w:tab w:val="left" w:pos="1395"/>
              </w:tabs>
              <w:rPr>
                <w:rFonts w:ascii="Verdana" w:hAnsi="Verdana" w:cstheme="minorHAnsi"/>
              </w:rPr>
            </w:pPr>
          </w:p>
          <w:p w14:paraId="56FE2841" w14:textId="51EF86D1" w:rsidR="00747145" w:rsidRDefault="00747145" w:rsidP="00416D7B">
            <w:pPr>
              <w:tabs>
                <w:tab w:val="left" w:pos="1395"/>
              </w:tabs>
              <w:rPr>
                <w:rFonts w:ascii="Verdana" w:hAnsi="Verdana" w:cstheme="minorHAnsi"/>
              </w:rPr>
            </w:pPr>
            <w:bookmarkStart w:id="0" w:name="_GoBack"/>
            <w:bookmarkEnd w:id="0"/>
            <w:r>
              <w:rPr>
                <w:rFonts w:ascii="Verdana" w:hAnsi="Verdana" w:cstheme="minorHAnsi"/>
              </w:rPr>
              <w:t xml:space="preserve">Resolution </w:t>
            </w:r>
          </w:p>
          <w:p w14:paraId="6F5B279E" w14:textId="77777777" w:rsidR="00345DC5" w:rsidRDefault="00345DC5" w:rsidP="00416D7B">
            <w:pPr>
              <w:tabs>
                <w:tab w:val="left" w:pos="1395"/>
              </w:tabs>
              <w:rPr>
                <w:rFonts w:ascii="Verdana" w:hAnsi="Verdana" w:cstheme="minorHAnsi"/>
              </w:rPr>
            </w:pPr>
          </w:p>
          <w:p w14:paraId="170BC8B8" w14:textId="77777777" w:rsidR="00747145" w:rsidRPr="00747145" w:rsidRDefault="00747145" w:rsidP="00416D7B">
            <w:pPr>
              <w:tabs>
                <w:tab w:val="left" w:pos="1395"/>
              </w:tabs>
              <w:rPr>
                <w:rFonts w:ascii="Verdana" w:hAnsi="Verdana" w:cstheme="minorHAnsi"/>
              </w:rPr>
            </w:pPr>
            <w:r>
              <w:rPr>
                <w:rFonts w:ascii="Verdana" w:hAnsi="Verdana" w:cstheme="minorHAnsi"/>
              </w:rPr>
              <w:t>Action</w:t>
            </w:r>
          </w:p>
        </w:tc>
        <w:tc>
          <w:tcPr>
            <w:tcW w:w="8641" w:type="dxa"/>
            <w:gridSpan w:val="2"/>
          </w:tcPr>
          <w:p w14:paraId="3A1FF91C" w14:textId="77777777" w:rsidR="0073049E" w:rsidRPr="00747145" w:rsidRDefault="0073049E" w:rsidP="0073049E">
            <w:pPr>
              <w:rPr>
                <w:rFonts w:ascii="Verdana" w:hAnsi="Verdana" w:cs="Arial"/>
                <w:b/>
              </w:rPr>
            </w:pPr>
            <w:r w:rsidRPr="00747145">
              <w:rPr>
                <w:rFonts w:ascii="Verdana" w:hAnsi="Verdana" w:cs="Arial"/>
                <w:b/>
              </w:rPr>
              <w:t xml:space="preserve">Mental Health Act Quarterly Activity Report/Breaches Analysis of Unlawful Detentions </w:t>
            </w:r>
          </w:p>
          <w:p w14:paraId="77A47ED6" w14:textId="77777777" w:rsidR="0073049E" w:rsidRPr="00747145" w:rsidRDefault="0073049E" w:rsidP="0073049E">
            <w:pPr>
              <w:rPr>
                <w:rFonts w:ascii="Verdana" w:hAnsi="Verdana" w:cs="Arial"/>
                <w:b/>
              </w:rPr>
            </w:pPr>
          </w:p>
          <w:p w14:paraId="0B80107B" w14:textId="56B0F826" w:rsidR="00252EB7" w:rsidRDefault="00747145" w:rsidP="00252EB7">
            <w:pPr>
              <w:jc w:val="both"/>
              <w:rPr>
                <w:rFonts w:ascii="Verdana" w:hAnsi="Verdana" w:cs="Arial"/>
                <w:color w:val="000000" w:themeColor="text1"/>
              </w:rPr>
            </w:pPr>
            <w:r w:rsidRPr="00F660CB">
              <w:rPr>
                <w:rFonts w:ascii="Verdana" w:hAnsi="Verdana" w:cs="Tahoma"/>
                <w:color w:val="000000" w:themeColor="text1"/>
              </w:rPr>
              <w:t xml:space="preserve">R </w:t>
            </w:r>
            <w:r w:rsidR="0073049E" w:rsidRPr="00F660CB">
              <w:rPr>
                <w:rFonts w:ascii="Verdana" w:hAnsi="Verdana" w:cs="Tahoma"/>
                <w:color w:val="000000" w:themeColor="text1"/>
              </w:rPr>
              <w:t>Goodwin</w:t>
            </w:r>
            <w:r w:rsidRPr="00F660CB">
              <w:rPr>
                <w:rFonts w:ascii="Verdana" w:hAnsi="Verdana" w:cs="Tahoma"/>
                <w:color w:val="000000" w:themeColor="text1"/>
              </w:rPr>
              <w:t xml:space="preserve"> </w:t>
            </w:r>
            <w:r w:rsidR="0073049E" w:rsidRPr="00F660CB">
              <w:rPr>
                <w:rFonts w:ascii="Verdana" w:hAnsi="Verdana" w:cs="Tahoma"/>
                <w:color w:val="000000" w:themeColor="text1"/>
              </w:rPr>
              <w:t>present</w:t>
            </w:r>
            <w:r w:rsidRPr="00F660CB">
              <w:rPr>
                <w:rFonts w:ascii="Verdana" w:hAnsi="Verdana" w:cs="Tahoma"/>
                <w:color w:val="000000" w:themeColor="text1"/>
              </w:rPr>
              <w:t>ed</w:t>
            </w:r>
            <w:r w:rsidR="0073049E" w:rsidRPr="00F660CB">
              <w:rPr>
                <w:rFonts w:ascii="Verdana" w:hAnsi="Verdana" w:cs="Tahoma"/>
                <w:color w:val="000000" w:themeColor="text1"/>
              </w:rPr>
              <w:t xml:space="preserve"> the </w:t>
            </w:r>
            <w:r w:rsidRPr="00F660CB">
              <w:rPr>
                <w:rFonts w:ascii="Verdana" w:hAnsi="Verdana" w:cs="Tahoma"/>
                <w:color w:val="000000" w:themeColor="text1"/>
              </w:rPr>
              <w:t>report t</w:t>
            </w:r>
            <w:r w:rsidR="0073049E" w:rsidRPr="00F660CB">
              <w:rPr>
                <w:rFonts w:ascii="Verdana" w:hAnsi="Verdana" w:cs="Tahoma"/>
                <w:color w:val="000000" w:themeColor="text1"/>
              </w:rPr>
              <w:t xml:space="preserve">he report </w:t>
            </w:r>
            <w:r w:rsidRPr="00F660CB">
              <w:rPr>
                <w:rFonts w:ascii="Verdana" w:hAnsi="Verdana" w:cs="Tahoma"/>
                <w:color w:val="000000" w:themeColor="text1"/>
              </w:rPr>
              <w:t>that provided</w:t>
            </w:r>
            <w:r w:rsidR="0073049E" w:rsidRPr="00F660CB">
              <w:rPr>
                <w:rFonts w:ascii="Verdana" w:hAnsi="Verdana" w:cs="Tahoma"/>
                <w:color w:val="000000" w:themeColor="text1"/>
              </w:rPr>
              <w:t xml:space="preserve"> an overview of MHA activity for Adult, Older Persons and CAMHS for </w:t>
            </w:r>
            <w:r w:rsidR="0073049E" w:rsidRPr="00F660CB">
              <w:rPr>
                <w:rFonts w:ascii="Verdana" w:hAnsi="Verdana" w:cs="Arial"/>
                <w:color w:val="000000" w:themeColor="text1"/>
              </w:rPr>
              <w:t>of Quarter 2 (July - September 2023).</w:t>
            </w:r>
          </w:p>
          <w:p w14:paraId="5E2C9B53" w14:textId="77777777" w:rsidR="006F62E8" w:rsidRDefault="006F62E8" w:rsidP="00252EB7">
            <w:pPr>
              <w:jc w:val="both"/>
              <w:rPr>
                <w:rFonts w:ascii="Verdana" w:hAnsi="Verdana" w:cs="Arial"/>
                <w:color w:val="000000" w:themeColor="text1"/>
              </w:rPr>
            </w:pPr>
          </w:p>
          <w:p w14:paraId="4B04E2B9" w14:textId="28A8AC73" w:rsidR="00252EB7" w:rsidRDefault="00220494" w:rsidP="00252EB7">
            <w:pPr>
              <w:jc w:val="both"/>
              <w:rPr>
                <w:rFonts w:ascii="Verdana" w:hAnsi="Verdana" w:cs="Arial"/>
                <w:color w:val="000000" w:themeColor="text1"/>
              </w:rPr>
            </w:pPr>
            <w:r>
              <w:rPr>
                <w:rFonts w:ascii="Verdana" w:hAnsi="Verdana" w:cs="Arial"/>
                <w:color w:val="000000" w:themeColor="text1"/>
              </w:rPr>
              <w:t xml:space="preserve">G Hopkins advised performance areas had been discussed </w:t>
            </w:r>
            <w:r w:rsidR="001F3656">
              <w:rPr>
                <w:rFonts w:ascii="Verdana" w:hAnsi="Verdana" w:cs="Arial"/>
                <w:color w:val="000000" w:themeColor="text1"/>
              </w:rPr>
              <w:t>at a</w:t>
            </w:r>
            <w:r w:rsidR="007F159A">
              <w:rPr>
                <w:rFonts w:ascii="Verdana" w:hAnsi="Verdana" w:cs="Arial"/>
                <w:color w:val="000000" w:themeColor="text1"/>
              </w:rPr>
              <w:t xml:space="preserve"> previous</w:t>
            </w:r>
            <w:r>
              <w:rPr>
                <w:rFonts w:ascii="Verdana" w:hAnsi="Verdana" w:cs="Arial"/>
                <w:color w:val="000000" w:themeColor="text1"/>
              </w:rPr>
              <w:t xml:space="preserve"> Board meeting</w:t>
            </w:r>
            <w:r w:rsidR="007F159A">
              <w:rPr>
                <w:rFonts w:ascii="Verdana" w:hAnsi="Verdana" w:cs="Arial"/>
                <w:color w:val="000000" w:themeColor="text1"/>
              </w:rPr>
              <w:t xml:space="preserve"> and added that</w:t>
            </w:r>
            <w:r>
              <w:rPr>
                <w:rFonts w:ascii="Verdana" w:hAnsi="Verdana" w:cs="Arial"/>
                <w:color w:val="000000" w:themeColor="text1"/>
              </w:rPr>
              <w:t xml:space="preserve"> he was pleased to see positive action had been take</w:t>
            </w:r>
            <w:r w:rsidR="00252EB7">
              <w:rPr>
                <w:rFonts w:ascii="Verdana" w:hAnsi="Verdana" w:cs="Arial"/>
                <w:color w:val="000000" w:themeColor="text1"/>
              </w:rPr>
              <w:t>n where issues were dealt with.</w:t>
            </w:r>
          </w:p>
          <w:p w14:paraId="157ABB36" w14:textId="77777777" w:rsidR="00252EB7" w:rsidRDefault="00252EB7" w:rsidP="00252EB7">
            <w:pPr>
              <w:jc w:val="both"/>
              <w:rPr>
                <w:rFonts w:ascii="Verdana" w:hAnsi="Verdana" w:cs="Arial"/>
                <w:color w:val="000000" w:themeColor="text1"/>
              </w:rPr>
            </w:pPr>
          </w:p>
          <w:p w14:paraId="206CBE97" w14:textId="09633724" w:rsidR="00220494" w:rsidRDefault="00220494" w:rsidP="00252EB7">
            <w:pPr>
              <w:jc w:val="both"/>
              <w:rPr>
                <w:rFonts w:ascii="Verdana" w:hAnsi="Verdana" w:cs="Arial"/>
                <w:color w:val="000000" w:themeColor="text1"/>
              </w:rPr>
            </w:pPr>
            <w:r>
              <w:rPr>
                <w:rFonts w:ascii="Verdana" w:hAnsi="Verdana" w:cs="Arial"/>
                <w:color w:val="000000" w:themeColor="text1"/>
              </w:rPr>
              <w:t xml:space="preserve">K Palmer </w:t>
            </w:r>
            <w:r w:rsidR="001F3656">
              <w:rPr>
                <w:rFonts w:ascii="Verdana" w:hAnsi="Verdana" w:cs="Arial"/>
                <w:color w:val="000000" w:themeColor="text1"/>
              </w:rPr>
              <w:t>echoed the</w:t>
            </w:r>
            <w:r w:rsidR="007F159A">
              <w:rPr>
                <w:rFonts w:ascii="Verdana" w:hAnsi="Verdana" w:cs="Arial"/>
                <w:color w:val="000000" w:themeColor="text1"/>
              </w:rPr>
              <w:t xml:space="preserve"> comments made by G Hopkins and</w:t>
            </w:r>
            <w:r>
              <w:rPr>
                <w:rFonts w:ascii="Verdana" w:hAnsi="Verdana" w:cs="Arial"/>
                <w:color w:val="000000" w:themeColor="text1"/>
              </w:rPr>
              <w:t xml:space="preserve"> queri</w:t>
            </w:r>
            <w:r w:rsidR="00B7441C">
              <w:rPr>
                <w:rFonts w:ascii="Verdana" w:hAnsi="Verdana" w:cs="Arial"/>
                <w:color w:val="000000" w:themeColor="text1"/>
              </w:rPr>
              <w:t>ed the reported</w:t>
            </w:r>
            <w:r>
              <w:rPr>
                <w:rFonts w:ascii="Verdana" w:hAnsi="Verdana" w:cs="Arial"/>
                <w:color w:val="000000" w:themeColor="text1"/>
              </w:rPr>
              <w:t xml:space="preserve"> detention rates within Rhondda Cynon Taff</w:t>
            </w:r>
            <w:r w:rsidR="00345DC5">
              <w:rPr>
                <w:rFonts w:ascii="Verdana" w:hAnsi="Verdana" w:cs="Arial"/>
                <w:color w:val="000000" w:themeColor="text1"/>
              </w:rPr>
              <w:t xml:space="preserve"> (RCT)</w:t>
            </w:r>
            <w:r w:rsidR="007F159A">
              <w:rPr>
                <w:rFonts w:ascii="Verdana" w:hAnsi="Verdana" w:cs="Arial"/>
                <w:color w:val="000000" w:themeColor="text1"/>
              </w:rPr>
              <w:t>.</w:t>
            </w:r>
            <w:r>
              <w:rPr>
                <w:rFonts w:ascii="Verdana" w:hAnsi="Verdana" w:cs="Arial"/>
                <w:color w:val="000000" w:themeColor="text1"/>
              </w:rPr>
              <w:t xml:space="preserve"> R Goodwin advised the 80 figure was the average mean for each quarter, within quarter 2 the number of Sections had dropped to 60, which was lower than the average of quarters going back to 2020.</w:t>
            </w:r>
            <w:r w:rsidR="00345DC5">
              <w:rPr>
                <w:rFonts w:ascii="Verdana" w:hAnsi="Verdana" w:cs="Arial"/>
                <w:color w:val="000000" w:themeColor="text1"/>
              </w:rPr>
              <w:t xml:space="preserve"> He added </w:t>
            </w:r>
            <w:r w:rsidR="007F159A">
              <w:rPr>
                <w:rFonts w:ascii="Verdana" w:hAnsi="Verdana" w:cs="Arial"/>
                <w:color w:val="000000" w:themeColor="text1"/>
              </w:rPr>
              <w:t xml:space="preserve">that </w:t>
            </w:r>
            <w:r w:rsidR="00345DC5">
              <w:rPr>
                <w:rFonts w:ascii="Verdana" w:hAnsi="Verdana" w:cs="Arial"/>
                <w:color w:val="000000" w:themeColor="text1"/>
              </w:rPr>
              <w:t xml:space="preserve">the high rates within RCT were due to a higher population. </w:t>
            </w:r>
            <w:r>
              <w:rPr>
                <w:rFonts w:ascii="Verdana" w:hAnsi="Verdana" w:cs="Arial"/>
                <w:color w:val="000000" w:themeColor="text1"/>
              </w:rPr>
              <w:t xml:space="preserve">G Hopkins </w:t>
            </w:r>
            <w:r w:rsidR="007F159A">
              <w:rPr>
                <w:rFonts w:ascii="Verdana" w:hAnsi="Verdana" w:cs="Arial"/>
                <w:color w:val="000000" w:themeColor="text1"/>
              </w:rPr>
              <w:t>commented that</w:t>
            </w:r>
            <w:r>
              <w:rPr>
                <w:rFonts w:ascii="Verdana" w:hAnsi="Verdana" w:cs="Arial"/>
                <w:color w:val="000000" w:themeColor="text1"/>
              </w:rPr>
              <w:t xml:space="preserve"> within table 5 the drop had been uniform across the three areas. </w:t>
            </w:r>
            <w:r w:rsidR="007F159A">
              <w:rPr>
                <w:rFonts w:ascii="Verdana" w:hAnsi="Verdana" w:cs="Arial"/>
                <w:color w:val="000000" w:themeColor="text1"/>
              </w:rPr>
              <w:t xml:space="preserve">In response, </w:t>
            </w:r>
            <w:r w:rsidR="00345DC5">
              <w:rPr>
                <w:rFonts w:ascii="Verdana" w:hAnsi="Verdana" w:cs="Arial"/>
                <w:color w:val="000000" w:themeColor="text1"/>
              </w:rPr>
              <w:t xml:space="preserve">J Denley </w:t>
            </w:r>
            <w:r w:rsidR="007F159A">
              <w:rPr>
                <w:rFonts w:ascii="Verdana" w:hAnsi="Verdana" w:cs="Arial"/>
                <w:color w:val="000000" w:themeColor="text1"/>
              </w:rPr>
              <w:t xml:space="preserve"> advised that</w:t>
            </w:r>
            <w:r w:rsidR="00345DC5">
              <w:rPr>
                <w:rFonts w:ascii="Verdana" w:hAnsi="Verdana" w:cs="Arial"/>
                <w:color w:val="000000" w:themeColor="text1"/>
              </w:rPr>
              <w:t xml:space="preserve"> that R Goodwin and the team had been building on understanding </w:t>
            </w:r>
            <w:r w:rsidR="00E0748F">
              <w:rPr>
                <w:rFonts w:ascii="Verdana" w:hAnsi="Verdana" w:cs="Arial"/>
                <w:color w:val="000000" w:themeColor="text1"/>
              </w:rPr>
              <w:t xml:space="preserve">the context of the </w:t>
            </w:r>
            <w:r w:rsidR="00345DC5">
              <w:rPr>
                <w:rFonts w:ascii="Verdana" w:hAnsi="Verdana" w:cs="Arial"/>
                <w:color w:val="000000" w:themeColor="text1"/>
              </w:rPr>
              <w:t xml:space="preserve">themes and what actions were </w:t>
            </w:r>
            <w:r w:rsidR="007F159A">
              <w:rPr>
                <w:rFonts w:ascii="Verdana" w:hAnsi="Verdana" w:cs="Arial"/>
                <w:color w:val="000000" w:themeColor="text1"/>
              </w:rPr>
              <w:t>required</w:t>
            </w:r>
            <w:r w:rsidR="00345DC5">
              <w:rPr>
                <w:rFonts w:ascii="Verdana" w:hAnsi="Verdana" w:cs="Arial"/>
                <w:color w:val="000000" w:themeColor="text1"/>
              </w:rPr>
              <w:t xml:space="preserve"> </w:t>
            </w:r>
            <w:r w:rsidR="007F159A">
              <w:rPr>
                <w:rFonts w:ascii="Verdana" w:hAnsi="Verdana" w:cs="Arial"/>
                <w:color w:val="000000" w:themeColor="text1"/>
              </w:rPr>
              <w:t xml:space="preserve">and added that the context of the reports would be reviewed given that there had been a change in Committee Membership. </w:t>
            </w:r>
          </w:p>
          <w:p w14:paraId="06D874A3" w14:textId="77777777" w:rsidR="00252EB7" w:rsidRDefault="00252EB7" w:rsidP="00345DC5">
            <w:pPr>
              <w:rPr>
                <w:rFonts w:ascii="Verdana" w:hAnsi="Verdana" w:cs="Tahoma"/>
                <w:color w:val="000000" w:themeColor="text1"/>
              </w:rPr>
            </w:pPr>
          </w:p>
          <w:p w14:paraId="38FF3328" w14:textId="77777777" w:rsidR="00875FAA" w:rsidRDefault="00747145" w:rsidP="00345DC5">
            <w:pPr>
              <w:rPr>
                <w:rFonts w:ascii="Verdana" w:hAnsi="Verdana" w:cs="Tahoma"/>
                <w:color w:val="000000" w:themeColor="text1"/>
              </w:rPr>
            </w:pPr>
            <w:r w:rsidRPr="00F660CB">
              <w:rPr>
                <w:rFonts w:ascii="Verdana" w:hAnsi="Verdana" w:cs="Tahoma"/>
                <w:color w:val="000000" w:themeColor="text1"/>
              </w:rPr>
              <w:t xml:space="preserve">The </w:t>
            </w:r>
            <w:r w:rsidR="00B7441C">
              <w:rPr>
                <w:rFonts w:ascii="Verdana" w:hAnsi="Verdana" w:cs="Tahoma"/>
                <w:color w:val="000000" w:themeColor="text1"/>
              </w:rPr>
              <w:t>Committee</w:t>
            </w:r>
            <w:r w:rsidR="00345DC5">
              <w:rPr>
                <w:rFonts w:ascii="Verdana" w:hAnsi="Verdana" w:cs="Tahoma"/>
                <w:color w:val="000000" w:themeColor="text1"/>
              </w:rPr>
              <w:t xml:space="preserve"> </w:t>
            </w:r>
            <w:r w:rsidR="00345DC5" w:rsidRPr="00345DC5">
              <w:rPr>
                <w:rFonts w:ascii="Verdana" w:hAnsi="Verdana" w:cs="Tahoma"/>
                <w:b/>
                <w:color w:val="000000" w:themeColor="text1"/>
              </w:rPr>
              <w:t>NOTED</w:t>
            </w:r>
            <w:r w:rsidR="00345DC5">
              <w:rPr>
                <w:rFonts w:ascii="Verdana" w:hAnsi="Verdana" w:cs="Tahoma"/>
                <w:color w:val="000000" w:themeColor="text1"/>
              </w:rPr>
              <w:t xml:space="preserve"> the report.</w:t>
            </w:r>
          </w:p>
          <w:p w14:paraId="315A6A3C" w14:textId="77777777" w:rsidR="00345DC5" w:rsidRPr="00747145" w:rsidRDefault="00345DC5" w:rsidP="00345DC5">
            <w:pPr>
              <w:rPr>
                <w:rFonts w:ascii="Verdana" w:hAnsi="Verdana"/>
              </w:rPr>
            </w:pPr>
          </w:p>
          <w:p w14:paraId="74AA5E6E" w14:textId="0C9C4438" w:rsidR="00875FAA" w:rsidRDefault="006F62E8" w:rsidP="004E39FA">
            <w:pPr>
              <w:jc w:val="both"/>
              <w:rPr>
                <w:rFonts w:ascii="Verdana" w:hAnsi="Verdana"/>
              </w:rPr>
            </w:pPr>
            <w:r>
              <w:rPr>
                <w:rFonts w:ascii="Verdana" w:hAnsi="Verdana"/>
              </w:rPr>
              <w:t xml:space="preserve">To </w:t>
            </w:r>
            <w:r w:rsidR="001F3656">
              <w:rPr>
                <w:rFonts w:ascii="Verdana" w:hAnsi="Verdana"/>
              </w:rPr>
              <w:t>consider</w:t>
            </w:r>
            <w:r w:rsidR="00345DC5">
              <w:rPr>
                <w:rFonts w:ascii="Verdana" w:hAnsi="Verdana"/>
              </w:rPr>
              <w:t xml:space="preserve"> reviewing the contents of the reports for further improvement, given the</w:t>
            </w:r>
            <w:r w:rsidR="007F159A">
              <w:rPr>
                <w:rFonts w:ascii="Verdana" w:hAnsi="Verdana"/>
              </w:rPr>
              <w:t xml:space="preserve"> </w:t>
            </w:r>
            <w:r>
              <w:rPr>
                <w:rFonts w:ascii="Verdana" w:hAnsi="Verdana"/>
              </w:rPr>
              <w:t xml:space="preserve">recent </w:t>
            </w:r>
            <w:r w:rsidR="007F159A">
              <w:rPr>
                <w:rFonts w:ascii="Verdana" w:hAnsi="Verdana"/>
              </w:rPr>
              <w:t>change</w:t>
            </w:r>
            <w:r>
              <w:rPr>
                <w:rFonts w:ascii="Verdana" w:hAnsi="Verdana"/>
              </w:rPr>
              <w:t>s</w:t>
            </w:r>
            <w:r w:rsidR="007F159A">
              <w:rPr>
                <w:rFonts w:ascii="Verdana" w:hAnsi="Verdana"/>
              </w:rPr>
              <w:t xml:space="preserve"> in</w:t>
            </w:r>
            <w:r w:rsidR="00345DC5">
              <w:rPr>
                <w:rFonts w:ascii="Verdana" w:hAnsi="Verdana"/>
              </w:rPr>
              <w:t xml:space="preserve"> </w:t>
            </w:r>
            <w:r w:rsidR="00B7441C">
              <w:rPr>
                <w:rFonts w:ascii="Verdana" w:hAnsi="Verdana"/>
              </w:rPr>
              <w:t>Committee</w:t>
            </w:r>
            <w:r w:rsidR="00345DC5">
              <w:rPr>
                <w:rFonts w:ascii="Verdana" w:hAnsi="Verdana"/>
              </w:rPr>
              <w:t xml:space="preserve"> </w:t>
            </w:r>
            <w:r w:rsidR="00B7441C">
              <w:rPr>
                <w:rFonts w:ascii="Verdana" w:hAnsi="Verdana"/>
              </w:rPr>
              <w:t>Members</w:t>
            </w:r>
            <w:r w:rsidR="007F159A">
              <w:rPr>
                <w:rFonts w:ascii="Verdana" w:hAnsi="Verdana"/>
              </w:rPr>
              <w:t>hip</w:t>
            </w:r>
            <w:r w:rsidR="00345DC5">
              <w:rPr>
                <w:rFonts w:ascii="Verdana" w:hAnsi="Verdana"/>
              </w:rPr>
              <w:t xml:space="preserve">. </w:t>
            </w:r>
          </w:p>
          <w:p w14:paraId="46F58B9C" w14:textId="77777777" w:rsidR="00747145" w:rsidRDefault="00747145" w:rsidP="004E39FA">
            <w:pPr>
              <w:jc w:val="both"/>
              <w:rPr>
                <w:rFonts w:ascii="Verdana" w:hAnsi="Verdana"/>
              </w:rPr>
            </w:pPr>
          </w:p>
          <w:p w14:paraId="54F9BE01" w14:textId="77777777" w:rsidR="00747145" w:rsidRPr="00747145" w:rsidRDefault="00747145" w:rsidP="004E39FA">
            <w:pPr>
              <w:jc w:val="both"/>
              <w:rPr>
                <w:rFonts w:ascii="Verdana" w:hAnsi="Verdana"/>
              </w:rPr>
            </w:pPr>
          </w:p>
        </w:tc>
      </w:tr>
      <w:tr w:rsidR="00726151" w:rsidRPr="00747145" w14:paraId="08B6D16E" w14:textId="77777777" w:rsidTr="00A77B02">
        <w:tc>
          <w:tcPr>
            <w:tcW w:w="1565" w:type="dxa"/>
          </w:tcPr>
          <w:p w14:paraId="3C1ABD2B" w14:textId="77777777" w:rsidR="00726151" w:rsidRDefault="0073049E" w:rsidP="00416D7B">
            <w:pPr>
              <w:tabs>
                <w:tab w:val="left" w:pos="1395"/>
              </w:tabs>
              <w:rPr>
                <w:rFonts w:ascii="Verdana" w:hAnsi="Verdana" w:cstheme="minorHAnsi"/>
                <w:b/>
              </w:rPr>
            </w:pPr>
            <w:r w:rsidRPr="00747145">
              <w:rPr>
                <w:rFonts w:ascii="Verdana" w:hAnsi="Verdana" w:cstheme="minorHAnsi"/>
                <w:b/>
              </w:rPr>
              <w:t>4.3</w:t>
            </w:r>
          </w:p>
          <w:p w14:paraId="68D7FF53" w14:textId="77777777" w:rsidR="00747145" w:rsidRDefault="00747145" w:rsidP="00416D7B">
            <w:pPr>
              <w:tabs>
                <w:tab w:val="left" w:pos="1395"/>
              </w:tabs>
              <w:rPr>
                <w:rFonts w:ascii="Verdana" w:hAnsi="Verdana" w:cstheme="minorHAnsi"/>
                <w:b/>
              </w:rPr>
            </w:pPr>
          </w:p>
          <w:p w14:paraId="416AF1C9" w14:textId="77777777" w:rsidR="00747145" w:rsidRDefault="00747145" w:rsidP="00416D7B">
            <w:pPr>
              <w:tabs>
                <w:tab w:val="left" w:pos="1395"/>
              </w:tabs>
              <w:rPr>
                <w:rFonts w:ascii="Verdana" w:hAnsi="Verdana" w:cstheme="minorHAnsi"/>
                <w:b/>
              </w:rPr>
            </w:pPr>
          </w:p>
          <w:p w14:paraId="3ECA95AB" w14:textId="77777777" w:rsidR="00747145" w:rsidRDefault="00747145" w:rsidP="00416D7B">
            <w:pPr>
              <w:tabs>
                <w:tab w:val="left" w:pos="1395"/>
              </w:tabs>
              <w:rPr>
                <w:rFonts w:ascii="Verdana" w:hAnsi="Verdana" w:cstheme="minorHAnsi"/>
                <w:b/>
              </w:rPr>
            </w:pPr>
          </w:p>
          <w:p w14:paraId="7CDC9F4D" w14:textId="77777777" w:rsidR="00747145" w:rsidRDefault="00747145" w:rsidP="00416D7B">
            <w:pPr>
              <w:tabs>
                <w:tab w:val="left" w:pos="1395"/>
              </w:tabs>
              <w:rPr>
                <w:rFonts w:ascii="Verdana" w:hAnsi="Verdana" w:cstheme="minorHAnsi"/>
                <w:b/>
              </w:rPr>
            </w:pPr>
          </w:p>
          <w:p w14:paraId="36D8598A" w14:textId="77777777" w:rsidR="00747145" w:rsidRDefault="00747145" w:rsidP="00416D7B">
            <w:pPr>
              <w:tabs>
                <w:tab w:val="left" w:pos="1395"/>
              </w:tabs>
              <w:rPr>
                <w:rFonts w:ascii="Verdana" w:hAnsi="Verdana" w:cstheme="minorHAnsi"/>
                <w:b/>
              </w:rPr>
            </w:pPr>
          </w:p>
          <w:p w14:paraId="24EFD3AF" w14:textId="77777777" w:rsidR="00747145" w:rsidRDefault="00747145" w:rsidP="00416D7B">
            <w:pPr>
              <w:tabs>
                <w:tab w:val="left" w:pos="1395"/>
              </w:tabs>
              <w:rPr>
                <w:rFonts w:ascii="Verdana" w:hAnsi="Verdana" w:cstheme="minorHAnsi"/>
                <w:b/>
              </w:rPr>
            </w:pPr>
          </w:p>
          <w:p w14:paraId="1F989E2B" w14:textId="77777777" w:rsidR="00747145" w:rsidRDefault="00747145" w:rsidP="00416D7B">
            <w:pPr>
              <w:tabs>
                <w:tab w:val="left" w:pos="1395"/>
              </w:tabs>
              <w:rPr>
                <w:rFonts w:ascii="Verdana" w:hAnsi="Verdana" w:cstheme="minorHAnsi"/>
                <w:b/>
              </w:rPr>
            </w:pPr>
          </w:p>
          <w:p w14:paraId="3CF896F0" w14:textId="77777777" w:rsidR="009A727A" w:rsidRDefault="009A727A" w:rsidP="00416D7B">
            <w:pPr>
              <w:tabs>
                <w:tab w:val="left" w:pos="1395"/>
              </w:tabs>
              <w:rPr>
                <w:rFonts w:ascii="Verdana" w:hAnsi="Verdana" w:cstheme="minorHAnsi"/>
              </w:rPr>
            </w:pPr>
          </w:p>
          <w:p w14:paraId="27C33B52" w14:textId="77777777" w:rsidR="009A727A" w:rsidRDefault="009A727A" w:rsidP="00416D7B">
            <w:pPr>
              <w:tabs>
                <w:tab w:val="left" w:pos="1395"/>
              </w:tabs>
              <w:rPr>
                <w:rFonts w:ascii="Verdana" w:hAnsi="Verdana" w:cstheme="minorHAnsi"/>
              </w:rPr>
            </w:pPr>
          </w:p>
          <w:p w14:paraId="07C7933B" w14:textId="77777777" w:rsidR="009A727A" w:rsidRDefault="009A727A" w:rsidP="00416D7B">
            <w:pPr>
              <w:tabs>
                <w:tab w:val="left" w:pos="1395"/>
              </w:tabs>
              <w:rPr>
                <w:rFonts w:ascii="Verdana" w:hAnsi="Verdana" w:cstheme="minorHAnsi"/>
              </w:rPr>
            </w:pPr>
          </w:p>
          <w:p w14:paraId="0E67FB21" w14:textId="77777777" w:rsidR="009A727A" w:rsidRDefault="009A727A" w:rsidP="00416D7B">
            <w:pPr>
              <w:tabs>
                <w:tab w:val="left" w:pos="1395"/>
              </w:tabs>
              <w:rPr>
                <w:rFonts w:ascii="Verdana" w:hAnsi="Verdana" w:cstheme="minorHAnsi"/>
              </w:rPr>
            </w:pPr>
          </w:p>
          <w:p w14:paraId="4619D969" w14:textId="77777777" w:rsidR="009A727A" w:rsidRDefault="009A727A" w:rsidP="00416D7B">
            <w:pPr>
              <w:tabs>
                <w:tab w:val="left" w:pos="1395"/>
              </w:tabs>
              <w:rPr>
                <w:rFonts w:ascii="Verdana" w:hAnsi="Verdana" w:cstheme="minorHAnsi"/>
              </w:rPr>
            </w:pPr>
          </w:p>
          <w:p w14:paraId="68B6625D" w14:textId="77777777" w:rsidR="009A727A" w:rsidRDefault="009A727A" w:rsidP="00416D7B">
            <w:pPr>
              <w:tabs>
                <w:tab w:val="left" w:pos="1395"/>
              </w:tabs>
              <w:rPr>
                <w:rFonts w:ascii="Verdana" w:hAnsi="Verdana" w:cstheme="minorHAnsi"/>
              </w:rPr>
            </w:pPr>
          </w:p>
          <w:p w14:paraId="37E88618" w14:textId="77777777" w:rsidR="009A727A" w:rsidRDefault="009A727A" w:rsidP="00416D7B">
            <w:pPr>
              <w:tabs>
                <w:tab w:val="left" w:pos="1395"/>
              </w:tabs>
              <w:rPr>
                <w:rFonts w:ascii="Verdana" w:hAnsi="Verdana" w:cstheme="minorHAnsi"/>
              </w:rPr>
            </w:pPr>
          </w:p>
          <w:p w14:paraId="6E6D074E" w14:textId="77777777" w:rsidR="009A727A" w:rsidRDefault="009A727A" w:rsidP="00416D7B">
            <w:pPr>
              <w:tabs>
                <w:tab w:val="left" w:pos="1395"/>
              </w:tabs>
              <w:rPr>
                <w:rFonts w:ascii="Verdana" w:hAnsi="Verdana" w:cstheme="minorHAnsi"/>
              </w:rPr>
            </w:pPr>
          </w:p>
          <w:p w14:paraId="67BE2B34" w14:textId="77777777" w:rsidR="009A727A" w:rsidRDefault="009A727A" w:rsidP="00416D7B">
            <w:pPr>
              <w:tabs>
                <w:tab w:val="left" w:pos="1395"/>
              </w:tabs>
              <w:rPr>
                <w:rFonts w:ascii="Verdana" w:hAnsi="Verdana" w:cstheme="minorHAnsi"/>
              </w:rPr>
            </w:pPr>
          </w:p>
          <w:p w14:paraId="058C4B14" w14:textId="77777777" w:rsidR="009A727A" w:rsidRDefault="009A727A" w:rsidP="00416D7B">
            <w:pPr>
              <w:tabs>
                <w:tab w:val="left" w:pos="1395"/>
              </w:tabs>
              <w:rPr>
                <w:rFonts w:ascii="Verdana" w:hAnsi="Verdana" w:cstheme="minorHAnsi"/>
              </w:rPr>
            </w:pPr>
          </w:p>
          <w:p w14:paraId="7228E1EE" w14:textId="77777777" w:rsidR="009A727A" w:rsidRDefault="009A727A" w:rsidP="00416D7B">
            <w:pPr>
              <w:tabs>
                <w:tab w:val="left" w:pos="1395"/>
              </w:tabs>
              <w:rPr>
                <w:rFonts w:ascii="Verdana" w:hAnsi="Verdana" w:cstheme="minorHAnsi"/>
              </w:rPr>
            </w:pPr>
          </w:p>
          <w:p w14:paraId="257052FC" w14:textId="77777777" w:rsidR="009A727A" w:rsidRDefault="009A727A" w:rsidP="00416D7B">
            <w:pPr>
              <w:tabs>
                <w:tab w:val="left" w:pos="1395"/>
              </w:tabs>
              <w:rPr>
                <w:rFonts w:ascii="Verdana" w:hAnsi="Verdana" w:cstheme="minorHAnsi"/>
              </w:rPr>
            </w:pPr>
          </w:p>
          <w:p w14:paraId="612C5A32" w14:textId="77777777" w:rsidR="009A727A" w:rsidRDefault="009A727A" w:rsidP="00416D7B">
            <w:pPr>
              <w:tabs>
                <w:tab w:val="left" w:pos="1395"/>
              </w:tabs>
              <w:rPr>
                <w:rFonts w:ascii="Verdana" w:hAnsi="Verdana" w:cstheme="minorHAnsi"/>
              </w:rPr>
            </w:pPr>
          </w:p>
          <w:p w14:paraId="7D8D2965" w14:textId="77777777" w:rsidR="009A727A" w:rsidRDefault="009A727A" w:rsidP="00416D7B">
            <w:pPr>
              <w:tabs>
                <w:tab w:val="left" w:pos="1395"/>
              </w:tabs>
              <w:rPr>
                <w:rFonts w:ascii="Verdana" w:hAnsi="Verdana" w:cstheme="minorHAnsi"/>
              </w:rPr>
            </w:pPr>
          </w:p>
          <w:p w14:paraId="2B7A03D9" w14:textId="77777777" w:rsidR="009A727A" w:rsidRDefault="009A727A" w:rsidP="00416D7B">
            <w:pPr>
              <w:tabs>
                <w:tab w:val="left" w:pos="1395"/>
              </w:tabs>
              <w:rPr>
                <w:rFonts w:ascii="Verdana" w:hAnsi="Verdana" w:cstheme="minorHAnsi"/>
              </w:rPr>
            </w:pPr>
          </w:p>
          <w:p w14:paraId="2A7C5A73" w14:textId="064D9789" w:rsidR="00665217" w:rsidRDefault="00665217" w:rsidP="00416D7B">
            <w:pPr>
              <w:tabs>
                <w:tab w:val="left" w:pos="1395"/>
              </w:tabs>
              <w:rPr>
                <w:rFonts w:ascii="Verdana" w:hAnsi="Verdana" w:cstheme="minorHAnsi"/>
              </w:rPr>
            </w:pPr>
          </w:p>
          <w:p w14:paraId="7FA6CA03" w14:textId="77777777" w:rsidR="00665217" w:rsidRDefault="00665217" w:rsidP="00416D7B">
            <w:pPr>
              <w:tabs>
                <w:tab w:val="left" w:pos="1395"/>
              </w:tabs>
              <w:rPr>
                <w:rFonts w:ascii="Verdana" w:hAnsi="Verdana" w:cstheme="minorHAnsi"/>
              </w:rPr>
            </w:pPr>
          </w:p>
          <w:p w14:paraId="3B735CA4" w14:textId="71E8EA5A" w:rsidR="00747145" w:rsidRDefault="00747145" w:rsidP="00416D7B">
            <w:pPr>
              <w:tabs>
                <w:tab w:val="left" w:pos="1395"/>
              </w:tabs>
              <w:rPr>
                <w:rFonts w:ascii="Verdana" w:hAnsi="Verdana" w:cstheme="minorHAnsi"/>
              </w:rPr>
            </w:pPr>
            <w:r>
              <w:rPr>
                <w:rFonts w:ascii="Verdana" w:hAnsi="Verdana" w:cstheme="minorHAnsi"/>
              </w:rPr>
              <w:t xml:space="preserve">Resolution </w:t>
            </w:r>
          </w:p>
          <w:p w14:paraId="53B5D4C5" w14:textId="77777777" w:rsidR="00747145" w:rsidRPr="00747145" w:rsidRDefault="00747145" w:rsidP="00416D7B">
            <w:pPr>
              <w:tabs>
                <w:tab w:val="left" w:pos="1395"/>
              </w:tabs>
              <w:rPr>
                <w:rFonts w:ascii="Verdana" w:hAnsi="Verdana" w:cstheme="minorHAnsi"/>
              </w:rPr>
            </w:pPr>
          </w:p>
        </w:tc>
        <w:tc>
          <w:tcPr>
            <w:tcW w:w="8641" w:type="dxa"/>
            <w:gridSpan w:val="2"/>
          </w:tcPr>
          <w:p w14:paraId="01B07791" w14:textId="77777777" w:rsidR="0073049E" w:rsidRDefault="0073049E" w:rsidP="0073049E">
            <w:pPr>
              <w:rPr>
                <w:rFonts w:ascii="Verdana" w:hAnsi="Verdana" w:cs="Arial"/>
                <w:b/>
                <w:color w:val="0070C0"/>
              </w:rPr>
            </w:pPr>
            <w:r w:rsidRPr="00747145">
              <w:rPr>
                <w:rFonts w:ascii="Verdana" w:hAnsi="Verdana" w:cs="Arial"/>
                <w:b/>
              </w:rPr>
              <w:t>Risks Related to the Monitoring of the Mental Health Act</w:t>
            </w:r>
            <w:r w:rsidRPr="00747145">
              <w:rPr>
                <w:rFonts w:ascii="Verdana" w:hAnsi="Verdana" w:cs="Arial"/>
                <w:b/>
                <w:color w:val="0070C0"/>
              </w:rPr>
              <w:t xml:space="preserve"> </w:t>
            </w:r>
          </w:p>
          <w:p w14:paraId="69E79BAA" w14:textId="77777777" w:rsidR="00747145" w:rsidRPr="00747145" w:rsidRDefault="00747145" w:rsidP="0073049E">
            <w:pPr>
              <w:rPr>
                <w:rFonts w:ascii="Verdana" w:hAnsi="Verdana" w:cs="Arial"/>
                <w:b/>
                <w:color w:val="0070C0"/>
              </w:rPr>
            </w:pPr>
          </w:p>
          <w:p w14:paraId="754BA61E" w14:textId="77777777" w:rsidR="00252EB7" w:rsidRDefault="00747145" w:rsidP="009A727A">
            <w:pPr>
              <w:spacing w:after="100" w:afterAutospacing="1"/>
              <w:jc w:val="both"/>
              <w:rPr>
                <w:rFonts w:ascii="Verdana" w:hAnsi="Verdana" w:cs="Arial"/>
                <w:color w:val="000000" w:themeColor="text1"/>
              </w:rPr>
            </w:pPr>
            <w:r w:rsidRPr="00F660CB">
              <w:rPr>
                <w:rFonts w:ascii="Verdana" w:hAnsi="Verdana" w:cs="Arial"/>
                <w:color w:val="000000" w:themeColor="text1"/>
              </w:rPr>
              <w:t xml:space="preserve">J </w:t>
            </w:r>
            <w:r w:rsidR="0073049E" w:rsidRPr="00F660CB">
              <w:rPr>
                <w:rFonts w:ascii="Verdana" w:hAnsi="Verdana" w:cs="Arial"/>
                <w:color w:val="000000" w:themeColor="text1"/>
              </w:rPr>
              <w:t>Denley</w:t>
            </w:r>
            <w:r w:rsidRPr="00F660CB">
              <w:rPr>
                <w:rFonts w:ascii="Verdana" w:hAnsi="Verdana" w:cs="Arial"/>
                <w:color w:val="000000" w:themeColor="text1"/>
              </w:rPr>
              <w:t xml:space="preserve"> presented</w:t>
            </w:r>
            <w:r w:rsidR="0073049E" w:rsidRPr="00F660CB">
              <w:rPr>
                <w:rFonts w:ascii="Verdana" w:hAnsi="Verdana" w:cs="Arial"/>
                <w:color w:val="000000" w:themeColor="text1"/>
              </w:rPr>
              <w:t xml:space="preserve"> the key issue</w:t>
            </w:r>
            <w:r w:rsidRPr="00F660CB">
              <w:rPr>
                <w:rFonts w:ascii="Verdana" w:hAnsi="Verdana" w:cs="Arial"/>
                <w:color w:val="000000" w:themeColor="text1"/>
              </w:rPr>
              <w:t>s from the report which provided</w:t>
            </w:r>
            <w:r w:rsidR="0073049E" w:rsidRPr="00F660CB">
              <w:rPr>
                <w:rFonts w:ascii="Verdana" w:hAnsi="Verdana" w:cs="Arial"/>
                <w:color w:val="000000" w:themeColor="text1"/>
              </w:rPr>
              <w:t xml:space="preserve"> an overview of present risks related to the Monitoring of the MHA evident in Quarter 2 (July – September 2023) and discussion and scrutiny in relation to the actions and key milestones related to mitigating these risks.</w:t>
            </w:r>
          </w:p>
          <w:p w14:paraId="7230CA2D" w14:textId="0D543E49" w:rsidR="00252EB7" w:rsidRDefault="00EA4325" w:rsidP="009A727A">
            <w:pPr>
              <w:spacing w:after="100" w:afterAutospacing="1"/>
              <w:jc w:val="both"/>
              <w:rPr>
                <w:rFonts w:ascii="Verdana" w:hAnsi="Verdana" w:cs="Arial"/>
                <w:color w:val="000000" w:themeColor="text1"/>
              </w:rPr>
            </w:pPr>
            <w:r>
              <w:rPr>
                <w:rFonts w:ascii="Verdana" w:hAnsi="Verdana" w:cs="Arial"/>
                <w:color w:val="000000" w:themeColor="text1"/>
              </w:rPr>
              <w:t>G Hopkins referenced the issue around item 3.1 the lack of system to track, record and monitor Mental Health activity</w:t>
            </w:r>
            <w:r w:rsidR="001F3656">
              <w:rPr>
                <w:rFonts w:ascii="Verdana" w:hAnsi="Verdana" w:cs="Arial"/>
                <w:color w:val="000000" w:themeColor="text1"/>
              </w:rPr>
              <w:t>, and</w:t>
            </w:r>
            <w:r w:rsidR="007F159A">
              <w:rPr>
                <w:rFonts w:ascii="Verdana" w:hAnsi="Verdana" w:cs="Arial"/>
                <w:color w:val="000000" w:themeColor="text1"/>
              </w:rPr>
              <w:t xml:space="preserve"> advised that</w:t>
            </w:r>
            <w:r>
              <w:rPr>
                <w:rFonts w:ascii="Verdana" w:hAnsi="Verdana" w:cs="Arial"/>
                <w:color w:val="000000" w:themeColor="text1"/>
              </w:rPr>
              <w:t xml:space="preserve"> it had been a long standing issue and </w:t>
            </w:r>
            <w:r w:rsidR="00E0748F">
              <w:rPr>
                <w:rFonts w:ascii="Verdana" w:hAnsi="Verdana" w:cs="Arial"/>
                <w:color w:val="000000" w:themeColor="text1"/>
              </w:rPr>
              <w:t xml:space="preserve">sought clarification if it had been raised to </w:t>
            </w:r>
            <w:r>
              <w:rPr>
                <w:rFonts w:ascii="Verdana" w:hAnsi="Verdana" w:cs="Arial"/>
                <w:color w:val="000000" w:themeColor="text1"/>
              </w:rPr>
              <w:t xml:space="preserve">a level of discussion. In response, J Denley advised as the product was considered </w:t>
            </w:r>
            <w:r w:rsidR="007F159A">
              <w:rPr>
                <w:rFonts w:ascii="Verdana" w:hAnsi="Verdana" w:cs="Arial"/>
                <w:color w:val="000000" w:themeColor="text1"/>
              </w:rPr>
              <w:t>appropriate</w:t>
            </w:r>
            <w:r>
              <w:rPr>
                <w:rFonts w:ascii="Verdana" w:hAnsi="Verdana" w:cs="Arial"/>
                <w:color w:val="000000" w:themeColor="text1"/>
              </w:rPr>
              <w:t>, the Executive team ma</w:t>
            </w:r>
            <w:r w:rsidR="0020429E">
              <w:rPr>
                <w:rFonts w:ascii="Verdana" w:hAnsi="Verdana" w:cs="Arial"/>
                <w:color w:val="000000" w:themeColor="text1"/>
              </w:rPr>
              <w:t xml:space="preserve">de the decision to roll out the system following advice from </w:t>
            </w:r>
            <w:r w:rsidR="007F159A">
              <w:rPr>
                <w:rFonts w:ascii="Verdana" w:hAnsi="Verdana" w:cs="Arial"/>
                <w:color w:val="000000" w:themeColor="text1"/>
              </w:rPr>
              <w:t>the Welsh Clinical Care Information System (</w:t>
            </w:r>
            <w:r w:rsidR="0020429E">
              <w:rPr>
                <w:rFonts w:ascii="Verdana" w:hAnsi="Verdana" w:cs="Arial"/>
                <w:color w:val="000000" w:themeColor="text1"/>
              </w:rPr>
              <w:t>WCCIS</w:t>
            </w:r>
            <w:r w:rsidR="007F159A">
              <w:rPr>
                <w:rFonts w:ascii="Verdana" w:hAnsi="Verdana" w:cs="Arial"/>
                <w:color w:val="000000" w:themeColor="text1"/>
              </w:rPr>
              <w:t>)</w:t>
            </w:r>
            <w:r w:rsidR="0020429E">
              <w:rPr>
                <w:rFonts w:ascii="Verdana" w:hAnsi="Verdana" w:cs="Arial"/>
                <w:color w:val="000000" w:themeColor="text1"/>
              </w:rPr>
              <w:t xml:space="preserve">. </w:t>
            </w:r>
            <w:r w:rsidR="00665217">
              <w:rPr>
                <w:rFonts w:ascii="Verdana" w:hAnsi="Verdana" w:cs="Arial"/>
                <w:color w:val="000000" w:themeColor="text1"/>
              </w:rPr>
              <w:t xml:space="preserve"> J Denley</w:t>
            </w:r>
            <w:r w:rsidR="0020429E">
              <w:rPr>
                <w:rFonts w:ascii="Verdana" w:hAnsi="Verdana" w:cs="Arial"/>
                <w:color w:val="000000" w:themeColor="text1"/>
              </w:rPr>
              <w:t xml:space="preserve"> added in subseque</w:t>
            </w:r>
            <w:r w:rsidR="00B7441C">
              <w:rPr>
                <w:rFonts w:ascii="Verdana" w:hAnsi="Verdana" w:cs="Arial"/>
                <w:color w:val="000000" w:themeColor="text1"/>
              </w:rPr>
              <w:t>nce to assessment</w:t>
            </w:r>
            <w:r w:rsidR="00E0748F">
              <w:rPr>
                <w:rFonts w:ascii="Verdana" w:hAnsi="Verdana" w:cs="Arial"/>
                <w:color w:val="000000" w:themeColor="text1"/>
              </w:rPr>
              <w:t>,</w:t>
            </w:r>
            <w:r w:rsidR="00B7441C">
              <w:rPr>
                <w:rFonts w:ascii="Verdana" w:hAnsi="Verdana" w:cs="Arial"/>
                <w:color w:val="000000" w:themeColor="text1"/>
              </w:rPr>
              <w:t xml:space="preserve"> </w:t>
            </w:r>
            <w:r w:rsidR="0020429E">
              <w:rPr>
                <w:rFonts w:ascii="Verdana" w:hAnsi="Verdana" w:cs="Arial"/>
                <w:color w:val="000000" w:themeColor="text1"/>
              </w:rPr>
              <w:t>alternativ</w:t>
            </w:r>
            <w:r w:rsidR="00B7441C">
              <w:rPr>
                <w:rFonts w:ascii="Verdana" w:hAnsi="Verdana" w:cs="Arial"/>
                <w:color w:val="000000" w:themeColor="text1"/>
              </w:rPr>
              <w:t xml:space="preserve">e Health Boards </w:t>
            </w:r>
            <w:r w:rsidR="0020429E">
              <w:rPr>
                <w:rFonts w:ascii="Verdana" w:hAnsi="Verdana" w:cs="Arial"/>
                <w:color w:val="000000" w:themeColor="text1"/>
              </w:rPr>
              <w:t xml:space="preserve">deemed </w:t>
            </w:r>
            <w:r w:rsidR="00B7441C">
              <w:rPr>
                <w:rFonts w:ascii="Verdana" w:hAnsi="Verdana" w:cs="Arial"/>
                <w:color w:val="000000" w:themeColor="text1"/>
              </w:rPr>
              <w:t xml:space="preserve">the product </w:t>
            </w:r>
            <w:r w:rsidR="0020429E">
              <w:rPr>
                <w:rFonts w:ascii="Verdana" w:hAnsi="Verdana" w:cs="Arial"/>
                <w:color w:val="000000" w:themeColor="text1"/>
              </w:rPr>
              <w:t xml:space="preserve">‘unfit’ </w:t>
            </w:r>
            <w:r w:rsidR="00665217">
              <w:rPr>
                <w:rFonts w:ascii="Verdana" w:hAnsi="Verdana" w:cs="Arial"/>
                <w:color w:val="000000" w:themeColor="text1"/>
              </w:rPr>
              <w:t xml:space="preserve">for </w:t>
            </w:r>
            <w:r w:rsidR="001F3656">
              <w:rPr>
                <w:rFonts w:ascii="Verdana" w:hAnsi="Verdana" w:cs="Arial"/>
                <w:color w:val="000000" w:themeColor="text1"/>
              </w:rPr>
              <w:t>purpose, and advised that discussions</w:t>
            </w:r>
            <w:r w:rsidR="00665217">
              <w:rPr>
                <w:rFonts w:ascii="Verdana" w:hAnsi="Verdana" w:cs="Arial"/>
                <w:color w:val="000000" w:themeColor="text1"/>
              </w:rPr>
              <w:t xml:space="preserve"> had been held</w:t>
            </w:r>
            <w:r w:rsidR="0020429E">
              <w:rPr>
                <w:rFonts w:ascii="Verdana" w:hAnsi="Verdana" w:cs="Arial"/>
                <w:color w:val="000000" w:themeColor="text1"/>
              </w:rPr>
              <w:t xml:space="preserve"> with the </w:t>
            </w:r>
            <w:r w:rsidR="00665217">
              <w:rPr>
                <w:rFonts w:ascii="Verdana" w:hAnsi="Verdana" w:cs="Arial"/>
                <w:color w:val="000000" w:themeColor="text1"/>
              </w:rPr>
              <w:t xml:space="preserve">Director of </w:t>
            </w:r>
            <w:r w:rsidR="001F3656">
              <w:rPr>
                <w:rFonts w:ascii="Verdana" w:hAnsi="Verdana" w:cs="Arial"/>
                <w:color w:val="000000" w:themeColor="text1"/>
              </w:rPr>
              <w:t>Digital to</w:t>
            </w:r>
            <w:r w:rsidR="0020429E">
              <w:rPr>
                <w:rFonts w:ascii="Verdana" w:hAnsi="Verdana" w:cs="Arial"/>
                <w:color w:val="000000" w:themeColor="text1"/>
              </w:rPr>
              <w:t xml:space="preserve"> test the appetite within Digital Health</w:t>
            </w:r>
            <w:r w:rsidR="00665217">
              <w:rPr>
                <w:rFonts w:ascii="Verdana" w:hAnsi="Verdana" w:cs="Arial"/>
                <w:color w:val="000000" w:themeColor="text1"/>
              </w:rPr>
              <w:t>Care</w:t>
            </w:r>
            <w:r w:rsidR="0020429E">
              <w:rPr>
                <w:rFonts w:ascii="Verdana" w:hAnsi="Verdana" w:cs="Arial"/>
                <w:color w:val="000000" w:themeColor="text1"/>
              </w:rPr>
              <w:t xml:space="preserve"> </w:t>
            </w:r>
            <w:r w:rsidR="001F3656">
              <w:rPr>
                <w:rFonts w:ascii="Verdana" w:hAnsi="Verdana" w:cs="Arial"/>
                <w:color w:val="000000" w:themeColor="text1"/>
              </w:rPr>
              <w:t>Wales in</w:t>
            </w:r>
            <w:r w:rsidR="00665217">
              <w:rPr>
                <w:rFonts w:ascii="Verdana" w:hAnsi="Verdana" w:cs="Arial"/>
                <w:color w:val="000000" w:themeColor="text1"/>
              </w:rPr>
              <w:t xml:space="preserve"> relation to an alternative solution</w:t>
            </w:r>
            <w:r w:rsidR="0020429E">
              <w:rPr>
                <w:rFonts w:ascii="Verdana" w:hAnsi="Verdana" w:cs="Arial"/>
                <w:color w:val="000000" w:themeColor="text1"/>
              </w:rPr>
              <w:t xml:space="preserve">. G Hopkins </w:t>
            </w:r>
            <w:r w:rsidR="00665217">
              <w:rPr>
                <w:rFonts w:ascii="Verdana" w:hAnsi="Verdana" w:cs="Arial"/>
                <w:color w:val="000000" w:themeColor="text1"/>
              </w:rPr>
              <w:t xml:space="preserve">expressed </w:t>
            </w:r>
            <w:r w:rsidR="0020429E">
              <w:rPr>
                <w:rFonts w:ascii="Verdana" w:hAnsi="Verdana" w:cs="Arial"/>
                <w:color w:val="000000" w:themeColor="text1"/>
              </w:rPr>
              <w:t xml:space="preserve">concern </w:t>
            </w:r>
            <w:r w:rsidR="00665217">
              <w:rPr>
                <w:rFonts w:ascii="Verdana" w:hAnsi="Verdana" w:cs="Arial"/>
                <w:color w:val="000000" w:themeColor="text1"/>
              </w:rPr>
              <w:t xml:space="preserve">that </w:t>
            </w:r>
            <w:r w:rsidR="0020429E">
              <w:rPr>
                <w:rFonts w:ascii="Verdana" w:hAnsi="Verdana" w:cs="Arial"/>
                <w:color w:val="000000" w:themeColor="text1"/>
              </w:rPr>
              <w:t>the system had been developing for a number of years and yet still produced significa</w:t>
            </w:r>
            <w:r w:rsidR="00252EB7">
              <w:rPr>
                <w:rFonts w:ascii="Verdana" w:hAnsi="Verdana" w:cs="Arial"/>
                <w:color w:val="000000" w:themeColor="text1"/>
              </w:rPr>
              <w:t>nt issues.</w:t>
            </w:r>
          </w:p>
          <w:p w14:paraId="551A89D5" w14:textId="77777777" w:rsidR="001F3656" w:rsidRDefault="0020429E" w:rsidP="009A727A">
            <w:pPr>
              <w:spacing w:after="100" w:afterAutospacing="1"/>
              <w:jc w:val="both"/>
              <w:rPr>
                <w:rFonts w:ascii="Verdana" w:hAnsi="Verdana" w:cs="Arial"/>
                <w:color w:val="000000" w:themeColor="text1"/>
              </w:rPr>
            </w:pPr>
            <w:r>
              <w:rPr>
                <w:rFonts w:ascii="Verdana" w:hAnsi="Verdana" w:cs="Arial"/>
                <w:color w:val="000000" w:themeColor="text1"/>
              </w:rPr>
              <w:t xml:space="preserve">K </w:t>
            </w:r>
            <w:r w:rsidR="001F3656">
              <w:rPr>
                <w:rFonts w:ascii="Verdana" w:hAnsi="Verdana" w:cs="Arial"/>
                <w:color w:val="000000" w:themeColor="text1"/>
              </w:rPr>
              <w:t>Palmer extended</w:t>
            </w:r>
            <w:r w:rsidR="00665217">
              <w:rPr>
                <w:rFonts w:ascii="Verdana" w:hAnsi="Verdana" w:cs="Arial"/>
                <w:color w:val="000000" w:themeColor="text1"/>
              </w:rPr>
              <w:t xml:space="preserve"> her</w:t>
            </w:r>
            <w:r>
              <w:rPr>
                <w:rFonts w:ascii="Verdana" w:hAnsi="Verdana" w:cs="Arial"/>
                <w:color w:val="000000" w:themeColor="text1"/>
              </w:rPr>
              <w:t xml:space="preserve"> thanks to J Denley and her team</w:t>
            </w:r>
            <w:r w:rsidR="009A727A">
              <w:rPr>
                <w:rFonts w:ascii="Verdana" w:hAnsi="Verdana" w:cs="Arial"/>
                <w:color w:val="000000" w:themeColor="text1"/>
              </w:rPr>
              <w:t xml:space="preserve"> for the comprehensive clear </w:t>
            </w:r>
            <w:r w:rsidR="001F3656">
              <w:rPr>
                <w:rFonts w:ascii="Verdana" w:hAnsi="Verdana" w:cs="Arial"/>
                <w:color w:val="000000" w:themeColor="text1"/>
              </w:rPr>
              <w:t>reports particularly</w:t>
            </w:r>
            <w:r w:rsidR="00665217">
              <w:rPr>
                <w:rFonts w:ascii="Verdana" w:hAnsi="Verdana" w:cs="Arial"/>
                <w:color w:val="000000" w:themeColor="text1"/>
              </w:rPr>
              <w:t xml:space="preserve"> in relation </w:t>
            </w:r>
            <w:r w:rsidR="001F3656">
              <w:rPr>
                <w:rFonts w:ascii="Verdana" w:hAnsi="Verdana" w:cs="Arial"/>
                <w:color w:val="000000" w:themeColor="text1"/>
              </w:rPr>
              <w:t>to benchmarking</w:t>
            </w:r>
            <w:r w:rsidR="00665217">
              <w:rPr>
                <w:rFonts w:ascii="Verdana" w:hAnsi="Verdana" w:cs="Arial"/>
                <w:color w:val="000000" w:themeColor="text1"/>
              </w:rPr>
              <w:t xml:space="preserve"> and supported the raising of the issues with the NHS Executive in relation to WCCIS. </w:t>
            </w:r>
          </w:p>
          <w:p w14:paraId="752E3511" w14:textId="74815979" w:rsidR="00252EB7" w:rsidRPr="00252EB7" w:rsidRDefault="009A727A" w:rsidP="009A727A">
            <w:pPr>
              <w:spacing w:after="100" w:afterAutospacing="1"/>
              <w:jc w:val="both"/>
              <w:rPr>
                <w:rFonts w:ascii="Verdana" w:hAnsi="Verdana"/>
                <w:color w:val="000000" w:themeColor="text1"/>
              </w:rPr>
            </w:pPr>
            <w:r>
              <w:rPr>
                <w:rFonts w:ascii="Verdana" w:hAnsi="Verdana"/>
                <w:color w:val="000000" w:themeColor="text1"/>
              </w:rPr>
              <w:t xml:space="preserve">The </w:t>
            </w:r>
            <w:r w:rsidR="00B7441C">
              <w:rPr>
                <w:rFonts w:ascii="Verdana" w:hAnsi="Verdana"/>
                <w:color w:val="000000" w:themeColor="text1"/>
              </w:rPr>
              <w:t>Committee</w:t>
            </w:r>
            <w:r>
              <w:rPr>
                <w:rFonts w:ascii="Verdana" w:hAnsi="Verdana"/>
                <w:color w:val="000000" w:themeColor="text1"/>
              </w:rPr>
              <w:t xml:space="preserve"> </w:t>
            </w:r>
            <w:r w:rsidRPr="009A727A">
              <w:rPr>
                <w:rFonts w:ascii="Verdana" w:hAnsi="Verdana"/>
                <w:b/>
                <w:color w:val="000000" w:themeColor="text1"/>
              </w:rPr>
              <w:t>NOTED</w:t>
            </w:r>
            <w:r>
              <w:rPr>
                <w:rFonts w:ascii="Verdana" w:hAnsi="Verdana"/>
                <w:color w:val="000000" w:themeColor="text1"/>
              </w:rPr>
              <w:t xml:space="preserve"> the report. </w:t>
            </w:r>
          </w:p>
        </w:tc>
      </w:tr>
      <w:tr w:rsidR="0073049E" w:rsidRPr="00747145" w14:paraId="1F34B16F" w14:textId="77777777" w:rsidTr="00A77B02">
        <w:tc>
          <w:tcPr>
            <w:tcW w:w="1565" w:type="dxa"/>
          </w:tcPr>
          <w:p w14:paraId="688D0D00" w14:textId="77777777" w:rsidR="0073049E" w:rsidRDefault="0073049E" w:rsidP="0073049E">
            <w:pPr>
              <w:tabs>
                <w:tab w:val="left" w:pos="1395"/>
              </w:tabs>
              <w:rPr>
                <w:rFonts w:ascii="Verdana" w:hAnsi="Verdana" w:cstheme="minorHAnsi"/>
                <w:b/>
              </w:rPr>
            </w:pPr>
            <w:r w:rsidRPr="00747145">
              <w:rPr>
                <w:rFonts w:ascii="Verdana" w:hAnsi="Verdana" w:cstheme="minorHAnsi"/>
                <w:b/>
              </w:rPr>
              <w:t>4.4</w:t>
            </w:r>
          </w:p>
          <w:p w14:paraId="0638A101" w14:textId="77777777" w:rsidR="00747145" w:rsidRDefault="00747145" w:rsidP="0073049E">
            <w:pPr>
              <w:tabs>
                <w:tab w:val="left" w:pos="1395"/>
              </w:tabs>
              <w:rPr>
                <w:rFonts w:ascii="Verdana" w:hAnsi="Verdana" w:cstheme="minorHAnsi"/>
                <w:b/>
              </w:rPr>
            </w:pPr>
          </w:p>
          <w:p w14:paraId="45855B56" w14:textId="77777777" w:rsidR="00747145" w:rsidRDefault="00747145" w:rsidP="0073049E">
            <w:pPr>
              <w:tabs>
                <w:tab w:val="left" w:pos="1395"/>
              </w:tabs>
              <w:rPr>
                <w:rFonts w:ascii="Verdana" w:hAnsi="Verdana" w:cstheme="minorHAnsi"/>
                <w:b/>
              </w:rPr>
            </w:pPr>
          </w:p>
          <w:p w14:paraId="280DC005" w14:textId="77777777" w:rsidR="00747145" w:rsidRDefault="00747145" w:rsidP="0073049E">
            <w:pPr>
              <w:tabs>
                <w:tab w:val="left" w:pos="1395"/>
              </w:tabs>
              <w:rPr>
                <w:rFonts w:ascii="Verdana" w:hAnsi="Verdana" w:cstheme="minorHAnsi"/>
                <w:b/>
              </w:rPr>
            </w:pPr>
          </w:p>
          <w:p w14:paraId="328C4820" w14:textId="77777777" w:rsidR="003C546E" w:rsidRDefault="003C546E" w:rsidP="0073049E">
            <w:pPr>
              <w:tabs>
                <w:tab w:val="left" w:pos="1395"/>
              </w:tabs>
              <w:rPr>
                <w:rFonts w:ascii="Verdana" w:hAnsi="Verdana" w:cstheme="minorHAnsi"/>
                <w:b/>
              </w:rPr>
            </w:pPr>
          </w:p>
          <w:p w14:paraId="4AB7B1F7" w14:textId="77777777" w:rsidR="003C546E" w:rsidRDefault="003C546E" w:rsidP="0073049E">
            <w:pPr>
              <w:tabs>
                <w:tab w:val="left" w:pos="1395"/>
              </w:tabs>
              <w:rPr>
                <w:rFonts w:ascii="Verdana" w:hAnsi="Verdana" w:cstheme="minorHAnsi"/>
                <w:b/>
              </w:rPr>
            </w:pPr>
          </w:p>
          <w:p w14:paraId="04332F5E" w14:textId="77777777" w:rsidR="003C546E" w:rsidRDefault="003C546E" w:rsidP="0073049E">
            <w:pPr>
              <w:tabs>
                <w:tab w:val="left" w:pos="1395"/>
              </w:tabs>
              <w:rPr>
                <w:rFonts w:ascii="Verdana" w:hAnsi="Verdana" w:cstheme="minorHAnsi"/>
                <w:b/>
              </w:rPr>
            </w:pPr>
          </w:p>
          <w:p w14:paraId="3AACEC6F" w14:textId="77777777" w:rsidR="003C546E" w:rsidRDefault="003C546E" w:rsidP="0073049E">
            <w:pPr>
              <w:tabs>
                <w:tab w:val="left" w:pos="1395"/>
              </w:tabs>
              <w:rPr>
                <w:rFonts w:ascii="Verdana" w:hAnsi="Verdana" w:cstheme="minorHAnsi"/>
                <w:b/>
              </w:rPr>
            </w:pPr>
          </w:p>
          <w:p w14:paraId="16F73C83" w14:textId="77777777" w:rsidR="003C546E" w:rsidRDefault="003C546E" w:rsidP="0073049E">
            <w:pPr>
              <w:tabs>
                <w:tab w:val="left" w:pos="1395"/>
              </w:tabs>
              <w:rPr>
                <w:rFonts w:ascii="Verdana" w:hAnsi="Verdana" w:cstheme="minorHAnsi"/>
                <w:b/>
              </w:rPr>
            </w:pPr>
          </w:p>
          <w:p w14:paraId="25D92D6E" w14:textId="77777777" w:rsidR="00747145" w:rsidRDefault="00747145" w:rsidP="0073049E">
            <w:pPr>
              <w:tabs>
                <w:tab w:val="left" w:pos="1395"/>
              </w:tabs>
              <w:rPr>
                <w:rFonts w:ascii="Verdana" w:hAnsi="Verdana" w:cstheme="minorHAnsi"/>
                <w:b/>
              </w:rPr>
            </w:pPr>
          </w:p>
          <w:p w14:paraId="17B0A583" w14:textId="77777777" w:rsidR="00303398" w:rsidRDefault="00303398" w:rsidP="0073049E">
            <w:pPr>
              <w:tabs>
                <w:tab w:val="left" w:pos="1395"/>
              </w:tabs>
              <w:rPr>
                <w:rFonts w:ascii="Verdana" w:hAnsi="Verdana" w:cstheme="minorHAnsi"/>
              </w:rPr>
            </w:pPr>
          </w:p>
          <w:p w14:paraId="6ECA502E" w14:textId="77777777" w:rsidR="00303398" w:rsidRDefault="00303398" w:rsidP="0073049E">
            <w:pPr>
              <w:tabs>
                <w:tab w:val="left" w:pos="1395"/>
              </w:tabs>
              <w:rPr>
                <w:rFonts w:ascii="Verdana" w:hAnsi="Verdana" w:cstheme="minorHAnsi"/>
              </w:rPr>
            </w:pPr>
          </w:p>
          <w:p w14:paraId="6272DA63" w14:textId="77777777" w:rsidR="00303398" w:rsidRDefault="00303398" w:rsidP="0073049E">
            <w:pPr>
              <w:tabs>
                <w:tab w:val="left" w:pos="1395"/>
              </w:tabs>
              <w:rPr>
                <w:rFonts w:ascii="Verdana" w:hAnsi="Verdana" w:cstheme="minorHAnsi"/>
              </w:rPr>
            </w:pPr>
          </w:p>
          <w:p w14:paraId="6B30F489" w14:textId="77777777" w:rsidR="00303398" w:rsidRDefault="00303398" w:rsidP="0073049E">
            <w:pPr>
              <w:tabs>
                <w:tab w:val="left" w:pos="1395"/>
              </w:tabs>
              <w:rPr>
                <w:rFonts w:ascii="Verdana" w:hAnsi="Verdana" w:cstheme="minorHAnsi"/>
              </w:rPr>
            </w:pPr>
          </w:p>
          <w:p w14:paraId="50220D2D" w14:textId="77777777" w:rsidR="00303398" w:rsidRDefault="00303398" w:rsidP="0073049E">
            <w:pPr>
              <w:tabs>
                <w:tab w:val="left" w:pos="1395"/>
              </w:tabs>
              <w:rPr>
                <w:rFonts w:ascii="Verdana" w:hAnsi="Verdana" w:cstheme="minorHAnsi"/>
              </w:rPr>
            </w:pPr>
          </w:p>
          <w:p w14:paraId="45605648" w14:textId="77777777" w:rsidR="00303398" w:rsidRDefault="00303398" w:rsidP="0073049E">
            <w:pPr>
              <w:tabs>
                <w:tab w:val="left" w:pos="1395"/>
              </w:tabs>
              <w:rPr>
                <w:rFonts w:ascii="Verdana" w:hAnsi="Verdana" w:cstheme="minorHAnsi"/>
              </w:rPr>
            </w:pPr>
          </w:p>
          <w:p w14:paraId="1BDAE751" w14:textId="77777777" w:rsidR="00303398" w:rsidRDefault="00303398" w:rsidP="0073049E">
            <w:pPr>
              <w:tabs>
                <w:tab w:val="left" w:pos="1395"/>
              </w:tabs>
              <w:rPr>
                <w:rFonts w:ascii="Verdana" w:hAnsi="Verdana" w:cstheme="minorHAnsi"/>
              </w:rPr>
            </w:pPr>
          </w:p>
          <w:p w14:paraId="37E8DC21" w14:textId="77777777" w:rsidR="00E2571B" w:rsidRDefault="00E2571B" w:rsidP="0073049E">
            <w:pPr>
              <w:tabs>
                <w:tab w:val="left" w:pos="1395"/>
              </w:tabs>
              <w:rPr>
                <w:rFonts w:ascii="Verdana" w:hAnsi="Verdana" w:cstheme="minorHAnsi"/>
              </w:rPr>
            </w:pPr>
          </w:p>
          <w:p w14:paraId="7B519F53" w14:textId="77777777" w:rsidR="00E2571B" w:rsidRDefault="00E2571B" w:rsidP="0073049E">
            <w:pPr>
              <w:tabs>
                <w:tab w:val="left" w:pos="1395"/>
              </w:tabs>
              <w:rPr>
                <w:rFonts w:ascii="Verdana" w:hAnsi="Verdana" w:cstheme="minorHAnsi"/>
              </w:rPr>
            </w:pPr>
          </w:p>
          <w:p w14:paraId="055A1BFB" w14:textId="77777777" w:rsidR="00E2571B" w:rsidRDefault="00E2571B" w:rsidP="0073049E">
            <w:pPr>
              <w:tabs>
                <w:tab w:val="left" w:pos="1395"/>
              </w:tabs>
              <w:rPr>
                <w:rFonts w:ascii="Verdana" w:hAnsi="Verdana" w:cstheme="minorHAnsi"/>
              </w:rPr>
            </w:pPr>
          </w:p>
          <w:p w14:paraId="6CF02427" w14:textId="77777777" w:rsidR="00E2571B" w:rsidRDefault="00E2571B" w:rsidP="0073049E">
            <w:pPr>
              <w:tabs>
                <w:tab w:val="left" w:pos="1395"/>
              </w:tabs>
              <w:rPr>
                <w:rFonts w:ascii="Verdana" w:hAnsi="Verdana" w:cstheme="minorHAnsi"/>
              </w:rPr>
            </w:pPr>
          </w:p>
          <w:p w14:paraId="53A7E04E" w14:textId="77777777" w:rsidR="00E2571B" w:rsidRDefault="00E2571B" w:rsidP="0073049E">
            <w:pPr>
              <w:tabs>
                <w:tab w:val="left" w:pos="1395"/>
              </w:tabs>
              <w:rPr>
                <w:rFonts w:ascii="Verdana" w:hAnsi="Verdana" w:cstheme="minorHAnsi"/>
              </w:rPr>
            </w:pPr>
          </w:p>
          <w:p w14:paraId="6A54FF27" w14:textId="77777777" w:rsidR="00E2571B" w:rsidRDefault="00E2571B" w:rsidP="0073049E">
            <w:pPr>
              <w:tabs>
                <w:tab w:val="left" w:pos="1395"/>
              </w:tabs>
              <w:rPr>
                <w:rFonts w:ascii="Verdana" w:hAnsi="Verdana" w:cstheme="minorHAnsi"/>
              </w:rPr>
            </w:pPr>
          </w:p>
          <w:p w14:paraId="59CD6DCF" w14:textId="77777777" w:rsidR="00482E6A" w:rsidRDefault="00482E6A" w:rsidP="0073049E">
            <w:pPr>
              <w:tabs>
                <w:tab w:val="left" w:pos="1395"/>
              </w:tabs>
              <w:rPr>
                <w:rFonts w:ascii="Verdana" w:hAnsi="Verdana" w:cstheme="minorHAnsi"/>
              </w:rPr>
            </w:pPr>
          </w:p>
          <w:p w14:paraId="38FA7498" w14:textId="77777777" w:rsidR="00482E6A" w:rsidRDefault="00482E6A" w:rsidP="0073049E">
            <w:pPr>
              <w:tabs>
                <w:tab w:val="left" w:pos="1395"/>
              </w:tabs>
              <w:rPr>
                <w:rFonts w:ascii="Verdana" w:hAnsi="Verdana" w:cstheme="minorHAnsi"/>
              </w:rPr>
            </w:pPr>
          </w:p>
          <w:p w14:paraId="7B57AF40" w14:textId="77777777" w:rsidR="00482E6A" w:rsidRDefault="00482E6A" w:rsidP="0073049E">
            <w:pPr>
              <w:tabs>
                <w:tab w:val="left" w:pos="1395"/>
              </w:tabs>
              <w:rPr>
                <w:rFonts w:ascii="Verdana" w:hAnsi="Verdana" w:cstheme="minorHAnsi"/>
              </w:rPr>
            </w:pPr>
          </w:p>
          <w:p w14:paraId="6DEB27C1" w14:textId="77777777" w:rsidR="00482E6A" w:rsidRDefault="00482E6A" w:rsidP="0073049E">
            <w:pPr>
              <w:tabs>
                <w:tab w:val="left" w:pos="1395"/>
              </w:tabs>
              <w:rPr>
                <w:rFonts w:ascii="Verdana" w:hAnsi="Verdana" w:cstheme="minorHAnsi"/>
              </w:rPr>
            </w:pPr>
          </w:p>
          <w:p w14:paraId="7160FA8A" w14:textId="77777777" w:rsidR="00482E6A" w:rsidRDefault="00482E6A" w:rsidP="0073049E">
            <w:pPr>
              <w:tabs>
                <w:tab w:val="left" w:pos="1395"/>
              </w:tabs>
              <w:rPr>
                <w:rFonts w:ascii="Verdana" w:hAnsi="Verdana" w:cstheme="minorHAnsi"/>
              </w:rPr>
            </w:pPr>
          </w:p>
          <w:p w14:paraId="6BE99B39" w14:textId="073EB09B" w:rsidR="00747145" w:rsidRDefault="00747145" w:rsidP="0073049E">
            <w:pPr>
              <w:tabs>
                <w:tab w:val="left" w:pos="1395"/>
              </w:tabs>
              <w:rPr>
                <w:rFonts w:ascii="Verdana" w:hAnsi="Verdana" w:cstheme="minorHAnsi"/>
              </w:rPr>
            </w:pPr>
            <w:r>
              <w:rPr>
                <w:rFonts w:ascii="Verdana" w:hAnsi="Verdana" w:cstheme="minorHAnsi"/>
              </w:rPr>
              <w:t xml:space="preserve">Resolution </w:t>
            </w:r>
          </w:p>
          <w:p w14:paraId="7BF4D27D" w14:textId="77777777" w:rsidR="00747145" w:rsidRDefault="00747145" w:rsidP="0073049E">
            <w:pPr>
              <w:tabs>
                <w:tab w:val="left" w:pos="1395"/>
              </w:tabs>
              <w:rPr>
                <w:rFonts w:ascii="Verdana" w:hAnsi="Verdana" w:cstheme="minorHAnsi"/>
              </w:rPr>
            </w:pPr>
            <w:r>
              <w:rPr>
                <w:rFonts w:ascii="Verdana" w:hAnsi="Verdana" w:cstheme="minorHAnsi"/>
              </w:rPr>
              <w:t xml:space="preserve"> </w:t>
            </w:r>
          </w:p>
          <w:p w14:paraId="7A3BFE1E" w14:textId="77777777" w:rsidR="00747145" w:rsidRPr="00747145" w:rsidRDefault="00747145" w:rsidP="0073049E">
            <w:pPr>
              <w:tabs>
                <w:tab w:val="left" w:pos="1395"/>
              </w:tabs>
              <w:rPr>
                <w:rFonts w:ascii="Verdana" w:hAnsi="Verdana" w:cstheme="minorHAnsi"/>
              </w:rPr>
            </w:pPr>
          </w:p>
        </w:tc>
        <w:tc>
          <w:tcPr>
            <w:tcW w:w="8641" w:type="dxa"/>
            <w:gridSpan w:val="2"/>
          </w:tcPr>
          <w:p w14:paraId="6A90B6B6" w14:textId="77777777" w:rsidR="0073049E" w:rsidRPr="00747145" w:rsidRDefault="0073049E" w:rsidP="0073049E">
            <w:pPr>
              <w:rPr>
                <w:rFonts w:ascii="Verdana" w:hAnsi="Verdana" w:cs="Arial"/>
                <w:b/>
              </w:rPr>
            </w:pPr>
            <w:r w:rsidRPr="00747145">
              <w:rPr>
                <w:rFonts w:ascii="Verdana" w:hAnsi="Verdana" w:cs="Arial"/>
                <w:b/>
              </w:rPr>
              <w:t xml:space="preserve">Crisis Care Concordat National and Local Update </w:t>
            </w:r>
          </w:p>
          <w:p w14:paraId="4CBE6106" w14:textId="77777777" w:rsidR="00747145" w:rsidRDefault="00747145" w:rsidP="0073049E">
            <w:pPr>
              <w:rPr>
                <w:rFonts w:ascii="Verdana" w:hAnsi="Verdana" w:cs="Arial"/>
                <w:color w:val="0070C0"/>
              </w:rPr>
            </w:pPr>
          </w:p>
          <w:p w14:paraId="3E9CF527" w14:textId="77777777" w:rsidR="00252EB7" w:rsidRDefault="00747145" w:rsidP="006F62E8">
            <w:pPr>
              <w:jc w:val="both"/>
              <w:rPr>
                <w:rFonts w:ascii="Verdana" w:hAnsi="Verdana" w:cs="Arial"/>
                <w:color w:val="000000" w:themeColor="text1"/>
              </w:rPr>
            </w:pPr>
            <w:r w:rsidRPr="00303398">
              <w:rPr>
                <w:rFonts w:ascii="Verdana" w:hAnsi="Verdana" w:cs="Arial"/>
                <w:color w:val="000000" w:themeColor="text1"/>
              </w:rPr>
              <w:t xml:space="preserve">A Jones presented the report </w:t>
            </w:r>
            <w:r w:rsidR="00303398" w:rsidRPr="00303398">
              <w:rPr>
                <w:rFonts w:ascii="Verdana" w:hAnsi="Verdana" w:cs="Arial"/>
                <w:color w:val="000000" w:themeColor="text1"/>
              </w:rPr>
              <w:t>and</w:t>
            </w:r>
            <w:r w:rsidR="00303398">
              <w:rPr>
                <w:rFonts w:ascii="Verdana" w:hAnsi="Verdana" w:cs="Arial"/>
                <w:color w:val="000000" w:themeColor="text1"/>
              </w:rPr>
              <w:t xml:space="preserve"> updated the </w:t>
            </w:r>
            <w:r w:rsidR="00B7441C">
              <w:rPr>
                <w:rFonts w:ascii="Verdana" w:hAnsi="Verdana" w:cs="Arial"/>
                <w:color w:val="000000" w:themeColor="text1"/>
              </w:rPr>
              <w:t>Committee</w:t>
            </w:r>
            <w:r w:rsidR="00303398">
              <w:rPr>
                <w:rFonts w:ascii="Verdana" w:hAnsi="Verdana" w:cs="Arial"/>
                <w:color w:val="000000" w:themeColor="text1"/>
              </w:rPr>
              <w:t xml:space="preserve"> on the progress to National and Local crisis care concordat groups that had been tasked with the successful implementation of the crisis care concordat National Action Plan 2019-2022.</w:t>
            </w:r>
            <w:r w:rsidR="00303398" w:rsidRPr="00303398">
              <w:rPr>
                <w:rFonts w:ascii="Verdana" w:hAnsi="Verdana" w:cs="Arial"/>
                <w:color w:val="000000" w:themeColor="text1"/>
              </w:rPr>
              <w:t xml:space="preserve"> </w:t>
            </w:r>
          </w:p>
          <w:p w14:paraId="2675A812" w14:textId="77777777" w:rsidR="00252EB7" w:rsidRDefault="00252EB7" w:rsidP="00AD39D1">
            <w:pPr>
              <w:rPr>
                <w:rFonts w:ascii="Verdana" w:hAnsi="Verdana" w:cs="Arial"/>
                <w:color w:val="000000" w:themeColor="text1"/>
              </w:rPr>
            </w:pPr>
          </w:p>
          <w:p w14:paraId="0ABD7849" w14:textId="77777777" w:rsidR="00252EB7" w:rsidRDefault="003C546E" w:rsidP="006F62E8">
            <w:pPr>
              <w:jc w:val="both"/>
              <w:rPr>
                <w:rFonts w:ascii="Verdana" w:hAnsi="Verdana" w:cs="Arial"/>
                <w:color w:val="000000" w:themeColor="text1"/>
              </w:rPr>
            </w:pPr>
            <w:r>
              <w:rPr>
                <w:rFonts w:ascii="Verdana" w:hAnsi="Verdana" w:cs="Arial"/>
              </w:rPr>
              <w:t xml:space="preserve">M Jehu </w:t>
            </w:r>
            <w:r w:rsidR="00AD39D1">
              <w:rPr>
                <w:rFonts w:ascii="Verdana" w:hAnsi="Verdana" w:cs="Arial"/>
              </w:rPr>
              <w:t>sought reassurance that partners were equally contributing to the concordant. A Jones advised there had been issues prior to getting certain representa</w:t>
            </w:r>
            <w:r w:rsidR="00303398">
              <w:rPr>
                <w:rFonts w:ascii="Verdana" w:hAnsi="Verdana" w:cs="Arial"/>
              </w:rPr>
              <w:t>tives from the Ambulance Service</w:t>
            </w:r>
            <w:r w:rsidR="0072211B">
              <w:rPr>
                <w:rFonts w:ascii="Verdana" w:hAnsi="Verdana" w:cs="Arial"/>
              </w:rPr>
              <w:t xml:space="preserve"> due to work allocation, which had since been resolved. He </w:t>
            </w:r>
            <w:r w:rsidR="00303398">
              <w:rPr>
                <w:rFonts w:ascii="Verdana" w:hAnsi="Verdana" w:cs="Arial"/>
              </w:rPr>
              <w:t>ass</w:t>
            </w:r>
            <w:r w:rsidR="00E0748F">
              <w:rPr>
                <w:rFonts w:ascii="Verdana" w:hAnsi="Verdana" w:cs="Arial"/>
              </w:rPr>
              <w:t xml:space="preserve">ured representation across all </w:t>
            </w:r>
            <w:r w:rsidR="0072211B">
              <w:rPr>
                <w:rFonts w:ascii="Verdana" w:hAnsi="Verdana" w:cs="Arial"/>
              </w:rPr>
              <w:t xml:space="preserve">partner agencies were strong. </w:t>
            </w:r>
          </w:p>
          <w:p w14:paraId="21BC2F69" w14:textId="77777777" w:rsidR="00252EB7" w:rsidRDefault="00252EB7" w:rsidP="00AD39D1">
            <w:pPr>
              <w:rPr>
                <w:rFonts w:ascii="Verdana" w:hAnsi="Verdana" w:cs="Arial"/>
                <w:color w:val="000000" w:themeColor="text1"/>
              </w:rPr>
            </w:pPr>
          </w:p>
          <w:p w14:paraId="4B738D09" w14:textId="7BCBFCD0" w:rsidR="00252EB7" w:rsidRDefault="00E0748F" w:rsidP="006F62E8">
            <w:pPr>
              <w:jc w:val="both"/>
              <w:rPr>
                <w:rFonts w:ascii="Verdana" w:hAnsi="Verdana" w:cs="Arial"/>
                <w:color w:val="000000" w:themeColor="text1"/>
              </w:rPr>
            </w:pPr>
            <w:r>
              <w:rPr>
                <w:rFonts w:ascii="Verdana" w:hAnsi="Verdana" w:cs="Arial"/>
              </w:rPr>
              <w:t>M Jehu</w:t>
            </w:r>
            <w:r w:rsidR="00665217">
              <w:rPr>
                <w:rFonts w:ascii="Verdana" w:hAnsi="Verdana" w:cs="Arial"/>
              </w:rPr>
              <w:t xml:space="preserve"> sought confirmation that outcomes as a result of the partnerships work were being recorded.</w:t>
            </w:r>
            <w:r>
              <w:rPr>
                <w:rFonts w:ascii="Verdana" w:hAnsi="Verdana" w:cs="Arial"/>
              </w:rPr>
              <w:t xml:space="preserve"> </w:t>
            </w:r>
            <w:r w:rsidR="00303398">
              <w:rPr>
                <w:rFonts w:ascii="Verdana" w:hAnsi="Verdana" w:cs="Arial"/>
              </w:rPr>
              <w:t xml:space="preserve">A jones advised that </w:t>
            </w:r>
            <w:r w:rsidR="00665217">
              <w:rPr>
                <w:rFonts w:ascii="Verdana" w:hAnsi="Verdana" w:cs="Arial"/>
              </w:rPr>
              <w:t>accurate records of decisions and outcomes were being recorded.</w:t>
            </w:r>
          </w:p>
          <w:p w14:paraId="2AF66D75" w14:textId="77777777" w:rsidR="00252EB7" w:rsidRDefault="00252EB7" w:rsidP="00AD39D1">
            <w:pPr>
              <w:rPr>
                <w:rFonts w:ascii="Verdana" w:hAnsi="Verdana" w:cs="Arial"/>
                <w:color w:val="000000" w:themeColor="text1"/>
              </w:rPr>
            </w:pPr>
          </w:p>
          <w:p w14:paraId="4AD1FD84" w14:textId="6A37C444" w:rsidR="00E2571B" w:rsidRPr="00252EB7" w:rsidRDefault="00E2571B" w:rsidP="006F62E8">
            <w:pPr>
              <w:jc w:val="both"/>
              <w:rPr>
                <w:rFonts w:ascii="Verdana" w:hAnsi="Verdana" w:cs="Arial"/>
                <w:color w:val="000000" w:themeColor="text1"/>
              </w:rPr>
            </w:pPr>
            <w:r>
              <w:rPr>
                <w:rFonts w:ascii="Verdana" w:hAnsi="Verdana" w:cs="Arial"/>
              </w:rPr>
              <w:t xml:space="preserve">K Palmer queried if CTM social housing / social landlords were a part of the concordat and sought clarification of communication for Communities with complex needs were provided through the concordat. A Jones advised he would review the matter </w:t>
            </w:r>
            <w:r w:rsidR="00665217">
              <w:rPr>
                <w:rFonts w:ascii="Verdana" w:hAnsi="Verdana" w:cs="Arial"/>
              </w:rPr>
              <w:t>outside the meeting</w:t>
            </w:r>
            <w:r>
              <w:rPr>
                <w:rFonts w:ascii="Verdana" w:hAnsi="Verdana" w:cs="Arial"/>
              </w:rPr>
              <w:t xml:space="preserve"> and </w:t>
            </w:r>
            <w:r w:rsidR="00665217">
              <w:rPr>
                <w:rFonts w:ascii="Verdana" w:hAnsi="Verdana" w:cs="Arial"/>
              </w:rPr>
              <w:t xml:space="preserve">would </w:t>
            </w:r>
            <w:r>
              <w:rPr>
                <w:rFonts w:ascii="Verdana" w:hAnsi="Verdana" w:cs="Arial"/>
              </w:rPr>
              <w:t>discuss the need for a represent</w:t>
            </w:r>
            <w:r w:rsidR="00482E6A">
              <w:rPr>
                <w:rFonts w:ascii="Verdana" w:hAnsi="Verdana" w:cs="Arial"/>
              </w:rPr>
              <w:t>ative from that area</w:t>
            </w:r>
            <w:r w:rsidR="00C20D2A">
              <w:rPr>
                <w:rFonts w:ascii="Verdana" w:hAnsi="Verdana" w:cs="Arial"/>
              </w:rPr>
              <w:t>.</w:t>
            </w:r>
            <w:r w:rsidR="00482E6A">
              <w:rPr>
                <w:rFonts w:ascii="Verdana" w:hAnsi="Verdana" w:cs="Arial"/>
              </w:rPr>
              <w:t xml:space="preserve"> In response K Riley</w:t>
            </w:r>
            <w:r w:rsidR="00665217">
              <w:rPr>
                <w:rFonts w:ascii="Verdana" w:hAnsi="Verdana" w:cs="Arial"/>
              </w:rPr>
              <w:t xml:space="preserve"> provided</w:t>
            </w:r>
            <w:r w:rsidR="00482E6A">
              <w:rPr>
                <w:rFonts w:ascii="Verdana" w:hAnsi="Verdana" w:cs="Arial"/>
              </w:rPr>
              <w:t xml:space="preserve"> assur</w:t>
            </w:r>
            <w:r w:rsidR="00665217">
              <w:rPr>
                <w:rFonts w:ascii="Verdana" w:hAnsi="Verdana" w:cs="Arial"/>
              </w:rPr>
              <w:t>ance that</w:t>
            </w:r>
            <w:r w:rsidR="00482E6A">
              <w:rPr>
                <w:rFonts w:ascii="Verdana" w:hAnsi="Verdana" w:cs="Arial"/>
              </w:rPr>
              <w:t xml:space="preserve"> the link between Police Mental Health services and Social Housing fed back any concerns to </w:t>
            </w:r>
            <w:r w:rsidR="00665217">
              <w:rPr>
                <w:rFonts w:ascii="Verdana" w:hAnsi="Verdana" w:cs="Arial"/>
              </w:rPr>
              <w:t>the appropriate groups</w:t>
            </w:r>
            <w:r w:rsidR="00482E6A">
              <w:rPr>
                <w:rFonts w:ascii="Verdana" w:hAnsi="Verdana" w:cs="Arial"/>
              </w:rPr>
              <w:t xml:space="preserve">  </w:t>
            </w:r>
          </w:p>
          <w:p w14:paraId="74F78CE3" w14:textId="77777777" w:rsidR="00E2571B" w:rsidRDefault="00E2571B" w:rsidP="00AD39D1">
            <w:pPr>
              <w:rPr>
                <w:rFonts w:ascii="Verdana" w:hAnsi="Verdana" w:cs="Arial"/>
              </w:rPr>
            </w:pPr>
          </w:p>
          <w:p w14:paraId="57E4DBCC" w14:textId="450EFD2D" w:rsidR="00E2571B" w:rsidRDefault="00E2571B" w:rsidP="00AD39D1">
            <w:pPr>
              <w:rPr>
                <w:rFonts w:ascii="Verdana" w:hAnsi="Verdana" w:cs="Arial"/>
              </w:rPr>
            </w:pPr>
            <w:r>
              <w:rPr>
                <w:rFonts w:ascii="Verdana" w:hAnsi="Verdana" w:cs="Arial"/>
              </w:rPr>
              <w:t>G Hopkins gave than</w:t>
            </w:r>
            <w:r w:rsidR="00482E6A">
              <w:rPr>
                <w:rFonts w:ascii="Verdana" w:hAnsi="Verdana" w:cs="Arial"/>
              </w:rPr>
              <w:t xml:space="preserve">ks for the comprehensive report and agreed there was positive work </w:t>
            </w:r>
            <w:r w:rsidR="00AC5721">
              <w:rPr>
                <w:rFonts w:ascii="Verdana" w:hAnsi="Verdana" w:cs="Arial"/>
              </w:rPr>
              <w:t>being undertaken</w:t>
            </w:r>
            <w:r w:rsidR="00482E6A">
              <w:rPr>
                <w:rFonts w:ascii="Verdana" w:hAnsi="Verdana" w:cs="Arial"/>
              </w:rPr>
              <w:t xml:space="preserve">. </w:t>
            </w:r>
          </w:p>
          <w:p w14:paraId="01D0FA5A" w14:textId="77777777" w:rsidR="00303398" w:rsidRDefault="00303398" w:rsidP="00AD39D1">
            <w:pPr>
              <w:rPr>
                <w:rFonts w:ascii="Verdana" w:hAnsi="Verdana" w:cs="Arial"/>
              </w:rPr>
            </w:pPr>
          </w:p>
          <w:p w14:paraId="49210EFC" w14:textId="77777777" w:rsidR="00303398" w:rsidRDefault="00303398" w:rsidP="00AD39D1">
            <w:pPr>
              <w:rPr>
                <w:rFonts w:ascii="Verdana" w:hAnsi="Verdana" w:cs="Arial"/>
              </w:rPr>
            </w:pPr>
            <w:r>
              <w:rPr>
                <w:rFonts w:ascii="Verdana" w:hAnsi="Verdana" w:cs="Arial"/>
              </w:rPr>
              <w:t xml:space="preserve">The </w:t>
            </w:r>
            <w:r w:rsidR="00B7441C">
              <w:rPr>
                <w:rFonts w:ascii="Verdana" w:hAnsi="Verdana" w:cs="Arial"/>
              </w:rPr>
              <w:t>Committee</w:t>
            </w:r>
            <w:r>
              <w:rPr>
                <w:rFonts w:ascii="Verdana" w:hAnsi="Verdana" w:cs="Arial"/>
              </w:rPr>
              <w:t xml:space="preserve"> </w:t>
            </w:r>
            <w:r w:rsidRPr="00303398">
              <w:rPr>
                <w:rFonts w:ascii="Verdana" w:hAnsi="Verdana" w:cs="Arial"/>
                <w:b/>
              </w:rPr>
              <w:t>NOTED</w:t>
            </w:r>
            <w:r>
              <w:rPr>
                <w:rFonts w:ascii="Verdana" w:hAnsi="Verdana" w:cs="Arial"/>
              </w:rPr>
              <w:t xml:space="preserve"> the report. </w:t>
            </w:r>
          </w:p>
          <w:p w14:paraId="1448AD8C" w14:textId="77777777" w:rsidR="00303398" w:rsidRDefault="00303398" w:rsidP="00AD39D1">
            <w:pPr>
              <w:rPr>
                <w:rFonts w:ascii="Verdana" w:hAnsi="Verdana" w:cs="Arial"/>
              </w:rPr>
            </w:pPr>
          </w:p>
          <w:p w14:paraId="43368FBA" w14:textId="77777777" w:rsidR="00303398" w:rsidRPr="003C546E" w:rsidRDefault="00303398" w:rsidP="00AD39D1">
            <w:pPr>
              <w:rPr>
                <w:rFonts w:ascii="Verdana" w:hAnsi="Verdana" w:cs="Arial"/>
              </w:rPr>
            </w:pPr>
          </w:p>
        </w:tc>
      </w:tr>
      <w:tr w:rsidR="0073049E" w:rsidRPr="00747145" w14:paraId="339C0E05" w14:textId="77777777" w:rsidTr="00A77B02">
        <w:tc>
          <w:tcPr>
            <w:tcW w:w="1565" w:type="dxa"/>
          </w:tcPr>
          <w:p w14:paraId="4387A127" w14:textId="77777777" w:rsidR="0073049E" w:rsidRDefault="0073049E" w:rsidP="0073049E">
            <w:pPr>
              <w:tabs>
                <w:tab w:val="left" w:pos="1395"/>
              </w:tabs>
              <w:rPr>
                <w:rFonts w:ascii="Verdana" w:hAnsi="Verdana" w:cstheme="minorHAnsi"/>
                <w:b/>
              </w:rPr>
            </w:pPr>
            <w:r w:rsidRPr="00747145">
              <w:rPr>
                <w:rFonts w:ascii="Verdana" w:hAnsi="Verdana" w:cstheme="minorHAnsi"/>
                <w:b/>
              </w:rPr>
              <w:t>4.5</w:t>
            </w:r>
          </w:p>
          <w:p w14:paraId="453E26FD" w14:textId="77777777" w:rsidR="00747145" w:rsidRDefault="00747145" w:rsidP="0073049E">
            <w:pPr>
              <w:tabs>
                <w:tab w:val="left" w:pos="1395"/>
              </w:tabs>
              <w:rPr>
                <w:rFonts w:ascii="Verdana" w:hAnsi="Verdana" w:cstheme="minorHAnsi"/>
                <w:b/>
              </w:rPr>
            </w:pPr>
          </w:p>
          <w:p w14:paraId="7C6A9F3C" w14:textId="77777777" w:rsidR="00747145" w:rsidRDefault="00747145" w:rsidP="0073049E">
            <w:pPr>
              <w:tabs>
                <w:tab w:val="left" w:pos="1395"/>
              </w:tabs>
              <w:rPr>
                <w:rFonts w:ascii="Verdana" w:hAnsi="Verdana" w:cstheme="minorHAnsi"/>
                <w:b/>
              </w:rPr>
            </w:pPr>
          </w:p>
          <w:p w14:paraId="216BAD25" w14:textId="77777777" w:rsidR="00747145" w:rsidRDefault="00747145" w:rsidP="0073049E">
            <w:pPr>
              <w:tabs>
                <w:tab w:val="left" w:pos="1395"/>
              </w:tabs>
              <w:rPr>
                <w:rFonts w:ascii="Verdana" w:hAnsi="Verdana" w:cstheme="minorHAnsi"/>
                <w:b/>
              </w:rPr>
            </w:pPr>
          </w:p>
          <w:p w14:paraId="3ADE3118" w14:textId="77777777" w:rsidR="00747145" w:rsidRDefault="00747145" w:rsidP="0073049E">
            <w:pPr>
              <w:tabs>
                <w:tab w:val="left" w:pos="1395"/>
              </w:tabs>
              <w:rPr>
                <w:rFonts w:ascii="Verdana" w:hAnsi="Verdana" w:cstheme="minorHAnsi"/>
                <w:b/>
              </w:rPr>
            </w:pPr>
          </w:p>
          <w:p w14:paraId="790E3896" w14:textId="77777777" w:rsidR="00747145" w:rsidRDefault="00747145" w:rsidP="0073049E">
            <w:pPr>
              <w:tabs>
                <w:tab w:val="left" w:pos="1395"/>
              </w:tabs>
              <w:rPr>
                <w:rFonts w:ascii="Verdana" w:hAnsi="Verdana" w:cstheme="minorHAnsi"/>
                <w:b/>
              </w:rPr>
            </w:pPr>
          </w:p>
          <w:p w14:paraId="319DCEA6" w14:textId="77777777" w:rsidR="00416D7B" w:rsidRDefault="00416D7B" w:rsidP="0073049E">
            <w:pPr>
              <w:tabs>
                <w:tab w:val="left" w:pos="1395"/>
              </w:tabs>
              <w:rPr>
                <w:rFonts w:ascii="Verdana" w:hAnsi="Verdana" w:cstheme="minorHAnsi"/>
                <w:b/>
              </w:rPr>
            </w:pPr>
          </w:p>
          <w:p w14:paraId="0E0D8F66" w14:textId="77777777" w:rsidR="00416D7B" w:rsidRDefault="00416D7B" w:rsidP="0073049E">
            <w:pPr>
              <w:tabs>
                <w:tab w:val="left" w:pos="1395"/>
              </w:tabs>
              <w:rPr>
                <w:rFonts w:ascii="Verdana" w:hAnsi="Verdana" w:cstheme="minorHAnsi"/>
                <w:b/>
              </w:rPr>
            </w:pPr>
          </w:p>
          <w:p w14:paraId="3942EE68" w14:textId="77777777" w:rsidR="00416D7B" w:rsidRDefault="00416D7B" w:rsidP="0073049E">
            <w:pPr>
              <w:tabs>
                <w:tab w:val="left" w:pos="1395"/>
              </w:tabs>
              <w:rPr>
                <w:rFonts w:ascii="Verdana" w:hAnsi="Verdana" w:cstheme="minorHAnsi"/>
                <w:b/>
              </w:rPr>
            </w:pPr>
          </w:p>
          <w:p w14:paraId="57C0E804" w14:textId="77777777" w:rsidR="00416D7B" w:rsidRDefault="00416D7B" w:rsidP="0073049E">
            <w:pPr>
              <w:tabs>
                <w:tab w:val="left" w:pos="1395"/>
              </w:tabs>
              <w:rPr>
                <w:rFonts w:ascii="Verdana" w:hAnsi="Verdana" w:cstheme="minorHAnsi"/>
                <w:b/>
              </w:rPr>
            </w:pPr>
          </w:p>
          <w:p w14:paraId="1E91D24C" w14:textId="77777777" w:rsidR="00416D7B" w:rsidRDefault="00416D7B" w:rsidP="0073049E">
            <w:pPr>
              <w:tabs>
                <w:tab w:val="left" w:pos="1395"/>
              </w:tabs>
              <w:rPr>
                <w:rFonts w:ascii="Verdana" w:hAnsi="Verdana" w:cstheme="minorHAnsi"/>
                <w:b/>
              </w:rPr>
            </w:pPr>
          </w:p>
          <w:p w14:paraId="5B3D7637" w14:textId="77777777" w:rsidR="00416D7B" w:rsidRDefault="00416D7B" w:rsidP="0073049E">
            <w:pPr>
              <w:tabs>
                <w:tab w:val="left" w:pos="1395"/>
              </w:tabs>
              <w:rPr>
                <w:rFonts w:ascii="Verdana" w:hAnsi="Verdana" w:cstheme="minorHAnsi"/>
                <w:b/>
              </w:rPr>
            </w:pPr>
          </w:p>
          <w:p w14:paraId="5FECF631" w14:textId="77777777" w:rsidR="00416D7B" w:rsidRDefault="00416D7B" w:rsidP="0073049E">
            <w:pPr>
              <w:tabs>
                <w:tab w:val="left" w:pos="1395"/>
              </w:tabs>
              <w:rPr>
                <w:rFonts w:ascii="Verdana" w:hAnsi="Verdana" w:cstheme="minorHAnsi"/>
                <w:b/>
              </w:rPr>
            </w:pPr>
          </w:p>
          <w:p w14:paraId="20ADAA51" w14:textId="77777777" w:rsidR="00416D7B" w:rsidRDefault="00416D7B" w:rsidP="0073049E">
            <w:pPr>
              <w:tabs>
                <w:tab w:val="left" w:pos="1395"/>
              </w:tabs>
              <w:rPr>
                <w:rFonts w:ascii="Verdana" w:hAnsi="Verdana" w:cstheme="minorHAnsi"/>
                <w:b/>
              </w:rPr>
            </w:pPr>
          </w:p>
          <w:p w14:paraId="416BAA36" w14:textId="77777777" w:rsidR="00416D7B" w:rsidRDefault="00416D7B" w:rsidP="0073049E">
            <w:pPr>
              <w:tabs>
                <w:tab w:val="left" w:pos="1395"/>
              </w:tabs>
              <w:rPr>
                <w:rFonts w:ascii="Verdana" w:hAnsi="Verdana" w:cstheme="minorHAnsi"/>
                <w:b/>
              </w:rPr>
            </w:pPr>
          </w:p>
          <w:p w14:paraId="5A6DA9B7" w14:textId="77777777" w:rsidR="00416D7B" w:rsidRDefault="00416D7B" w:rsidP="0073049E">
            <w:pPr>
              <w:tabs>
                <w:tab w:val="left" w:pos="1395"/>
              </w:tabs>
              <w:rPr>
                <w:rFonts w:ascii="Verdana" w:hAnsi="Verdana" w:cstheme="minorHAnsi"/>
                <w:b/>
              </w:rPr>
            </w:pPr>
          </w:p>
          <w:p w14:paraId="3C14B1FD" w14:textId="77777777" w:rsidR="00416D7B" w:rsidRDefault="00416D7B" w:rsidP="0073049E">
            <w:pPr>
              <w:tabs>
                <w:tab w:val="left" w:pos="1395"/>
              </w:tabs>
              <w:rPr>
                <w:rFonts w:ascii="Verdana" w:hAnsi="Verdana" w:cstheme="minorHAnsi"/>
                <w:b/>
              </w:rPr>
            </w:pPr>
          </w:p>
          <w:p w14:paraId="00FD0EF4" w14:textId="77777777" w:rsidR="00416D7B" w:rsidRDefault="00416D7B" w:rsidP="0073049E">
            <w:pPr>
              <w:tabs>
                <w:tab w:val="left" w:pos="1395"/>
              </w:tabs>
              <w:rPr>
                <w:rFonts w:ascii="Verdana" w:hAnsi="Verdana" w:cstheme="minorHAnsi"/>
                <w:b/>
              </w:rPr>
            </w:pPr>
          </w:p>
          <w:p w14:paraId="07336A88" w14:textId="77777777" w:rsidR="00416D7B" w:rsidRDefault="00416D7B" w:rsidP="0073049E">
            <w:pPr>
              <w:tabs>
                <w:tab w:val="left" w:pos="1395"/>
              </w:tabs>
              <w:rPr>
                <w:rFonts w:ascii="Verdana" w:hAnsi="Verdana" w:cstheme="minorHAnsi"/>
                <w:b/>
              </w:rPr>
            </w:pPr>
          </w:p>
          <w:p w14:paraId="5A8A863F" w14:textId="77777777" w:rsidR="00416D7B" w:rsidRDefault="00416D7B" w:rsidP="0073049E">
            <w:pPr>
              <w:tabs>
                <w:tab w:val="left" w:pos="1395"/>
              </w:tabs>
              <w:rPr>
                <w:rFonts w:ascii="Verdana" w:hAnsi="Verdana" w:cstheme="minorHAnsi"/>
                <w:b/>
              </w:rPr>
            </w:pPr>
          </w:p>
          <w:p w14:paraId="0F4D15FD" w14:textId="77777777" w:rsidR="00416D7B" w:rsidRDefault="00416D7B" w:rsidP="0073049E">
            <w:pPr>
              <w:tabs>
                <w:tab w:val="left" w:pos="1395"/>
              </w:tabs>
              <w:rPr>
                <w:rFonts w:ascii="Verdana" w:hAnsi="Verdana" w:cstheme="minorHAnsi"/>
                <w:b/>
              </w:rPr>
            </w:pPr>
          </w:p>
          <w:p w14:paraId="1B5146B5" w14:textId="77777777" w:rsidR="00416D7B" w:rsidRDefault="00416D7B" w:rsidP="0073049E">
            <w:pPr>
              <w:tabs>
                <w:tab w:val="left" w:pos="1395"/>
              </w:tabs>
              <w:rPr>
                <w:rFonts w:ascii="Verdana" w:hAnsi="Verdana" w:cstheme="minorHAnsi"/>
                <w:b/>
              </w:rPr>
            </w:pPr>
          </w:p>
          <w:p w14:paraId="18123F49" w14:textId="77777777" w:rsidR="00416D7B" w:rsidRDefault="00416D7B" w:rsidP="0073049E">
            <w:pPr>
              <w:tabs>
                <w:tab w:val="left" w:pos="1395"/>
              </w:tabs>
              <w:rPr>
                <w:rFonts w:ascii="Verdana" w:hAnsi="Verdana" w:cstheme="minorHAnsi"/>
                <w:b/>
              </w:rPr>
            </w:pPr>
          </w:p>
          <w:p w14:paraId="0F128979" w14:textId="77777777" w:rsidR="00416D7B" w:rsidRDefault="00416D7B" w:rsidP="0073049E">
            <w:pPr>
              <w:tabs>
                <w:tab w:val="left" w:pos="1395"/>
              </w:tabs>
              <w:rPr>
                <w:rFonts w:ascii="Verdana" w:hAnsi="Verdana" w:cstheme="minorHAnsi"/>
                <w:b/>
              </w:rPr>
            </w:pPr>
          </w:p>
          <w:p w14:paraId="5530920A" w14:textId="77777777" w:rsidR="00416D7B" w:rsidRDefault="00416D7B" w:rsidP="0073049E">
            <w:pPr>
              <w:tabs>
                <w:tab w:val="left" w:pos="1395"/>
              </w:tabs>
              <w:rPr>
                <w:rFonts w:ascii="Verdana" w:hAnsi="Verdana" w:cstheme="minorHAnsi"/>
                <w:b/>
              </w:rPr>
            </w:pPr>
          </w:p>
          <w:p w14:paraId="435F747B" w14:textId="77777777" w:rsidR="00416D7B" w:rsidRDefault="00416D7B" w:rsidP="0073049E">
            <w:pPr>
              <w:tabs>
                <w:tab w:val="left" w:pos="1395"/>
              </w:tabs>
              <w:rPr>
                <w:rFonts w:ascii="Verdana" w:hAnsi="Verdana" w:cstheme="minorHAnsi"/>
                <w:b/>
              </w:rPr>
            </w:pPr>
          </w:p>
          <w:p w14:paraId="40046D46" w14:textId="77777777" w:rsidR="00416D7B" w:rsidRDefault="00416D7B" w:rsidP="0073049E">
            <w:pPr>
              <w:tabs>
                <w:tab w:val="left" w:pos="1395"/>
              </w:tabs>
              <w:rPr>
                <w:rFonts w:ascii="Verdana" w:hAnsi="Verdana" w:cstheme="minorHAnsi"/>
                <w:b/>
              </w:rPr>
            </w:pPr>
          </w:p>
          <w:p w14:paraId="04E0E110" w14:textId="77777777" w:rsidR="00416D7B" w:rsidRDefault="00416D7B" w:rsidP="0073049E">
            <w:pPr>
              <w:tabs>
                <w:tab w:val="left" w:pos="1395"/>
              </w:tabs>
              <w:rPr>
                <w:rFonts w:ascii="Verdana" w:hAnsi="Verdana" w:cstheme="minorHAnsi"/>
                <w:b/>
              </w:rPr>
            </w:pPr>
          </w:p>
          <w:p w14:paraId="4226D2FE" w14:textId="77777777" w:rsidR="00416D7B" w:rsidRDefault="00416D7B" w:rsidP="0073049E">
            <w:pPr>
              <w:tabs>
                <w:tab w:val="left" w:pos="1395"/>
              </w:tabs>
              <w:rPr>
                <w:rFonts w:ascii="Verdana" w:hAnsi="Verdana" w:cstheme="minorHAnsi"/>
                <w:b/>
              </w:rPr>
            </w:pPr>
          </w:p>
          <w:p w14:paraId="66792C3E" w14:textId="77777777" w:rsidR="00416D7B" w:rsidRDefault="00416D7B" w:rsidP="0073049E">
            <w:pPr>
              <w:tabs>
                <w:tab w:val="left" w:pos="1395"/>
              </w:tabs>
              <w:rPr>
                <w:rFonts w:ascii="Verdana" w:hAnsi="Verdana" w:cstheme="minorHAnsi"/>
                <w:b/>
              </w:rPr>
            </w:pPr>
          </w:p>
          <w:p w14:paraId="51A33BC9" w14:textId="77777777" w:rsidR="00416D7B" w:rsidRDefault="00416D7B" w:rsidP="0073049E">
            <w:pPr>
              <w:tabs>
                <w:tab w:val="left" w:pos="1395"/>
              </w:tabs>
              <w:rPr>
                <w:rFonts w:ascii="Verdana" w:hAnsi="Verdana" w:cstheme="minorHAnsi"/>
                <w:b/>
              </w:rPr>
            </w:pPr>
          </w:p>
          <w:p w14:paraId="7E39721F" w14:textId="77777777" w:rsidR="00416D7B" w:rsidRDefault="00416D7B" w:rsidP="0073049E">
            <w:pPr>
              <w:tabs>
                <w:tab w:val="left" w:pos="1395"/>
              </w:tabs>
              <w:rPr>
                <w:rFonts w:ascii="Verdana" w:hAnsi="Verdana" w:cstheme="minorHAnsi"/>
                <w:b/>
              </w:rPr>
            </w:pPr>
          </w:p>
          <w:p w14:paraId="7CDC02DF" w14:textId="77777777" w:rsidR="00416D7B" w:rsidRDefault="00416D7B" w:rsidP="0073049E">
            <w:pPr>
              <w:tabs>
                <w:tab w:val="left" w:pos="1395"/>
              </w:tabs>
              <w:rPr>
                <w:rFonts w:ascii="Verdana" w:hAnsi="Verdana" w:cstheme="minorHAnsi"/>
                <w:b/>
              </w:rPr>
            </w:pPr>
          </w:p>
          <w:p w14:paraId="1F672FB5" w14:textId="77777777" w:rsidR="00416D7B" w:rsidRDefault="00416D7B" w:rsidP="0073049E">
            <w:pPr>
              <w:tabs>
                <w:tab w:val="left" w:pos="1395"/>
              </w:tabs>
              <w:rPr>
                <w:rFonts w:ascii="Verdana" w:hAnsi="Verdana" w:cstheme="minorHAnsi"/>
                <w:b/>
              </w:rPr>
            </w:pPr>
          </w:p>
          <w:p w14:paraId="549DEE9F" w14:textId="77777777" w:rsidR="00416D7B" w:rsidRDefault="00416D7B" w:rsidP="0073049E">
            <w:pPr>
              <w:tabs>
                <w:tab w:val="left" w:pos="1395"/>
              </w:tabs>
              <w:rPr>
                <w:rFonts w:ascii="Verdana" w:hAnsi="Verdana" w:cstheme="minorHAnsi"/>
                <w:b/>
              </w:rPr>
            </w:pPr>
          </w:p>
          <w:p w14:paraId="49D8289F" w14:textId="77777777" w:rsidR="00416D7B" w:rsidRDefault="00416D7B" w:rsidP="0073049E">
            <w:pPr>
              <w:tabs>
                <w:tab w:val="left" w:pos="1395"/>
              </w:tabs>
              <w:rPr>
                <w:rFonts w:ascii="Verdana" w:hAnsi="Verdana" w:cstheme="minorHAnsi"/>
                <w:b/>
              </w:rPr>
            </w:pPr>
          </w:p>
          <w:p w14:paraId="049B33F5" w14:textId="77777777" w:rsidR="00416D7B" w:rsidRDefault="00416D7B" w:rsidP="0073049E">
            <w:pPr>
              <w:tabs>
                <w:tab w:val="left" w:pos="1395"/>
              </w:tabs>
              <w:rPr>
                <w:rFonts w:ascii="Verdana" w:hAnsi="Verdana" w:cstheme="minorHAnsi"/>
                <w:b/>
              </w:rPr>
            </w:pPr>
          </w:p>
          <w:p w14:paraId="5124E976" w14:textId="77777777" w:rsidR="00416D7B" w:rsidRDefault="00416D7B" w:rsidP="0073049E">
            <w:pPr>
              <w:tabs>
                <w:tab w:val="left" w:pos="1395"/>
              </w:tabs>
              <w:rPr>
                <w:rFonts w:ascii="Verdana" w:hAnsi="Verdana" w:cstheme="minorHAnsi"/>
                <w:b/>
              </w:rPr>
            </w:pPr>
          </w:p>
          <w:p w14:paraId="101D3B32" w14:textId="77777777" w:rsidR="00416D7B" w:rsidRDefault="00416D7B" w:rsidP="0073049E">
            <w:pPr>
              <w:tabs>
                <w:tab w:val="left" w:pos="1395"/>
              </w:tabs>
              <w:rPr>
                <w:rFonts w:ascii="Verdana" w:hAnsi="Verdana" w:cstheme="minorHAnsi"/>
                <w:b/>
              </w:rPr>
            </w:pPr>
          </w:p>
          <w:p w14:paraId="4C74B326" w14:textId="77777777" w:rsidR="00416D7B" w:rsidRDefault="00416D7B" w:rsidP="0073049E">
            <w:pPr>
              <w:tabs>
                <w:tab w:val="left" w:pos="1395"/>
              </w:tabs>
              <w:rPr>
                <w:rFonts w:ascii="Verdana" w:hAnsi="Verdana" w:cstheme="minorHAnsi"/>
                <w:b/>
              </w:rPr>
            </w:pPr>
          </w:p>
          <w:p w14:paraId="3409854F" w14:textId="77777777" w:rsidR="00416D7B" w:rsidRDefault="00416D7B" w:rsidP="0073049E">
            <w:pPr>
              <w:tabs>
                <w:tab w:val="left" w:pos="1395"/>
              </w:tabs>
              <w:rPr>
                <w:rFonts w:ascii="Verdana" w:hAnsi="Verdana" w:cstheme="minorHAnsi"/>
                <w:b/>
              </w:rPr>
            </w:pPr>
          </w:p>
          <w:p w14:paraId="6C4BECA2" w14:textId="77777777" w:rsidR="00416D7B" w:rsidRDefault="00416D7B" w:rsidP="0073049E">
            <w:pPr>
              <w:tabs>
                <w:tab w:val="left" w:pos="1395"/>
              </w:tabs>
              <w:rPr>
                <w:rFonts w:ascii="Verdana" w:hAnsi="Verdana" w:cstheme="minorHAnsi"/>
                <w:b/>
              </w:rPr>
            </w:pPr>
          </w:p>
          <w:p w14:paraId="37C1E0E3" w14:textId="77777777" w:rsidR="00416D7B" w:rsidRDefault="00416D7B" w:rsidP="0073049E">
            <w:pPr>
              <w:tabs>
                <w:tab w:val="left" w:pos="1395"/>
              </w:tabs>
              <w:rPr>
                <w:rFonts w:ascii="Verdana" w:hAnsi="Verdana" w:cstheme="minorHAnsi"/>
                <w:b/>
              </w:rPr>
            </w:pPr>
          </w:p>
          <w:p w14:paraId="23DD3CCF" w14:textId="77777777" w:rsidR="00416D7B" w:rsidRDefault="00416D7B" w:rsidP="0073049E">
            <w:pPr>
              <w:tabs>
                <w:tab w:val="left" w:pos="1395"/>
              </w:tabs>
              <w:rPr>
                <w:rFonts w:ascii="Verdana" w:hAnsi="Verdana" w:cstheme="minorHAnsi"/>
                <w:b/>
              </w:rPr>
            </w:pPr>
          </w:p>
          <w:p w14:paraId="79728A97" w14:textId="77777777" w:rsidR="00416D7B" w:rsidRDefault="00416D7B" w:rsidP="0073049E">
            <w:pPr>
              <w:tabs>
                <w:tab w:val="left" w:pos="1395"/>
              </w:tabs>
              <w:rPr>
                <w:rFonts w:ascii="Verdana" w:hAnsi="Verdana" w:cstheme="minorHAnsi"/>
                <w:b/>
              </w:rPr>
            </w:pPr>
          </w:p>
          <w:p w14:paraId="3A3BC84E" w14:textId="77777777" w:rsidR="00416D7B" w:rsidRDefault="00416D7B" w:rsidP="0073049E">
            <w:pPr>
              <w:tabs>
                <w:tab w:val="left" w:pos="1395"/>
              </w:tabs>
              <w:rPr>
                <w:rFonts w:ascii="Verdana" w:hAnsi="Verdana" w:cstheme="minorHAnsi"/>
                <w:b/>
              </w:rPr>
            </w:pPr>
          </w:p>
          <w:p w14:paraId="22801F25" w14:textId="77777777" w:rsidR="00416D7B" w:rsidRDefault="00416D7B" w:rsidP="0073049E">
            <w:pPr>
              <w:tabs>
                <w:tab w:val="left" w:pos="1395"/>
              </w:tabs>
              <w:rPr>
                <w:rFonts w:ascii="Verdana" w:hAnsi="Verdana" w:cstheme="minorHAnsi"/>
                <w:b/>
              </w:rPr>
            </w:pPr>
          </w:p>
          <w:p w14:paraId="28379ADF" w14:textId="77777777" w:rsidR="00416D7B" w:rsidRDefault="00416D7B" w:rsidP="0073049E">
            <w:pPr>
              <w:tabs>
                <w:tab w:val="left" w:pos="1395"/>
              </w:tabs>
              <w:rPr>
                <w:rFonts w:ascii="Verdana" w:hAnsi="Verdana" w:cstheme="minorHAnsi"/>
                <w:b/>
              </w:rPr>
            </w:pPr>
          </w:p>
          <w:p w14:paraId="783D1AF9" w14:textId="77777777" w:rsidR="00416D7B" w:rsidRDefault="00416D7B" w:rsidP="0073049E">
            <w:pPr>
              <w:tabs>
                <w:tab w:val="left" w:pos="1395"/>
              </w:tabs>
              <w:rPr>
                <w:rFonts w:ascii="Verdana" w:hAnsi="Verdana" w:cstheme="minorHAnsi"/>
                <w:b/>
              </w:rPr>
            </w:pPr>
          </w:p>
          <w:p w14:paraId="5B40CAFA" w14:textId="77777777" w:rsidR="00416D7B" w:rsidRDefault="00416D7B" w:rsidP="0073049E">
            <w:pPr>
              <w:tabs>
                <w:tab w:val="left" w:pos="1395"/>
              </w:tabs>
              <w:rPr>
                <w:rFonts w:ascii="Verdana" w:hAnsi="Verdana" w:cstheme="minorHAnsi"/>
                <w:b/>
              </w:rPr>
            </w:pPr>
          </w:p>
          <w:p w14:paraId="5FB7B0DC" w14:textId="77777777" w:rsidR="00416D7B" w:rsidRDefault="00416D7B" w:rsidP="0073049E">
            <w:pPr>
              <w:tabs>
                <w:tab w:val="left" w:pos="1395"/>
              </w:tabs>
              <w:rPr>
                <w:rFonts w:ascii="Verdana" w:hAnsi="Verdana" w:cstheme="minorHAnsi"/>
                <w:b/>
              </w:rPr>
            </w:pPr>
          </w:p>
          <w:p w14:paraId="2508D22C" w14:textId="77777777" w:rsidR="00416D7B" w:rsidRDefault="00416D7B" w:rsidP="0073049E">
            <w:pPr>
              <w:tabs>
                <w:tab w:val="left" w:pos="1395"/>
              </w:tabs>
              <w:rPr>
                <w:rFonts w:ascii="Verdana" w:hAnsi="Verdana" w:cstheme="minorHAnsi"/>
                <w:b/>
              </w:rPr>
            </w:pPr>
          </w:p>
          <w:p w14:paraId="5E73AB30" w14:textId="77777777" w:rsidR="00AC5721" w:rsidRDefault="00AC5721" w:rsidP="0073049E">
            <w:pPr>
              <w:tabs>
                <w:tab w:val="left" w:pos="1395"/>
              </w:tabs>
              <w:rPr>
                <w:rFonts w:ascii="Verdana" w:hAnsi="Verdana" w:cstheme="minorHAnsi"/>
              </w:rPr>
            </w:pPr>
          </w:p>
          <w:p w14:paraId="167B3C0A" w14:textId="77777777" w:rsidR="00747145" w:rsidRDefault="00747145" w:rsidP="0073049E">
            <w:pPr>
              <w:tabs>
                <w:tab w:val="left" w:pos="1395"/>
              </w:tabs>
              <w:rPr>
                <w:rFonts w:ascii="Verdana" w:hAnsi="Verdana" w:cstheme="minorHAnsi"/>
              </w:rPr>
            </w:pPr>
            <w:r>
              <w:rPr>
                <w:rFonts w:ascii="Verdana" w:hAnsi="Verdana" w:cstheme="minorHAnsi"/>
              </w:rPr>
              <w:t xml:space="preserve">Resolution </w:t>
            </w:r>
          </w:p>
          <w:p w14:paraId="1B697B8D" w14:textId="6753663E" w:rsidR="001F3656" w:rsidRDefault="001F3656" w:rsidP="0073049E">
            <w:pPr>
              <w:tabs>
                <w:tab w:val="left" w:pos="1395"/>
              </w:tabs>
              <w:rPr>
                <w:rFonts w:ascii="Verdana" w:hAnsi="Verdana" w:cstheme="minorHAnsi"/>
              </w:rPr>
            </w:pPr>
          </w:p>
          <w:p w14:paraId="6FE831B4" w14:textId="74D7F1F0" w:rsidR="00747145" w:rsidRDefault="00747145" w:rsidP="0073049E">
            <w:pPr>
              <w:tabs>
                <w:tab w:val="left" w:pos="1395"/>
              </w:tabs>
              <w:rPr>
                <w:rFonts w:ascii="Verdana" w:hAnsi="Verdana" w:cstheme="minorHAnsi"/>
              </w:rPr>
            </w:pPr>
            <w:r>
              <w:rPr>
                <w:rFonts w:ascii="Verdana" w:hAnsi="Verdana" w:cstheme="minorHAnsi"/>
              </w:rPr>
              <w:t xml:space="preserve">Action </w:t>
            </w:r>
          </w:p>
          <w:p w14:paraId="39C7C70B" w14:textId="77777777" w:rsidR="00747145" w:rsidRPr="00747145" w:rsidRDefault="00747145" w:rsidP="0073049E">
            <w:pPr>
              <w:tabs>
                <w:tab w:val="left" w:pos="1395"/>
              </w:tabs>
              <w:rPr>
                <w:rFonts w:ascii="Verdana" w:hAnsi="Verdana" w:cstheme="minorHAnsi"/>
              </w:rPr>
            </w:pPr>
          </w:p>
        </w:tc>
        <w:tc>
          <w:tcPr>
            <w:tcW w:w="8641" w:type="dxa"/>
            <w:gridSpan w:val="2"/>
          </w:tcPr>
          <w:p w14:paraId="402BC631" w14:textId="77777777" w:rsidR="0073049E" w:rsidRDefault="0073049E" w:rsidP="0073049E">
            <w:pPr>
              <w:jc w:val="both"/>
              <w:rPr>
                <w:rFonts w:ascii="Verdana" w:hAnsi="Verdana" w:cs="Arial"/>
                <w:b/>
              </w:rPr>
            </w:pPr>
            <w:r w:rsidRPr="00747145">
              <w:rPr>
                <w:rFonts w:ascii="Verdana" w:hAnsi="Verdana" w:cs="Arial"/>
                <w:b/>
              </w:rPr>
              <w:t xml:space="preserve">Strategic Update from South Wales Police </w:t>
            </w:r>
          </w:p>
          <w:p w14:paraId="6A5F0D6E" w14:textId="77777777" w:rsidR="00747145" w:rsidRPr="00747145" w:rsidRDefault="00747145" w:rsidP="0073049E">
            <w:pPr>
              <w:jc w:val="both"/>
              <w:rPr>
                <w:rFonts w:ascii="Verdana" w:hAnsi="Verdana" w:cs="Arial"/>
                <w:b/>
              </w:rPr>
            </w:pPr>
          </w:p>
          <w:p w14:paraId="5B9327AD" w14:textId="5656CFAA" w:rsidR="00A9618D" w:rsidRDefault="00747145" w:rsidP="0073049E">
            <w:pPr>
              <w:jc w:val="both"/>
              <w:rPr>
                <w:rFonts w:ascii="Verdana" w:hAnsi="Verdana" w:cs="Tahoma"/>
                <w:color w:val="000000" w:themeColor="text1"/>
              </w:rPr>
            </w:pPr>
            <w:r w:rsidRPr="00F660CB">
              <w:rPr>
                <w:rFonts w:ascii="Verdana" w:hAnsi="Verdana" w:cs="Tahoma"/>
                <w:color w:val="000000" w:themeColor="text1"/>
              </w:rPr>
              <w:t xml:space="preserve">C </w:t>
            </w:r>
            <w:r w:rsidR="00482E6A">
              <w:rPr>
                <w:rFonts w:ascii="Verdana" w:hAnsi="Verdana" w:cs="Tahoma"/>
                <w:color w:val="000000" w:themeColor="text1"/>
              </w:rPr>
              <w:t xml:space="preserve">Hatherley </w:t>
            </w:r>
            <w:r w:rsidR="0073049E" w:rsidRPr="00F660CB">
              <w:rPr>
                <w:rFonts w:ascii="Verdana" w:hAnsi="Verdana" w:cs="Tahoma"/>
                <w:color w:val="000000" w:themeColor="text1"/>
              </w:rPr>
              <w:t>from South Wales</w:t>
            </w:r>
            <w:r w:rsidR="00482E6A">
              <w:rPr>
                <w:rFonts w:ascii="Verdana" w:hAnsi="Verdana" w:cs="Tahoma"/>
                <w:color w:val="000000" w:themeColor="text1"/>
              </w:rPr>
              <w:t xml:space="preserve"> Police</w:t>
            </w:r>
            <w:r w:rsidR="0073049E" w:rsidRPr="00F660CB">
              <w:rPr>
                <w:rFonts w:ascii="Verdana" w:hAnsi="Verdana" w:cs="Tahoma"/>
                <w:color w:val="000000" w:themeColor="text1"/>
              </w:rPr>
              <w:t xml:space="preserve"> </w:t>
            </w:r>
            <w:r w:rsidRPr="00F660CB">
              <w:rPr>
                <w:rFonts w:ascii="Verdana" w:hAnsi="Verdana" w:cs="Tahoma"/>
                <w:color w:val="000000" w:themeColor="text1"/>
              </w:rPr>
              <w:t xml:space="preserve">provided </w:t>
            </w:r>
            <w:r w:rsidR="00B7441C">
              <w:rPr>
                <w:rFonts w:ascii="Verdana" w:hAnsi="Verdana" w:cs="Tahoma"/>
                <w:color w:val="000000" w:themeColor="text1"/>
              </w:rPr>
              <w:t>Members</w:t>
            </w:r>
            <w:r w:rsidR="0073049E" w:rsidRPr="00F660CB">
              <w:rPr>
                <w:rFonts w:ascii="Verdana" w:hAnsi="Verdana" w:cs="Tahoma"/>
                <w:color w:val="000000" w:themeColor="text1"/>
              </w:rPr>
              <w:t xml:space="preserve"> an update to the </w:t>
            </w:r>
            <w:r w:rsidR="00B7441C">
              <w:rPr>
                <w:rFonts w:ascii="Verdana" w:hAnsi="Verdana" w:cs="Tahoma"/>
                <w:color w:val="000000" w:themeColor="text1"/>
              </w:rPr>
              <w:t>Committee</w:t>
            </w:r>
            <w:r w:rsidR="0073049E" w:rsidRPr="00F660CB">
              <w:rPr>
                <w:rFonts w:ascii="Verdana" w:hAnsi="Verdana" w:cs="Tahoma"/>
                <w:color w:val="000000" w:themeColor="text1"/>
              </w:rPr>
              <w:t xml:space="preserve"> on strategic matters. </w:t>
            </w:r>
            <w:r w:rsidR="00252EB7">
              <w:rPr>
                <w:rFonts w:ascii="Verdana" w:hAnsi="Verdana" w:cs="Tahoma"/>
                <w:color w:val="000000" w:themeColor="text1"/>
              </w:rPr>
              <w:t xml:space="preserve">He </w:t>
            </w:r>
            <w:r w:rsidR="00482E6A">
              <w:rPr>
                <w:rFonts w:ascii="Verdana" w:hAnsi="Verdana" w:cs="Tahoma"/>
                <w:color w:val="000000" w:themeColor="text1"/>
              </w:rPr>
              <w:t xml:space="preserve">advised there had been duplication work on section 136 data within reports, </w:t>
            </w:r>
            <w:r w:rsidR="00AC5721">
              <w:rPr>
                <w:rFonts w:ascii="Verdana" w:hAnsi="Verdana" w:cs="Tahoma"/>
                <w:color w:val="000000" w:themeColor="text1"/>
              </w:rPr>
              <w:t>and</w:t>
            </w:r>
            <w:r w:rsidR="00482E6A">
              <w:rPr>
                <w:rFonts w:ascii="Verdana" w:hAnsi="Verdana" w:cs="Tahoma"/>
                <w:color w:val="000000" w:themeColor="text1"/>
              </w:rPr>
              <w:t xml:space="preserve"> suggested </w:t>
            </w:r>
            <w:r w:rsidR="00AC5721">
              <w:rPr>
                <w:rFonts w:ascii="Verdana" w:hAnsi="Verdana" w:cs="Tahoma"/>
                <w:color w:val="000000" w:themeColor="text1"/>
              </w:rPr>
              <w:t xml:space="preserve">that </w:t>
            </w:r>
            <w:r w:rsidR="00482E6A">
              <w:rPr>
                <w:rFonts w:ascii="Verdana" w:hAnsi="Verdana" w:cs="Tahoma"/>
                <w:color w:val="000000" w:themeColor="text1"/>
              </w:rPr>
              <w:t>South Wales Police and the Executive Leads create</w:t>
            </w:r>
            <w:r w:rsidR="00A9618D">
              <w:rPr>
                <w:rFonts w:ascii="Verdana" w:hAnsi="Verdana" w:cs="Tahoma"/>
                <w:color w:val="000000" w:themeColor="text1"/>
              </w:rPr>
              <w:t xml:space="preserve">d a joint report going forward. </w:t>
            </w:r>
            <w:r w:rsidR="00B7441C">
              <w:rPr>
                <w:rFonts w:ascii="Verdana" w:hAnsi="Verdana" w:cs="Tahoma"/>
                <w:color w:val="000000" w:themeColor="text1"/>
              </w:rPr>
              <w:t>Committee</w:t>
            </w:r>
            <w:r w:rsidR="00A9618D">
              <w:rPr>
                <w:rFonts w:ascii="Verdana" w:hAnsi="Verdana" w:cs="Tahoma"/>
                <w:color w:val="000000" w:themeColor="text1"/>
              </w:rPr>
              <w:t xml:space="preserve"> </w:t>
            </w:r>
            <w:r w:rsidR="00B7441C">
              <w:rPr>
                <w:rFonts w:ascii="Verdana" w:hAnsi="Verdana" w:cs="Tahoma"/>
                <w:color w:val="000000" w:themeColor="text1"/>
              </w:rPr>
              <w:t>Members</w:t>
            </w:r>
            <w:r w:rsidR="00A9618D">
              <w:rPr>
                <w:rFonts w:ascii="Verdana" w:hAnsi="Verdana" w:cs="Tahoma"/>
                <w:color w:val="000000" w:themeColor="text1"/>
              </w:rPr>
              <w:t xml:space="preserve"> agreed and approved</w:t>
            </w:r>
            <w:r w:rsidR="00AC5721">
              <w:rPr>
                <w:rFonts w:ascii="Verdana" w:hAnsi="Verdana" w:cs="Tahoma"/>
                <w:color w:val="000000" w:themeColor="text1"/>
              </w:rPr>
              <w:t xml:space="preserve"> this suggestion</w:t>
            </w:r>
            <w:r w:rsidR="00A9618D">
              <w:rPr>
                <w:rFonts w:ascii="Verdana" w:hAnsi="Verdana" w:cs="Tahoma"/>
                <w:color w:val="000000" w:themeColor="text1"/>
              </w:rPr>
              <w:t xml:space="preserve">. </w:t>
            </w:r>
          </w:p>
          <w:p w14:paraId="3765F536" w14:textId="77777777" w:rsidR="00252EB7" w:rsidRDefault="00252EB7" w:rsidP="0073049E">
            <w:pPr>
              <w:jc w:val="both"/>
              <w:rPr>
                <w:rFonts w:ascii="Verdana" w:hAnsi="Verdana" w:cs="Tahoma"/>
                <w:color w:val="000000" w:themeColor="text1"/>
              </w:rPr>
            </w:pPr>
          </w:p>
          <w:p w14:paraId="5D7CD888" w14:textId="141571E7" w:rsidR="00252EB7" w:rsidRDefault="00A9618D" w:rsidP="0073049E">
            <w:pPr>
              <w:jc w:val="both"/>
              <w:rPr>
                <w:rFonts w:ascii="Verdana" w:hAnsi="Verdana" w:cs="Tahoma"/>
                <w:color w:val="000000" w:themeColor="text1"/>
              </w:rPr>
            </w:pPr>
            <w:r>
              <w:rPr>
                <w:rFonts w:ascii="Verdana" w:hAnsi="Verdana" w:cs="Tahoma"/>
                <w:color w:val="000000" w:themeColor="text1"/>
              </w:rPr>
              <w:t xml:space="preserve">D Llewellyn assured </w:t>
            </w:r>
            <w:r w:rsidR="00B7441C">
              <w:rPr>
                <w:rFonts w:ascii="Verdana" w:hAnsi="Verdana" w:cs="Tahoma"/>
                <w:color w:val="000000" w:themeColor="text1"/>
              </w:rPr>
              <w:t>Members</w:t>
            </w:r>
            <w:r>
              <w:rPr>
                <w:rFonts w:ascii="Verdana" w:hAnsi="Verdana" w:cs="Tahoma"/>
                <w:color w:val="000000" w:themeColor="text1"/>
              </w:rPr>
              <w:t xml:space="preserve"> ‘Gold level work’ in the implementation of ‘Right Care, Right Person’ was being rolled out at a National Level. He added an implementation phase in terms of Policy and Procedure had gone live. D Llewellyn advised the Concern Welfare policy w</w:t>
            </w:r>
            <w:r w:rsidR="00AC5721">
              <w:rPr>
                <w:rFonts w:ascii="Verdana" w:hAnsi="Verdana" w:cs="Tahoma"/>
                <w:color w:val="000000" w:themeColor="text1"/>
              </w:rPr>
              <w:t>as</w:t>
            </w:r>
            <w:r>
              <w:rPr>
                <w:rFonts w:ascii="Verdana" w:hAnsi="Verdana" w:cs="Tahoma"/>
                <w:color w:val="000000" w:themeColor="text1"/>
              </w:rPr>
              <w:t xml:space="preserve"> in the early stages of draft and was under review in readiness </w:t>
            </w:r>
            <w:r w:rsidR="00AC5721">
              <w:rPr>
                <w:rFonts w:ascii="Verdana" w:hAnsi="Verdana" w:cs="Tahoma"/>
                <w:color w:val="000000" w:themeColor="text1"/>
              </w:rPr>
              <w:t>for approval</w:t>
            </w:r>
            <w:r>
              <w:rPr>
                <w:rFonts w:ascii="Verdana" w:hAnsi="Verdana" w:cs="Tahoma"/>
                <w:color w:val="000000" w:themeColor="text1"/>
              </w:rPr>
              <w:t>. He assured all partners would be consulted with</w:t>
            </w:r>
            <w:r w:rsidR="00AC5721">
              <w:rPr>
                <w:rFonts w:ascii="Verdana" w:hAnsi="Verdana" w:cs="Tahoma"/>
                <w:color w:val="000000" w:themeColor="text1"/>
              </w:rPr>
              <w:t>in</w:t>
            </w:r>
            <w:r>
              <w:rPr>
                <w:rFonts w:ascii="Verdana" w:hAnsi="Verdana" w:cs="Tahoma"/>
                <w:color w:val="000000" w:themeColor="text1"/>
              </w:rPr>
              <w:t xml:space="preserve"> eac</w:t>
            </w:r>
            <w:r w:rsidR="00252EB7">
              <w:rPr>
                <w:rFonts w:ascii="Verdana" w:hAnsi="Verdana" w:cs="Tahoma"/>
                <w:color w:val="000000" w:themeColor="text1"/>
              </w:rPr>
              <w:t xml:space="preserve">h phase of the implementation. </w:t>
            </w:r>
          </w:p>
          <w:p w14:paraId="198BB0ED" w14:textId="77777777" w:rsidR="00252EB7" w:rsidRDefault="00252EB7" w:rsidP="0073049E">
            <w:pPr>
              <w:jc w:val="both"/>
              <w:rPr>
                <w:rFonts w:ascii="Verdana" w:hAnsi="Verdana" w:cs="Tahoma"/>
                <w:color w:val="000000" w:themeColor="text1"/>
              </w:rPr>
            </w:pPr>
          </w:p>
          <w:p w14:paraId="1F0F2D92" w14:textId="5417F13C" w:rsidR="00252EB7" w:rsidRDefault="00A9618D" w:rsidP="0073049E">
            <w:pPr>
              <w:jc w:val="both"/>
              <w:rPr>
                <w:rFonts w:ascii="Verdana" w:hAnsi="Verdana" w:cs="Tahoma"/>
                <w:color w:val="000000" w:themeColor="text1"/>
              </w:rPr>
            </w:pPr>
            <w:r>
              <w:rPr>
                <w:rFonts w:ascii="Verdana" w:hAnsi="Verdana" w:cs="Tahoma"/>
                <w:color w:val="000000" w:themeColor="text1"/>
              </w:rPr>
              <w:t xml:space="preserve">M Jehu, observed the process and suggested a representative provide Board </w:t>
            </w:r>
            <w:r w:rsidR="00B7441C">
              <w:rPr>
                <w:rFonts w:ascii="Verdana" w:hAnsi="Verdana" w:cs="Tahoma"/>
                <w:color w:val="000000" w:themeColor="text1"/>
              </w:rPr>
              <w:t>Members</w:t>
            </w:r>
            <w:r>
              <w:rPr>
                <w:rFonts w:ascii="Verdana" w:hAnsi="Verdana" w:cs="Tahoma"/>
                <w:color w:val="000000" w:themeColor="text1"/>
              </w:rPr>
              <w:t xml:space="preserve"> </w:t>
            </w:r>
            <w:r w:rsidR="00AC5721">
              <w:rPr>
                <w:rFonts w:ascii="Verdana" w:hAnsi="Verdana" w:cs="Tahoma"/>
                <w:color w:val="000000" w:themeColor="text1"/>
              </w:rPr>
              <w:t xml:space="preserve">with </w:t>
            </w:r>
            <w:r>
              <w:rPr>
                <w:rFonts w:ascii="Verdana" w:hAnsi="Verdana" w:cs="Tahoma"/>
                <w:color w:val="000000" w:themeColor="text1"/>
              </w:rPr>
              <w:t xml:space="preserve">an update on ‘Right Care, Right Person’ and inform </w:t>
            </w:r>
            <w:r w:rsidR="00B7441C">
              <w:rPr>
                <w:rFonts w:ascii="Verdana" w:hAnsi="Verdana" w:cs="Tahoma"/>
                <w:color w:val="000000" w:themeColor="text1"/>
              </w:rPr>
              <w:t>Members</w:t>
            </w:r>
            <w:r>
              <w:rPr>
                <w:rFonts w:ascii="Verdana" w:hAnsi="Verdana" w:cs="Tahoma"/>
                <w:color w:val="000000" w:themeColor="text1"/>
              </w:rPr>
              <w:t xml:space="preserve"> on the important change that the Police is going to have on the Health service.</w:t>
            </w:r>
            <w:r w:rsidR="00DD3D2A">
              <w:rPr>
                <w:rFonts w:ascii="Verdana" w:hAnsi="Verdana" w:cs="Tahoma"/>
                <w:color w:val="000000" w:themeColor="text1"/>
              </w:rPr>
              <w:t xml:space="preserve"> D Llewellyn agreed it would be beneficial</w:t>
            </w:r>
            <w:r w:rsidR="00AC5721">
              <w:rPr>
                <w:rFonts w:ascii="Verdana" w:hAnsi="Verdana" w:cs="Tahoma"/>
                <w:color w:val="000000" w:themeColor="text1"/>
              </w:rPr>
              <w:t xml:space="preserve"> and</w:t>
            </w:r>
            <w:r w:rsidR="00DD3D2A">
              <w:rPr>
                <w:rFonts w:ascii="Verdana" w:hAnsi="Verdana" w:cs="Tahoma"/>
                <w:color w:val="000000" w:themeColor="text1"/>
              </w:rPr>
              <w:t xml:space="preserve"> advised the process was still within the development phase, however, he suggested once complete officers would provide </w:t>
            </w:r>
            <w:r w:rsidR="00252EB7">
              <w:rPr>
                <w:rFonts w:ascii="Verdana" w:hAnsi="Verdana" w:cs="Tahoma"/>
                <w:color w:val="000000" w:themeColor="text1"/>
              </w:rPr>
              <w:t xml:space="preserve">the briefing to </w:t>
            </w:r>
            <w:r w:rsidR="00AC5721">
              <w:rPr>
                <w:rFonts w:ascii="Verdana" w:hAnsi="Verdana" w:cs="Tahoma"/>
                <w:color w:val="000000" w:themeColor="text1"/>
              </w:rPr>
              <w:t>Board</w:t>
            </w:r>
            <w:r w:rsidR="00252EB7">
              <w:rPr>
                <w:rFonts w:ascii="Verdana" w:hAnsi="Verdana" w:cs="Tahoma"/>
                <w:color w:val="000000" w:themeColor="text1"/>
              </w:rPr>
              <w:t xml:space="preserve"> </w:t>
            </w:r>
            <w:r w:rsidR="00B7441C">
              <w:rPr>
                <w:rFonts w:ascii="Verdana" w:hAnsi="Verdana" w:cs="Tahoma"/>
                <w:color w:val="000000" w:themeColor="text1"/>
              </w:rPr>
              <w:t>Members</w:t>
            </w:r>
            <w:r w:rsidR="00252EB7">
              <w:rPr>
                <w:rFonts w:ascii="Verdana" w:hAnsi="Verdana" w:cs="Tahoma"/>
                <w:color w:val="000000" w:themeColor="text1"/>
              </w:rPr>
              <w:t>.</w:t>
            </w:r>
          </w:p>
          <w:p w14:paraId="2453F9BB" w14:textId="77777777" w:rsidR="00252EB7" w:rsidRDefault="00252EB7" w:rsidP="0073049E">
            <w:pPr>
              <w:jc w:val="both"/>
              <w:rPr>
                <w:rFonts w:ascii="Verdana" w:hAnsi="Verdana" w:cs="Tahoma"/>
                <w:color w:val="000000" w:themeColor="text1"/>
              </w:rPr>
            </w:pPr>
          </w:p>
          <w:p w14:paraId="44A03D8B" w14:textId="7C58B536" w:rsidR="00252EB7" w:rsidRDefault="00DD3D2A" w:rsidP="0073049E">
            <w:pPr>
              <w:jc w:val="both"/>
              <w:rPr>
                <w:rFonts w:ascii="Verdana" w:hAnsi="Verdana" w:cs="Tahoma"/>
                <w:color w:val="000000" w:themeColor="text1"/>
              </w:rPr>
            </w:pPr>
            <w:r>
              <w:rPr>
                <w:rFonts w:ascii="Verdana" w:hAnsi="Verdana" w:cs="Tahoma"/>
                <w:color w:val="000000" w:themeColor="text1"/>
              </w:rPr>
              <w:t>K Palmer sough</w:t>
            </w:r>
            <w:r w:rsidR="00E0748F">
              <w:rPr>
                <w:rFonts w:ascii="Verdana" w:hAnsi="Verdana" w:cs="Tahoma"/>
                <w:color w:val="000000" w:themeColor="text1"/>
              </w:rPr>
              <w:t xml:space="preserve">t clarification on ‘Right Care; </w:t>
            </w:r>
            <w:r>
              <w:rPr>
                <w:rFonts w:ascii="Verdana" w:hAnsi="Verdana" w:cs="Tahoma"/>
                <w:color w:val="000000" w:themeColor="text1"/>
              </w:rPr>
              <w:t>Right Person’ and the risks involved. She added a brief on the policy outside of the meeting would be of benefit. D Llewellyn advised the query had been raised by a number of agencies</w:t>
            </w:r>
            <w:r w:rsidR="00AC5721">
              <w:rPr>
                <w:rFonts w:ascii="Verdana" w:hAnsi="Verdana" w:cs="Tahoma"/>
                <w:color w:val="000000" w:themeColor="text1"/>
              </w:rPr>
              <w:t xml:space="preserve"> and</w:t>
            </w:r>
            <w:r>
              <w:rPr>
                <w:rFonts w:ascii="Verdana" w:hAnsi="Verdana" w:cs="Tahoma"/>
                <w:color w:val="000000" w:themeColor="text1"/>
              </w:rPr>
              <w:t xml:space="preserve"> offered assurance that comprehensive work </w:t>
            </w:r>
            <w:r w:rsidR="001F3656">
              <w:rPr>
                <w:rFonts w:ascii="Verdana" w:hAnsi="Verdana" w:cs="Tahoma"/>
                <w:color w:val="000000" w:themeColor="text1"/>
              </w:rPr>
              <w:t>had been</w:t>
            </w:r>
            <w:r w:rsidR="00AC5721">
              <w:rPr>
                <w:rFonts w:ascii="Verdana" w:hAnsi="Verdana" w:cs="Tahoma"/>
                <w:color w:val="000000" w:themeColor="text1"/>
              </w:rPr>
              <w:t xml:space="preserve"> undertaken in</w:t>
            </w:r>
            <w:r>
              <w:rPr>
                <w:rFonts w:ascii="Verdana" w:hAnsi="Verdana" w:cs="Tahoma"/>
                <w:color w:val="000000" w:themeColor="text1"/>
              </w:rPr>
              <w:t xml:space="preserve"> developing / creating the policy. He added officers would be trained on the strict protocols around that initial assessment. J Denley agreed the importance of understanding implications around partnership work</w:t>
            </w:r>
            <w:r w:rsidR="00AC5721">
              <w:rPr>
                <w:rFonts w:ascii="Verdana" w:hAnsi="Verdana" w:cs="Tahoma"/>
                <w:color w:val="000000" w:themeColor="text1"/>
              </w:rPr>
              <w:t xml:space="preserve"> and</w:t>
            </w:r>
            <w:r>
              <w:rPr>
                <w:rFonts w:ascii="Verdana" w:hAnsi="Verdana" w:cs="Tahoma"/>
                <w:color w:val="000000" w:themeColor="text1"/>
              </w:rPr>
              <w:t xml:space="preserve"> advised a number of implications </w:t>
            </w:r>
            <w:r w:rsidR="00E6183D">
              <w:rPr>
                <w:rFonts w:ascii="Verdana" w:hAnsi="Verdana" w:cs="Tahoma"/>
                <w:color w:val="000000" w:themeColor="text1"/>
              </w:rPr>
              <w:t>fe</w:t>
            </w:r>
            <w:r>
              <w:rPr>
                <w:rFonts w:ascii="Verdana" w:hAnsi="Verdana" w:cs="Tahoma"/>
                <w:color w:val="000000" w:themeColor="text1"/>
              </w:rPr>
              <w:t>ll outside of the Mental Health A</w:t>
            </w:r>
            <w:r w:rsidR="00E6183D">
              <w:rPr>
                <w:rFonts w:ascii="Verdana" w:hAnsi="Verdana" w:cs="Tahoma"/>
                <w:color w:val="000000" w:themeColor="text1"/>
              </w:rPr>
              <w:t xml:space="preserve">ct and agreed the opportunity to brief colleagues </w:t>
            </w:r>
            <w:r w:rsidR="00AC5721">
              <w:rPr>
                <w:rFonts w:ascii="Verdana" w:hAnsi="Verdana" w:cs="Tahoma"/>
                <w:color w:val="000000" w:themeColor="text1"/>
              </w:rPr>
              <w:t>would be beneficial</w:t>
            </w:r>
            <w:r w:rsidR="00E6183D">
              <w:rPr>
                <w:rFonts w:ascii="Verdana" w:hAnsi="Verdana" w:cs="Tahoma"/>
                <w:color w:val="000000" w:themeColor="text1"/>
              </w:rPr>
              <w:t>. She added the positive outcome would change service pathways within various organisations. D Llewellyn agreed there would be effect on partnership and individual partner agencies, however</w:t>
            </w:r>
            <w:r w:rsidR="00B1370F">
              <w:rPr>
                <w:rFonts w:ascii="Verdana" w:hAnsi="Verdana" w:cs="Tahoma"/>
                <w:color w:val="000000" w:themeColor="text1"/>
              </w:rPr>
              <w:t xml:space="preserve">, would provide a chance to submit questions / concerns. The Police team advised they would happily provide the Board </w:t>
            </w:r>
            <w:r w:rsidR="00B7441C">
              <w:rPr>
                <w:rFonts w:ascii="Verdana" w:hAnsi="Verdana" w:cs="Tahoma"/>
                <w:color w:val="000000" w:themeColor="text1"/>
              </w:rPr>
              <w:t>Members</w:t>
            </w:r>
            <w:r w:rsidR="00B1370F">
              <w:rPr>
                <w:rFonts w:ascii="Verdana" w:hAnsi="Verdana" w:cs="Tahoma"/>
                <w:color w:val="000000" w:themeColor="text1"/>
              </w:rPr>
              <w:t xml:space="preserve"> with the brief on the policy. In response, E Walters advised presenting the brief would need to be discussed with the Health Board Chair and considered it would be better suited at a Board Development Session. She added she would confer with the Chair and Police Team outside of the meeting</w:t>
            </w:r>
            <w:r w:rsidR="00184453">
              <w:rPr>
                <w:rFonts w:ascii="Verdana" w:hAnsi="Verdana" w:cs="Tahoma"/>
                <w:color w:val="000000" w:themeColor="text1"/>
              </w:rPr>
              <w:t xml:space="preserve"> to organise.</w:t>
            </w:r>
          </w:p>
          <w:p w14:paraId="5265E9B1" w14:textId="77777777" w:rsidR="00252EB7" w:rsidRDefault="00252EB7" w:rsidP="0073049E">
            <w:pPr>
              <w:jc w:val="both"/>
              <w:rPr>
                <w:rFonts w:ascii="Verdana" w:hAnsi="Verdana" w:cs="Tahoma"/>
                <w:color w:val="000000" w:themeColor="text1"/>
              </w:rPr>
            </w:pPr>
          </w:p>
          <w:p w14:paraId="2AC3103B" w14:textId="3B4E7EEB" w:rsidR="00303398" w:rsidRPr="00F660CB" w:rsidRDefault="00184453" w:rsidP="0073049E">
            <w:pPr>
              <w:jc w:val="both"/>
              <w:rPr>
                <w:rFonts w:ascii="Verdana" w:hAnsi="Verdana" w:cs="Tahoma"/>
                <w:color w:val="000000" w:themeColor="text1"/>
              </w:rPr>
            </w:pPr>
            <w:r>
              <w:rPr>
                <w:rFonts w:ascii="Verdana" w:hAnsi="Verdana" w:cs="Tahoma"/>
                <w:color w:val="000000" w:themeColor="text1"/>
              </w:rPr>
              <w:t xml:space="preserve">G Hopkins raised concern around the statistics on Suicide within CTM. D Llewellyn advised South Wales Police were investing heavily within the area to consider if there was anything further that could be done in addition to what was already in place. He offered reassurance officers </w:t>
            </w:r>
            <w:r w:rsidR="00AC5721">
              <w:rPr>
                <w:rFonts w:ascii="Verdana" w:hAnsi="Verdana" w:cs="Tahoma"/>
                <w:color w:val="000000" w:themeColor="text1"/>
              </w:rPr>
              <w:t xml:space="preserve">had </w:t>
            </w:r>
            <w:r>
              <w:rPr>
                <w:rFonts w:ascii="Verdana" w:hAnsi="Verdana" w:cs="Tahoma"/>
                <w:color w:val="000000" w:themeColor="text1"/>
              </w:rPr>
              <w:t xml:space="preserve">explored opportunities Nationally and Locally for interventions that could reduce the number of suicides. In response, J Denley advised </w:t>
            </w:r>
            <w:r w:rsidR="00B7441C">
              <w:rPr>
                <w:rFonts w:ascii="Verdana" w:hAnsi="Verdana" w:cs="Tahoma"/>
                <w:color w:val="000000" w:themeColor="text1"/>
              </w:rPr>
              <w:t>Members</w:t>
            </w:r>
            <w:r>
              <w:rPr>
                <w:rFonts w:ascii="Verdana" w:hAnsi="Verdana" w:cs="Tahoma"/>
                <w:color w:val="000000" w:themeColor="text1"/>
              </w:rPr>
              <w:t xml:space="preserve"> on the regional infrastructure that looks at the ‘talk to me’ strategy and reviews the best impact for actions. She advised data suggested a number of suicides were people not known to Mental Health S</w:t>
            </w:r>
            <w:r w:rsidR="00416D7B">
              <w:rPr>
                <w:rFonts w:ascii="Verdana" w:hAnsi="Verdana" w:cs="Tahoma"/>
                <w:color w:val="000000" w:themeColor="text1"/>
              </w:rPr>
              <w:t>ervices</w:t>
            </w:r>
            <w:r w:rsidR="00AC5721">
              <w:rPr>
                <w:rFonts w:ascii="Verdana" w:hAnsi="Verdana" w:cs="Tahoma"/>
                <w:color w:val="000000" w:themeColor="text1"/>
              </w:rPr>
              <w:t xml:space="preserve"> and added that</w:t>
            </w:r>
            <w:r w:rsidR="00416D7B">
              <w:rPr>
                <w:rFonts w:ascii="Verdana" w:hAnsi="Verdana" w:cs="Tahoma"/>
                <w:color w:val="000000" w:themeColor="text1"/>
              </w:rPr>
              <w:t xml:space="preserve"> the infrastructure in place </w:t>
            </w:r>
            <w:r w:rsidR="001F3656">
              <w:rPr>
                <w:rFonts w:ascii="Verdana" w:hAnsi="Verdana" w:cs="Tahoma"/>
                <w:color w:val="000000" w:themeColor="text1"/>
              </w:rPr>
              <w:t>supported the</w:t>
            </w:r>
            <w:r w:rsidR="00AC5721">
              <w:rPr>
                <w:rFonts w:ascii="Verdana" w:hAnsi="Verdana" w:cs="Tahoma"/>
                <w:color w:val="000000" w:themeColor="text1"/>
              </w:rPr>
              <w:t xml:space="preserve"> work being undertaken at</w:t>
            </w:r>
            <w:r w:rsidR="00C20D2A">
              <w:rPr>
                <w:rFonts w:ascii="Verdana" w:hAnsi="Verdana" w:cs="Tahoma"/>
                <w:color w:val="000000" w:themeColor="text1"/>
              </w:rPr>
              <w:t xml:space="preserve"> </w:t>
            </w:r>
            <w:r w:rsidR="00416D7B">
              <w:rPr>
                <w:rFonts w:ascii="Verdana" w:hAnsi="Verdana" w:cs="Tahoma"/>
                <w:color w:val="000000" w:themeColor="text1"/>
              </w:rPr>
              <w:t>a societal level.</w:t>
            </w:r>
          </w:p>
          <w:p w14:paraId="1852749D" w14:textId="77777777" w:rsidR="0073049E" w:rsidRPr="00F660CB" w:rsidRDefault="0073049E" w:rsidP="0073049E">
            <w:pPr>
              <w:jc w:val="both"/>
              <w:rPr>
                <w:rFonts w:ascii="Verdana" w:hAnsi="Verdana" w:cs="Tahoma"/>
                <w:color w:val="000000" w:themeColor="text1"/>
              </w:rPr>
            </w:pPr>
          </w:p>
          <w:p w14:paraId="2E5061F6" w14:textId="77777777" w:rsidR="00416D7B" w:rsidRDefault="00416D7B" w:rsidP="0073049E">
            <w:pPr>
              <w:rPr>
                <w:rFonts w:ascii="Verdana" w:hAnsi="Verdana" w:cs="Tahoma"/>
                <w:color w:val="000000" w:themeColor="text1"/>
              </w:rPr>
            </w:pPr>
            <w:r>
              <w:rPr>
                <w:rFonts w:ascii="Verdana" w:hAnsi="Verdana" w:cs="Tahoma"/>
                <w:color w:val="000000" w:themeColor="text1"/>
              </w:rPr>
              <w:t xml:space="preserve">The </w:t>
            </w:r>
            <w:r w:rsidR="00B7441C">
              <w:rPr>
                <w:rFonts w:ascii="Verdana" w:hAnsi="Verdana" w:cs="Tahoma"/>
                <w:color w:val="000000" w:themeColor="text1"/>
              </w:rPr>
              <w:t>Committee</w:t>
            </w:r>
            <w:r>
              <w:rPr>
                <w:rFonts w:ascii="Verdana" w:hAnsi="Verdana" w:cs="Tahoma"/>
                <w:color w:val="000000" w:themeColor="text1"/>
              </w:rPr>
              <w:t xml:space="preserve"> </w:t>
            </w:r>
            <w:r w:rsidRPr="00416D7B">
              <w:rPr>
                <w:rFonts w:ascii="Verdana" w:hAnsi="Verdana" w:cs="Tahoma"/>
                <w:b/>
                <w:color w:val="000000" w:themeColor="text1"/>
              </w:rPr>
              <w:t>NOTED</w:t>
            </w:r>
            <w:r>
              <w:rPr>
                <w:rFonts w:ascii="Verdana" w:hAnsi="Verdana" w:cs="Tahoma"/>
                <w:color w:val="000000" w:themeColor="text1"/>
              </w:rPr>
              <w:t xml:space="preserve"> the report. </w:t>
            </w:r>
          </w:p>
          <w:p w14:paraId="5CCAD350" w14:textId="77777777" w:rsidR="00416D7B" w:rsidRDefault="00416D7B" w:rsidP="0073049E">
            <w:pPr>
              <w:rPr>
                <w:rFonts w:ascii="Verdana" w:hAnsi="Verdana" w:cs="Tahoma"/>
                <w:color w:val="000000" w:themeColor="text1"/>
              </w:rPr>
            </w:pPr>
          </w:p>
          <w:p w14:paraId="6C197FB3" w14:textId="3BE63866" w:rsidR="00416D7B" w:rsidRDefault="006F62E8" w:rsidP="006F62E8">
            <w:pPr>
              <w:jc w:val="both"/>
              <w:rPr>
                <w:rFonts w:ascii="Verdana" w:hAnsi="Verdana" w:cs="Tahoma"/>
                <w:color w:val="000000" w:themeColor="text1"/>
              </w:rPr>
            </w:pPr>
            <w:r>
              <w:rPr>
                <w:rFonts w:ascii="Verdana" w:hAnsi="Verdana" w:cs="Tahoma"/>
                <w:color w:val="000000" w:themeColor="text1"/>
              </w:rPr>
              <w:t>Head of Corporate Governance &amp; Board Business t</w:t>
            </w:r>
            <w:r w:rsidR="00AC5721">
              <w:rPr>
                <w:rFonts w:ascii="Verdana" w:hAnsi="Verdana" w:cs="Tahoma"/>
                <w:color w:val="000000" w:themeColor="text1"/>
              </w:rPr>
              <w:t xml:space="preserve">o </w:t>
            </w:r>
            <w:r w:rsidR="00416D7B">
              <w:rPr>
                <w:rFonts w:ascii="Verdana" w:hAnsi="Verdana" w:cs="Tahoma"/>
                <w:color w:val="000000" w:themeColor="text1"/>
              </w:rPr>
              <w:t xml:space="preserve">discuss with the Health Board Chair for South Wales Police to provide </w:t>
            </w:r>
            <w:r w:rsidR="00B7441C">
              <w:rPr>
                <w:rFonts w:ascii="Verdana" w:hAnsi="Verdana" w:cs="Tahoma"/>
                <w:color w:val="000000" w:themeColor="text1"/>
              </w:rPr>
              <w:t>Members</w:t>
            </w:r>
            <w:r w:rsidR="00416D7B">
              <w:rPr>
                <w:rFonts w:ascii="Verdana" w:hAnsi="Verdana" w:cs="Tahoma"/>
                <w:color w:val="000000" w:themeColor="text1"/>
              </w:rPr>
              <w:t xml:space="preserve"> </w:t>
            </w:r>
            <w:r>
              <w:rPr>
                <w:rFonts w:ascii="Verdana" w:hAnsi="Verdana" w:cs="Tahoma"/>
                <w:color w:val="000000" w:themeColor="text1"/>
              </w:rPr>
              <w:t xml:space="preserve">with </w:t>
            </w:r>
            <w:r w:rsidR="00416D7B">
              <w:rPr>
                <w:rFonts w:ascii="Verdana" w:hAnsi="Verdana" w:cs="Tahoma"/>
                <w:color w:val="000000" w:themeColor="text1"/>
              </w:rPr>
              <w:t>a brief</w:t>
            </w:r>
            <w:r>
              <w:rPr>
                <w:rFonts w:ascii="Verdana" w:hAnsi="Verdana" w:cs="Tahoma"/>
                <w:color w:val="000000" w:themeColor="text1"/>
              </w:rPr>
              <w:t>ing</w:t>
            </w:r>
            <w:r w:rsidR="00416D7B">
              <w:rPr>
                <w:rFonts w:ascii="Verdana" w:hAnsi="Verdana" w:cs="Tahoma"/>
                <w:color w:val="000000" w:themeColor="text1"/>
              </w:rPr>
              <w:t xml:space="preserve"> on ‘Right Care, Right Person’ policy at a Board Development Session. </w:t>
            </w:r>
          </w:p>
          <w:p w14:paraId="76CD0DEC" w14:textId="3D9E66F0" w:rsidR="00E0748F" w:rsidRPr="00747145" w:rsidRDefault="0073049E" w:rsidP="0073049E">
            <w:pPr>
              <w:rPr>
                <w:rFonts w:ascii="Verdana" w:hAnsi="Verdana" w:cs="Arial"/>
                <w:b/>
              </w:rPr>
            </w:pPr>
            <w:r w:rsidRPr="00F660CB">
              <w:rPr>
                <w:rFonts w:ascii="Verdana" w:hAnsi="Verdana" w:cs="Tahoma"/>
                <w:color w:val="000000" w:themeColor="text1"/>
              </w:rPr>
              <w:t xml:space="preserve"> </w:t>
            </w:r>
          </w:p>
        </w:tc>
      </w:tr>
      <w:tr w:rsidR="0073049E" w:rsidRPr="00747145" w14:paraId="4CD0DF7F" w14:textId="77777777" w:rsidTr="00A77B02">
        <w:tc>
          <w:tcPr>
            <w:tcW w:w="1565" w:type="dxa"/>
          </w:tcPr>
          <w:p w14:paraId="04D2B641" w14:textId="77777777" w:rsidR="0073049E" w:rsidRPr="00747145" w:rsidRDefault="0073049E" w:rsidP="0073049E">
            <w:pPr>
              <w:tabs>
                <w:tab w:val="left" w:pos="1395"/>
              </w:tabs>
              <w:rPr>
                <w:rFonts w:ascii="Verdana" w:hAnsi="Verdana" w:cstheme="minorHAnsi"/>
                <w:b/>
              </w:rPr>
            </w:pPr>
            <w:r w:rsidRPr="00747145">
              <w:rPr>
                <w:rFonts w:ascii="Verdana" w:hAnsi="Verdana" w:cstheme="minorHAnsi"/>
                <w:b/>
              </w:rPr>
              <w:t>4.6</w:t>
            </w:r>
          </w:p>
        </w:tc>
        <w:tc>
          <w:tcPr>
            <w:tcW w:w="8641" w:type="dxa"/>
            <w:gridSpan w:val="2"/>
          </w:tcPr>
          <w:p w14:paraId="22A68653" w14:textId="77777777" w:rsidR="0073049E" w:rsidRDefault="0073049E" w:rsidP="0073049E">
            <w:pPr>
              <w:jc w:val="both"/>
              <w:rPr>
                <w:rFonts w:ascii="Verdana" w:hAnsi="Verdana" w:cs="Arial"/>
                <w:b/>
              </w:rPr>
            </w:pPr>
            <w:r w:rsidRPr="00747145">
              <w:rPr>
                <w:rFonts w:ascii="Verdana" w:hAnsi="Verdana" w:cs="Arial"/>
                <w:b/>
              </w:rPr>
              <w:t xml:space="preserve">Strategic Update from Local Authority Partners </w:t>
            </w:r>
          </w:p>
          <w:p w14:paraId="697BE628" w14:textId="77777777" w:rsidR="00747145" w:rsidRPr="00747145" w:rsidRDefault="00747145" w:rsidP="0073049E">
            <w:pPr>
              <w:jc w:val="both"/>
              <w:rPr>
                <w:rFonts w:ascii="Verdana" w:hAnsi="Verdana" w:cs="Arial"/>
                <w:b/>
              </w:rPr>
            </w:pPr>
          </w:p>
          <w:p w14:paraId="51397BB9" w14:textId="77777777" w:rsidR="0073049E" w:rsidRDefault="0073049E" w:rsidP="0073049E">
            <w:pPr>
              <w:jc w:val="both"/>
              <w:rPr>
                <w:rFonts w:ascii="Verdana" w:hAnsi="Verdana" w:cs="Arial"/>
                <w:color w:val="000000" w:themeColor="text1"/>
              </w:rPr>
            </w:pPr>
            <w:r w:rsidRPr="00F660CB">
              <w:rPr>
                <w:rFonts w:ascii="Verdana" w:hAnsi="Verdana" w:cs="Arial"/>
                <w:color w:val="000000" w:themeColor="text1"/>
              </w:rPr>
              <w:t xml:space="preserve">Local Authority Partners </w:t>
            </w:r>
            <w:r w:rsidR="00747145" w:rsidRPr="00F660CB">
              <w:rPr>
                <w:rFonts w:ascii="Verdana" w:hAnsi="Verdana" w:cs="Arial"/>
                <w:color w:val="000000" w:themeColor="text1"/>
              </w:rPr>
              <w:t xml:space="preserve">were asked </w:t>
            </w:r>
            <w:r w:rsidRPr="00F660CB">
              <w:rPr>
                <w:rFonts w:ascii="Verdana" w:hAnsi="Verdana" w:cs="Arial"/>
                <w:color w:val="000000" w:themeColor="text1"/>
              </w:rPr>
              <w:t xml:space="preserve">highlight any issues they may wish to bring to the attention of the </w:t>
            </w:r>
            <w:r w:rsidR="00B7441C">
              <w:rPr>
                <w:rFonts w:ascii="Verdana" w:hAnsi="Verdana" w:cs="Arial"/>
                <w:color w:val="000000" w:themeColor="text1"/>
              </w:rPr>
              <w:t>Committee</w:t>
            </w:r>
            <w:r w:rsidRPr="00F660CB">
              <w:rPr>
                <w:rFonts w:ascii="Verdana" w:hAnsi="Verdana" w:cs="Arial"/>
                <w:color w:val="000000" w:themeColor="text1"/>
              </w:rPr>
              <w:t xml:space="preserve">. </w:t>
            </w:r>
          </w:p>
          <w:p w14:paraId="254C5754" w14:textId="77777777" w:rsidR="009A727A" w:rsidRDefault="009A727A" w:rsidP="0073049E">
            <w:pPr>
              <w:jc w:val="both"/>
              <w:rPr>
                <w:rFonts w:ascii="Verdana" w:hAnsi="Verdana" w:cs="Arial"/>
                <w:color w:val="000000" w:themeColor="text1"/>
              </w:rPr>
            </w:pPr>
          </w:p>
          <w:p w14:paraId="7CBEF34D" w14:textId="77777777" w:rsidR="0073049E" w:rsidRDefault="00416D7B" w:rsidP="00416D7B">
            <w:pPr>
              <w:jc w:val="both"/>
              <w:rPr>
                <w:rFonts w:ascii="Verdana" w:hAnsi="Verdana" w:cs="Arial"/>
                <w:color w:val="000000" w:themeColor="text1"/>
              </w:rPr>
            </w:pPr>
            <w:r>
              <w:rPr>
                <w:rFonts w:ascii="Verdana" w:hAnsi="Verdana" w:cs="Arial"/>
                <w:color w:val="000000" w:themeColor="text1"/>
              </w:rPr>
              <w:t xml:space="preserve">There were no issues raised to the attention of the </w:t>
            </w:r>
            <w:r w:rsidR="00B7441C">
              <w:rPr>
                <w:rFonts w:ascii="Verdana" w:hAnsi="Verdana" w:cs="Arial"/>
                <w:color w:val="000000" w:themeColor="text1"/>
              </w:rPr>
              <w:t>Committee</w:t>
            </w:r>
            <w:r>
              <w:rPr>
                <w:rFonts w:ascii="Verdana" w:hAnsi="Verdana" w:cs="Arial"/>
                <w:color w:val="000000" w:themeColor="text1"/>
              </w:rPr>
              <w:t xml:space="preserve">. </w:t>
            </w:r>
          </w:p>
          <w:p w14:paraId="4488BD3E" w14:textId="77777777" w:rsidR="00416D7B" w:rsidRPr="00747145" w:rsidRDefault="00416D7B" w:rsidP="00416D7B">
            <w:pPr>
              <w:jc w:val="both"/>
              <w:rPr>
                <w:rFonts w:ascii="Verdana" w:hAnsi="Verdana" w:cs="Arial"/>
                <w:b/>
              </w:rPr>
            </w:pPr>
          </w:p>
        </w:tc>
      </w:tr>
      <w:tr w:rsidR="0073049E" w:rsidRPr="00747145" w14:paraId="2F97F9EC" w14:textId="77777777" w:rsidTr="00A77B02">
        <w:tc>
          <w:tcPr>
            <w:tcW w:w="1565" w:type="dxa"/>
          </w:tcPr>
          <w:p w14:paraId="041ADB2A" w14:textId="77777777" w:rsidR="0073049E" w:rsidRPr="00747145" w:rsidRDefault="0073049E" w:rsidP="0073049E">
            <w:pPr>
              <w:tabs>
                <w:tab w:val="left" w:pos="1395"/>
              </w:tabs>
              <w:rPr>
                <w:rFonts w:ascii="Verdana" w:hAnsi="Verdana" w:cstheme="minorHAnsi"/>
                <w:b/>
              </w:rPr>
            </w:pPr>
            <w:r w:rsidRPr="00747145">
              <w:rPr>
                <w:rFonts w:ascii="Verdana" w:hAnsi="Verdana" w:cstheme="minorHAnsi"/>
                <w:b/>
              </w:rPr>
              <w:t>5.</w:t>
            </w:r>
          </w:p>
        </w:tc>
        <w:tc>
          <w:tcPr>
            <w:tcW w:w="8641" w:type="dxa"/>
            <w:gridSpan w:val="2"/>
          </w:tcPr>
          <w:p w14:paraId="15568D70" w14:textId="77777777" w:rsidR="0073049E" w:rsidRPr="00747145" w:rsidRDefault="0073049E" w:rsidP="0073049E">
            <w:pPr>
              <w:jc w:val="both"/>
              <w:rPr>
                <w:rFonts w:ascii="Verdana" w:hAnsi="Verdana" w:cstheme="minorHAnsi"/>
                <w:b/>
                <w:bCs/>
                <w:lang w:val="en-US"/>
              </w:rPr>
            </w:pPr>
            <w:r w:rsidRPr="00747145">
              <w:rPr>
                <w:rFonts w:ascii="Verdana" w:hAnsi="Verdana" w:cstheme="minorHAnsi"/>
                <w:b/>
                <w:bCs/>
                <w:lang w:val="en-US"/>
              </w:rPr>
              <w:t xml:space="preserve">OTHER MATTERS </w:t>
            </w:r>
          </w:p>
          <w:p w14:paraId="347CB77D" w14:textId="77777777" w:rsidR="0073049E" w:rsidRPr="00747145" w:rsidRDefault="0073049E" w:rsidP="0073049E">
            <w:pPr>
              <w:jc w:val="both"/>
              <w:rPr>
                <w:rFonts w:ascii="Verdana" w:hAnsi="Verdana" w:cstheme="minorHAnsi"/>
                <w:b/>
                <w:bCs/>
                <w:lang w:val="en-US"/>
              </w:rPr>
            </w:pPr>
          </w:p>
        </w:tc>
      </w:tr>
      <w:tr w:rsidR="0073049E" w:rsidRPr="00747145" w14:paraId="03869733" w14:textId="77777777" w:rsidTr="00A77B02">
        <w:tc>
          <w:tcPr>
            <w:tcW w:w="1565" w:type="dxa"/>
          </w:tcPr>
          <w:p w14:paraId="745B9F75" w14:textId="77777777" w:rsidR="0073049E" w:rsidRPr="00747145" w:rsidRDefault="0073049E" w:rsidP="0073049E">
            <w:pPr>
              <w:tabs>
                <w:tab w:val="left" w:pos="1395"/>
              </w:tabs>
              <w:rPr>
                <w:rFonts w:ascii="Verdana" w:hAnsi="Verdana" w:cstheme="minorHAnsi"/>
                <w:b/>
              </w:rPr>
            </w:pPr>
            <w:r w:rsidRPr="00747145">
              <w:rPr>
                <w:rFonts w:ascii="Verdana" w:hAnsi="Verdana" w:cstheme="minorHAnsi"/>
                <w:b/>
              </w:rPr>
              <w:t>5.1</w:t>
            </w:r>
          </w:p>
          <w:p w14:paraId="7A014BB4" w14:textId="77777777" w:rsidR="0073049E" w:rsidRPr="00747145" w:rsidRDefault="0073049E" w:rsidP="0073049E">
            <w:pPr>
              <w:tabs>
                <w:tab w:val="left" w:pos="1395"/>
              </w:tabs>
              <w:rPr>
                <w:rFonts w:ascii="Verdana" w:hAnsi="Verdana" w:cstheme="minorHAnsi"/>
                <w:b/>
              </w:rPr>
            </w:pPr>
          </w:p>
          <w:p w14:paraId="1EC23081" w14:textId="77777777" w:rsidR="0073049E" w:rsidRPr="00747145" w:rsidRDefault="0073049E" w:rsidP="0073049E">
            <w:pPr>
              <w:tabs>
                <w:tab w:val="left" w:pos="1395"/>
              </w:tabs>
              <w:rPr>
                <w:rFonts w:ascii="Verdana" w:hAnsi="Verdana" w:cstheme="minorHAnsi"/>
                <w:b/>
              </w:rPr>
            </w:pPr>
          </w:p>
        </w:tc>
        <w:tc>
          <w:tcPr>
            <w:tcW w:w="8641" w:type="dxa"/>
            <w:gridSpan w:val="2"/>
          </w:tcPr>
          <w:p w14:paraId="1ACB7EEF" w14:textId="77777777" w:rsidR="0073049E" w:rsidRDefault="0073049E" w:rsidP="00747145">
            <w:pPr>
              <w:jc w:val="both"/>
              <w:rPr>
                <w:rFonts w:ascii="Verdana" w:hAnsi="Verdana" w:cs="Arial"/>
                <w:b/>
              </w:rPr>
            </w:pPr>
            <w:r w:rsidRPr="00747145">
              <w:rPr>
                <w:rFonts w:ascii="Verdana" w:hAnsi="Verdana" w:cs="Arial"/>
                <w:b/>
              </w:rPr>
              <w:t xml:space="preserve">To discuss and agree the </w:t>
            </w:r>
            <w:r w:rsidR="00B7441C">
              <w:rPr>
                <w:rFonts w:ascii="Verdana" w:hAnsi="Verdana" w:cs="Arial"/>
                <w:b/>
              </w:rPr>
              <w:t>Committee</w:t>
            </w:r>
            <w:r w:rsidRPr="00747145">
              <w:rPr>
                <w:rFonts w:ascii="Verdana" w:hAnsi="Verdana" w:cs="Arial"/>
                <w:b/>
              </w:rPr>
              <w:t xml:space="preserve"> Highlight Report to Board</w:t>
            </w:r>
          </w:p>
          <w:p w14:paraId="0BD167E6" w14:textId="77777777" w:rsidR="00747145" w:rsidRPr="00747145" w:rsidRDefault="00747145" w:rsidP="00747145">
            <w:pPr>
              <w:jc w:val="both"/>
              <w:rPr>
                <w:rFonts w:ascii="Verdana" w:hAnsi="Verdana" w:cs="Arial"/>
                <w:b/>
              </w:rPr>
            </w:pPr>
          </w:p>
          <w:p w14:paraId="7B8BAA8F" w14:textId="77777777" w:rsidR="0073049E" w:rsidRPr="00F660CB" w:rsidRDefault="00747145" w:rsidP="0073049E">
            <w:pPr>
              <w:rPr>
                <w:rFonts w:ascii="Verdana" w:hAnsi="Verdana" w:cs="Arial"/>
                <w:color w:val="000000" w:themeColor="text1"/>
              </w:rPr>
            </w:pPr>
            <w:r w:rsidRPr="00F660CB">
              <w:rPr>
                <w:rFonts w:ascii="Verdana" w:hAnsi="Verdana" w:cs="Arial"/>
                <w:color w:val="000000" w:themeColor="text1"/>
              </w:rPr>
              <w:t>The</w:t>
            </w:r>
            <w:r w:rsidR="0073049E" w:rsidRPr="00F660CB">
              <w:rPr>
                <w:rFonts w:ascii="Verdana" w:hAnsi="Verdana" w:cs="Arial"/>
                <w:color w:val="000000" w:themeColor="text1"/>
              </w:rPr>
              <w:t xml:space="preserve"> Corporate Governance team </w:t>
            </w:r>
            <w:r w:rsidR="00AC5721">
              <w:rPr>
                <w:rFonts w:ascii="Verdana" w:hAnsi="Verdana" w:cs="Arial"/>
                <w:color w:val="000000" w:themeColor="text1"/>
              </w:rPr>
              <w:t xml:space="preserve">to </w:t>
            </w:r>
            <w:r w:rsidR="0073049E" w:rsidRPr="00F660CB">
              <w:rPr>
                <w:rFonts w:ascii="Verdana" w:hAnsi="Verdana" w:cs="Arial"/>
                <w:color w:val="000000" w:themeColor="text1"/>
              </w:rPr>
              <w:t xml:space="preserve">produce </w:t>
            </w:r>
            <w:r w:rsidRPr="00F660CB">
              <w:rPr>
                <w:rFonts w:ascii="Verdana" w:hAnsi="Verdana" w:cs="Arial"/>
                <w:color w:val="000000" w:themeColor="text1"/>
              </w:rPr>
              <w:t xml:space="preserve">the report for </w:t>
            </w:r>
            <w:r w:rsidR="0073049E" w:rsidRPr="00F660CB">
              <w:rPr>
                <w:rFonts w:ascii="Verdana" w:hAnsi="Verdana" w:cs="Arial"/>
                <w:color w:val="000000" w:themeColor="text1"/>
              </w:rPr>
              <w:t>onward submission to the next mee</w:t>
            </w:r>
            <w:r w:rsidR="009A727A">
              <w:rPr>
                <w:rFonts w:ascii="Verdana" w:hAnsi="Verdana" w:cs="Arial"/>
                <w:color w:val="000000" w:themeColor="text1"/>
              </w:rPr>
              <w:t>ting of the Board in January 2024.</w:t>
            </w:r>
          </w:p>
          <w:p w14:paraId="381B1F25" w14:textId="77777777" w:rsidR="0073049E" w:rsidRPr="00747145" w:rsidRDefault="0073049E" w:rsidP="0073049E">
            <w:pPr>
              <w:jc w:val="both"/>
              <w:rPr>
                <w:rFonts w:ascii="Verdana" w:hAnsi="Verdana" w:cstheme="minorHAnsi"/>
                <w:b/>
                <w:bCs/>
                <w:lang w:val="en-US"/>
              </w:rPr>
            </w:pPr>
          </w:p>
        </w:tc>
      </w:tr>
      <w:tr w:rsidR="0073049E" w:rsidRPr="00747145" w14:paraId="4A02AFCD" w14:textId="77777777" w:rsidTr="00A77B02">
        <w:tc>
          <w:tcPr>
            <w:tcW w:w="1565" w:type="dxa"/>
          </w:tcPr>
          <w:p w14:paraId="5D634150" w14:textId="77777777" w:rsidR="0073049E" w:rsidRPr="00747145" w:rsidRDefault="0073049E" w:rsidP="0073049E">
            <w:pPr>
              <w:tabs>
                <w:tab w:val="left" w:pos="1395"/>
              </w:tabs>
              <w:rPr>
                <w:rFonts w:ascii="Verdana" w:hAnsi="Verdana" w:cstheme="minorHAnsi"/>
                <w:b/>
              </w:rPr>
            </w:pPr>
            <w:r w:rsidRPr="00747145">
              <w:rPr>
                <w:rFonts w:ascii="Verdana" w:hAnsi="Verdana" w:cstheme="minorHAnsi"/>
                <w:b/>
              </w:rPr>
              <w:t>5.2</w:t>
            </w:r>
          </w:p>
        </w:tc>
        <w:tc>
          <w:tcPr>
            <w:tcW w:w="8641" w:type="dxa"/>
            <w:gridSpan w:val="2"/>
          </w:tcPr>
          <w:p w14:paraId="43CD8655" w14:textId="77777777" w:rsidR="00416D7B" w:rsidRDefault="00B7441C" w:rsidP="0073049E">
            <w:pPr>
              <w:jc w:val="both"/>
              <w:rPr>
                <w:rFonts w:ascii="Verdana" w:hAnsi="Verdana" w:cs="Arial"/>
                <w:b/>
              </w:rPr>
            </w:pPr>
            <w:r>
              <w:rPr>
                <w:rFonts w:ascii="Verdana" w:hAnsi="Verdana" w:cs="Arial"/>
                <w:b/>
              </w:rPr>
              <w:t>Committee</w:t>
            </w:r>
            <w:r w:rsidR="0073049E" w:rsidRPr="00747145">
              <w:rPr>
                <w:rFonts w:ascii="Verdana" w:hAnsi="Verdana" w:cs="Arial"/>
                <w:b/>
              </w:rPr>
              <w:t xml:space="preserve"> Forward Work Plan </w:t>
            </w:r>
          </w:p>
          <w:p w14:paraId="3EA756C7" w14:textId="77777777" w:rsidR="00416D7B" w:rsidRDefault="00416D7B" w:rsidP="0073049E">
            <w:pPr>
              <w:jc w:val="both"/>
              <w:rPr>
                <w:rFonts w:ascii="Verdana" w:hAnsi="Verdana" w:cs="Arial"/>
                <w:b/>
              </w:rPr>
            </w:pPr>
          </w:p>
          <w:p w14:paraId="34B8D959" w14:textId="0D6DC4C1" w:rsidR="00416D7B" w:rsidRDefault="00416D7B" w:rsidP="0073049E">
            <w:pPr>
              <w:jc w:val="both"/>
              <w:rPr>
                <w:rFonts w:ascii="Verdana" w:hAnsi="Verdana" w:cs="Arial"/>
              </w:rPr>
            </w:pPr>
            <w:r>
              <w:rPr>
                <w:rFonts w:ascii="Verdana" w:hAnsi="Verdana" w:cs="Arial"/>
              </w:rPr>
              <w:t xml:space="preserve">G Hopkins discussed the usual cycle and </w:t>
            </w:r>
            <w:r w:rsidR="00F43AD0">
              <w:rPr>
                <w:rFonts w:ascii="Verdana" w:hAnsi="Verdana" w:cs="Arial"/>
              </w:rPr>
              <w:t xml:space="preserve">reporting on compliance matters. J Denley advised </w:t>
            </w:r>
            <w:r w:rsidR="00AC5721">
              <w:rPr>
                <w:rFonts w:ascii="Verdana" w:hAnsi="Verdana" w:cs="Arial"/>
              </w:rPr>
              <w:t>that</w:t>
            </w:r>
            <w:r w:rsidR="00F43AD0">
              <w:rPr>
                <w:rFonts w:ascii="Verdana" w:hAnsi="Verdana" w:cs="Arial"/>
              </w:rPr>
              <w:t xml:space="preserve"> specific topics were reviewed, identified and added to the forward work plan. </w:t>
            </w:r>
            <w:r w:rsidR="00F16E7E">
              <w:rPr>
                <w:rFonts w:ascii="Verdana" w:hAnsi="Verdana" w:cs="Arial"/>
              </w:rPr>
              <w:t xml:space="preserve">G Hopkins agreed there was enough flexibility within the system for risk assessment discussions and other strategic discussion that were not planned. He advised the </w:t>
            </w:r>
            <w:r w:rsidR="00B7441C">
              <w:rPr>
                <w:rFonts w:ascii="Verdana" w:hAnsi="Verdana" w:cs="Arial"/>
              </w:rPr>
              <w:t>Committee</w:t>
            </w:r>
            <w:r w:rsidR="00F16E7E">
              <w:rPr>
                <w:rFonts w:ascii="Verdana" w:hAnsi="Verdana" w:cs="Arial"/>
              </w:rPr>
              <w:t xml:space="preserve"> would continue to review the Forward Work plan. </w:t>
            </w:r>
          </w:p>
          <w:p w14:paraId="327708FE" w14:textId="77777777" w:rsidR="00F43AD0" w:rsidRPr="00416D7B" w:rsidRDefault="00F43AD0" w:rsidP="0073049E">
            <w:pPr>
              <w:jc w:val="both"/>
              <w:rPr>
                <w:rFonts w:ascii="Verdana" w:hAnsi="Verdana" w:cs="Arial"/>
              </w:rPr>
            </w:pPr>
          </w:p>
          <w:p w14:paraId="1BA0D410" w14:textId="52184C8D" w:rsidR="0073049E" w:rsidRPr="00F660CB" w:rsidRDefault="00B7441C" w:rsidP="0073049E">
            <w:pPr>
              <w:jc w:val="both"/>
              <w:rPr>
                <w:rFonts w:ascii="Verdana" w:hAnsi="Verdana" w:cstheme="minorHAnsi"/>
                <w:b/>
                <w:bCs/>
                <w:color w:val="000000" w:themeColor="text1"/>
              </w:rPr>
            </w:pPr>
            <w:r>
              <w:rPr>
                <w:rFonts w:ascii="Verdana" w:hAnsi="Verdana" w:cs="Arial"/>
                <w:color w:val="000000" w:themeColor="text1"/>
              </w:rPr>
              <w:t>Committee</w:t>
            </w:r>
            <w:r w:rsidR="0073049E" w:rsidRPr="00F660CB">
              <w:rPr>
                <w:rFonts w:ascii="Verdana" w:hAnsi="Verdana" w:cs="Arial"/>
                <w:color w:val="000000" w:themeColor="text1"/>
              </w:rPr>
              <w:t xml:space="preserve"> </w:t>
            </w:r>
            <w:r>
              <w:rPr>
                <w:rFonts w:ascii="Verdana" w:hAnsi="Verdana" w:cs="Arial"/>
                <w:color w:val="000000" w:themeColor="text1"/>
              </w:rPr>
              <w:t>Members</w:t>
            </w:r>
            <w:r w:rsidR="00747145" w:rsidRPr="00F660CB">
              <w:rPr>
                <w:rFonts w:ascii="Verdana" w:hAnsi="Verdana" w:cs="Arial"/>
                <w:color w:val="000000" w:themeColor="text1"/>
              </w:rPr>
              <w:t xml:space="preserve"> </w:t>
            </w:r>
            <w:r w:rsidR="00AC5721">
              <w:rPr>
                <w:rFonts w:ascii="Verdana" w:hAnsi="Verdana" w:cs="Arial"/>
                <w:color w:val="000000" w:themeColor="text1"/>
              </w:rPr>
              <w:t xml:space="preserve">were </w:t>
            </w:r>
            <w:r w:rsidR="00747145" w:rsidRPr="00F660CB">
              <w:rPr>
                <w:rFonts w:ascii="Verdana" w:hAnsi="Verdana" w:cs="Arial"/>
                <w:color w:val="000000" w:themeColor="text1"/>
              </w:rPr>
              <w:t>asked</w:t>
            </w:r>
            <w:r w:rsidR="0073049E" w:rsidRPr="00F660CB">
              <w:rPr>
                <w:rFonts w:ascii="Verdana" w:hAnsi="Verdana" w:cs="Arial"/>
                <w:color w:val="000000" w:themeColor="text1"/>
              </w:rPr>
              <w:t xml:space="preserve"> to put forward any suggest</w:t>
            </w:r>
            <w:r w:rsidR="00AC5721">
              <w:rPr>
                <w:rFonts w:ascii="Verdana" w:hAnsi="Verdana" w:cs="Arial"/>
                <w:color w:val="000000" w:themeColor="text1"/>
              </w:rPr>
              <w:t>ed</w:t>
            </w:r>
            <w:r w:rsidR="0073049E" w:rsidRPr="00F660CB">
              <w:rPr>
                <w:rFonts w:ascii="Verdana" w:hAnsi="Verdana" w:cs="Arial"/>
                <w:color w:val="000000" w:themeColor="text1"/>
              </w:rPr>
              <w:t xml:space="preserve"> topics they fe</w:t>
            </w:r>
            <w:r w:rsidR="00AC5721">
              <w:rPr>
                <w:rFonts w:ascii="Verdana" w:hAnsi="Verdana" w:cs="Arial"/>
                <w:color w:val="000000" w:themeColor="text1"/>
              </w:rPr>
              <w:t>lt</w:t>
            </w:r>
            <w:r w:rsidR="0073049E" w:rsidRPr="00F660CB">
              <w:rPr>
                <w:rFonts w:ascii="Verdana" w:hAnsi="Verdana" w:cs="Arial"/>
                <w:color w:val="000000" w:themeColor="text1"/>
              </w:rPr>
              <w:t xml:space="preserve"> need</w:t>
            </w:r>
            <w:r w:rsidR="00AC5721">
              <w:rPr>
                <w:rFonts w:ascii="Verdana" w:hAnsi="Verdana" w:cs="Arial"/>
                <w:color w:val="000000" w:themeColor="text1"/>
              </w:rPr>
              <w:t>ed</w:t>
            </w:r>
            <w:r w:rsidR="0073049E" w:rsidRPr="00F660CB">
              <w:rPr>
                <w:rFonts w:ascii="Verdana" w:hAnsi="Verdana" w:cs="Arial"/>
                <w:color w:val="000000" w:themeColor="text1"/>
              </w:rPr>
              <w:t xml:space="preserve"> to be considered for the </w:t>
            </w:r>
            <w:r w:rsidR="00747145" w:rsidRPr="00F660CB">
              <w:rPr>
                <w:rFonts w:ascii="Verdana" w:hAnsi="Verdana" w:cs="Arial"/>
                <w:color w:val="000000" w:themeColor="text1"/>
              </w:rPr>
              <w:t xml:space="preserve">forward work plan. The Chair </w:t>
            </w:r>
            <w:r w:rsidR="00AC5721">
              <w:rPr>
                <w:rFonts w:ascii="Verdana" w:hAnsi="Verdana" w:cs="Arial"/>
                <w:color w:val="000000" w:themeColor="text1"/>
              </w:rPr>
              <w:t xml:space="preserve">requested that any additional items should be sent to the Committee Secretariat by the end of December 2023. </w:t>
            </w:r>
          </w:p>
          <w:p w14:paraId="03F430D9" w14:textId="77777777" w:rsidR="009A727A" w:rsidRPr="00747145" w:rsidRDefault="009A727A" w:rsidP="0073049E">
            <w:pPr>
              <w:jc w:val="both"/>
              <w:rPr>
                <w:rFonts w:ascii="Verdana" w:hAnsi="Verdana" w:cstheme="minorHAnsi"/>
                <w:b/>
                <w:bCs/>
              </w:rPr>
            </w:pPr>
          </w:p>
        </w:tc>
      </w:tr>
      <w:tr w:rsidR="0073049E" w:rsidRPr="00747145" w14:paraId="3A2CD9B6" w14:textId="77777777" w:rsidTr="00A77B02">
        <w:tc>
          <w:tcPr>
            <w:tcW w:w="1565" w:type="dxa"/>
          </w:tcPr>
          <w:p w14:paraId="641F2370" w14:textId="77777777" w:rsidR="0073049E" w:rsidRDefault="0073049E" w:rsidP="0073049E">
            <w:pPr>
              <w:tabs>
                <w:tab w:val="left" w:pos="1395"/>
              </w:tabs>
              <w:rPr>
                <w:rFonts w:ascii="Verdana" w:hAnsi="Verdana" w:cstheme="minorHAnsi"/>
                <w:b/>
              </w:rPr>
            </w:pPr>
            <w:r w:rsidRPr="00747145">
              <w:rPr>
                <w:rFonts w:ascii="Verdana" w:hAnsi="Verdana" w:cstheme="minorHAnsi"/>
                <w:b/>
              </w:rPr>
              <w:t>5.3</w:t>
            </w:r>
          </w:p>
          <w:p w14:paraId="199F62F8" w14:textId="77777777" w:rsidR="009A727A" w:rsidRDefault="009A727A" w:rsidP="0073049E">
            <w:pPr>
              <w:tabs>
                <w:tab w:val="left" w:pos="1395"/>
              </w:tabs>
              <w:rPr>
                <w:rFonts w:ascii="Verdana" w:hAnsi="Verdana" w:cstheme="minorHAnsi"/>
                <w:b/>
              </w:rPr>
            </w:pPr>
          </w:p>
          <w:p w14:paraId="12A4916C" w14:textId="77777777" w:rsidR="009A727A" w:rsidRDefault="009A727A" w:rsidP="0073049E">
            <w:pPr>
              <w:tabs>
                <w:tab w:val="left" w:pos="1395"/>
              </w:tabs>
              <w:rPr>
                <w:rFonts w:ascii="Verdana" w:hAnsi="Verdana" w:cstheme="minorHAnsi"/>
                <w:b/>
              </w:rPr>
            </w:pPr>
          </w:p>
          <w:p w14:paraId="4E6BA118" w14:textId="77777777" w:rsidR="009A727A" w:rsidRDefault="009A727A" w:rsidP="0073049E">
            <w:pPr>
              <w:tabs>
                <w:tab w:val="left" w:pos="1395"/>
              </w:tabs>
              <w:rPr>
                <w:rFonts w:ascii="Verdana" w:hAnsi="Verdana" w:cstheme="minorHAnsi"/>
                <w:b/>
              </w:rPr>
            </w:pPr>
          </w:p>
          <w:p w14:paraId="120FECCA" w14:textId="77777777" w:rsidR="009A727A" w:rsidRDefault="009A727A" w:rsidP="0073049E">
            <w:pPr>
              <w:tabs>
                <w:tab w:val="left" w:pos="1395"/>
              </w:tabs>
              <w:rPr>
                <w:rFonts w:ascii="Verdana" w:hAnsi="Verdana" w:cstheme="minorHAnsi"/>
                <w:b/>
              </w:rPr>
            </w:pPr>
          </w:p>
          <w:p w14:paraId="07FBB769" w14:textId="77777777" w:rsidR="009A727A" w:rsidRDefault="009A727A" w:rsidP="0073049E">
            <w:pPr>
              <w:tabs>
                <w:tab w:val="left" w:pos="1395"/>
              </w:tabs>
              <w:rPr>
                <w:rFonts w:ascii="Verdana" w:hAnsi="Verdana" w:cstheme="minorHAnsi"/>
                <w:b/>
              </w:rPr>
            </w:pPr>
          </w:p>
          <w:p w14:paraId="5EB7E932" w14:textId="77777777" w:rsidR="009A727A" w:rsidRDefault="009A727A" w:rsidP="0073049E">
            <w:pPr>
              <w:tabs>
                <w:tab w:val="left" w:pos="1395"/>
              </w:tabs>
              <w:rPr>
                <w:rFonts w:ascii="Verdana" w:hAnsi="Verdana" w:cstheme="minorHAnsi"/>
                <w:b/>
              </w:rPr>
            </w:pPr>
          </w:p>
          <w:p w14:paraId="507A09E4" w14:textId="77777777" w:rsidR="009A727A" w:rsidRDefault="009A727A" w:rsidP="0073049E">
            <w:pPr>
              <w:tabs>
                <w:tab w:val="left" w:pos="1395"/>
              </w:tabs>
              <w:rPr>
                <w:rFonts w:ascii="Verdana" w:hAnsi="Verdana" w:cstheme="minorHAnsi"/>
                <w:b/>
              </w:rPr>
            </w:pPr>
          </w:p>
          <w:p w14:paraId="74DA4ACA" w14:textId="77777777" w:rsidR="009A727A" w:rsidRDefault="009A727A" w:rsidP="0073049E">
            <w:pPr>
              <w:tabs>
                <w:tab w:val="left" w:pos="1395"/>
              </w:tabs>
              <w:rPr>
                <w:rFonts w:ascii="Verdana" w:hAnsi="Verdana" w:cstheme="minorHAnsi"/>
              </w:rPr>
            </w:pPr>
            <w:r>
              <w:rPr>
                <w:rFonts w:ascii="Verdana" w:hAnsi="Verdana" w:cstheme="minorHAnsi"/>
              </w:rPr>
              <w:t xml:space="preserve">Resolution </w:t>
            </w:r>
          </w:p>
          <w:p w14:paraId="757414DA" w14:textId="77777777" w:rsidR="009A727A" w:rsidRDefault="009A727A" w:rsidP="0073049E">
            <w:pPr>
              <w:tabs>
                <w:tab w:val="left" w:pos="1395"/>
              </w:tabs>
              <w:rPr>
                <w:rFonts w:ascii="Verdana" w:hAnsi="Verdana" w:cstheme="minorHAnsi"/>
              </w:rPr>
            </w:pPr>
          </w:p>
          <w:p w14:paraId="0150D793" w14:textId="77777777" w:rsidR="009A727A" w:rsidRPr="009A727A" w:rsidRDefault="009A727A" w:rsidP="0073049E">
            <w:pPr>
              <w:tabs>
                <w:tab w:val="left" w:pos="1395"/>
              </w:tabs>
              <w:rPr>
                <w:rFonts w:ascii="Verdana" w:hAnsi="Verdana" w:cstheme="minorHAnsi"/>
              </w:rPr>
            </w:pPr>
            <w:r>
              <w:rPr>
                <w:rFonts w:ascii="Verdana" w:hAnsi="Verdana" w:cstheme="minorHAnsi"/>
              </w:rPr>
              <w:t xml:space="preserve">Action </w:t>
            </w:r>
          </w:p>
        </w:tc>
        <w:tc>
          <w:tcPr>
            <w:tcW w:w="8641" w:type="dxa"/>
            <w:gridSpan w:val="2"/>
          </w:tcPr>
          <w:p w14:paraId="156AD6EE" w14:textId="77777777" w:rsidR="0073049E" w:rsidRDefault="0073049E" w:rsidP="0073049E">
            <w:pPr>
              <w:jc w:val="both"/>
              <w:rPr>
                <w:rFonts w:ascii="Verdana" w:hAnsi="Verdana"/>
                <w:b/>
              </w:rPr>
            </w:pPr>
            <w:r w:rsidRPr="00747145">
              <w:rPr>
                <w:rFonts w:ascii="Verdana" w:hAnsi="Verdana"/>
                <w:b/>
              </w:rPr>
              <w:t xml:space="preserve">Any Other Urgent Business </w:t>
            </w:r>
          </w:p>
          <w:p w14:paraId="3EC4289A" w14:textId="77777777" w:rsidR="00747145" w:rsidRDefault="00747145" w:rsidP="0073049E">
            <w:pPr>
              <w:jc w:val="both"/>
              <w:rPr>
                <w:rFonts w:ascii="Verdana" w:hAnsi="Verdana"/>
                <w:b/>
              </w:rPr>
            </w:pPr>
          </w:p>
          <w:p w14:paraId="06566D82" w14:textId="57496496" w:rsidR="009A727A" w:rsidRDefault="009A727A" w:rsidP="0073049E">
            <w:pPr>
              <w:jc w:val="both"/>
              <w:rPr>
                <w:rFonts w:ascii="Verdana" w:hAnsi="Verdana"/>
              </w:rPr>
            </w:pPr>
            <w:r>
              <w:rPr>
                <w:rFonts w:ascii="Verdana" w:hAnsi="Verdana"/>
              </w:rPr>
              <w:t xml:space="preserve">The Chair suggested the </w:t>
            </w:r>
            <w:r w:rsidR="00B7441C">
              <w:rPr>
                <w:rFonts w:ascii="Verdana" w:hAnsi="Verdana"/>
              </w:rPr>
              <w:t>Committee</w:t>
            </w:r>
            <w:r>
              <w:rPr>
                <w:rFonts w:ascii="Verdana" w:hAnsi="Verdana"/>
              </w:rPr>
              <w:t xml:space="preserve"> decrease its meeting duration </w:t>
            </w:r>
            <w:r w:rsidR="001F3656">
              <w:rPr>
                <w:rFonts w:ascii="Verdana" w:hAnsi="Verdana"/>
              </w:rPr>
              <w:t>to two</w:t>
            </w:r>
            <w:r w:rsidR="00AC5721">
              <w:rPr>
                <w:rFonts w:ascii="Verdana" w:hAnsi="Verdana"/>
              </w:rPr>
              <w:t xml:space="preserve"> </w:t>
            </w:r>
            <w:r>
              <w:rPr>
                <w:rFonts w:ascii="Verdana" w:hAnsi="Verdana"/>
              </w:rPr>
              <w:t xml:space="preserve">hours, given the prior meetings had concluded within that time. </w:t>
            </w:r>
          </w:p>
          <w:p w14:paraId="3CB3D005" w14:textId="77777777" w:rsidR="009A727A" w:rsidRDefault="009A727A" w:rsidP="0073049E">
            <w:pPr>
              <w:jc w:val="both"/>
              <w:rPr>
                <w:rFonts w:ascii="Verdana" w:hAnsi="Verdana"/>
              </w:rPr>
            </w:pPr>
          </w:p>
          <w:p w14:paraId="594027B5" w14:textId="77777777" w:rsidR="009A727A" w:rsidRDefault="009A727A" w:rsidP="0073049E">
            <w:pPr>
              <w:jc w:val="both"/>
              <w:rPr>
                <w:rFonts w:ascii="Verdana" w:hAnsi="Verdana"/>
              </w:rPr>
            </w:pPr>
            <w:r>
              <w:rPr>
                <w:rFonts w:ascii="Verdana" w:hAnsi="Verdana"/>
              </w:rPr>
              <w:t>M Jehu advised it was a pleasure to see the debate and the positive multiagency wor</w:t>
            </w:r>
            <w:r w:rsidR="00F16E7E">
              <w:rPr>
                <w:rFonts w:ascii="Verdana" w:hAnsi="Verdana"/>
              </w:rPr>
              <w:t xml:space="preserve">k going in the same direction. </w:t>
            </w:r>
          </w:p>
          <w:p w14:paraId="0D402712" w14:textId="77777777" w:rsidR="00F16E7E" w:rsidRDefault="00F16E7E" w:rsidP="0073049E">
            <w:pPr>
              <w:jc w:val="both"/>
              <w:rPr>
                <w:rFonts w:ascii="Verdana" w:hAnsi="Verdana"/>
              </w:rPr>
            </w:pPr>
          </w:p>
          <w:p w14:paraId="7127889F" w14:textId="503D6515" w:rsidR="00252EB7" w:rsidRDefault="009A727A" w:rsidP="0073049E">
            <w:pPr>
              <w:jc w:val="both"/>
              <w:rPr>
                <w:rFonts w:ascii="Verdana" w:hAnsi="Verdana"/>
              </w:rPr>
            </w:pPr>
            <w:r>
              <w:rPr>
                <w:rFonts w:ascii="Verdana" w:hAnsi="Verdana"/>
              </w:rPr>
              <w:t xml:space="preserve">The </w:t>
            </w:r>
            <w:r w:rsidR="00B7441C">
              <w:rPr>
                <w:rFonts w:ascii="Verdana" w:hAnsi="Verdana"/>
              </w:rPr>
              <w:t>Committee</w:t>
            </w:r>
            <w:r>
              <w:rPr>
                <w:rFonts w:ascii="Verdana" w:hAnsi="Verdana"/>
              </w:rPr>
              <w:t xml:space="preserve"> agreed the meeting </w:t>
            </w:r>
            <w:r w:rsidR="00252EB7">
              <w:rPr>
                <w:rFonts w:ascii="Verdana" w:hAnsi="Verdana"/>
              </w:rPr>
              <w:t xml:space="preserve">would be </w:t>
            </w:r>
            <w:r w:rsidR="00AC5721">
              <w:rPr>
                <w:rFonts w:ascii="Verdana" w:hAnsi="Verdana"/>
              </w:rPr>
              <w:t>two</w:t>
            </w:r>
            <w:r w:rsidR="00252EB7">
              <w:rPr>
                <w:rFonts w:ascii="Verdana" w:hAnsi="Verdana"/>
              </w:rPr>
              <w:t xml:space="preserve"> hours going forward.</w:t>
            </w:r>
          </w:p>
          <w:p w14:paraId="14B1269D" w14:textId="77777777" w:rsidR="00252EB7" w:rsidRDefault="00252EB7" w:rsidP="0073049E">
            <w:pPr>
              <w:jc w:val="both"/>
              <w:rPr>
                <w:rFonts w:ascii="Verdana" w:hAnsi="Verdana"/>
              </w:rPr>
            </w:pPr>
          </w:p>
          <w:p w14:paraId="6B230968" w14:textId="268E0690" w:rsidR="00252EB7" w:rsidRPr="00747145" w:rsidRDefault="006F62E8" w:rsidP="0073049E">
            <w:pPr>
              <w:jc w:val="both"/>
              <w:rPr>
                <w:rFonts w:ascii="Verdana" w:hAnsi="Verdana"/>
              </w:rPr>
            </w:pPr>
            <w:r>
              <w:rPr>
                <w:rFonts w:ascii="Verdana" w:hAnsi="Verdana"/>
              </w:rPr>
              <w:t xml:space="preserve">Governance Team to consider </w:t>
            </w:r>
            <w:r w:rsidR="009A727A">
              <w:rPr>
                <w:rFonts w:ascii="Verdana" w:hAnsi="Verdana"/>
              </w:rPr>
              <w:t xml:space="preserve">decreasing the meeting time to </w:t>
            </w:r>
            <w:r w:rsidR="00AC5721">
              <w:rPr>
                <w:rFonts w:ascii="Verdana" w:hAnsi="Verdana"/>
              </w:rPr>
              <w:t>two</w:t>
            </w:r>
            <w:r w:rsidR="009A727A">
              <w:rPr>
                <w:rFonts w:ascii="Verdana" w:hAnsi="Verdana"/>
              </w:rPr>
              <w:t xml:space="preserve"> hours. </w:t>
            </w:r>
          </w:p>
        </w:tc>
      </w:tr>
      <w:tr w:rsidR="0073049E" w:rsidRPr="00747145" w14:paraId="7A953430" w14:textId="77777777" w:rsidTr="00A77B02">
        <w:tc>
          <w:tcPr>
            <w:tcW w:w="1565" w:type="dxa"/>
          </w:tcPr>
          <w:p w14:paraId="65A8E991" w14:textId="77777777" w:rsidR="00252EB7" w:rsidRDefault="00252EB7" w:rsidP="0073049E">
            <w:pPr>
              <w:tabs>
                <w:tab w:val="left" w:pos="1395"/>
              </w:tabs>
              <w:rPr>
                <w:rFonts w:ascii="Verdana" w:hAnsi="Verdana" w:cstheme="minorHAnsi"/>
                <w:b/>
              </w:rPr>
            </w:pPr>
          </w:p>
          <w:p w14:paraId="1C154056" w14:textId="77777777" w:rsidR="0073049E" w:rsidRPr="00747145" w:rsidRDefault="0073049E" w:rsidP="0073049E">
            <w:pPr>
              <w:tabs>
                <w:tab w:val="left" w:pos="1395"/>
              </w:tabs>
              <w:rPr>
                <w:rFonts w:ascii="Verdana" w:hAnsi="Verdana" w:cstheme="minorHAnsi"/>
                <w:b/>
              </w:rPr>
            </w:pPr>
            <w:r w:rsidRPr="00747145">
              <w:rPr>
                <w:rFonts w:ascii="Verdana" w:hAnsi="Verdana" w:cstheme="minorHAnsi"/>
                <w:b/>
              </w:rPr>
              <w:t>5.4</w:t>
            </w:r>
          </w:p>
        </w:tc>
        <w:tc>
          <w:tcPr>
            <w:tcW w:w="8641" w:type="dxa"/>
            <w:gridSpan w:val="2"/>
          </w:tcPr>
          <w:p w14:paraId="7651E2DA" w14:textId="77777777" w:rsidR="00252EB7" w:rsidRDefault="00252EB7" w:rsidP="0073049E">
            <w:pPr>
              <w:jc w:val="both"/>
              <w:rPr>
                <w:rFonts w:ascii="Verdana" w:hAnsi="Verdana"/>
                <w:b/>
              </w:rPr>
            </w:pPr>
          </w:p>
          <w:p w14:paraId="3E78CD91" w14:textId="77777777" w:rsidR="0073049E" w:rsidRDefault="0073049E" w:rsidP="0073049E">
            <w:pPr>
              <w:jc w:val="both"/>
              <w:rPr>
                <w:rFonts w:ascii="Verdana" w:hAnsi="Verdana"/>
                <w:b/>
              </w:rPr>
            </w:pPr>
            <w:r w:rsidRPr="00747145">
              <w:rPr>
                <w:rFonts w:ascii="Verdana" w:hAnsi="Verdana"/>
                <w:b/>
              </w:rPr>
              <w:t xml:space="preserve">How did we do today? </w:t>
            </w:r>
          </w:p>
          <w:p w14:paraId="3B72FDA1" w14:textId="77777777" w:rsidR="00252EB7" w:rsidRDefault="00252EB7" w:rsidP="0073049E">
            <w:pPr>
              <w:jc w:val="both"/>
              <w:rPr>
                <w:rFonts w:ascii="Verdana" w:hAnsi="Verdana"/>
                <w:b/>
              </w:rPr>
            </w:pPr>
          </w:p>
          <w:p w14:paraId="4578EE0B" w14:textId="77777777" w:rsidR="00252EB7" w:rsidRPr="00792B40" w:rsidRDefault="00252EB7" w:rsidP="00252EB7">
            <w:pPr>
              <w:jc w:val="both"/>
              <w:rPr>
                <w:rFonts w:ascii="Verdana" w:hAnsi="Verdana" w:cs="Arial"/>
              </w:rPr>
            </w:pPr>
            <w:r>
              <w:rPr>
                <w:rFonts w:ascii="Verdana" w:hAnsi="Verdana" w:cs="Arial"/>
              </w:rPr>
              <w:t xml:space="preserve">The Chair invited </w:t>
            </w:r>
            <w:r w:rsidR="00B7441C">
              <w:rPr>
                <w:rFonts w:ascii="Verdana" w:hAnsi="Verdana" w:cs="Arial"/>
              </w:rPr>
              <w:t>Members</w:t>
            </w:r>
            <w:r>
              <w:rPr>
                <w:rFonts w:ascii="Verdana" w:hAnsi="Verdana" w:cs="Arial"/>
              </w:rPr>
              <w:t xml:space="preserve"> to comment and reminded them that they could also relay feedback outside of the meeting. </w:t>
            </w:r>
          </w:p>
          <w:p w14:paraId="4B50ECB2" w14:textId="77777777" w:rsidR="00747145" w:rsidRPr="00747145" w:rsidRDefault="00747145" w:rsidP="0073049E">
            <w:pPr>
              <w:jc w:val="both"/>
              <w:rPr>
                <w:rFonts w:ascii="Verdana" w:hAnsi="Verdana"/>
              </w:rPr>
            </w:pPr>
          </w:p>
        </w:tc>
      </w:tr>
      <w:tr w:rsidR="0073049E" w:rsidRPr="00747145" w14:paraId="6A0FA780" w14:textId="77777777" w:rsidTr="00A77B02">
        <w:tc>
          <w:tcPr>
            <w:tcW w:w="1565" w:type="dxa"/>
          </w:tcPr>
          <w:p w14:paraId="4900193C" w14:textId="77777777" w:rsidR="0073049E" w:rsidRPr="00747145" w:rsidRDefault="0073049E" w:rsidP="0073049E">
            <w:pPr>
              <w:tabs>
                <w:tab w:val="left" w:pos="1395"/>
              </w:tabs>
              <w:rPr>
                <w:rFonts w:ascii="Verdana" w:hAnsi="Verdana" w:cstheme="minorHAnsi"/>
                <w:b/>
              </w:rPr>
            </w:pPr>
            <w:r w:rsidRPr="00747145">
              <w:rPr>
                <w:rFonts w:ascii="Verdana" w:hAnsi="Verdana" w:cstheme="minorHAnsi"/>
                <w:b/>
              </w:rPr>
              <w:t>6.</w:t>
            </w:r>
          </w:p>
        </w:tc>
        <w:tc>
          <w:tcPr>
            <w:tcW w:w="8641" w:type="dxa"/>
            <w:gridSpan w:val="2"/>
          </w:tcPr>
          <w:p w14:paraId="23D5001F" w14:textId="77777777" w:rsidR="0073049E" w:rsidRPr="00747145" w:rsidRDefault="0073049E" w:rsidP="0073049E">
            <w:pPr>
              <w:jc w:val="both"/>
              <w:rPr>
                <w:rFonts w:ascii="Verdana" w:hAnsi="Verdana"/>
                <w:b/>
              </w:rPr>
            </w:pPr>
            <w:r w:rsidRPr="00747145">
              <w:rPr>
                <w:rFonts w:ascii="Verdana" w:hAnsi="Verdana"/>
                <w:b/>
              </w:rPr>
              <w:t xml:space="preserve">Date of Next Meeting </w:t>
            </w:r>
          </w:p>
          <w:p w14:paraId="3D725943" w14:textId="77777777" w:rsidR="00747145" w:rsidRPr="00747145" w:rsidRDefault="00747145" w:rsidP="0073049E">
            <w:pPr>
              <w:jc w:val="both"/>
              <w:rPr>
                <w:rFonts w:ascii="Verdana" w:hAnsi="Verdana"/>
              </w:rPr>
            </w:pPr>
          </w:p>
          <w:p w14:paraId="66D73B6D" w14:textId="77777777" w:rsidR="0073049E" w:rsidRPr="00747145" w:rsidRDefault="0073049E" w:rsidP="0073049E">
            <w:pPr>
              <w:jc w:val="both"/>
              <w:rPr>
                <w:rFonts w:ascii="Verdana" w:hAnsi="Verdana"/>
              </w:rPr>
            </w:pPr>
            <w:r w:rsidRPr="00747145">
              <w:rPr>
                <w:rFonts w:ascii="Verdana" w:hAnsi="Verdana"/>
              </w:rPr>
              <w:t xml:space="preserve">6 March 2024 at 13:00 PM </w:t>
            </w:r>
          </w:p>
        </w:tc>
      </w:tr>
    </w:tbl>
    <w:p w14:paraId="7599D0B5" w14:textId="77777777" w:rsidR="000A6FC9" w:rsidRPr="00747145" w:rsidRDefault="000A6FC9" w:rsidP="0061405A">
      <w:pPr>
        <w:tabs>
          <w:tab w:val="left" w:pos="3825"/>
        </w:tabs>
        <w:rPr>
          <w:rFonts w:ascii="Verdana" w:hAnsi="Verdana" w:cstheme="minorHAnsi"/>
        </w:rPr>
      </w:pPr>
    </w:p>
    <w:sectPr w:rsidR="000A6FC9" w:rsidRPr="00747145" w:rsidSect="005953A5">
      <w:headerReference w:type="default" r:id="rId8"/>
      <w:footerReference w:type="default" r:id="rId9"/>
      <w:pgSz w:w="11906" w:h="16838"/>
      <w:pgMar w:top="1440" w:right="1440" w:bottom="1440" w:left="1440" w:header="624" w:footer="0"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D5CAF6B" w16cid:durableId="28DA379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DD1E60" w14:textId="77777777" w:rsidR="007F159A" w:rsidRDefault="007F159A" w:rsidP="0061405A">
      <w:pPr>
        <w:spacing w:after="0" w:line="240" w:lineRule="auto"/>
      </w:pPr>
      <w:r>
        <w:separator/>
      </w:r>
    </w:p>
  </w:endnote>
  <w:endnote w:type="continuationSeparator" w:id="0">
    <w:p w14:paraId="40613086" w14:textId="77777777" w:rsidR="007F159A" w:rsidRDefault="007F159A"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17C7D9" w14:textId="77777777" w:rsidR="007F159A" w:rsidRDefault="007F159A"/>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7F159A" w:rsidRPr="00E36D42" w14:paraId="4D720A3A" w14:textId="77777777" w:rsidTr="00C50E2D">
      <w:trPr>
        <w:cantSplit/>
        <w:trHeight w:val="1134"/>
        <w:jc w:val="center"/>
      </w:trPr>
      <w:tc>
        <w:tcPr>
          <w:tcW w:w="4112" w:type="dxa"/>
          <w:vAlign w:val="center"/>
        </w:tcPr>
        <w:p w14:paraId="765AAEFD" w14:textId="77777777" w:rsidR="007F159A" w:rsidRPr="00E36D42" w:rsidRDefault="007F159A" w:rsidP="00C50E2D">
          <w:pPr>
            <w:pStyle w:val="Footer"/>
            <w:ind w:left="22" w:firstLine="157"/>
            <w:jc w:val="center"/>
            <w:rPr>
              <w:rFonts w:ascii="Verdana" w:hAnsi="Verdana"/>
              <w:sz w:val="20"/>
            </w:rPr>
          </w:pPr>
          <w:r w:rsidRPr="00E36D42">
            <w:rPr>
              <w:rFonts w:ascii="Verdana" w:hAnsi="Verdana"/>
              <w:sz w:val="20"/>
            </w:rPr>
            <w:t xml:space="preserve">Unconfirmed Minutes of the CTMUHB </w:t>
          </w:r>
          <w:r>
            <w:rPr>
              <w:rFonts w:ascii="Verdana" w:hAnsi="Verdana"/>
              <w:sz w:val="20"/>
            </w:rPr>
            <w:t>MHAMC 06.12.2023</w:t>
          </w:r>
        </w:p>
      </w:tc>
      <w:tc>
        <w:tcPr>
          <w:tcW w:w="2829" w:type="dxa"/>
          <w:vAlign w:val="center"/>
        </w:tcPr>
        <w:p w14:paraId="0FF813FA" w14:textId="3B3324BD" w:rsidR="007F159A" w:rsidRPr="00E36D42" w:rsidRDefault="007F159A"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030AF3">
            <w:rPr>
              <w:rFonts w:ascii="Verdana" w:hAnsi="Verdana"/>
              <w:bCs/>
              <w:noProof/>
              <w:sz w:val="20"/>
            </w:rPr>
            <w:t>7</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030AF3">
            <w:rPr>
              <w:rFonts w:ascii="Verdana" w:hAnsi="Verdana"/>
              <w:bCs/>
              <w:noProof/>
              <w:sz w:val="20"/>
            </w:rPr>
            <w:t>8</w:t>
          </w:r>
          <w:r w:rsidRPr="00E36D42">
            <w:rPr>
              <w:rFonts w:ascii="Verdana" w:hAnsi="Verdana"/>
              <w:bCs/>
              <w:sz w:val="20"/>
            </w:rPr>
            <w:fldChar w:fldCharType="end"/>
          </w:r>
        </w:p>
      </w:tc>
      <w:tc>
        <w:tcPr>
          <w:tcW w:w="3833" w:type="dxa"/>
          <w:vAlign w:val="center"/>
        </w:tcPr>
        <w:p w14:paraId="3B231F3C" w14:textId="30626D57" w:rsidR="007F159A" w:rsidRPr="00E36D42" w:rsidRDefault="007F159A" w:rsidP="00C50E2D">
          <w:pPr>
            <w:pStyle w:val="Footer"/>
            <w:jc w:val="center"/>
            <w:rPr>
              <w:rFonts w:ascii="Verdana" w:hAnsi="Verdana"/>
              <w:sz w:val="20"/>
            </w:rPr>
          </w:pPr>
          <w:r>
            <w:rPr>
              <w:rFonts w:ascii="Verdana" w:hAnsi="Verdana"/>
              <w:sz w:val="20"/>
            </w:rPr>
            <w:t>Mental Health Act Monitoring Committee 4 March 2024</w:t>
          </w:r>
        </w:p>
      </w:tc>
    </w:tr>
  </w:tbl>
  <w:p w14:paraId="2AFF2D36" w14:textId="77777777" w:rsidR="007F159A" w:rsidRDefault="007F15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8BD00A" w14:textId="77777777" w:rsidR="007F159A" w:rsidRDefault="007F159A" w:rsidP="0061405A">
      <w:pPr>
        <w:spacing w:after="0" w:line="240" w:lineRule="auto"/>
      </w:pPr>
      <w:r>
        <w:separator/>
      </w:r>
    </w:p>
  </w:footnote>
  <w:footnote w:type="continuationSeparator" w:id="0">
    <w:p w14:paraId="73132478" w14:textId="77777777" w:rsidR="007F159A" w:rsidRDefault="007F159A"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275D22" w14:textId="77777777" w:rsidR="007F159A" w:rsidRDefault="007F159A" w:rsidP="0061405A">
    <w:pPr>
      <w:pStyle w:val="Header"/>
      <w:jc w:val="center"/>
    </w:pPr>
    <w:r>
      <w:rPr>
        <w:noProof/>
        <w:lang w:eastAsia="en-GB"/>
      </w:rPr>
      <w:drawing>
        <wp:inline distT="0" distB="0" distL="0" distR="0" wp14:anchorId="057B64F7" wp14:editId="69DD1565">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92906DA"/>
    <w:multiLevelType w:val="hybridMultilevel"/>
    <w:tmpl w:val="9F7C05D8"/>
    <w:lvl w:ilvl="0" w:tplc="C9F440FE">
      <w:start w:val="8"/>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23B11"/>
    <w:rsid w:val="00027EC2"/>
    <w:rsid w:val="00030AF3"/>
    <w:rsid w:val="00051326"/>
    <w:rsid w:val="000A6FC9"/>
    <w:rsid w:val="000D2A72"/>
    <w:rsid w:val="000F3A26"/>
    <w:rsid w:val="00184453"/>
    <w:rsid w:val="001F3656"/>
    <w:rsid w:val="0020429E"/>
    <w:rsid w:val="00220494"/>
    <w:rsid w:val="00230F12"/>
    <w:rsid w:val="00252EB7"/>
    <w:rsid w:val="00253625"/>
    <w:rsid w:val="00277848"/>
    <w:rsid w:val="002A4407"/>
    <w:rsid w:val="002D5357"/>
    <w:rsid w:val="00303398"/>
    <w:rsid w:val="00345DC5"/>
    <w:rsid w:val="0038117F"/>
    <w:rsid w:val="003C546E"/>
    <w:rsid w:val="00416D7B"/>
    <w:rsid w:val="00482E6A"/>
    <w:rsid w:val="004934ED"/>
    <w:rsid w:val="004A68DC"/>
    <w:rsid w:val="004B3D2A"/>
    <w:rsid w:val="004E39FA"/>
    <w:rsid w:val="00591A23"/>
    <w:rsid w:val="005953A5"/>
    <w:rsid w:val="0059709F"/>
    <w:rsid w:val="00601119"/>
    <w:rsid w:val="0061405A"/>
    <w:rsid w:val="006615D4"/>
    <w:rsid w:val="00665217"/>
    <w:rsid w:val="0068143C"/>
    <w:rsid w:val="006D561E"/>
    <w:rsid w:val="006F62E8"/>
    <w:rsid w:val="0072211B"/>
    <w:rsid w:val="00726151"/>
    <w:rsid w:val="0073049E"/>
    <w:rsid w:val="00747145"/>
    <w:rsid w:val="00767144"/>
    <w:rsid w:val="0077421C"/>
    <w:rsid w:val="007863C5"/>
    <w:rsid w:val="00790A77"/>
    <w:rsid w:val="007B2BFA"/>
    <w:rsid w:val="007E434E"/>
    <w:rsid w:val="007F159A"/>
    <w:rsid w:val="00865558"/>
    <w:rsid w:val="00867086"/>
    <w:rsid w:val="00875FAA"/>
    <w:rsid w:val="00890D6A"/>
    <w:rsid w:val="008D5FFE"/>
    <w:rsid w:val="008E457F"/>
    <w:rsid w:val="009A727A"/>
    <w:rsid w:val="009B3425"/>
    <w:rsid w:val="00A2049E"/>
    <w:rsid w:val="00A377BB"/>
    <w:rsid w:val="00A67CD5"/>
    <w:rsid w:val="00A77B02"/>
    <w:rsid w:val="00A9618D"/>
    <w:rsid w:val="00AC5721"/>
    <w:rsid w:val="00AD39D1"/>
    <w:rsid w:val="00B1370F"/>
    <w:rsid w:val="00B53E94"/>
    <w:rsid w:val="00B7441C"/>
    <w:rsid w:val="00BF65B1"/>
    <w:rsid w:val="00C20D2A"/>
    <w:rsid w:val="00C42F3A"/>
    <w:rsid w:val="00C50E2D"/>
    <w:rsid w:val="00D057B1"/>
    <w:rsid w:val="00D07A78"/>
    <w:rsid w:val="00D2678B"/>
    <w:rsid w:val="00D26D61"/>
    <w:rsid w:val="00D848B3"/>
    <w:rsid w:val="00DA4291"/>
    <w:rsid w:val="00DA4695"/>
    <w:rsid w:val="00DC3843"/>
    <w:rsid w:val="00DD3D2A"/>
    <w:rsid w:val="00E0748F"/>
    <w:rsid w:val="00E2571B"/>
    <w:rsid w:val="00E6183D"/>
    <w:rsid w:val="00E7777C"/>
    <w:rsid w:val="00EA4325"/>
    <w:rsid w:val="00F02986"/>
    <w:rsid w:val="00F16E7E"/>
    <w:rsid w:val="00F43AD0"/>
    <w:rsid w:val="00F660CB"/>
    <w:rsid w:val="00F859E8"/>
    <w:rsid w:val="00F920F9"/>
    <w:rsid w:val="00FA6039"/>
    <w:rsid w:val="00FE2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C93CC59"/>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CC69A3-7A69-4198-A8B3-3D05E77865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8</Pages>
  <Words>2456</Words>
  <Characters>14005</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16429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 (CTM UHB - Corporate Development)</cp:lastModifiedBy>
  <cp:revision>7</cp:revision>
  <dcterms:created xsi:type="dcterms:W3CDTF">2023-12-18T09:28:00Z</dcterms:created>
  <dcterms:modified xsi:type="dcterms:W3CDTF">2024-02-27T13:56:00Z</dcterms:modified>
</cp:coreProperties>
</file>