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E37BE8" w14:textId="77777777" w:rsidR="00F17C5A" w:rsidRDefault="00C50E2D" w:rsidP="0061405A">
      <w:pPr>
        <w:rPr>
          <w:rFonts w:ascii="Verdana" w:hAnsi="Verdana" w:cstheme="minorHAnsi"/>
          <w:sz w:val="24"/>
          <w:szCs w:val="24"/>
        </w:rPr>
      </w:pPr>
      <w:r w:rsidRPr="0003381B">
        <w:rPr>
          <w:rFonts w:ascii="Verdana" w:hAnsi="Verdana"/>
          <w:noProof/>
          <w:lang w:eastAsia="en-GB"/>
        </w:rPr>
        <mc:AlternateContent>
          <mc:Choice Requires="wps">
            <w:drawing>
              <wp:anchor distT="45720" distB="45720" distL="114300" distR="114300" simplePos="0" relativeHeight="251658752" behindDoc="0" locked="0" layoutInCell="1" allowOverlap="1" wp14:anchorId="7498CA5C" wp14:editId="24982D33">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0D95F2AD" w14:textId="77777777" w:rsidR="00CC34EE" w:rsidRPr="003D5296" w:rsidRDefault="00CC34EE"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498CA5C" id="_x0000_t202" coordsize="21600,21600" o:spt="202" path="m,l,21600r21600,l21600,xe">
                <v:stroke joinstyle="miter"/>
                <v:path gradientshapeok="t" o:connecttype="rect"/>
              </v:shapetype>
              <v:shape id="Text Box 2" o:spid="_x0000_s1026" type="#_x0000_t202" style="position:absolute;margin-left:161.8pt;margin-top:11.8pt;width:213pt;height:24pt;z-index:2516587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" stroked="f">
                <v:textbox>
                  <w:txbxContent>
                    <w:p w14:paraId="0D95F2AD" w14:textId="77777777" w:rsidR="00CC34EE" w:rsidRPr="003D5296" w:rsidRDefault="00CC34EE"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v:textbox>
                <w10:wrap type="square" anchorx="margin"/>
              </v:shape>
            </w:pict>
          </mc:Fallback>
        </mc:AlternateContent>
      </w:r>
    </w:p>
    <w:p w14:paraId="4C8B9689" w14:textId="77777777" w:rsidR="0061287B" w:rsidRPr="00854714" w:rsidRDefault="0061287B" w:rsidP="0061405A">
      <w:pPr>
        <w:rPr>
          <w:rFonts w:ascii="Verdana" w:hAnsi="Verdana" w:cstheme="minorHAnsi"/>
          <w:sz w:val="24"/>
          <w:szCs w:val="24"/>
        </w:rPr>
      </w:pPr>
    </w:p>
    <w:p w14:paraId="221AEEBF" w14:textId="77777777" w:rsidR="00F17C5A" w:rsidRPr="00854714" w:rsidRDefault="0003381B" w:rsidP="004275A4">
      <w:pPr>
        <w:jc w:val="center"/>
        <w:rPr>
          <w:rFonts w:ascii="Verdana" w:hAnsi="Verdana" w:cstheme="minorHAnsi"/>
          <w:b/>
          <w:sz w:val="24"/>
          <w:szCs w:val="24"/>
        </w:rPr>
      </w:pPr>
      <w:r w:rsidRPr="00854714">
        <w:rPr>
          <w:rFonts w:ascii="Verdana" w:hAnsi="Verdana" w:cstheme="minorHAnsi"/>
          <w:b/>
          <w:sz w:val="24"/>
          <w:szCs w:val="24"/>
        </w:rPr>
        <w:t xml:space="preserve">Unconfirmed </w:t>
      </w:r>
      <w:r w:rsidR="0061405A" w:rsidRPr="00854714">
        <w:rPr>
          <w:rFonts w:ascii="Verdana" w:hAnsi="Verdana" w:cstheme="minorHAnsi"/>
          <w:b/>
          <w:sz w:val="24"/>
          <w:szCs w:val="24"/>
        </w:rPr>
        <w:t>Minutes of the Meeting of Cwm Taf Morgannwg University (CTMUHB)</w:t>
      </w:r>
      <w:r w:rsidR="00F17C5A">
        <w:rPr>
          <w:rFonts w:ascii="Verdana" w:hAnsi="Verdana" w:cstheme="minorHAnsi"/>
          <w:b/>
          <w:sz w:val="24"/>
          <w:szCs w:val="24"/>
        </w:rPr>
        <w:t xml:space="preserve"> </w:t>
      </w:r>
      <w:sdt>
        <w:sdtPr>
          <w:rPr>
            <w:rFonts w:ascii="Verdana" w:hAnsi="Verdana" w:cstheme="minorHAnsi"/>
            <w:b/>
            <w:sz w:val="24"/>
            <w:szCs w:val="24"/>
          </w:rPr>
          <w:alias w:val="Committee Meetings "/>
          <w:tag w:val="Names"/>
          <w:id w:val="1640770154"/>
          <w:placeholder>
            <w:docPart w:val="785C7F7088A349F890CA340CD0F0AE9E"/>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F17C5A" w:rsidRPr="00854714">
            <w:rPr>
              <w:rFonts w:ascii="Verdana" w:hAnsi="Verdana" w:cstheme="minorHAnsi"/>
              <w:b/>
              <w:sz w:val="24"/>
              <w:szCs w:val="24"/>
            </w:rPr>
            <w:t xml:space="preserve">Digital &amp; Data </w:t>
          </w:r>
          <w:r w:rsidR="00BD3ADF">
            <w:rPr>
              <w:rFonts w:ascii="Verdana" w:hAnsi="Verdana" w:cstheme="minorHAnsi"/>
              <w:b/>
              <w:sz w:val="24"/>
              <w:szCs w:val="24"/>
            </w:rPr>
            <w:t>Committee Held on Wednesday 21 February 2024 via Microsoft Teams</w:t>
          </w:r>
        </w:sdtContent>
      </w:sdt>
      <w:r w:rsidR="004275A4">
        <w:rPr>
          <w:rFonts w:ascii="Verdana" w:hAnsi="Verdana" w:cstheme="minorHAnsi"/>
          <w:b/>
          <w:sz w:val="24"/>
          <w:szCs w:val="24"/>
        </w:rPr>
        <w:br/>
      </w:r>
      <w:r w:rsidR="0061405A" w:rsidRPr="00854714">
        <w:rPr>
          <w:rFonts w:ascii="Verdana" w:hAnsi="Verdana" w:cstheme="minorHAnsi"/>
          <w:b/>
          <w:sz w:val="24"/>
          <w:szCs w:val="24"/>
        </w:rPr>
        <w:t xml:space="preserve"> </w:t>
      </w: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03"/>
        <w:gridCol w:w="7103"/>
      </w:tblGrid>
      <w:tr w:rsidR="0061405A" w:rsidRPr="00854714" w14:paraId="58F7D845" w14:textId="77777777" w:rsidTr="009628E0">
        <w:tc>
          <w:tcPr>
            <w:tcW w:w="10206" w:type="dxa"/>
            <w:gridSpan w:val="2"/>
          </w:tcPr>
          <w:p w14:paraId="7E45DB37" w14:textId="77777777" w:rsidR="0061405A" w:rsidRPr="00A97ABE" w:rsidRDefault="00F17C5A" w:rsidP="004F7B23">
            <w:pPr>
              <w:rPr>
                <w:rFonts w:ascii="Verdana" w:hAnsi="Verdana" w:cstheme="minorHAnsi"/>
                <w:szCs w:val="24"/>
              </w:rPr>
            </w:pPr>
            <w:r w:rsidRPr="00A97ABE">
              <w:rPr>
                <w:rFonts w:ascii="Verdana" w:hAnsi="Verdana" w:cstheme="minorHAnsi"/>
                <w:b/>
                <w:szCs w:val="24"/>
              </w:rPr>
              <w:t>Members</w:t>
            </w:r>
            <w:r w:rsidR="0061405A" w:rsidRPr="00A97ABE">
              <w:rPr>
                <w:rFonts w:ascii="Verdana" w:hAnsi="Verdana" w:cstheme="minorHAnsi"/>
                <w:b/>
                <w:szCs w:val="24"/>
              </w:rPr>
              <w:t xml:space="preserve"> Present:</w:t>
            </w:r>
          </w:p>
        </w:tc>
      </w:tr>
      <w:tr w:rsidR="0061405A" w:rsidRPr="00854714" w14:paraId="566A7912" w14:textId="77777777" w:rsidTr="009628E0">
        <w:tc>
          <w:tcPr>
            <w:tcW w:w="3103" w:type="dxa"/>
            <w:shd w:val="clear" w:color="auto" w:fill="auto"/>
          </w:tcPr>
          <w:p w14:paraId="3730C2AE" w14:textId="77777777" w:rsidR="0061405A" w:rsidRPr="00A97ABE" w:rsidRDefault="000269CA" w:rsidP="004F7B23">
            <w:pPr>
              <w:rPr>
                <w:rFonts w:ascii="Verdana" w:hAnsi="Verdana" w:cstheme="minorHAnsi"/>
                <w:szCs w:val="24"/>
              </w:rPr>
            </w:pPr>
            <w:r w:rsidRPr="00A97ABE">
              <w:rPr>
                <w:rFonts w:ascii="Verdana" w:hAnsi="Verdana" w:cstheme="minorHAnsi"/>
                <w:szCs w:val="24"/>
              </w:rPr>
              <w:t>Ian Wells</w:t>
            </w:r>
          </w:p>
          <w:p w14:paraId="64A97177" w14:textId="77777777" w:rsidR="000269CA" w:rsidRPr="00A97ABE" w:rsidRDefault="000269CA" w:rsidP="004F7B23">
            <w:pPr>
              <w:rPr>
                <w:rFonts w:ascii="Verdana" w:hAnsi="Verdana" w:cstheme="minorHAnsi"/>
                <w:szCs w:val="24"/>
              </w:rPr>
            </w:pPr>
            <w:r w:rsidRPr="00A97ABE">
              <w:rPr>
                <w:rFonts w:ascii="Verdana" w:hAnsi="Verdana" w:cstheme="minorHAnsi"/>
                <w:szCs w:val="24"/>
              </w:rPr>
              <w:t>Lynda Thomas</w:t>
            </w:r>
          </w:p>
          <w:p w14:paraId="5372BD6B" w14:textId="77777777" w:rsidR="000269CA" w:rsidRDefault="000269CA" w:rsidP="004F7B23">
            <w:pPr>
              <w:rPr>
                <w:rFonts w:ascii="Verdana" w:hAnsi="Verdana" w:cstheme="minorHAnsi"/>
                <w:szCs w:val="24"/>
              </w:rPr>
            </w:pPr>
            <w:r w:rsidRPr="00A97ABE">
              <w:rPr>
                <w:rFonts w:ascii="Verdana" w:hAnsi="Verdana" w:cstheme="minorHAnsi"/>
                <w:szCs w:val="24"/>
              </w:rPr>
              <w:t>Carolyn Donoghue</w:t>
            </w:r>
          </w:p>
          <w:p w14:paraId="73D98DE1" w14:textId="77777777" w:rsidR="000C45D4" w:rsidRPr="00A97ABE" w:rsidRDefault="000C45D4" w:rsidP="004F7B23">
            <w:pPr>
              <w:rPr>
                <w:rFonts w:ascii="Verdana" w:hAnsi="Verdana" w:cstheme="minorHAnsi"/>
                <w:szCs w:val="24"/>
              </w:rPr>
            </w:pPr>
            <w:r>
              <w:rPr>
                <w:rFonts w:ascii="Verdana" w:hAnsi="Verdana" w:cstheme="minorHAnsi"/>
                <w:szCs w:val="24"/>
              </w:rPr>
              <w:t>Kath Palmer</w:t>
            </w:r>
          </w:p>
        </w:tc>
        <w:tc>
          <w:tcPr>
            <w:tcW w:w="7103" w:type="dxa"/>
          </w:tcPr>
          <w:p w14:paraId="7C24F309" w14:textId="77777777" w:rsidR="0061405A" w:rsidRPr="00A97ABE" w:rsidRDefault="00193975" w:rsidP="004F7B23">
            <w:pPr>
              <w:rPr>
                <w:rFonts w:ascii="Verdana" w:hAnsi="Verdana" w:cstheme="minorHAnsi"/>
                <w:szCs w:val="24"/>
              </w:rPr>
            </w:pPr>
            <w:r w:rsidRPr="00A97ABE">
              <w:rPr>
                <w:rFonts w:ascii="Verdana" w:hAnsi="Verdana" w:cstheme="minorHAnsi"/>
                <w:szCs w:val="24"/>
              </w:rPr>
              <w:t>Independent Member (</w:t>
            </w:r>
            <w:r w:rsidR="0038117F" w:rsidRPr="00A97ABE">
              <w:rPr>
                <w:rFonts w:ascii="Verdana" w:hAnsi="Verdana" w:cstheme="minorHAnsi"/>
                <w:szCs w:val="24"/>
              </w:rPr>
              <w:t>Chair</w:t>
            </w:r>
            <w:r w:rsidRPr="00A97ABE">
              <w:rPr>
                <w:rFonts w:ascii="Verdana" w:hAnsi="Verdana" w:cstheme="minorHAnsi"/>
                <w:szCs w:val="24"/>
              </w:rPr>
              <w:t>)</w:t>
            </w:r>
          </w:p>
          <w:p w14:paraId="308C9BAD" w14:textId="77777777" w:rsidR="0038117F" w:rsidRPr="00A97ABE" w:rsidRDefault="00193975" w:rsidP="004F7B23">
            <w:pPr>
              <w:rPr>
                <w:rFonts w:ascii="Verdana" w:hAnsi="Verdana" w:cstheme="minorHAnsi"/>
                <w:szCs w:val="24"/>
              </w:rPr>
            </w:pPr>
            <w:r w:rsidRPr="00A97ABE">
              <w:rPr>
                <w:rFonts w:ascii="Verdana" w:hAnsi="Verdana" w:cstheme="minorHAnsi"/>
                <w:szCs w:val="24"/>
              </w:rPr>
              <w:t>Independent Member (</w:t>
            </w:r>
            <w:r w:rsidR="0038117F" w:rsidRPr="00A97ABE">
              <w:rPr>
                <w:rFonts w:ascii="Verdana" w:hAnsi="Verdana" w:cstheme="minorHAnsi"/>
                <w:szCs w:val="24"/>
              </w:rPr>
              <w:t>Vice Chair</w:t>
            </w:r>
            <w:r w:rsidRPr="00A97ABE">
              <w:rPr>
                <w:rFonts w:ascii="Verdana" w:hAnsi="Verdana" w:cstheme="minorHAnsi"/>
                <w:szCs w:val="24"/>
              </w:rPr>
              <w:t>)</w:t>
            </w:r>
            <w:r w:rsidR="000C45D4">
              <w:rPr>
                <w:rFonts w:ascii="Verdana" w:hAnsi="Verdana" w:cstheme="minorHAnsi"/>
                <w:szCs w:val="24"/>
              </w:rPr>
              <w:t xml:space="preserve"> (In Part)</w:t>
            </w:r>
          </w:p>
          <w:p w14:paraId="1D3D1BFC" w14:textId="77777777" w:rsidR="0038117F" w:rsidRPr="00A97ABE" w:rsidRDefault="000269CA" w:rsidP="004F7B23">
            <w:pPr>
              <w:rPr>
                <w:rFonts w:ascii="Verdana" w:hAnsi="Verdana" w:cstheme="minorHAnsi"/>
                <w:szCs w:val="24"/>
              </w:rPr>
            </w:pPr>
            <w:r w:rsidRPr="00A97ABE">
              <w:rPr>
                <w:rFonts w:ascii="Verdana" w:hAnsi="Verdana" w:cstheme="minorHAnsi"/>
                <w:szCs w:val="24"/>
              </w:rPr>
              <w:t xml:space="preserve">Independent Member </w:t>
            </w:r>
          </w:p>
          <w:p w14:paraId="4C6747BF" w14:textId="77777777" w:rsidR="0038117F" w:rsidRDefault="000C45D4" w:rsidP="004F7B23">
            <w:pPr>
              <w:rPr>
                <w:rFonts w:ascii="Verdana" w:hAnsi="Verdana" w:cstheme="minorHAnsi"/>
                <w:szCs w:val="24"/>
              </w:rPr>
            </w:pPr>
            <w:r>
              <w:rPr>
                <w:rFonts w:ascii="Verdana" w:hAnsi="Verdana" w:cstheme="minorHAnsi"/>
                <w:szCs w:val="24"/>
              </w:rPr>
              <w:t>Vice Chair</w:t>
            </w:r>
          </w:p>
          <w:p w14:paraId="313842E1" w14:textId="77777777" w:rsidR="000C45D4" w:rsidRPr="00A97ABE" w:rsidRDefault="000C45D4" w:rsidP="004F7B23">
            <w:pPr>
              <w:rPr>
                <w:rFonts w:ascii="Verdana" w:hAnsi="Verdana" w:cstheme="minorHAnsi"/>
                <w:szCs w:val="24"/>
              </w:rPr>
            </w:pPr>
          </w:p>
        </w:tc>
      </w:tr>
      <w:tr w:rsidR="0061405A" w:rsidRPr="00854714" w14:paraId="0FA83369" w14:textId="77777777" w:rsidTr="009628E0">
        <w:tc>
          <w:tcPr>
            <w:tcW w:w="3103" w:type="dxa"/>
          </w:tcPr>
          <w:p w14:paraId="4DB37E61" w14:textId="77777777" w:rsidR="0061405A" w:rsidRPr="00A97ABE" w:rsidRDefault="0061405A" w:rsidP="004F7B23">
            <w:pPr>
              <w:rPr>
                <w:rFonts w:ascii="Verdana" w:hAnsi="Verdana" w:cstheme="minorHAnsi"/>
                <w:b/>
                <w:szCs w:val="24"/>
              </w:rPr>
            </w:pPr>
            <w:r w:rsidRPr="00A97ABE">
              <w:rPr>
                <w:rFonts w:ascii="Verdana" w:hAnsi="Verdana" w:cstheme="minorHAnsi"/>
                <w:b/>
                <w:szCs w:val="24"/>
              </w:rPr>
              <w:t>In Attendance:</w:t>
            </w:r>
          </w:p>
        </w:tc>
        <w:tc>
          <w:tcPr>
            <w:tcW w:w="7103" w:type="dxa"/>
          </w:tcPr>
          <w:p w14:paraId="7A043D14" w14:textId="77777777" w:rsidR="0061405A" w:rsidRPr="00A97ABE" w:rsidRDefault="0061405A" w:rsidP="004F7B23">
            <w:pPr>
              <w:rPr>
                <w:rFonts w:ascii="Verdana" w:hAnsi="Verdana" w:cstheme="minorHAnsi"/>
                <w:szCs w:val="24"/>
              </w:rPr>
            </w:pPr>
          </w:p>
        </w:tc>
      </w:tr>
      <w:tr w:rsidR="0038117F" w:rsidRPr="00854714" w14:paraId="3F0BE9AC" w14:textId="77777777" w:rsidTr="009628E0">
        <w:trPr>
          <w:trHeight w:val="1099"/>
        </w:trPr>
        <w:tc>
          <w:tcPr>
            <w:tcW w:w="3103" w:type="dxa"/>
          </w:tcPr>
          <w:p w14:paraId="42C90276" w14:textId="77777777" w:rsidR="0038117F" w:rsidRPr="00A97ABE" w:rsidRDefault="0091274D" w:rsidP="004F7B23">
            <w:pPr>
              <w:rPr>
                <w:rFonts w:ascii="Verdana" w:hAnsi="Verdana" w:cstheme="minorHAnsi"/>
                <w:szCs w:val="24"/>
              </w:rPr>
            </w:pPr>
            <w:r w:rsidRPr="00A97ABE">
              <w:rPr>
                <w:rFonts w:ascii="Verdana" w:hAnsi="Verdana" w:cstheme="minorHAnsi"/>
                <w:szCs w:val="24"/>
              </w:rPr>
              <w:t>Stuart Morris</w:t>
            </w:r>
          </w:p>
          <w:p w14:paraId="34702F00" w14:textId="77777777" w:rsidR="00193975" w:rsidRPr="00A97ABE" w:rsidRDefault="00922464" w:rsidP="004F7B23">
            <w:pPr>
              <w:rPr>
                <w:rFonts w:ascii="Verdana" w:hAnsi="Verdana" w:cstheme="minorHAnsi"/>
                <w:szCs w:val="24"/>
              </w:rPr>
            </w:pPr>
            <w:r w:rsidRPr="00A97ABE">
              <w:rPr>
                <w:rFonts w:ascii="Verdana" w:hAnsi="Verdana" w:cstheme="minorHAnsi"/>
                <w:szCs w:val="24"/>
              </w:rPr>
              <w:t>Andrew Nelson</w:t>
            </w:r>
          </w:p>
          <w:p w14:paraId="4EC7ED70" w14:textId="77777777" w:rsidR="00CC34EE" w:rsidRDefault="00CC34EE" w:rsidP="004F7B23">
            <w:pPr>
              <w:rPr>
                <w:rFonts w:ascii="Verdana" w:hAnsi="Verdana" w:cstheme="minorHAnsi"/>
                <w:szCs w:val="24"/>
              </w:rPr>
            </w:pPr>
            <w:r>
              <w:rPr>
                <w:rFonts w:ascii="Verdana" w:hAnsi="Verdana" w:cstheme="minorHAnsi"/>
                <w:szCs w:val="24"/>
              </w:rPr>
              <w:t>Steve Macdonald</w:t>
            </w:r>
          </w:p>
          <w:p w14:paraId="66ECC4BE" w14:textId="77777777" w:rsidR="00CC34EE" w:rsidRDefault="00CC34EE" w:rsidP="004F7B23">
            <w:pPr>
              <w:rPr>
                <w:rFonts w:ascii="Verdana" w:hAnsi="Verdana" w:cstheme="minorHAnsi"/>
                <w:szCs w:val="24"/>
              </w:rPr>
            </w:pPr>
            <w:r>
              <w:rPr>
                <w:rFonts w:ascii="Verdana" w:hAnsi="Verdana" w:cstheme="minorHAnsi"/>
                <w:szCs w:val="24"/>
              </w:rPr>
              <w:t>Suzanne Rodgers</w:t>
            </w:r>
          </w:p>
          <w:p w14:paraId="24448BCF" w14:textId="7A84A2DE" w:rsidR="0061287B" w:rsidRDefault="0061287B" w:rsidP="00571A86">
            <w:pPr>
              <w:tabs>
                <w:tab w:val="right" w:pos="2887"/>
              </w:tabs>
              <w:rPr>
                <w:rFonts w:ascii="Verdana" w:hAnsi="Verdana" w:cstheme="minorHAnsi"/>
                <w:szCs w:val="24"/>
              </w:rPr>
            </w:pPr>
            <w:r>
              <w:rPr>
                <w:rFonts w:ascii="Verdana" w:hAnsi="Verdana" w:cstheme="minorHAnsi"/>
                <w:szCs w:val="24"/>
              </w:rPr>
              <w:t>Karen Winder</w:t>
            </w:r>
            <w:r w:rsidR="000853B9">
              <w:rPr>
                <w:rFonts w:ascii="Verdana" w:hAnsi="Verdana" w:cstheme="minorHAnsi"/>
                <w:szCs w:val="24"/>
              </w:rPr>
              <w:tab/>
            </w:r>
          </w:p>
          <w:p w14:paraId="74B4556B" w14:textId="77777777" w:rsidR="0091274D" w:rsidRPr="00A97ABE" w:rsidRDefault="0091274D" w:rsidP="004F7B23">
            <w:pPr>
              <w:rPr>
                <w:rFonts w:ascii="Verdana" w:hAnsi="Verdana" w:cstheme="minorHAnsi"/>
                <w:szCs w:val="24"/>
              </w:rPr>
            </w:pPr>
            <w:r w:rsidRPr="00A97ABE">
              <w:rPr>
                <w:rFonts w:ascii="Verdana" w:hAnsi="Verdana" w:cstheme="minorHAnsi"/>
                <w:szCs w:val="24"/>
              </w:rPr>
              <w:t>Claire Northwell-Todd</w:t>
            </w:r>
          </w:p>
          <w:p w14:paraId="453DE62D" w14:textId="77777777" w:rsidR="0091274D" w:rsidRPr="00A97ABE" w:rsidRDefault="0091274D" w:rsidP="004F7B23">
            <w:pPr>
              <w:rPr>
                <w:rFonts w:ascii="Verdana" w:hAnsi="Verdana" w:cstheme="minorHAnsi"/>
                <w:szCs w:val="24"/>
              </w:rPr>
            </w:pPr>
            <w:r w:rsidRPr="00A97ABE">
              <w:rPr>
                <w:rFonts w:ascii="Verdana" w:hAnsi="Verdana" w:cstheme="minorHAnsi"/>
                <w:szCs w:val="24"/>
              </w:rPr>
              <w:t xml:space="preserve">Matthew Swarfield </w:t>
            </w:r>
          </w:p>
          <w:p w14:paraId="72B4335F" w14:textId="77777777" w:rsidR="0091274D" w:rsidRPr="00A97ABE" w:rsidRDefault="0091274D" w:rsidP="004F7B23">
            <w:pPr>
              <w:rPr>
                <w:rFonts w:ascii="Verdana" w:hAnsi="Verdana" w:cstheme="minorHAnsi"/>
                <w:szCs w:val="24"/>
              </w:rPr>
            </w:pPr>
            <w:r w:rsidRPr="00A97ABE">
              <w:rPr>
                <w:rFonts w:ascii="Verdana" w:hAnsi="Verdana" w:cstheme="minorHAnsi"/>
                <w:szCs w:val="24"/>
              </w:rPr>
              <w:t xml:space="preserve">Robert Bleasdale </w:t>
            </w:r>
          </w:p>
          <w:p w14:paraId="0623BA5A" w14:textId="77777777" w:rsidR="0091274D" w:rsidRPr="00A97ABE" w:rsidRDefault="0091274D" w:rsidP="004F7B23">
            <w:pPr>
              <w:rPr>
                <w:rFonts w:ascii="Verdana" w:hAnsi="Verdana" w:cstheme="minorHAnsi"/>
                <w:szCs w:val="24"/>
              </w:rPr>
            </w:pPr>
            <w:r w:rsidRPr="00A97ABE">
              <w:rPr>
                <w:rFonts w:ascii="Verdana" w:hAnsi="Verdana" w:cstheme="minorHAnsi"/>
                <w:szCs w:val="24"/>
              </w:rPr>
              <w:t xml:space="preserve">Christian Smith </w:t>
            </w:r>
          </w:p>
          <w:p w14:paraId="23B0C578" w14:textId="77777777" w:rsidR="0091274D" w:rsidRPr="00A97ABE" w:rsidRDefault="00247C73" w:rsidP="004F7B23">
            <w:pPr>
              <w:rPr>
                <w:rFonts w:ascii="Verdana" w:hAnsi="Verdana" w:cstheme="minorHAnsi"/>
                <w:szCs w:val="24"/>
              </w:rPr>
            </w:pPr>
            <w:r w:rsidRPr="00A97ABE">
              <w:rPr>
                <w:rFonts w:ascii="Verdana" w:hAnsi="Verdana" w:cstheme="minorHAnsi"/>
                <w:szCs w:val="24"/>
              </w:rPr>
              <w:t xml:space="preserve">Paul Chilcott </w:t>
            </w:r>
          </w:p>
          <w:p w14:paraId="4F945DF7" w14:textId="77777777" w:rsidR="00247C73" w:rsidRPr="00A97ABE" w:rsidRDefault="00247C73" w:rsidP="004F7B23">
            <w:pPr>
              <w:rPr>
                <w:rFonts w:ascii="Verdana" w:hAnsi="Verdana" w:cstheme="minorHAnsi"/>
                <w:szCs w:val="24"/>
              </w:rPr>
            </w:pPr>
          </w:p>
          <w:p w14:paraId="09E5B09D" w14:textId="77777777" w:rsidR="00401D06" w:rsidRPr="00A97ABE" w:rsidRDefault="00645268" w:rsidP="004F7B23">
            <w:pPr>
              <w:rPr>
                <w:rFonts w:ascii="Verdana" w:hAnsi="Verdana" w:cstheme="minorHAnsi"/>
                <w:szCs w:val="24"/>
              </w:rPr>
            </w:pPr>
            <w:r w:rsidRPr="00A97ABE">
              <w:rPr>
                <w:rFonts w:ascii="Verdana" w:hAnsi="Verdana" w:cstheme="minorHAnsi"/>
                <w:szCs w:val="24"/>
              </w:rPr>
              <w:t>Cally Hamblyn</w:t>
            </w:r>
            <w:r w:rsidR="0091274D" w:rsidRPr="00A97ABE">
              <w:rPr>
                <w:rFonts w:ascii="Verdana" w:hAnsi="Verdana" w:cstheme="minorHAnsi"/>
                <w:szCs w:val="24"/>
              </w:rPr>
              <w:t xml:space="preserve"> </w:t>
            </w:r>
          </w:p>
          <w:p w14:paraId="4BB52F61" w14:textId="77777777" w:rsidR="0091274D" w:rsidRPr="00A97ABE" w:rsidRDefault="0091274D" w:rsidP="004F7B23">
            <w:pPr>
              <w:rPr>
                <w:rFonts w:ascii="Verdana" w:hAnsi="Verdana" w:cstheme="minorHAnsi"/>
                <w:szCs w:val="24"/>
              </w:rPr>
            </w:pPr>
            <w:r w:rsidRPr="00A97ABE">
              <w:rPr>
                <w:rFonts w:ascii="Verdana" w:hAnsi="Verdana" w:cstheme="minorHAnsi"/>
                <w:szCs w:val="24"/>
              </w:rPr>
              <w:t xml:space="preserve">Tyler Lewis </w:t>
            </w:r>
          </w:p>
        </w:tc>
        <w:tc>
          <w:tcPr>
            <w:tcW w:w="7103" w:type="dxa"/>
          </w:tcPr>
          <w:p w14:paraId="00E78CDC" w14:textId="77777777" w:rsidR="0038117F" w:rsidRPr="00A97ABE" w:rsidRDefault="0091274D" w:rsidP="004F7B23">
            <w:pPr>
              <w:rPr>
                <w:rFonts w:ascii="Verdana" w:hAnsi="Verdana" w:cstheme="minorHAnsi"/>
                <w:szCs w:val="24"/>
              </w:rPr>
            </w:pPr>
            <w:r w:rsidRPr="00A97ABE">
              <w:rPr>
                <w:rFonts w:ascii="Verdana" w:hAnsi="Verdana" w:cstheme="minorHAnsi"/>
                <w:szCs w:val="24"/>
              </w:rPr>
              <w:t xml:space="preserve">Director of Digital / Senior Information Risk Owner </w:t>
            </w:r>
          </w:p>
          <w:p w14:paraId="4E13879F" w14:textId="77777777" w:rsidR="00193975" w:rsidRPr="00A97ABE" w:rsidRDefault="0091274D" w:rsidP="004F7B23">
            <w:pPr>
              <w:rPr>
                <w:rFonts w:ascii="Verdana" w:hAnsi="Verdana" w:cstheme="minorHAnsi"/>
                <w:szCs w:val="24"/>
              </w:rPr>
            </w:pPr>
            <w:r w:rsidRPr="00A97ABE">
              <w:rPr>
                <w:rFonts w:ascii="Verdana" w:hAnsi="Verdana" w:cstheme="minorHAnsi"/>
                <w:szCs w:val="24"/>
              </w:rPr>
              <w:t xml:space="preserve">Assistant Director of Data Intelligence &amp; Compliance </w:t>
            </w:r>
            <w:r w:rsidR="00193975" w:rsidRPr="00A97ABE">
              <w:rPr>
                <w:rFonts w:ascii="Verdana" w:hAnsi="Verdana" w:cstheme="minorHAnsi"/>
                <w:szCs w:val="24"/>
              </w:rPr>
              <w:t xml:space="preserve"> </w:t>
            </w:r>
          </w:p>
          <w:p w14:paraId="5E46C557" w14:textId="77777777" w:rsidR="00CC34EE" w:rsidRDefault="00CC34EE" w:rsidP="004F7B23">
            <w:pPr>
              <w:rPr>
                <w:rFonts w:ascii="Verdana" w:hAnsi="Verdana" w:cstheme="minorHAnsi"/>
                <w:szCs w:val="24"/>
              </w:rPr>
            </w:pPr>
            <w:r w:rsidRPr="00CC34EE">
              <w:rPr>
                <w:rFonts w:ascii="Verdana" w:hAnsi="Verdana" w:cstheme="minorHAnsi"/>
                <w:szCs w:val="24"/>
              </w:rPr>
              <w:t>Assistan</w:t>
            </w:r>
            <w:r>
              <w:rPr>
                <w:rFonts w:ascii="Verdana" w:hAnsi="Verdana" w:cstheme="minorHAnsi"/>
                <w:szCs w:val="24"/>
              </w:rPr>
              <w:t>t Director for Digital Delivery</w:t>
            </w:r>
          </w:p>
          <w:p w14:paraId="5C0D7318" w14:textId="77777777" w:rsidR="00CC34EE" w:rsidRPr="00A97ABE" w:rsidRDefault="00CC34EE" w:rsidP="00CC34EE">
            <w:pPr>
              <w:rPr>
                <w:rFonts w:ascii="Verdana" w:hAnsi="Verdana" w:cstheme="minorHAnsi"/>
                <w:szCs w:val="24"/>
              </w:rPr>
            </w:pPr>
            <w:r>
              <w:rPr>
                <w:rFonts w:ascii="Verdana" w:hAnsi="Verdana" w:cstheme="minorHAnsi"/>
                <w:szCs w:val="24"/>
              </w:rPr>
              <w:t>A</w:t>
            </w:r>
            <w:r w:rsidRPr="00A97ABE">
              <w:rPr>
                <w:rFonts w:ascii="Verdana" w:hAnsi="Verdana" w:cstheme="minorHAnsi"/>
                <w:szCs w:val="24"/>
              </w:rPr>
              <w:t>ssistant Director of Digital Transformation</w:t>
            </w:r>
          </w:p>
          <w:p w14:paraId="0B054D6B" w14:textId="4DBD9E27" w:rsidR="0061287B" w:rsidRDefault="0061287B" w:rsidP="00571A86">
            <w:pPr>
              <w:tabs>
                <w:tab w:val="left" w:pos="4500"/>
              </w:tabs>
              <w:rPr>
                <w:rFonts w:ascii="Verdana" w:hAnsi="Verdana" w:cstheme="minorHAnsi"/>
                <w:szCs w:val="24"/>
              </w:rPr>
            </w:pPr>
            <w:r>
              <w:rPr>
                <w:rFonts w:ascii="Verdana" w:hAnsi="Verdana" w:cstheme="minorHAnsi"/>
                <w:szCs w:val="24"/>
              </w:rPr>
              <w:t>Assistant Director of Digital Systems</w:t>
            </w:r>
            <w:bookmarkStart w:id="0" w:name="_GoBack"/>
            <w:r w:rsidR="000853B9">
              <w:rPr>
                <w:rFonts w:ascii="Verdana" w:hAnsi="Verdana" w:cstheme="minorHAnsi"/>
                <w:szCs w:val="24"/>
              </w:rPr>
              <w:tab/>
            </w:r>
            <w:bookmarkEnd w:id="0"/>
          </w:p>
          <w:p w14:paraId="6577B259" w14:textId="77777777" w:rsidR="0091274D" w:rsidRPr="00A97ABE" w:rsidRDefault="0091274D" w:rsidP="004F7B23">
            <w:pPr>
              <w:rPr>
                <w:rFonts w:ascii="Verdana" w:hAnsi="Verdana" w:cstheme="minorHAnsi"/>
                <w:szCs w:val="24"/>
              </w:rPr>
            </w:pPr>
            <w:r w:rsidRPr="00A97ABE">
              <w:rPr>
                <w:rFonts w:ascii="Verdana" w:hAnsi="Verdana" w:cstheme="minorHAnsi"/>
                <w:szCs w:val="24"/>
              </w:rPr>
              <w:t>Head of Information Governance, Digital and Data</w:t>
            </w:r>
          </w:p>
          <w:p w14:paraId="3C01EE2D" w14:textId="77777777" w:rsidR="0091274D" w:rsidRPr="00A97ABE" w:rsidRDefault="0091274D" w:rsidP="004F7B23">
            <w:pPr>
              <w:rPr>
                <w:rFonts w:ascii="Verdana" w:hAnsi="Verdana" w:cstheme="minorHAnsi"/>
                <w:szCs w:val="24"/>
              </w:rPr>
            </w:pPr>
            <w:r w:rsidRPr="00A97ABE">
              <w:rPr>
                <w:rFonts w:ascii="Verdana" w:hAnsi="Verdana" w:cstheme="minorHAnsi"/>
                <w:szCs w:val="24"/>
              </w:rPr>
              <w:t>Head of Clinical Administration Transformation</w:t>
            </w:r>
          </w:p>
          <w:p w14:paraId="311B1921" w14:textId="77777777" w:rsidR="00193975" w:rsidRPr="00A97ABE" w:rsidRDefault="00193975" w:rsidP="004F7B23">
            <w:pPr>
              <w:rPr>
                <w:rFonts w:ascii="Verdana" w:hAnsi="Verdana" w:cstheme="minorHAnsi"/>
                <w:szCs w:val="24"/>
              </w:rPr>
            </w:pPr>
            <w:r w:rsidRPr="00A97ABE">
              <w:rPr>
                <w:rFonts w:ascii="Verdana" w:hAnsi="Verdana" w:cstheme="minorHAnsi"/>
                <w:szCs w:val="24"/>
              </w:rPr>
              <w:t xml:space="preserve">Associate Medical Director for Digital </w:t>
            </w:r>
            <w:r w:rsidR="00A97ABE" w:rsidRPr="00A97ABE">
              <w:rPr>
                <w:rFonts w:ascii="Verdana" w:hAnsi="Verdana" w:cstheme="minorHAnsi"/>
                <w:szCs w:val="24"/>
              </w:rPr>
              <w:t>/</w:t>
            </w:r>
            <w:r w:rsidRPr="00A97ABE">
              <w:rPr>
                <w:rFonts w:ascii="Verdana" w:hAnsi="Verdana" w:cstheme="minorHAnsi"/>
                <w:szCs w:val="24"/>
              </w:rPr>
              <w:t>Consultant Cardiologist</w:t>
            </w:r>
          </w:p>
          <w:p w14:paraId="779FC63A" w14:textId="77777777" w:rsidR="00193975" w:rsidRPr="00A97ABE" w:rsidRDefault="00193975" w:rsidP="004F7B23">
            <w:pPr>
              <w:rPr>
                <w:rFonts w:ascii="Verdana" w:hAnsi="Verdana" w:cstheme="minorHAnsi"/>
                <w:szCs w:val="24"/>
              </w:rPr>
            </w:pPr>
            <w:r w:rsidRPr="00A97ABE">
              <w:rPr>
                <w:rFonts w:ascii="Verdana" w:hAnsi="Verdana" w:cstheme="minorHAnsi"/>
                <w:szCs w:val="24"/>
              </w:rPr>
              <w:t xml:space="preserve">Lead Informatics Nursing Specialist </w:t>
            </w:r>
          </w:p>
          <w:p w14:paraId="47848499" w14:textId="77777777" w:rsidR="00193975" w:rsidRPr="00A97ABE" w:rsidRDefault="00193975" w:rsidP="004F7B23">
            <w:pPr>
              <w:rPr>
                <w:rFonts w:ascii="Verdana" w:hAnsi="Verdana" w:cstheme="minorHAnsi"/>
                <w:szCs w:val="24"/>
              </w:rPr>
            </w:pPr>
            <w:r w:rsidRPr="00A97ABE">
              <w:rPr>
                <w:rFonts w:ascii="Verdana" w:hAnsi="Verdana" w:cstheme="minorHAnsi"/>
                <w:szCs w:val="24"/>
              </w:rPr>
              <w:t>Lead Infrastructure Architect / Interi</w:t>
            </w:r>
            <w:r w:rsidR="00247C73" w:rsidRPr="00A97ABE">
              <w:rPr>
                <w:rFonts w:ascii="Verdana" w:hAnsi="Verdana" w:cstheme="minorHAnsi"/>
                <w:szCs w:val="24"/>
              </w:rPr>
              <w:t>m Head of Cyber, ICT Department</w:t>
            </w:r>
          </w:p>
          <w:p w14:paraId="41DFC037" w14:textId="77777777" w:rsidR="00401D06" w:rsidRPr="00A97ABE" w:rsidRDefault="00247C73" w:rsidP="004F7B23">
            <w:pPr>
              <w:rPr>
                <w:rFonts w:ascii="Verdana" w:hAnsi="Verdana" w:cstheme="minorHAnsi"/>
                <w:szCs w:val="24"/>
              </w:rPr>
            </w:pPr>
            <w:r w:rsidRPr="00A97ABE">
              <w:rPr>
                <w:rFonts w:ascii="Verdana" w:hAnsi="Verdana" w:cstheme="minorHAnsi"/>
                <w:szCs w:val="24"/>
              </w:rPr>
              <w:t>Assistant Director of Governance and Risk</w:t>
            </w:r>
          </w:p>
          <w:p w14:paraId="3FDDE7A1" w14:textId="77777777" w:rsidR="00193975" w:rsidRPr="00A97ABE" w:rsidRDefault="00193975" w:rsidP="004F7B23">
            <w:pPr>
              <w:rPr>
                <w:rFonts w:ascii="Verdana" w:hAnsi="Verdana" w:cstheme="minorHAnsi"/>
                <w:szCs w:val="24"/>
              </w:rPr>
            </w:pPr>
            <w:r w:rsidRPr="00A97ABE">
              <w:rPr>
                <w:rFonts w:ascii="Verdana" w:hAnsi="Verdana" w:cstheme="minorHAnsi"/>
                <w:szCs w:val="24"/>
              </w:rPr>
              <w:t xml:space="preserve">Corporate Governance Officer </w:t>
            </w:r>
            <w:r w:rsidR="00401D06" w:rsidRPr="00A97ABE">
              <w:rPr>
                <w:rFonts w:ascii="Verdana" w:hAnsi="Verdana" w:cstheme="minorHAnsi"/>
                <w:szCs w:val="24"/>
              </w:rPr>
              <w:t>(Committee Secretariat)</w:t>
            </w:r>
          </w:p>
        </w:tc>
      </w:tr>
    </w:tbl>
    <w:p w14:paraId="471051B0" w14:textId="77777777" w:rsidR="008A2287" w:rsidRPr="00854714" w:rsidRDefault="008A2287" w:rsidP="0061405A">
      <w:pPr>
        <w:tabs>
          <w:tab w:val="left" w:pos="3825"/>
        </w:tabs>
        <w:rPr>
          <w:rFonts w:ascii="Verdana" w:hAnsi="Verdana" w:cstheme="minorHAnsi"/>
          <w:sz w:val="24"/>
          <w:szCs w:val="24"/>
        </w:rPr>
      </w:pPr>
    </w:p>
    <w:tbl>
      <w:tblPr>
        <w:tblStyle w:val="TableGrid"/>
        <w:tblW w:w="5660" w:type="pct"/>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2"/>
        <w:gridCol w:w="8795"/>
      </w:tblGrid>
      <w:tr w:rsidR="00ED4C55" w:rsidRPr="00547898" w14:paraId="120C1C59" w14:textId="77777777" w:rsidTr="0061287B">
        <w:tc>
          <w:tcPr>
            <w:tcW w:w="696" w:type="pct"/>
          </w:tcPr>
          <w:p w14:paraId="581A9D7C"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1.</w:t>
            </w:r>
          </w:p>
        </w:tc>
        <w:tc>
          <w:tcPr>
            <w:tcW w:w="4304" w:type="pct"/>
          </w:tcPr>
          <w:p w14:paraId="10188201" w14:textId="77777777" w:rsidR="00ED4C55" w:rsidRPr="00547898" w:rsidRDefault="00ED4C55" w:rsidP="004F7B23">
            <w:pPr>
              <w:tabs>
                <w:tab w:val="left" w:pos="1395"/>
              </w:tabs>
              <w:rPr>
                <w:rFonts w:ascii="Verdana" w:hAnsi="Verdana" w:cstheme="minorHAnsi"/>
                <w:b/>
                <w:caps/>
              </w:rPr>
            </w:pPr>
            <w:r w:rsidRPr="00547898">
              <w:rPr>
                <w:rFonts w:ascii="Verdana" w:hAnsi="Verdana" w:cstheme="minorHAnsi"/>
                <w:b/>
                <w:caps/>
              </w:rPr>
              <w:t>Preliminary Matters</w:t>
            </w:r>
          </w:p>
          <w:p w14:paraId="17401FAE" w14:textId="77777777" w:rsidR="00ED4C55" w:rsidRPr="00547898" w:rsidRDefault="00ED4C55" w:rsidP="004F7B23">
            <w:pPr>
              <w:tabs>
                <w:tab w:val="left" w:pos="1395"/>
              </w:tabs>
              <w:rPr>
                <w:rFonts w:ascii="Verdana" w:hAnsi="Verdana" w:cstheme="minorHAnsi"/>
                <w:b/>
              </w:rPr>
            </w:pPr>
          </w:p>
        </w:tc>
      </w:tr>
      <w:tr w:rsidR="00ED4C55" w:rsidRPr="00547898" w14:paraId="3D16814D" w14:textId="77777777" w:rsidTr="0061287B">
        <w:tc>
          <w:tcPr>
            <w:tcW w:w="696" w:type="pct"/>
          </w:tcPr>
          <w:p w14:paraId="75A83667"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1.1</w:t>
            </w:r>
          </w:p>
        </w:tc>
        <w:tc>
          <w:tcPr>
            <w:tcW w:w="4304" w:type="pct"/>
          </w:tcPr>
          <w:p w14:paraId="513C16D6" w14:textId="77777777" w:rsidR="00ED4C55" w:rsidRPr="00547898" w:rsidRDefault="00ED4C55" w:rsidP="004F7B23">
            <w:pPr>
              <w:tabs>
                <w:tab w:val="left" w:pos="1395"/>
              </w:tabs>
              <w:rPr>
                <w:rFonts w:ascii="Verdana" w:hAnsi="Verdana" w:cstheme="minorHAnsi"/>
                <w:b/>
              </w:rPr>
            </w:pPr>
            <w:r w:rsidRPr="00547898">
              <w:rPr>
                <w:rFonts w:ascii="Verdana" w:hAnsi="Verdana" w:cstheme="minorHAnsi"/>
                <w:b/>
              </w:rPr>
              <w:t>Welcome &amp; Introduction</w:t>
            </w:r>
          </w:p>
          <w:p w14:paraId="0944EEAE" w14:textId="77777777" w:rsidR="00EE52F5" w:rsidRPr="00547898" w:rsidRDefault="00EE52F5" w:rsidP="004F7B23">
            <w:pPr>
              <w:tabs>
                <w:tab w:val="left" w:pos="1395"/>
              </w:tabs>
              <w:rPr>
                <w:rFonts w:ascii="Verdana" w:hAnsi="Verdana" w:cstheme="minorHAnsi"/>
                <w:bCs/>
              </w:rPr>
            </w:pPr>
          </w:p>
          <w:p w14:paraId="34854202" w14:textId="77777777" w:rsidR="00ED4C55" w:rsidRPr="00547898" w:rsidRDefault="00ED4C55" w:rsidP="004F7B23">
            <w:pPr>
              <w:tabs>
                <w:tab w:val="left" w:pos="1395"/>
              </w:tabs>
              <w:jc w:val="both"/>
              <w:rPr>
                <w:rFonts w:ascii="Verdana" w:hAnsi="Verdana"/>
              </w:rPr>
            </w:pPr>
            <w:r w:rsidRPr="00547898">
              <w:rPr>
                <w:rFonts w:ascii="Verdana" w:eastAsia="Times New Roman" w:hAnsi="Verdana" w:cs="Times New Roman"/>
              </w:rPr>
              <w:t xml:space="preserve">In opening the meeting, the Chair </w:t>
            </w:r>
            <w:r w:rsidRPr="00547898">
              <w:rPr>
                <w:rFonts w:ascii="Verdana" w:eastAsia="Times New Roman" w:hAnsi="Verdana" w:cs="Times New Roman"/>
                <w:b/>
              </w:rPr>
              <w:t>welcomed</w:t>
            </w:r>
            <w:r w:rsidRPr="00547898">
              <w:rPr>
                <w:rFonts w:ascii="Verdana" w:eastAsia="Times New Roman" w:hAnsi="Verdana" w:cs="Times New Roman"/>
              </w:rPr>
              <w:t xml:space="preserve"> all those present</w:t>
            </w:r>
            <w:r w:rsidRPr="00547898">
              <w:rPr>
                <w:rFonts w:ascii="Verdana" w:hAnsi="Verdana"/>
              </w:rPr>
              <w:t xml:space="preserve">. The </w:t>
            </w:r>
            <w:r w:rsidR="00F17C5A" w:rsidRPr="00547898">
              <w:rPr>
                <w:rFonts w:ascii="Verdana" w:hAnsi="Verdana"/>
              </w:rPr>
              <w:t>Chair also noted the format of the proceedings in its virtual form</w:t>
            </w:r>
            <w:r w:rsidRPr="00547898">
              <w:rPr>
                <w:rFonts w:ascii="Verdana" w:hAnsi="Verdana"/>
              </w:rPr>
              <w:t xml:space="preserve">. </w:t>
            </w:r>
          </w:p>
          <w:p w14:paraId="7742146D" w14:textId="77777777" w:rsidR="00ED4C55" w:rsidRPr="00547898" w:rsidRDefault="00ED4C55" w:rsidP="004F7B23">
            <w:pPr>
              <w:tabs>
                <w:tab w:val="left" w:pos="1395"/>
              </w:tabs>
              <w:rPr>
                <w:rFonts w:ascii="Verdana" w:hAnsi="Verdana" w:cstheme="minorHAnsi"/>
                <w:bCs/>
              </w:rPr>
            </w:pPr>
          </w:p>
        </w:tc>
      </w:tr>
      <w:tr w:rsidR="00ED4C55" w:rsidRPr="00547898" w14:paraId="3D924684" w14:textId="77777777" w:rsidTr="0061287B">
        <w:tc>
          <w:tcPr>
            <w:tcW w:w="696" w:type="pct"/>
          </w:tcPr>
          <w:p w14:paraId="236B2970"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1.2</w:t>
            </w:r>
          </w:p>
        </w:tc>
        <w:tc>
          <w:tcPr>
            <w:tcW w:w="4304" w:type="pct"/>
          </w:tcPr>
          <w:p w14:paraId="61216595" w14:textId="77777777" w:rsidR="00ED4C55" w:rsidRPr="00547898" w:rsidRDefault="00ED4C55" w:rsidP="004F7B23">
            <w:pPr>
              <w:tabs>
                <w:tab w:val="left" w:pos="1395"/>
              </w:tabs>
              <w:rPr>
                <w:rFonts w:ascii="Verdana" w:hAnsi="Verdana" w:cstheme="minorHAnsi"/>
                <w:b/>
              </w:rPr>
            </w:pPr>
            <w:r w:rsidRPr="00547898">
              <w:rPr>
                <w:rFonts w:ascii="Verdana" w:hAnsi="Verdana" w:cstheme="minorHAnsi"/>
                <w:b/>
              </w:rPr>
              <w:t>Apologies for Absence</w:t>
            </w:r>
          </w:p>
          <w:p w14:paraId="5942F24C" w14:textId="77777777" w:rsidR="00ED4C55" w:rsidRPr="00547898" w:rsidRDefault="00ED4C55" w:rsidP="004F7B23">
            <w:pPr>
              <w:tabs>
                <w:tab w:val="left" w:pos="1395"/>
              </w:tabs>
              <w:rPr>
                <w:rFonts w:ascii="Verdana" w:hAnsi="Verdana" w:cstheme="minorHAnsi"/>
                <w:b/>
              </w:rPr>
            </w:pPr>
          </w:p>
          <w:p w14:paraId="78564065" w14:textId="77777777" w:rsidR="00ED4C55" w:rsidRDefault="00ED4C55" w:rsidP="004F7B23">
            <w:pPr>
              <w:tabs>
                <w:tab w:val="left" w:pos="1395"/>
              </w:tabs>
              <w:jc w:val="both"/>
              <w:rPr>
                <w:rFonts w:ascii="Verdana" w:hAnsi="Verdana"/>
              </w:rPr>
            </w:pPr>
            <w:r w:rsidRPr="00547898">
              <w:rPr>
                <w:rFonts w:ascii="Verdana" w:hAnsi="Verdana"/>
              </w:rPr>
              <w:t>Apologies have been received from:</w:t>
            </w:r>
          </w:p>
          <w:p w14:paraId="1FF16D63" w14:textId="77777777" w:rsidR="00922464" w:rsidRDefault="00922464" w:rsidP="00A97ABE">
            <w:pPr>
              <w:pStyle w:val="ListParagraph"/>
              <w:numPr>
                <w:ilvl w:val="0"/>
                <w:numId w:val="10"/>
              </w:numPr>
              <w:tabs>
                <w:tab w:val="left" w:pos="1395"/>
              </w:tabs>
              <w:jc w:val="both"/>
              <w:rPr>
                <w:rFonts w:ascii="Verdana" w:hAnsi="Verdana"/>
              </w:rPr>
            </w:pPr>
            <w:r w:rsidRPr="00A97ABE">
              <w:rPr>
                <w:rFonts w:ascii="Verdana" w:hAnsi="Verdana"/>
              </w:rPr>
              <w:t>D</w:t>
            </w:r>
            <w:r w:rsidR="00A97ABE">
              <w:rPr>
                <w:rFonts w:ascii="Verdana" w:hAnsi="Verdana"/>
              </w:rPr>
              <w:t>ominic</w:t>
            </w:r>
            <w:r w:rsidRPr="00A97ABE">
              <w:rPr>
                <w:rFonts w:ascii="Verdana" w:hAnsi="Verdana"/>
              </w:rPr>
              <w:t xml:space="preserve"> Hurford, </w:t>
            </w:r>
            <w:r w:rsidR="00A97ABE">
              <w:rPr>
                <w:rFonts w:ascii="Verdana" w:hAnsi="Verdana"/>
              </w:rPr>
              <w:t xml:space="preserve">Executive </w:t>
            </w:r>
            <w:r w:rsidRPr="00A97ABE">
              <w:rPr>
                <w:rFonts w:ascii="Verdana" w:hAnsi="Verdana"/>
              </w:rPr>
              <w:t xml:space="preserve">Medical Director </w:t>
            </w:r>
          </w:p>
          <w:p w14:paraId="0BFE2AD6" w14:textId="77777777" w:rsidR="000C45D4" w:rsidRDefault="000C45D4" w:rsidP="000C45D4">
            <w:pPr>
              <w:tabs>
                <w:tab w:val="left" w:pos="1395"/>
              </w:tabs>
              <w:jc w:val="both"/>
              <w:rPr>
                <w:rFonts w:ascii="Verdana" w:hAnsi="Verdana"/>
              </w:rPr>
            </w:pPr>
          </w:p>
          <w:p w14:paraId="30BE0C3D" w14:textId="77777777" w:rsidR="000C45D4" w:rsidRDefault="000C45D4" w:rsidP="000C45D4">
            <w:pPr>
              <w:tabs>
                <w:tab w:val="left" w:pos="1395"/>
              </w:tabs>
              <w:jc w:val="both"/>
              <w:rPr>
                <w:rFonts w:ascii="Verdana" w:hAnsi="Verdana"/>
              </w:rPr>
            </w:pPr>
            <w:r>
              <w:rPr>
                <w:rFonts w:ascii="Verdana" w:hAnsi="Verdana"/>
              </w:rPr>
              <w:t>It was noted that Lynda Thomas, Independent Member would be joining the meeting later in the agenda.</w:t>
            </w:r>
          </w:p>
          <w:p w14:paraId="05E8585B" w14:textId="77777777" w:rsidR="00ED4C55" w:rsidRPr="00A97ABE" w:rsidRDefault="00ED4C55" w:rsidP="00A97ABE">
            <w:pPr>
              <w:tabs>
                <w:tab w:val="left" w:pos="1395"/>
              </w:tabs>
              <w:rPr>
                <w:rFonts w:ascii="Verdana" w:hAnsi="Verdana" w:cstheme="minorHAnsi"/>
                <w:b/>
              </w:rPr>
            </w:pPr>
          </w:p>
        </w:tc>
      </w:tr>
      <w:tr w:rsidR="00ED4C55" w:rsidRPr="00547898" w14:paraId="36DB4ED9" w14:textId="77777777" w:rsidTr="0061287B">
        <w:tc>
          <w:tcPr>
            <w:tcW w:w="696" w:type="pct"/>
          </w:tcPr>
          <w:p w14:paraId="2FA81D48"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1.3</w:t>
            </w:r>
          </w:p>
        </w:tc>
        <w:tc>
          <w:tcPr>
            <w:tcW w:w="4304" w:type="pct"/>
          </w:tcPr>
          <w:p w14:paraId="5F781923" w14:textId="77777777" w:rsidR="00ED4C55" w:rsidRPr="00547898" w:rsidRDefault="00ED4C55" w:rsidP="004F7B23">
            <w:pPr>
              <w:tabs>
                <w:tab w:val="left" w:pos="1395"/>
              </w:tabs>
              <w:rPr>
                <w:rFonts w:ascii="Verdana" w:hAnsi="Verdana" w:cstheme="minorHAnsi"/>
                <w:b/>
              </w:rPr>
            </w:pPr>
            <w:r w:rsidRPr="00547898">
              <w:rPr>
                <w:rFonts w:ascii="Verdana" w:hAnsi="Verdana" w:cstheme="minorHAnsi"/>
                <w:b/>
              </w:rPr>
              <w:t xml:space="preserve">Declarations of Interest </w:t>
            </w:r>
          </w:p>
          <w:p w14:paraId="1D694695" w14:textId="77777777" w:rsidR="00ED4C55" w:rsidRPr="00547898" w:rsidRDefault="00ED4C55" w:rsidP="004F7B23">
            <w:pPr>
              <w:tabs>
                <w:tab w:val="left" w:pos="1395"/>
              </w:tabs>
              <w:rPr>
                <w:rFonts w:ascii="Verdana" w:hAnsi="Verdana" w:cstheme="minorHAnsi"/>
                <w:b/>
              </w:rPr>
            </w:pPr>
          </w:p>
          <w:p w14:paraId="6AC58710" w14:textId="77777777" w:rsidR="00ED4C55" w:rsidRPr="00547898" w:rsidRDefault="00ED4C55" w:rsidP="004F7B23">
            <w:pPr>
              <w:tabs>
                <w:tab w:val="left" w:pos="1395"/>
              </w:tabs>
              <w:rPr>
                <w:rFonts w:ascii="Verdana" w:hAnsi="Verdana" w:cstheme="minorHAnsi"/>
                <w:bCs/>
              </w:rPr>
            </w:pPr>
            <w:r w:rsidRPr="00547898">
              <w:rPr>
                <w:rFonts w:ascii="Verdana" w:hAnsi="Verdana" w:cstheme="minorHAnsi"/>
                <w:bCs/>
              </w:rPr>
              <w:t>No declarations of interest were received.</w:t>
            </w:r>
          </w:p>
        </w:tc>
      </w:tr>
      <w:tr w:rsidR="00ED4C55" w:rsidRPr="00547898" w14:paraId="45984E2F" w14:textId="77777777" w:rsidTr="0061287B">
        <w:tc>
          <w:tcPr>
            <w:tcW w:w="696" w:type="pct"/>
          </w:tcPr>
          <w:p w14:paraId="166CB32D" w14:textId="77777777" w:rsidR="00A97ABE" w:rsidRPr="00547898" w:rsidRDefault="00A97ABE" w:rsidP="00ED4C55">
            <w:pPr>
              <w:tabs>
                <w:tab w:val="left" w:pos="1395"/>
              </w:tabs>
              <w:rPr>
                <w:rFonts w:ascii="Verdana" w:hAnsi="Verdana" w:cstheme="minorHAnsi"/>
                <w:b/>
              </w:rPr>
            </w:pPr>
          </w:p>
          <w:p w14:paraId="63227EBE"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2.</w:t>
            </w:r>
          </w:p>
        </w:tc>
        <w:tc>
          <w:tcPr>
            <w:tcW w:w="4304" w:type="pct"/>
          </w:tcPr>
          <w:p w14:paraId="3D651E1C" w14:textId="77777777" w:rsidR="00A97ABE" w:rsidRDefault="00A97ABE" w:rsidP="004F7B23">
            <w:pPr>
              <w:jc w:val="both"/>
              <w:rPr>
                <w:rFonts w:ascii="Verdana" w:hAnsi="Verdana" w:cstheme="minorHAnsi"/>
                <w:b/>
                <w:bCs/>
              </w:rPr>
            </w:pPr>
          </w:p>
          <w:p w14:paraId="6B40DEE7" w14:textId="77777777" w:rsidR="00ED4C55" w:rsidRPr="00547898" w:rsidRDefault="00ED4C55" w:rsidP="004F7B23">
            <w:pPr>
              <w:jc w:val="both"/>
              <w:rPr>
                <w:rFonts w:ascii="Verdana" w:hAnsi="Verdana" w:cstheme="minorHAnsi"/>
                <w:b/>
                <w:bCs/>
              </w:rPr>
            </w:pPr>
            <w:r w:rsidRPr="00547898">
              <w:rPr>
                <w:rFonts w:ascii="Verdana" w:hAnsi="Verdana" w:cstheme="minorHAnsi"/>
                <w:b/>
                <w:bCs/>
              </w:rPr>
              <w:t xml:space="preserve">CONSENT AGENDA </w:t>
            </w:r>
          </w:p>
          <w:p w14:paraId="32B42FBE" w14:textId="77777777" w:rsidR="00ED4C55" w:rsidRPr="00547898" w:rsidRDefault="00ED4C55" w:rsidP="004F7B23">
            <w:pPr>
              <w:jc w:val="both"/>
              <w:rPr>
                <w:rFonts w:ascii="Verdana" w:hAnsi="Verdana" w:cstheme="minorHAnsi"/>
                <w:b/>
                <w:bCs/>
              </w:rPr>
            </w:pPr>
          </w:p>
        </w:tc>
      </w:tr>
      <w:tr w:rsidR="00ED4C55" w:rsidRPr="00547898" w14:paraId="76546A63" w14:textId="77777777" w:rsidTr="0061287B">
        <w:tc>
          <w:tcPr>
            <w:tcW w:w="696" w:type="pct"/>
          </w:tcPr>
          <w:p w14:paraId="7EFC49D2"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2.1</w:t>
            </w:r>
          </w:p>
        </w:tc>
        <w:tc>
          <w:tcPr>
            <w:tcW w:w="4304" w:type="pct"/>
          </w:tcPr>
          <w:p w14:paraId="2FA8FAF2" w14:textId="77777777" w:rsidR="00ED4C55" w:rsidRPr="00547898" w:rsidRDefault="00ED4C55" w:rsidP="004F7B23">
            <w:pPr>
              <w:jc w:val="both"/>
              <w:rPr>
                <w:rFonts w:ascii="Verdana" w:hAnsi="Verdana" w:cstheme="minorHAnsi"/>
                <w:b/>
                <w:bCs/>
              </w:rPr>
            </w:pPr>
            <w:r w:rsidRPr="00547898">
              <w:rPr>
                <w:rFonts w:ascii="Verdana" w:hAnsi="Verdana" w:cstheme="minorHAnsi"/>
                <w:b/>
                <w:bCs/>
              </w:rPr>
              <w:t>FOR APPROVAL</w:t>
            </w:r>
          </w:p>
          <w:p w14:paraId="00AFE0EC" w14:textId="77777777" w:rsidR="00ED4C55" w:rsidRPr="00547898" w:rsidRDefault="00ED4C55" w:rsidP="004F7B23">
            <w:pPr>
              <w:jc w:val="both"/>
              <w:rPr>
                <w:rFonts w:ascii="Verdana" w:hAnsi="Verdana" w:cstheme="minorHAnsi"/>
                <w:b/>
                <w:bCs/>
              </w:rPr>
            </w:pPr>
          </w:p>
        </w:tc>
      </w:tr>
      <w:tr w:rsidR="00ED4C55" w:rsidRPr="00547898" w14:paraId="721E0ECE" w14:textId="77777777" w:rsidTr="0061287B">
        <w:tc>
          <w:tcPr>
            <w:tcW w:w="696" w:type="pct"/>
          </w:tcPr>
          <w:p w14:paraId="1F826210"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2.1.1</w:t>
            </w:r>
          </w:p>
        </w:tc>
        <w:tc>
          <w:tcPr>
            <w:tcW w:w="4304" w:type="pct"/>
          </w:tcPr>
          <w:p w14:paraId="67F8B5D5" w14:textId="77777777" w:rsidR="00ED4C55" w:rsidRPr="00547898" w:rsidRDefault="00ED4C55" w:rsidP="004F7B23">
            <w:pPr>
              <w:jc w:val="both"/>
              <w:rPr>
                <w:rFonts w:ascii="Verdana" w:hAnsi="Verdana" w:cstheme="minorHAnsi"/>
                <w:b/>
                <w:bCs/>
              </w:rPr>
            </w:pPr>
            <w:r w:rsidRPr="00547898">
              <w:rPr>
                <w:rFonts w:ascii="Verdana" w:hAnsi="Verdana" w:cstheme="minorHAnsi"/>
                <w:b/>
                <w:bCs/>
              </w:rPr>
              <w:t xml:space="preserve">Unconfirmed Minutes of the Meeting held on </w:t>
            </w:r>
            <w:r w:rsidR="002D6267" w:rsidRPr="00547898">
              <w:rPr>
                <w:rFonts w:ascii="Verdana" w:hAnsi="Verdana" w:cstheme="minorHAnsi"/>
                <w:b/>
                <w:bCs/>
              </w:rPr>
              <w:t>14</w:t>
            </w:r>
            <w:r w:rsidR="002D6267" w:rsidRPr="00547898">
              <w:rPr>
                <w:rFonts w:ascii="Verdana" w:hAnsi="Verdana" w:cstheme="minorHAnsi"/>
                <w:b/>
                <w:bCs/>
                <w:vertAlign w:val="superscript"/>
              </w:rPr>
              <w:t>th</w:t>
            </w:r>
            <w:r w:rsidR="002D6267" w:rsidRPr="00547898">
              <w:rPr>
                <w:rFonts w:ascii="Verdana" w:hAnsi="Verdana" w:cstheme="minorHAnsi"/>
                <w:b/>
                <w:bCs/>
              </w:rPr>
              <w:t xml:space="preserve"> November 2023</w:t>
            </w:r>
          </w:p>
          <w:p w14:paraId="4B64AB28" w14:textId="77777777" w:rsidR="00ED4C55" w:rsidRPr="00547898" w:rsidRDefault="00ED4C55" w:rsidP="004F7B23">
            <w:pPr>
              <w:jc w:val="both"/>
              <w:rPr>
                <w:rFonts w:ascii="Verdana" w:hAnsi="Verdana" w:cstheme="minorHAnsi"/>
                <w:b/>
                <w:bCs/>
              </w:rPr>
            </w:pPr>
          </w:p>
          <w:p w14:paraId="70070441" w14:textId="77777777" w:rsidR="00ED4C55" w:rsidRPr="00547898" w:rsidRDefault="00ED4C55" w:rsidP="004F7B23">
            <w:pPr>
              <w:jc w:val="both"/>
              <w:rPr>
                <w:rFonts w:ascii="Verdana" w:hAnsi="Verdana" w:cstheme="minorHAnsi"/>
                <w:b/>
                <w:bCs/>
              </w:rPr>
            </w:pPr>
            <w:r w:rsidRPr="00547898">
              <w:rPr>
                <w:rFonts w:ascii="Verdana" w:hAnsi="Verdana" w:cstheme="minorHAnsi"/>
              </w:rPr>
              <w:t xml:space="preserve">The </w:t>
            </w:r>
            <w:r w:rsidR="0061287B">
              <w:rPr>
                <w:rFonts w:ascii="Verdana" w:hAnsi="Verdana" w:cstheme="minorHAnsi"/>
              </w:rPr>
              <w:t>m</w:t>
            </w:r>
            <w:r w:rsidRPr="00547898">
              <w:rPr>
                <w:rFonts w:ascii="Verdana" w:hAnsi="Verdana" w:cstheme="minorHAnsi"/>
              </w:rPr>
              <w:t xml:space="preserve">inutes were </w:t>
            </w:r>
            <w:r w:rsidRPr="00547898">
              <w:rPr>
                <w:rFonts w:ascii="Verdana" w:hAnsi="Verdana" w:cstheme="minorHAnsi"/>
                <w:b/>
                <w:bCs/>
              </w:rPr>
              <w:t>APPROVED</w:t>
            </w:r>
            <w:r w:rsidRPr="00547898">
              <w:rPr>
                <w:rFonts w:ascii="Verdana" w:hAnsi="Verdana" w:cstheme="minorHAnsi"/>
              </w:rPr>
              <w:t xml:space="preserve"> as an accurate </w:t>
            </w:r>
            <w:r w:rsidR="00A97ABE">
              <w:rPr>
                <w:rFonts w:ascii="Verdana" w:hAnsi="Verdana" w:cstheme="minorHAnsi"/>
              </w:rPr>
              <w:t>r</w:t>
            </w:r>
            <w:r w:rsidRPr="00547898">
              <w:rPr>
                <w:rFonts w:ascii="Verdana" w:hAnsi="Verdana" w:cstheme="minorHAnsi"/>
              </w:rPr>
              <w:t>ecord</w:t>
            </w:r>
            <w:r w:rsidR="00A97ABE">
              <w:rPr>
                <w:rFonts w:ascii="Verdana" w:hAnsi="Verdana" w:cstheme="minorHAnsi"/>
              </w:rPr>
              <w:t>.</w:t>
            </w:r>
          </w:p>
          <w:p w14:paraId="583B32F0" w14:textId="77777777" w:rsidR="00ED4C55" w:rsidRPr="00547898" w:rsidRDefault="00ED4C55" w:rsidP="004F7B23">
            <w:pPr>
              <w:jc w:val="both"/>
              <w:rPr>
                <w:rFonts w:ascii="Verdana" w:hAnsi="Verdana" w:cstheme="minorHAnsi"/>
                <w:b/>
                <w:bCs/>
              </w:rPr>
            </w:pPr>
          </w:p>
        </w:tc>
      </w:tr>
      <w:tr w:rsidR="00ED4C55" w:rsidRPr="00547898" w14:paraId="26011372" w14:textId="77777777" w:rsidTr="0061287B">
        <w:tc>
          <w:tcPr>
            <w:tcW w:w="696" w:type="pct"/>
          </w:tcPr>
          <w:p w14:paraId="062AEB14"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2.1.2</w:t>
            </w:r>
          </w:p>
        </w:tc>
        <w:tc>
          <w:tcPr>
            <w:tcW w:w="4304" w:type="pct"/>
          </w:tcPr>
          <w:p w14:paraId="378903A8" w14:textId="77777777" w:rsidR="00ED4C55" w:rsidRPr="00547898" w:rsidRDefault="00ED4C55" w:rsidP="004F7B23">
            <w:pPr>
              <w:jc w:val="both"/>
              <w:rPr>
                <w:rFonts w:ascii="Verdana" w:hAnsi="Verdana" w:cstheme="minorHAnsi"/>
                <w:b/>
                <w:bCs/>
              </w:rPr>
            </w:pPr>
            <w:r w:rsidRPr="00547898">
              <w:rPr>
                <w:rFonts w:ascii="Verdana" w:hAnsi="Verdana" w:cstheme="minorHAnsi"/>
                <w:b/>
                <w:bCs/>
              </w:rPr>
              <w:t>Unconfirmed Minutes of the I</w:t>
            </w:r>
            <w:r w:rsidR="00B140AE" w:rsidRPr="00547898">
              <w:rPr>
                <w:rFonts w:ascii="Verdana" w:hAnsi="Verdana" w:cstheme="minorHAnsi"/>
                <w:b/>
                <w:bCs/>
              </w:rPr>
              <w:t xml:space="preserve">n </w:t>
            </w:r>
            <w:r w:rsidRPr="00547898">
              <w:rPr>
                <w:rFonts w:ascii="Verdana" w:hAnsi="Verdana" w:cstheme="minorHAnsi"/>
                <w:b/>
                <w:bCs/>
              </w:rPr>
              <w:t xml:space="preserve">Committee Meeting held on </w:t>
            </w:r>
            <w:r w:rsidR="002D6267" w:rsidRPr="00547898">
              <w:rPr>
                <w:rFonts w:ascii="Verdana" w:hAnsi="Verdana" w:cstheme="minorHAnsi"/>
                <w:b/>
                <w:bCs/>
              </w:rPr>
              <w:t>14</w:t>
            </w:r>
            <w:r w:rsidR="002D6267" w:rsidRPr="00547898">
              <w:rPr>
                <w:rFonts w:ascii="Verdana" w:hAnsi="Verdana" w:cstheme="minorHAnsi"/>
                <w:b/>
                <w:bCs/>
                <w:vertAlign w:val="superscript"/>
              </w:rPr>
              <w:t>th</w:t>
            </w:r>
            <w:r w:rsidR="002D6267" w:rsidRPr="00547898">
              <w:rPr>
                <w:rFonts w:ascii="Verdana" w:hAnsi="Verdana" w:cstheme="minorHAnsi"/>
                <w:b/>
                <w:bCs/>
              </w:rPr>
              <w:t xml:space="preserve"> November 2023</w:t>
            </w:r>
          </w:p>
          <w:p w14:paraId="1E5E1003" w14:textId="77777777" w:rsidR="00ED4C55" w:rsidRPr="00547898" w:rsidRDefault="00ED4C55" w:rsidP="004F7B23">
            <w:pPr>
              <w:jc w:val="both"/>
              <w:rPr>
                <w:rFonts w:ascii="Verdana" w:hAnsi="Verdana" w:cstheme="minorHAnsi"/>
                <w:b/>
                <w:bCs/>
              </w:rPr>
            </w:pPr>
          </w:p>
          <w:p w14:paraId="1998FD9D" w14:textId="77777777" w:rsidR="00ED4C55" w:rsidRPr="00547898" w:rsidRDefault="00ED4C55" w:rsidP="008A2287">
            <w:pPr>
              <w:jc w:val="both"/>
              <w:rPr>
                <w:rFonts w:ascii="Verdana" w:hAnsi="Verdana" w:cstheme="minorHAnsi"/>
                <w:b/>
                <w:bCs/>
              </w:rPr>
            </w:pPr>
            <w:r w:rsidRPr="00547898">
              <w:rPr>
                <w:rFonts w:ascii="Verdana" w:hAnsi="Verdana" w:cstheme="minorHAnsi"/>
              </w:rPr>
              <w:t xml:space="preserve">The </w:t>
            </w:r>
            <w:r w:rsidR="0061287B">
              <w:rPr>
                <w:rFonts w:ascii="Verdana" w:hAnsi="Verdana" w:cstheme="minorHAnsi"/>
              </w:rPr>
              <w:t>m</w:t>
            </w:r>
            <w:r w:rsidRPr="00547898">
              <w:rPr>
                <w:rFonts w:ascii="Verdana" w:hAnsi="Verdana" w:cstheme="minorHAnsi"/>
              </w:rPr>
              <w:t xml:space="preserve">inutes were </w:t>
            </w:r>
            <w:r w:rsidRPr="00547898">
              <w:rPr>
                <w:rFonts w:ascii="Verdana" w:hAnsi="Verdana" w:cstheme="minorHAnsi"/>
                <w:b/>
                <w:bCs/>
              </w:rPr>
              <w:t>APPROVED</w:t>
            </w:r>
            <w:r w:rsidRPr="00547898">
              <w:rPr>
                <w:rFonts w:ascii="Verdana" w:hAnsi="Verdana" w:cstheme="minorHAnsi"/>
              </w:rPr>
              <w:t xml:space="preserve"> as an accurate Record</w:t>
            </w:r>
            <w:r w:rsidR="0061287B">
              <w:rPr>
                <w:rFonts w:ascii="Verdana" w:hAnsi="Verdana" w:cstheme="minorHAnsi"/>
              </w:rPr>
              <w:t>.</w:t>
            </w:r>
            <w:r w:rsidRPr="00547898">
              <w:rPr>
                <w:rFonts w:ascii="Verdana" w:hAnsi="Verdana" w:cstheme="minorHAnsi"/>
              </w:rPr>
              <w:t xml:space="preserve"> </w:t>
            </w:r>
          </w:p>
          <w:p w14:paraId="1D461E32" w14:textId="77777777" w:rsidR="00ED4C55" w:rsidRPr="00547898" w:rsidRDefault="00ED4C55" w:rsidP="008A2287">
            <w:pPr>
              <w:jc w:val="both"/>
              <w:rPr>
                <w:rFonts w:ascii="Verdana" w:hAnsi="Verdana" w:cstheme="minorHAnsi"/>
                <w:b/>
                <w:bCs/>
              </w:rPr>
            </w:pPr>
          </w:p>
        </w:tc>
      </w:tr>
      <w:tr w:rsidR="00ED4C55" w:rsidRPr="00547898" w14:paraId="4B0C7AED" w14:textId="77777777" w:rsidTr="0061287B">
        <w:tc>
          <w:tcPr>
            <w:tcW w:w="696" w:type="pct"/>
          </w:tcPr>
          <w:p w14:paraId="1253C77F"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2.2</w:t>
            </w:r>
          </w:p>
        </w:tc>
        <w:tc>
          <w:tcPr>
            <w:tcW w:w="4304" w:type="pct"/>
          </w:tcPr>
          <w:p w14:paraId="331906C3" w14:textId="77777777" w:rsidR="00ED4C55" w:rsidRPr="00547898" w:rsidRDefault="00ED4C55" w:rsidP="004F7B23">
            <w:pPr>
              <w:jc w:val="both"/>
              <w:rPr>
                <w:rFonts w:ascii="Verdana" w:hAnsi="Verdana" w:cstheme="minorHAnsi"/>
                <w:b/>
                <w:bCs/>
              </w:rPr>
            </w:pPr>
            <w:r w:rsidRPr="00547898">
              <w:rPr>
                <w:rFonts w:ascii="Verdana" w:hAnsi="Verdana" w:cstheme="minorHAnsi"/>
                <w:b/>
                <w:bCs/>
              </w:rPr>
              <w:t xml:space="preserve">FOR NOTING </w:t>
            </w:r>
          </w:p>
          <w:p w14:paraId="62254672" w14:textId="77777777" w:rsidR="00ED4C55" w:rsidRPr="00547898" w:rsidRDefault="00ED4C55" w:rsidP="004F7B23">
            <w:pPr>
              <w:jc w:val="both"/>
              <w:rPr>
                <w:rFonts w:ascii="Verdana" w:hAnsi="Verdana" w:cstheme="minorHAnsi"/>
                <w:b/>
                <w:bCs/>
              </w:rPr>
            </w:pPr>
          </w:p>
        </w:tc>
      </w:tr>
      <w:tr w:rsidR="00ED4C55" w:rsidRPr="00547898" w14:paraId="66C0D890" w14:textId="77777777" w:rsidTr="0061287B">
        <w:tc>
          <w:tcPr>
            <w:tcW w:w="696" w:type="pct"/>
          </w:tcPr>
          <w:p w14:paraId="38D4A513" w14:textId="77777777" w:rsidR="00ED4C55" w:rsidRPr="00547898" w:rsidRDefault="008E7140" w:rsidP="00ED4C55">
            <w:pPr>
              <w:tabs>
                <w:tab w:val="left" w:pos="1395"/>
              </w:tabs>
              <w:rPr>
                <w:rFonts w:ascii="Verdana" w:hAnsi="Verdana" w:cstheme="minorHAnsi"/>
                <w:b/>
              </w:rPr>
            </w:pPr>
            <w:r w:rsidRPr="00547898">
              <w:rPr>
                <w:rFonts w:ascii="Verdana" w:hAnsi="Verdana" w:cstheme="minorHAnsi"/>
                <w:b/>
              </w:rPr>
              <w:t>2.2.1</w:t>
            </w:r>
            <w:r w:rsidR="00ED4C55" w:rsidRPr="00547898">
              <w:rPr>
                <w:rFonts w:ascii="Verdana" w:hAnsi="Verdana" w:cstheme="minorHAnsi"/>
                <w:b/>
              </w:rPr>
              <w:br/>
            </w:r>
          </w:p>
          <w:p w14:paraId="50CD8E9C" w14:textId="77777777" w:rsidR="00ED4C55" w:rsidRPr="00547898" w:rsidRDefault="00ED4C55" w:rsidP="00ED4C55">
            <w:pPr>
              <w:tabs>
                <w:tab w:val="left" w:pos="1395"/>
              </w:tabs>
              <w:rPr>
                <w:rFonts w:ascii="Verdana" w:hAnsi="Verdana" w:cstheme="minorHAnsi"/>
                <w:b/>
              </w:rPr>
            </w:pPr>
          </w:p>
        </w:tc>
        <w:tc>
          <w:tcPr>
            <w:tcW w:w="4304" w:type="pct"/>
          </w:tcPr>
          <w:p w14:paraId="78E4E629" w14:textId="77777777" w:rsidR="00ED4C55" w:rsidRPr="00547898" w:rsidRDefault="00ED4C55" w:rsidP="004F7B23">
            <w:pPr>
              <w:jc w:val="both"/>
              <w:rPr>
                <w:rFonts w:ascii="Verdana" w:hAnsi="Verdana" w:cstheme="minorHAnsi"/>
                <w:b/>
                <w:bCs/>
              </w:rPr>
            </w:pPr>
            <w:r w:rsidRPr="00547898">
              <w:rPr>
                <w:rFonts w:ascii="Verdana" w:hAnsi="Verdana" w:cstheme="minorHAnsi"/>
                <w:b/>
                <w:bCs/>
              </w:rPr>
              <w:t xml:space="preserve">Action Log </w:t>
            </w:r>
          </w:p>
          <w:p w14:paraId="005EBDE4" w14:textId="77777777" w:rsidR="00ED4C55" w:rsidRPr="00547898" w:rsidRDefault="00ED4C55" w:rsidP="004F7B23">
            <w:pPr>
              <w:jc w:val="both"/>
              <w:rPr>
                <w:rFonts w:ascii="Verdana" w:hAnsi="Verdana" w:cstheme="minorHAnsi"/>
                <w:b/>
                <w:bCs/>
              </w:rPr>
            </w:pPr>
          </w:p>
          <w:p w14:paraId="4DA78535" w14:textId="77777777" w:rsidR="00DE0EB1" w:rsidRPr="00547898" w:rsidRDefault="00ED4C55" w:rsidP="004F7B23">
            <w:pPr>
              <w:jc w:val="both"/>
              <w:rPr>
                <w:rFonts w:ascii="Verdana" w:hAnsi="Verdana" w:cstheme="minorHAnsi"/>
                <w:b/>
                <w:bCs/>
              </w:rPr>
            </w:pPr>
            <w:r w:rsidRPr="00547898">
              <w:rPr>
                <w:rFonts w:ascii="Verdana" w:hAnsi="Verdana" w:cstheme="minorHAnsi"/>
              </w:rPr>
              <w:t xml:space="preserve">The Action Log was </w:t>
            </w:r>
            <w:r w:rsidRPr="00547898">
              <w:rPr>
                <w:rFonts w:ascii="Verdana" w:hAnsi="Verdana" w:cstheme="minorHAnsi"/>
                <w:b/>
                <w:bCs/>
              </w:rPr>
              <w:t>NOTED.</w:t>
            </w:r>
          </w:p>
          <w:p w14:paraId="2EAE10A2" w14:textId="77777777" w:rsidR="00ED4C55" w:rsidRPr="00547898" w:rsidRDefault="00ED4C55" w:rsidP="004F7B23">
            <w:pPr>
              <w:jc w:val="both"/>
              <w:rPr>
                <w:rFonts w:ascii="Verdana" w:hAnsi="Verdana" w:cstheme="minorHAnsi"/>
                <w:b/>
                <w:bCs/>
              </w:rPr>
            </w:pPr>
          </w:p>
        </w:tc>
      </w:tr>
      <w:tr w:rsidR="00ED4C55" w:rsidRPr="00547898" w14:paraId="55012162" w14:textId="77777777" w:rsidTr="0061287B">
        <w:tc>
          <w:tcPr>
            <w:tcW w:w="696" w:type="pct"/>
          </w:tcPr>
          <w:p w14:paraId="0F40F19E"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3.</w:t>
            </w:r>
          </w:p>
        </w:tc>
        <w:tc>
          <w:tcPr>
            <w:tcW w:w="4304" w:type="pct"/>
          </w:tcPr>
          <w:p w14:paraId="4982040D" w14:textId="77777777" w:rsidR="00ED4C55" w:rsidRPr="00547898" w:rsidRDefault="00ED4C55" w:rsidP="004F7B23">
            <w:pPr>
              <w:jc w:val="both"/>
              <w:rPr>
                <w:rFonts w:ascii="Verdana" w:hAnsi="Verdana" w:cstheme="minorHAnsi"/>
                <w:b/>
                <w:bCs/>
              </w:rPr>
            </w:pPr>
            <w:r w:rsidRPr="00547898">
              <w:rPr>
                <w:rFonts w:ascii="Verdana" w:hAnsi="Verdana" w:cstheme="minorHAnsi"/>
                <w:b/>
                <w:bCs/>
              </w:rPr>
              <w:t>MAIN AGENDA</w:t>
            </w:r>
          </w:p>
          <w:p w14:paraId="1BE255C5" w14:textId="77777777" w:rsidR="00ED4C55" w:rsidRPr="00547898" w:rsidRDefault="00ED4C55" w:rsidP="004F7B23">
            <w:pPr>
              <w:jc w:val="both"/>
              <w:rPr>
                <w:rFonts w:ascii="Verdana" w:hAnsi="Verdana" w:cstheme="minorHAnsi"/>
                <w:b/>
                <w:bCs/>
              </w:rPr>
            </w:pPr>
          </w:p>
        </w:tc>
      </w:tr>
      <w:tr w:rsidR="00ED4C55" w:rsidRPr="00547898" w14:paraId="1420C206" w14:textId="77777777" w:rsidTr="0061287B">
        <w:tc>
          <w:tcPr>
            <w:tcW w:w="696" w:type="pct"/>
          </w:tcPr>
          <w:p w14:paraId="276A9CFF"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3.1</w:t>
            </w:r>
          </w:p>
        </w:tc>
        <w:tc>
          <w:tcPr>
            <w:tcW w:w="4304" w:type="pct"/>
          </w:tcPr>
          <w:p w14:paraId="4015A7CC" w14:textId="77777777" w:rsidR="00ED4C55" w:rsidRPr="00547898" w:rsidRDefault="00ED4C55" w:rsidP="004F7B23">
            <w:pPr>
              <w:jc w:val="both"/>
              <w:rPr>
                <w:rFonts w:ascii="Verdana" w:hAnsi="Verdana" w:cstheme="minorHAnsi"/>
                <w:b/>
                <w:bCs/>
              </w:rPr>
            </w:pPr>
            <w:r w:rsidRPr="00547898">
              <w:rPr>
                <w:rFonts w:ascii="Verdana" w:hAnsi="Verdana" w:cstheme="minorHAnsi"/>
                <w:b/>
                <w:bCs/>
              </w:rPr>
              <w:t>Matter</w:t>
            </w:r>
            <w:r w:rsidR="002D6267" w:rsidRPr="00547898">
              <w:rPr>
                <w:rFonts w:ascii="Verdana" w:hAnsi="Verdana" w:cstheme="minorHAnsi"/>
                <w:b/>
                <w:bCs/>
              </w:rPr>
              <w:t>s</w:t>
            </w:r>
            <w:r w:rsidRPr="00547898">
              <w:rPr>
                <w:rFonts w:ascii="Verdana" w:hAnsi="Verdana" w:cstheme="minorHAnsi"/>
                <w:b/>
                <w:bCs/>
              </w:rPr>
              <w:t xml:space="preserve"> Arising Not Otherwise Contained on the Action Log </w:t>
            </w:r>
          </w:p>
          <w:p w14:paraId="19D309B0" w14:textId="77777777" w:rsidR="00ED4C55" w:rsidRPr="00547898" w:rsidRDefault="00ED4C55" w:rsidP="004F7B23">
            <w:pPr>
              <w:jc w:val="both"/>
              <w:rPr>
                <w:rFonts w:ascii="Verdana" w:hAnsi="Verdana" w:cstheme="minorHAnsi"/>
                <w:b/>
                <w:bCs/>
              </w:rPr>
            </w:pPr>
          </w:p>
          <w:p w14:paraId="502770D7" w14:textId="77777777" w:rsidR="00ED4C55" w:rsidRPr="00547898" w:rsidRDefault="00ED4C55" w:rsidP="000C45D4">
            <w:pPr>
              <w:jc w:val="both"/>
              <w:rPr>
                <w:rFonts w:ascii="Verdana" w:hAnsi="Verdana" w:cstheme="minorHAnsi"/>
              </w:rPr>
            </w:pPr>
            <w:r w:rsidRPr="00547898">
              <w:rPr>
                <w:rFonts w:ascii="Verdana" w:hAnsi="Verdana" w:cstheme="minorHAnsi"/>
              </w:rPr>
              <w:t>There were no</w:t>
            </w:r>
            <w:r w:rsidR="000C45D4">
              <w:rPr>
                <w:rFonts w:ascii="Verdana" w:hAnsi="Verdana" w:cstheme="minorHAnsi"/>
              </w:rPr>
              <w:t xml:space="preserve"> matters </w:t>
            </w:r>
            <w:r w:rsidR="0061287B">
              <w:rPr>
                <w:rFonts w:ascii="Verdana" w:hAnsi="Verdana" w:cstheme="minorHAnsi"/>
              </w:rPr>
              <w:t xml:space="preserve">arising </w:t>
            </w:r>
            <w:r w:rsidR="0061287B" w:rsidRPr="00547898">
              <w:rPr>
                <w:rFonts w:ascii="Verdana" w:hAnsi="Verdana" w:cstheme="minorHAnsi"/>
              </w:rPr>
              <w:t>to</w:t>
            </w:r>
            <w:r w:rsidRPr="00547898">
              <w:rPr>
                <w:rFonts w:ascii="Verdana" w:hAnsi="Verdana" w:cstheme="minorHAnsi"/>
              </w:rPr>
              <w:t xml:space="preserve"> report. </w:t>
            </w:r>
          </w:p>
        </w:tc>
      </w:tr>
      <w:tr w:rsidR="00ED4C55" w:rsidRPr="00547898" w14:paraId="4A3355B4" w14:textId="77777777" w:rsidTr="0061287B">
        <w:tc>
          <w:tcPr>
            <w:tcW w:w="696" w:type="pct"/>
          </w:tcPr>
          <w:p w14:paraId="47C01275" w14:textId="77777777" w:rsidR="00ED4C55" w:rsidRPr="00547898" w:rsidRDefault="00ED4C55" w:rsidP="00ED4C55">
            <w:pPr>
              <w:tabs>
                <w:tab w:val="left" w:pos="1395"/>
              </w:tabs>
              <w:rPr>
                <w:rFonts w:ascii="Verdana" w:hAnsi="Verdana" w:cstheme="minorHAnsi"/>
                <w:b/>
              </w:rPr>
            </w:pPr>
          </w:p>
          <w:p w14:paraId="2E90E7C6"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3.2</w:t>
            </w:r>
          </w:p>
          <w:p w14:paraId="08186589" w14:textId="77777777" w:rsidR="00ED4C55" w:rsidRPr="00547898" w:rsidRDefault="00ED4C55" w:rsidP="00ED4C55">
            <w:pPr>
              <w:tabs>
                <w:tab w:val="left" w:pos="1395"/>
              </w:tabs>
              <w:rPr>
                <w:rFonts w:ascii="Verdana" w:hAnsi="Verdana" w:cstheme="minorHAnsi"/>
                <w:b/>
              </w:rPr>
            </w:pPr>
          </w:p>
          <w:p w14:paraId="2AFBDAA4" w14:textId="77777777" w:rsidR="00ED4C55" w:rsidRPr="00547898" w:rsidRDefault="00ED4C55" w:rsidP="00ED4C55">
            <w:pPr>
              <w:tabs>
                <w:tab w:val="left" w:pos="1395"/>
              </w:tabs>
              <w:rPr>
                <w:rFonts w:ascii="Verdana" w:hAnsi="Verdana" w:cstheme="minorHAnsi"/>
                <w:b/>
              </w:rPr>
            </w:pPr>
          </w:p>
          <w:p w14:paraId="1AFF7CF4" w14:textId="77777777" w:rsidR="00ED4C55" w:rsidRPr="00547898" w:rsidRDefault="00ED4C55" w:rsidP="00ED4C55">
            <w:pPr>
              <w:tabs>
                <w:tab w:val="left" w:pos="1395"/>
              </w:tabs>
              <w:rPr>
                <w:rFonts w:ascii="Verdana" w:hAnsi="Verdana" w:cstheme="minorHAnsi"/>
                <w:b/>
              </w:rPr>
            </w:pPr>
          </w:p>
          <w:p w14:paraId="56695908" w14:textId="77777777" w:rsidR="00ED4C55" w:rsidRPr="00547898" w:rsidRDefault="00ED4C55" w:rsidP="00ED4C55">
            <w:pPr>
              <w:tabs>
                <w:tab w:val="left" w:pos="1395"/>
              </w:tabs>
              <w:rPr>
                <w:rFonts w:ascii="Verdana" w:hAnsi="Verdana" w:cstheme="minorHAnsi"/>
                <w:b/>
              </w:rPr>
            </w:pPr>
          </w:p>
          <w:p w14:paraId="2289712F" w14:textId="77777777" w:rsidR="004275A4" w:rsidRPr="00547898" w:rsidRDefault="004275A4" w:rsidP="00ED4C55">
            <w:pPr>
              <w:tabs>
                <w:tab w:val="left" w:pos="1395"/>
              </w:tabs>
              <w:rPr>
                <w:rFonts w:ascii="Verdana" w:hAnsi="Verdana" w:cstheme="minorHAnsi"/>
                <w:bCs/>
              </w:rPr>
            </w:pPr>
          </w:p>
          <w:p w14:paraId="0DC7D36C" w14:textId="77777777" w:rsidR="001E1817" w:rsidRDefault="001E1817" w:rsidP="00ED4C55">
            <w:pPr>
              <w:tabs>
                <w:tab w:val="left" w:pos="1395"/>
              </w:tabs>
              <w:rPr>
                <w:rFonts w:ascii="Verdana" w:hAnsi="Verdana" w:cstheme="minorHAnsi"/>
                <w:bCs/>
              </w:rPr>
            </w:pPr>
          </w:p>
          <w:p w14:paraId="46068451" w14:textId="77777777" w:rsidR="001E1817" w:rsidRDefault="001E1817" w:rsidP="00ED4C55">
            <w:pPr>
              <w:tabs>
                <w:tab w:val="left" w:pos="1395"/>
              </w:tabs>
              <w:rPr>
                <w:rFonts w:ascii="Verdana" w:hAnsi="Verdana" w:cstheme="minorHAnsi"/>
                <w:bCs/>
              </w:rPr>
            </w:pPr>
          </w:p>
          <w:p w14:paraId="030EE61B" w14:textId="77777777" w:rsidR="001E1817" w:rsidRDefault="001E1817" w:rsidP="00ED4C55">
            <w:pPr>
              <w:tabs>
                <w:tab w:val="left" w:pos="1395"/>
              </w:tabs>
              <w:rPr>
                <w:rFonts w:ascii="Verdana" w:hAnsi="Verdana" w:cstheme="minorHAnsi"/>
                <w:bCs/>
              </w:rPr>
            </w:pPr>
          </w:p>
          <w:p w14:paraId="6D9E42A4" w14:textId="77777777" w:rsidR="001E1817" w:rsidRDefault="001E1817" w:rsidP="00ED4C55">
            <w:pPr>
              <w:tabs>
                <w:tab w:val="left" w:pos="1395"/>
              </w:tabs>
              <w:rPr>
                <w:rFonts w:ascii="Verdana" w:hAnsi="Verdana" w:cstheme="minorHAnsi"/>
                <w:bCs/>
              </w:rPr>
            </w:pPr>
          </w:p>
          <w:p w14:paraId="6B6F8D8E" w14:textId="77777777" w:rsidR="001E1817" w:rsidRDefault="001E1817" w:rsidP="00ED4C55">
            <w:pPr>
              <w:tabs>
                <w:tab w:val="left" w:pos="1395"/>
              </w:tabs>
              <w:rPr>
                <w:rFonts w:ascii="Verdana" w:hAnsi="Verdana" w:cstheme="minorHAnsi"/>
                <w:bCs/>
              </w:rPr>
            </w:pPr>
          </w:p>
          <w:p w14:paraId="31967ACC" w14:textId="77777777" w:rsidR="001E1817" w:rsidRDefault="001E1817" w:rsidP="00ED4C55">
            <w:pPr>
              <w:tabs>
                <w:tab w:val="left" w:pos="1395"/>
              </w:tabs>
              <w:rPr>
                <w:rFonts w:ascii="Verdana" w:hAnsi="Verdana" w:cstheme="minorHAnsi"/>
                <w:bCs/>
              </w:rPr>
            </w:pPr>
          </w:p>
          <w:p w14:paraId="74F1A179" w14:textId="77777777" w:rsidR="001E1817" w:rsidRDefault="001E1817" w:rsidP="00ED4C55">
            <w:pPr>
              <w:tabs>
                <w:tab w:val="left" w:pos="1395"/>
              </w:tabs>
              <w:rPr>
                <w:rFonts w:ascii="Verdana" w:hAnsi="Verdana" w:cstheme="minorHAnsi"/>
                <w:bCs/>
              </w:rPr>
            </w:pPr>
          </w:p>
          <w:p w14:paraId="74CC9617" w14:textId="77777777" w:rsidR="001E1817" w:rsidRDefault="001E1817" w:rsidP="00ED4C55">
            <w:pPr>
              <w:tabs>
                <w:tab w:val="left" w:pos="1395"/>
              </w:tabs>
              <w:rPr>
                <w:rFonts w:ascii="Verdana" w:hAnsi="Verdana" w:cstheme="minorHAnsi"/>
                <w:bCs/>
              </w:rPr>
            </w:pPr>
          </w:p>
          <w:p w14:paraId="67A6E95D" w14:textId="77777777" w:rsidR="001E1817" w:rsidRDefault="001E1817" w:rsidP="00ED4C55">
            <w:pPr>
              <w:tabs>
                <w:tab w:val="left" w:pos="1395"/>
              </w:tabs>
              <w:rPr>
                <w:rFonts w:ascii="Verdana" w:hAnsi="Verdana" w:cstheme="minorHAnsi"/>
                <w:bCs/>
              </w:rPr>
            </w:pPr>
          </w:p>
          <w:p w14:paraId="09537C1D" w14:textId="77777777" w:rsidR="001E1817" w:rsidRDefault="001E1817" w:rsidP="00ED4C55">
            <w:pPr>
              <w:tabs>
                <w:tab w:val="left" w:pos="1395"/>
              </w:tabs>
              <w:rPr>
                <w:rFonts w:ascii="Verdana" w:hAnsi="Verdana" w:cstheme="minorHAnsi"/>
                <w:bCs/>
              </w:rPr>
            </w:pPr>
          </w:p>
          <w:p w14:paraId="62CD2A84" w14:textId="77777777" w:rsidR="001E1817" w:rsidRDefault="001E1817" w:rsidP="00ED4C55">
            <w:pPr>
              <w:tabs>
                <w:tab w:val="left" w:pos="1395"/>
              </w:tabs>
              <w:rPr>
                <w:rFonts w:ascii="Verdana" w:hAnsi="Verdana" w:cstheme="minorHAnsi"/>
                <w:bCs/>
              </w:rPr>
            </w:pPr>
          </w:p>
          <w:p w14:paraId="73E4FCD1" w14:textId="77777777" w:rsidR="001E1817" w:rsidRDefault="001E1817" w:rsidP="00ED4C55">
            <w:pPr>
              <w:tabs>
                <w:tab w:val="left" w:pos="1395"/>
              </w:tabs>
              <w:rPr>
                <w:rFonts w:ascii="Verdana" w:hAnsi="Verdana" w:cstheme="minorHAnsi"/>
                <w:bCs/>
              </w:rPr>
            </w:pPr>
          </w:p>
          <w:p w14:paraId="32C3C939" w14:textId="77777777" w:rsidR="001E1817" w:rsidRDefault="001E1817" w:rsidP="00ED4C55">
            <w:pPr>
              <w:tabs>
                <w:tab w:val="left" w:pos="1395"/>
              </w:tabs>
              <w:rPr>
                <w:rFonts w:ascii="Verdana" w:hAnsi="Verdana" w:cstheme="minorHAnsi"/>
                <w:bCs/>
              </w:rPr>
            </w:pPr>
          </w:p>
          <w:p w14:paraId="1C0B6DBF" w14:textId="77777777" w:rsidR="001E1817" w:rsidRDefault="001E1817" w:rsidP="00ED4C55">
            <w:pPr>
              <w:tabs>
                <w:tab w:val="left" w:pos="1395"/>
              </w:tabs>
              <w:rPr>
                <w:rFonts w:ascii="Verdana" w:hAnsi="Verdana" w:cstheme="minorHAnsi"/>
                <w:bCs/>
              </w:rPr>
            </w:pPr>
          </w:p>
          <w:p w14:paraId="7D7DEA49" w14:textId="77777777" w:rsidR="001E1817" w:rsidRDefault="001E1817" w:rsidP="00ED4C55">
            <w:pPr>
              <w:tabs>
                <w:tab w:val="left" w:pos="1395"/>
              </w:tabs>
              <w:rPr>
                <w:rFonts w:ascii="Verdana" w:hAnsi="Verdana" w:cstheme="minorHAnsi"/>
                <w:bCs/>
              </w:rPr>
            </w:pPr>
          </w:p>
          <w:p w14:paraId="6291F1AC" w14:textId="77777777" w:rsidR="001E1817" w:rsidRDefault="001E1817" w:rsidP="00ED4C55">
            <w:pPr>
              <w:tabs>
                <w:tab w:val="left" w:pos="1395"/>
              </w:tabs>
              <w:rPr>
                <w:rFonts w:ascii="Verdana" w:hAnsi="Verdana" w:cstheme="minorHAnsi"/>
                <w:bCs/>
              </w:rPr>
            </w:pPr>
          </w:p>
          <w:p w14:paraId="13F136C4" w14:textId="77777777" w:rsidR="001E1817" w:rsidRDefault="001E1817" w:rsidP="00ED4C55">
            <w:pPr>
              <w:tabs>
                <w:tab w:val="left" w:pos="1395"/>
              </w:tabs>
              <w:rPr>
                <w:rFonts w:ascii="Verdana" w:hAnsi="Verdana" w:cstheme="minorHAnsi"/>
                <w:bCs/>
              </w:rPr>
            </w:pPr>
          </w:p>
          <w:p w14:paraId="27CECA88" w14:textId="77777777" w:rsidR="001E1817" w:rsidRDefault="001E1817" w:rsidP="00ED4C55">
            <w:pPr>
              <w:tabs>
                <w:tab w:val="left" w:pos="1395"/>
              </w:tabs>
              <w:rPr>
                <w:rFonts w:ascii="Verdana" w:hAnsi="Verdana" w:cstheme="minorHAnsi"/>
                <w:bCs/>
              </w:rPr>
            </w:pPr>
          </w:p>
          <w:p w14:paraId="433C8844" w14:textId="77777777" w:rsidR="001E1817" w:rsidRDefault="001E1817" w:rsidP="00ED4C55">
            <w:pPr>
              <w:tabs>
                <w:tab w:val="left" w:pos="1395"/>
              </w:tabs>
              <w:rPr>
                <w:rFonts w:ascii="Verdana" w:hAnsi="Verdana" w:cstheme="minorHAnsi"/>
                <w:bCs/>
              </w:rPr>
            </w:pPr>
          </w:p>
          <w:p w14:paraId="04446FC6" w14:textId="77777777" w:rsidR="001E1817" w:rsidRDefault="001E1817" w:rsidP="00ED4C55">
            <w:pPr>
              <w:tabs>
                <w:tab w:val="left" w:pos="1395"/>
              </w:tabs>
              <w:rPr>
                <w:rFonts w:ascii="Verdana" w:hAnsi="Verdana" w:cstheme="minorHAnsi"/>
                <w:bCs/>
              </w:rPr>
            </w:pPr>
          </w:p>
          <w:p w14:paraId="5080B4F4" w14:textId="77777777" w:rsidR="001E1817" w:rsidRDefault="001E1817" w:rsidP="00ED4C55">
            <w:pPr>
              <w:tabs>
                <w:tab w:val="left" w:pos="1395"/>
              </w:tabs>
              <w:rPr>
                <w:rFonts w:ascii="Verdana" w:hAnsi="Verdana" w:cstheme="minorHAnsi"/>
                <w:bCs/>
              </w:rPr>
            </w:pPr>
          </w:p>
          <w:p w14:paraId="74AACD0E" w14:textId="77777777" w:rsidR="001E1817" w:rsidRDefault="001E1817" w:rsidP="00ED4C55">
            <w:pPr>
              <w:tabs>
                <w:tab w:val="left" w:pos="1395"/>
              </w:tabs>
              <w:rPr>
                <w:rFonts w:ascii="Verdana" w:hAnsi="Verdana" w:cstheme="minorHAnsi"/>
                <w:bCs/>
              </w:rPr>
            </w:pPr>
          </w:p>
          <w:p w14:paraId="578978D0" w14:textId="77777777" w:rsidR="001E1817" w:rsidRDefault="001E1817" w:rsidP="00ED4C55">
            <w:pPr>
              <w:tabs>
                <w:tab w:val="left" w:pos="1395"/>
              </w:tabs>
              <w:rPr>
                <w:rFonts w:ascii="Verdana" w:hAnsi="Verdana" w:cstheme="minorHAnsi"/>
                <w:bCs/>
              </w:rPr>
            </w:pPr>
          </w:p>
          <w:p w14:paraId="4FEC9E9A" w14:textId="77777777" w:rsidR="001E1817" w:rsidRDefault="001E1817" w:rsidP="00ED4C55">
            <w:pPr>
              <w:tabs>
                <w:tab w:val="left" w:pos="1395"/>
              </w:tabs>
              <w:rPr>
                <w:rFonts w:ascii="Verdana" w:hAnsi="Verdana" w:cstheme="minorHAnsi"/>
                <w:bCs/>
              </w:rPr>
            </w:pPr>
          </w:p>
          <w:p w14:paraId="438D4805" w14:textId="77777777" w:rsidR="001E1817" w:rsidRDefault="001E1817" w:rsidP="00ED4C55">
            <w:pPr>
              <w:tabs>
                <w:tab w:val="left" w:pos="1395"/>
              </w:tabs>
              <w:rPr>
                <w:rFonts w:ascii="Verdana" w:hAnsi="Verdana" w:cstheme="minorHAnsi"/>
                <w:bCs/>
              </w:rPr>
            </w:pPr>
          </w:p>
          <w:p w14:paraId="1E10CBFF" w14:textId="77777777" w:rsidR="001E1817" w:rsidRDefault="001E1817" w:rsidP="00ED4C55">
            <w:pPr>
              <w:tabs>
                <w:tab w:val="left" w:pos="1395"/>
              </w:tabs>
              <w:rPr>
                <w:rFonts w:ascii="Verdana" w:hAnsi="Verdana" w:cstheme="minorHAnsi"/>
                <w:bCs/>
              </w:rPr>
            </w:pPr>
          </w:p>
          <w:p w14:paraId="056EC9DC" w14:textId="77777777" w:rsidR="001E1817" w:rsidRDefault="001E1817" w:rsidP="00ED4C55">
            <w:pPr>
              <w:tabs>
                <w:tab w:val="left" w:pos="1395"/>
              </w:tabs>
              <w:rPr>
                <w:rFonts w:ascii="Verdana" w:hAnsi="Verdana" w:cstheme="minorHAnsi"/>
                <w:bCs/>
              </w:rPr>
            </w:pPr>
          </w:p>
          <w:p w14:paraId="0642B6B2" w14:textId="77777777" w:rsidR="001E1817" w:rsidRDefault="001E1817" w:rsidP="00ED4C55">
            <w:pPr>
              <w:tabs>
                <w:tab w:val="left" w:pos="1395"/>
              </w:tabs>
              <w:rPr>
                <w:rFonts w:ascii="Verdana" w:hAnsi="Verdana" w:cstheme="minorHAnsi"/>
                <w:bCs/>
              </w:rPr>
            </w:pPr>
          </w:p>
          <w:p w14:paraId="48677FDD" w14:textId="77777777" w:rsidR="001E1817" w:rsidRDefault="001E1817" w:rsidP="00ED4C55">
            <w:pPr>
              <w:tabs>
                <w:tab w:val="left" w:pos="1395"/>
              </w:tabs>
              <w:rPr>
                <w:rFonts w:ascii="Verdana" w:hAnsi="Verdana" w:cstheme="minorHAnsi"/>
                <w:bCs/>
              </w:rPr>
            </w:pPr>
          </w:p>
          <w:p w14:paraId="45A119C7" w14:textId="77777777" w:rsidR="001E1817" w:rsidRDefault="001E1817" w:rsidP="00ED4C55">
            <w:pPr>
              <w:tabs>
                <w:tab w:val="left" w:pos="1395"/>
              </w:tabs>
              <w:rPr>
                <w:rFonts w:ascii="Verdana" w:hAnsi="Verdana" w:cstheme="minorHAnsi"/>
                <w:bCs/>
              </w:rPr>
            </w:pPr>
          </w:p>
          <w:p w14:paraId="5066AEA0" w14:textId="77777777" w:rsidR="001E1817" w:rsidRDefault="001E1817" w:rsidP="00ED4C55">
            <w:pPr>
              <w:tabs>
                <w:tab w:val="left" w:pos="1395"/>
              </w:tabs>
              <w:rPr>
                <w:rFonts w:ascii="Verdana" w:hAnsi="Verdana" w:cstheme="minorHAnsi"/>
                <w:bCs/>
              </w:rPr>
            </w:pPr>
          </w:p>
          <w:p w14:paraId="0E4606F8" w14:textId="77777777" w:rsidR="001E1817" w:rsidRDefault="001E1817" w:rsidP="00ED4C55">
            <w:pPr>
              <w:tabs>
                <w:tab w:val="left" w:pos="1395"/>
              </w:tabs>
              <w:rPr>
                <w:rFonts w:ascii="Verdana" w:hAnsi="Verdana" w:cstheme="minorHAnsi"/>
                <w:bCs/>
              </w:rPr>
            </w:pPr>
          </w:p>
          <w:p w14:paraId="2F861F94" w14:textId="77777777" w:rsidR="001E1817" w:rsidRDefault="001E1817" w:rsidP="00ED4C55">
            <w:pPr>
              <w:tabs>
                <w:tab w:val="left" w:pos="1395"/>
              </w:tabs>
              <w:rPr>
                <w:rFonts w:ascii="Verdana" w:hAnsi="Verdana" w:cstheme="minorHAnsi"/>
                <w:bCs/>
              </w:rPr>
            </w:pPr>
          </w:p>
          <w:p w14:paraId="47762F2E" w14:textId="77777777" w:rsidR="001E1817" w:rsidRDefault="001E1817" w:rsidP="00ED4C55">
            <w:pPr>
              <w:tabs>
                <w:tab w:val="left" w:pos="1395"/>
              </w:tabs>
              <w:rPr>
                <w:rFonts w:ascii="Verdana" w:hAnsi="Verdana" w:cstheme="minorHAnsi"/>
                <w:bCs/>
              </w:rPr>
            </w:pPr>
          </w:p>
          <w:p w14:paraId="1BFCDD51" w14:textId="77777777" w:rsidR="001E1817" w:rsidRDefault="001E1817" w:rsidP="00ED4C55">
            <w:pPr>
              <w:tabs>
                <w:tab w:val="left" w:pos="1395"/>
              </w:tabs>
              <w:rPr>
                <w:rFonts w:ascii="Verdana" w:hAnsi="Verdana" w:cstheme="minorHAnsi"/>
                <w:bCs/>
              </w:rPr>
            </w:pPr>
          </w:p>
          <w:p w14:paraId="4EC32B97" w14:textId="77777777" w:rsidR="001E1817" w:rsidRDefault="001E1817" w:rsidP="00ED4C55">
            <w:pPr>
              <w:tabs>
                <w:tab w:val="left" w:pos="1395"/>
              </w:tabs>
              <w:rPr>
                <w:rFonts w:ascii="Verdana" w:hAnsi="Verdana" w:cstheme="minorHAnsi"/>
                <w:bCs/>
              </w:rPr>
            </w:pPr>
          </w:p>
          <w:p w14:paraId="306C1E6B" w14:textId="77777777" w:rsidR="001E1817" w:rsidRDefault="001E1817" w:rsidP="00ED4C55">
            <w:pPr>
              <w:tabs>
                <w:tab w:val="left" w:pos="1395"/>
              </w:tabs>
              <w:rPr>
                <w:rFonts w:ascii="Verdana" w:hAnsi="Verdana" w:cstheme="minorHAnsi"/>
                <w:bCs/>
              </w:rPr>
            </w:pPr>
          </w:p>
          <w:p w14:paraId="3ED7AB30" w14:textId="77777777" w:rsidR="001E1817" w:rsidRDefault="001E1817" w:rsidP="00ED4C55">
            <w:pPr>
              <w:tabs>
                <w:tab w:val="left" w:pos="1395"/>
              </w:tabs>
              <w:rPr>
                <w:rFonts w:ascii="Verdana" w:hAnsi="Verdana" w:cstheme="minorHAnsi"/>
                <w:bCs/>
              </w:rPr>
            </w:pPr>
          </w:p>
          <w:p w14:paraId="72CF32BE" w14:textId="77777777" w:rsidR="001E1817" w:rsidRDefault="001E1817" w:rsidP="00ED4C55">
            <w:pPr>
              <w:tabs>
                <w:tab w:val="left" w:pos="1395"/>
              </w:tabs>
              <w:rPr>
                <w:rFonts w:ascii="Verdana" w:hAnsi="Verdana" w:cstheme="minorHAnsi"/>
                <w:bCs/>
              </w:rPr>
            </w:pPr>
          </w:p>
          <w:p w14:paraId="11DA88DB" w14:textId="77777777" w:rsidR="001E1817" w:rsidRDefault="001E1817" w:rsidP="00ED4C55">
            <w:pPr>
              <w:tabs>
                <w:tab w:val="left" w:pos="1395"/>
              </w:tabs>
              <w:rPr>
                <w:rFonts w:ascii="Verdana" w:hAnsi="Verdana" w:cstheme="minorHAnsi"/>
                <w:bCs/>
              </w:rPr>
            </w:pPr>
          </w:p>
          <w:p w14:paraId="07C0E758" w14:textId="77777777" w:rsidR="001E1817" w:rsidRDefault="001E1817" w:rsidP="00ED4C55">
            <w:pPr>
              <w:tabs>
                <w:tab w:val="left" w:pos="1395"/>
              </w:tabs>
              <w:rPr>
                <w:rFonts w:ascii="Verdana" w:hAnsi="Verdana" w:cstheme="minorHAnsi"/>
                <w:bCs/>
              </w:rPr>
            </w:pPr>
          </w:p>
          <w:p w14:paraId="0E77CDC6" w14:textId="77777777" w:rsidR="001E1817" w:rsidRDefault="001E1817" w:rsidP="00ED4C55">
            <w:pPr>
              <w:tabs>
                <w:tab w:val="left" w:pos="1395"/>
              </w:tabs>
              <w:rPr>
                <w:rFonts w:ascii="Verdana" w:hAnsi="Verdana" w:cstheme="minorHAnsi"/>
                <w:bCs/>
              </w:rPr>
            </w:pPr>
          </w:p>
          <w:p w14:paraId="251DDE40" w14:textId="77777777" w:rsidR="001E1817" w:rsidRDefault="001E1817" w:rsidP="00ED4C55">
            <w:pPr>
              <w:tabs>
                <w:tab w:val="left" w:pos="1395"/>
              </w:tabs>
              <w:rPr>
                <w:rFonts w:ascii="Verdana" w:hAnsi="Verdana" w:cstheme="minorHAnsi"/>
                <w:bCs/>
              </w:rPr>
            </w:pPr>
          </w:p>
          <w:p w14:paraId="05E4155F" w14:textId="77777777" w:rsidR="001E1817" w:rsidRDefault="001E1817" w:rsidP="00ED4C55">
            <w:pPr>
              <w:tabs>
                <w:tab w:val="left" w:pos="1395"/>
              </w:tabs>
              <w:rPr>
                <w:rFonts w:ascii="Verdana" w:hAnsi="Verdana" w:cstheme="minorHAnsi"/>
                <w:bCs/>
              </w:rPr>
            </w:pPr>
          </w:p>
          <w:p w14:paraId="1A148201" w14:textId="77777777" w:rsidR="001E1817" w:rsidRDefault="001E1817" w:rsidP="00ED4C55">
            <w:pPr>
              <w:tabs>
                <w:tab w:val="left" w:pos="1395"/>
              </w:tabs>
              <w:rPr>
                <w:rFonts w:ascii="Verdana" w:hAnsi="Verdana" w:cstheme="minorHAnsi"/>
                <w:bCs/>
              </w:rPr>
            </w:pPr>
          </w:p>
          <w:p w14:paraId="1FCC2573" w14:textId="77777777" w:rsidR="001E1817" w:rsidRDefault="001E1817" w:rsidP="00ED4C55">
            <w:pPr>
              <w:tabs>
                <w:tab w:val="left" w:pos="1395"/>
              </w:tabs>
              <w:rPr>
                <w:rFonts w:ascii="Verdana" w:hAnsi="Verdana" w:cstheme="minorHAnsi"/>
                <w:bCs/>
              </w:rPr>
            </w:pPr>
          </w:p>
          <w:p w14:paraId="75C57262" w14:textId="77777777" w:rsidR="001E1817" w:rsidRDefault="001E1817" w:rsidP="00ED4C55">
            <w:pPr>
              <w:tabs>
                <w:tab w:val="left" w:pos="1395"/>
              </w:tabs>
              <w:rPr>
                <w:rFonts w:ascii="Verdana" w:hAnsi="Verdana" w:cstheme="minorHAnsi"/>
                <w:bCs/>
              </w:rPr>
            </w:pPr>
          </w:p>
          <w:p w14:paraId="32C20FFD" w14:textId="77777777" w:rsidR="001E1817" w:rsidRDefault="001E1817" w:rsidP="00ED4C55">
            <w:pPr>
              <w:tabs>
                <w:tab w:val="left" w:pos="1395"/>
              </w:tabs>
              <w:rPr>
                <w:rFonts w:ascii="Verdana" w:hAnsi="Verdana" w:cstheme="minorHAnsi"/>
                <w:bCs/>
              </w:rPr>
            </w:pPr>
          </w:p>
          <w:p w14:paraId="59EC3673" w14:textId="77777777" w:rsidR="001E1817" w:rsidRDefault="001E1817" w:rsidP="00ED4C55">
            <w:pPr>
              <w:tabs>
                <w:tab w:val="left" w:pos="1395"/>
              </w:tabs>
              <w:rPr>
                <w:rFonts w:ascii="Verdana" w:hAnsi="Verdana" w:cstheme="minorHAnsi"/>
                <w:bCs/>
              </w:rPr>
            </w:pPr>
          </w:p>
          <w:p w14:paraId="55F1B5F0" w14:textId="77777777" w:rsidR="001E1817" w:rsidRDefault="001E1817" w:rsidP="00ED4C55">
            <w:pPr>
              <w:tabs>
                <w:tab w:val="left" w:pos="1395"/>
              </w:tabs>
              <w:rPr>
                <w:rFonts w:ascii="Verdana" w:hAnsi="Verdana" w:cstheme="minorHAnsi"/>
                <w:bCs/>
              </w:rPr>
            </w:pPr>
          </w:p>
          <w:p w14:paraId="34DDA210" w14:textId="77777777" w:rsidR="001E1817" w:rsidRDefault="001E1817" w:rsidP="00ED4C55">
            <w:pPr>
              <w:tabs>
                <w:tab w:val="left" w:pos="1395"/>
              </w:tabs>
              <w:rPr>
                <w:rFonts w:ascii="Verdana" w:hAnsi="Verdana" w:cstheme="minorHAnsi"/>
                <w:bCs/>
              </w:rPr>
            </w:pPr>
          </w:p>
          <w:p w14:paraId="359F0C8A" w14:textId="77777777" w:rsidR="001E1817" w:rsidRDefault="001E1817" w:rsidP="00ED4C55">
            <w:pPr>
              <w:tabs>
                <w:tab w:val="left" w:pos="1395"/>
              </w:tabs>
              <w:rPr>
                <w:rFonts w:ascii="Verdana" w:hAnsi="Verdana" w:cstheme="minorHAnsi"/>
                <w:bCs/>
              </w:rPr>
            </w:pPr>
          </w:p>
          <w:p w14:paraId="31B0E3F9" w14:textId="77777777" w:rsidR="001E1817" w:rsidRDefault="001E1817" w:rsidP="00ED4C55">
            <w:pPr>
              <w:tabs>
                <w:tab w:val="left" w:pos="1395"/>
              </w:tabs>
              <w:rPr>
                <w:rFonts w:ascii="Verdana" w:hAnsi="Verdana" w:cstheme="minorHAnsi"/>
                <w:bCs/>
              </w:rPr>
            </w:pPr>
          </w:p>
          <w:p w14:paraId="6A269920" w14:textId="77777777" w:rsidR="001E1817" w:rsidRDefault="001E1817" w:rsidP="00ED4C55">
            <w:pPr>
              <w:tabs>
                <w:tab w:val="left" w:pos="1395"/>
              </w:tabs>
              <w:rPr>
                <w:rFonts w:ascii="Verdana" w:hAnsi="Verdana" w:cstheme="minorHAnsi"/>
                <w:bCs/>
              </w:rPr>
            </w:pPr>
          </w:p>
          <w:p w14:paraId="65CD6060" w14:textId="77777777" w:rsidR="001E1817" w:rsidRDefault="001E1817" w:rsidP="00ED4C55">
            <w:pPr>
              <w:tabs>
                <w:tab w:val="left" w:pos="1395"/>
              </w:tabs>
              <w:rPr>
                <w:rFonts w:ascii="Verdana" w:hAnsi="Verdana" w:cstheme="minorHAnsi"/>
                <w:bCs/>
              </w:rPr>
            </w:pPr>
          </w:p>
          <w:p w14:paraId="12F73777" w14:textId="77777777" w:rsidR="001E1817" w:rsidRDefault="001E1817" w:rsidP="00ED4C55">
            <w:pPr>
              <w:tabs>
                <w:tab w:val="left" w:pos="1395"/>
              </w:tabs>
              <w:rPr>
                <w:rFonts w:ascii="Verdana" w:hAnsi="Verdana" w:cstheme="minorHAnsi"/>
                <w:bCs/>
              </w:rPr>
            </w:pPr>
          </w:p>
          <w:p w14:paraId="31179BFC" w14:textId="77777777" w:rsidR="001E1817" w:rsidRDefault="001E1817" w:rsidP="00ED4C55">
            <w:pPr>
              <w:tabs>
                <w:tab w:val="left" w:pos="1395"/>
              </w:tabs>
              <w:rPr>
                <w:rFonts w:ascii="Verdana" w:hAnsi="Verdana" w:cstheme="minorHAnsi"/>
                <w:bCs/>
              </w:rPr>
            </w:pPr>
          </w:p>
          <w:p w14:paraId="71C7DE85" w14:textId="77777777" w:rsidR="001E1817" w:rsidRDefault="001E1817" w:rsidP="00ED4C55">
            <w:pPr>
              <w:tabs>
                <w:tab w:val="left" w:pos="1395"/>
              </w:tabs>
              <w:rPr>
                <w:rFonts w:ascii="Verdana" w:hAnsi="Verdana" w:cstheme="minorHAnsi"/>
                <w:bCs/>
              </w:rPr>
            </w:pPr>
          </w:p>
          <w:p w14:paraId="1BB09B91" w14:textId="77777777" w:rsidR="001E1817" w:rsidRDefault="001E1817" w:rsidP="00ED4C55">
            <w:pPr>
              <w:tabs>
                <w:tab w:val="left" w:pos="1395"/>
              </w:tabs>
              <w:rPr>
                <w:rFonts w:ascii="Verdana" w:hAnsi="Verdana" w:cstheme="minorHAnsi"/>
                <w:bCs/>
              </w:rPr>
            </w:pPr>
          </w:p>
          <w:p w14:paraId="614CB7E8" w14:textId="77777777" w:rsidR="001E1817" w:rsidRDefault="001E1817" w:rsidP="00ED4C55">
            <w:pPr>
              <w:tabs>
                <w:tab w:val="left" w:pos="1395"/>
              </w:tabs>
              <w:rPr>
                <w:rFonts w:ascii="Verdana" w:hAnsi="Verdana" w:cstheme="minorHAnsi"/>
                <w:bCs/>
              </w:rPr>
            </w:pPr>
          </w:p>
          <w:p w14:paraId="57381BE4" w14:textId="77777777" w:rsidR="001E1817" w:rsidRDefault="001E1817" w:rsidP="00ED4C55">
            <w:pPr>
              <w:tabs>
                <w:tab w:val="left" w:pos="1395"/>
              </w:tabs>
              <w:rPr>
                <w:rFonts w:ascii="Verdana" w:hAnsi="Verdana" w:cstheme="minorHAnsi"/>
                <w:bCs/>
              </w:rPr>
            </w:pPr>
          </w:p>
          <w:p w14:paraId="1E92E727" w14:textId="77777777" w:rsidR="001E1817" w:rsidRDefault="001E1817" w:rsidP="00ED4C55">
            <w:pPr>
              <w:tabs>
                <w:tab w:val="left" w:pos="1395"/>
              </w:tabs>
              <w:rPr>
                <w:rFonts w:ascii="Verdana" w:hAnsi="Verdana" w:cstheme="minorHAnsi"/>
                <w:bCs/>
              </w:rPr>
            </w:pPr>
          </w:p>
          <w:p w14:paraId="04BA772C" w14:textId="77777777" w:rsidR="001E1817" w:rsidRDefault="001E1817" w:rsidP="00ED4C55">
            <w:pPr>
              <w:tabs>
                <w:tab w:val="left" w:pos="1395"/>
              </w:tabs>
              <w:rPr>
                <w:rFonts w:ascii="Verdana" w:hAnsi="Verdana" w:cstheme="minorHAnsi"/>
                <w:bCs/>
              </w:rPr>
            </w:pPr>
          </w:p>
          <w:p w14:paraId="007A88B6" w14:textId="77777777" w:rsidR="001E1817" w:rsidRDefault="001E1817" w:rsidP="00ED4C55">
            <w:pPr>
              <w:tabs>
                <w:tab w:val="left" w:pos="1395"/>
              </w:tabs>
              <w:rPr>
                <w:rFonts w:ascii="Verdana" w:hAnsi="Verdana" w:cstheme="minorHAnsi"/>
                <w:bCs/>
              </w:rPr>
            </w:pPr>
          </w:p>
          <w:p w14:paraId="77DB6AA8" w14:textId="77777777" w:rsidR="001E1817" w:rsidRDefault="001E1817" w:rsidP="00ED4C55">
            <w:pPr>
              <w:tabs>
                <w:tab w:val="left" w:pos="1395"/>
              </w:tabs>
              <w:rPr>
                <w:rFonts w:ascii="Verdana" w:hAnsi="Verdana" w:cstheme="minorHAnsi"/>
                <w:bCs/>
              </w:rPr>
            </w:pPr>
          </w:p>
          <w:p w14:paraId="3797A63F" w14:textId="77777777" w:rsidR="001E1817" w:rsidRDefault="001E1817" w:rsidP="00ED4C55">
            <w:pPr>
              <w:tabs>
                <w:tab w:val="left" w:pos="1395"/>
              </w:tabs>
              <w:rPr>
                <w:rFonts w:ascii="Verdana" w:hAnsi="Verdana" w:cstheme="minorHAnsi"/>
                <w:bCs/>
              </w:rPr>
            </w:pPr>
          </w:p>
          <w:p w14:paraId="4FD17D9A" w14:textId="77777777" w:rsidR="001E1817" w:rsidRDefault="001E1817" w:rsidP="00ED4C55">
            <w:pPr>
              <w:tabs>
                <w:tab w:val="left" w:pos="1395"/>
              </w:tabs>
              <w:rPr>
                <w:rFonts w:ascii="Verdana" w:hAnsi="Verdana" w:cstheme="minorHAnsi"/>
                <w:bCs/>
              </w:rPr>
            </w:pPr>
          </w:p>
          <w:p w14:paraId="32CC580F" w14:textId="77777777" w:rsidR="001E1817" w:rsidRDefault="001E1817" w:rsidP="00ED4C55">
            <w:pPr>
              <w:tabs>
                <w:tab w:val="left" w:pos="1395"/>
              </w:tabs>
              <w:rPr>
                <w:rFonts w:ascii="Verdana" w:hAnsi="Verdana" w:cstheme="minorHAnsi"/>
                <w:bCs/>
              </w:rPr>
            </w:pPr>
          </w:p>
          <w:p w14:paraId="645B0C7E" w14:textId="77777777" w:rsidR="00D85B24" w:rsidRDefault="00D85B24" w:rsidP="00ED4C55">
            <w:pPr>
              <w:tabs>
                <w:tab w:val="left" w:pos="1395"/>
              </w:tabs>
              <w:rPr>
                <w:rFonts w:ascii="Verdana" w:hAnsi="Verdana" w:cstheme="minorHAnsi"/>
                <w:bCs/>
              </w:rPr>
            </w:pPr>
          </w:p>
          <w:p w14:paraId="13FB1DD6" w14:textId="77777777" w:rsidR="00D85B24" w:rsidRDefault="00D85B24" w:rsidP="00ED4C55">
            <w:pPr>
              <w:tabs>
                <w:tab w:val="left" w:pos="1395"/>
              </w:tabs>
              <w:rPr>
                <w:rFonts w:ascii="Verdana" w:hAnsi="Verdana" w:cstheme="minorHAnsi"/>
                <w:bCs/>
              </w:rPr>
            </w:pPr>
          </w:p>
          <w:p w14:paraId="23B448FA" w14:textId="77777777" w:rsidR="00D85B24" w:rsidRDefault="00D85B24" w:rsidP="00ED4C55">
            <w:pPr>
              <w:tabs>
                <w:tab w:val="left" w:pos="1395"/>
              </w:tabs>
              <w:rPr>
                <w:rFonts w:ascii="Verdana" w:hAnsi="Verdana" w:cstheme="minorHAnsi"/>
                <w:bCs/>
              </w:rPr>
            </w:pPr>
          </w:p>
          <w:p w14:paraId="56605511" w14:textId="77777777" w:rsidR="0061287B" w:rsidRDefault="0061287B" w:rsidP="00ED4C55">
            <w:pPr>
              <w:tabs>
                <w:tab w:val="left" w:pos="1395"/>
              </w:tabs>
              <w:rPr>
                <w:rFonts w:ascii="Verdana" w:hAnsi="Verdana" w:cstheme="minorHAnsi"/>
                <w:bCs/>
              </w:rPr>
            </w:pPr>
          </w:p>
          <w:p w14:paraId="48AC5A7F" w14:textId="77777777" w:rsidR="00BB74F3" w:rsidRDefault="00BB74F3" w:rsidP="00ED4C55">
            <w:pPr>
              <w:tabs>
                <w:tab w:val="left" w:pos="1395"/>
              </w:tabs>
              <w:rPr>
                <w:rFonts w:ascii="Verdana" w:hAnsi="Verdana" w:cstheme="minorHAnsi"/>
                <w:bCs/>
              </w:rPr>
            </w:pPr>
          </w:p>
          <w:p w14:paraId="17189481" w14:textId="77777777" w:rsidR="00D85B24" w:rsidRDefault="00D85B24" w:rsidP="00ED4C55">
            <w:pPr>
              <w:tabs>
                <w:tab w:val="left" w:pos="1395"/>
              </w:tabs>
              <w:rPr>
                <w:rFonts w:ascii="Verdana" w:hAnsi="Verdana" w:cstheme="minorHAnsi"/>
                <w:bCs/>
              </w:rPr>
            </w:pPr>
          </w:p>
          <w:p w14:paraId="2505CE97" w14:textId="77777777" w:rsidR="00ED4C55" w:rsidRDefault="0061287B" w:rsidP="00ED4C55">
            <w:pPr>
              <w:tabs>
                <w:tab w:val="left" w:pos="1395"/>
              </w:tabs>
              <w:rPr>
                <w:rFonts w:ascii="Verdana" w:hAnsi="Verdana" w:cstheme="minorHAnsi"/>
                <w:bCs/>
              </w:rPr>
            </w:pPr>
            <w:r>
              <w:rPr>
                <w:rFonts w:ascii="Verdana" w:hAnsi="Verdana" w:cstheme="minorHAnsi"/>
                <w:bCs/>
              </w:rPr>
              <w:t>R</w:t>
            </w:r>
            <w:r w:rsidR="00ED4C55" w:rsidRPr="00547898">
              <w:rPr>
                <w:rFonts w:ascii="Verdana" w:hAnsi="Verdana" w:cstheme="minorHAnsi"/>
                <w:bCs/>
              </w:rPr>
              <w:t>esolution</w:t>
            </w:r>
          </w:p>
          <w:p w14:paraId="6AD33365" w14:textId="77777777" w:rsidR="001E1817" w:rsidRDefault="001E1817" w:rsidP="00ED4C55">
            <w:pPr>
              <w:tabs>
                <w:tab w:val="left" w:pos="1395"/>
              </w:tabs>
              <w:rPr>
                <w:rFonts w:ascii="Verdana" w:hAnsi="Verdana" w:cstheme="minorHAnsi"/>
                <w:bCs/>
              </w:rPr>
            </w:pPr>
          </w:p>
          <w:p w14:paraId="4367A0E7" w14:textId="77777777" w:rsidR="006706D7" w:rsidRDefault="006706D7" w:rsidP="00ED4C55">
            <w:pPr>
              <w:tabs>
                <w:tab w:val="left" w:pos="1395"/>
              </w:tabs>
              <w:rPr>
                <w:rFonts w:ascii="Verdana" w:hAnsi="Verdana" w:cstheme="minorHAnsi"/>
                <w:bCs/>
              </w:rPr>
            </w:pPr>
          </w:p>
          <w:p w14:paraId="79949774" w14:textId="77777777" w:rsidR="001E1817" w:rsidRPr="00547898" w:rsidRDefault="001E1817" w:rsidP="00ED4C55">
            <w:pPr>
              <w:tabs>
                <w:tab w:val="left" w:pos="1395"/>
              </w:tabs>
              <w:rPr>
                <w:rFonts w:ascii="Verdana" w:hAnsi="Verdana" w:cstheme="minorHAnsi"/>
                <w:bCs/>
              </w:rPr>
            </w:pPr>
            <w:r>
              <w:rPr>
                <w:rFonts w:ascii="Verdana" w:hAnsi="Verdana" w:cstheme="minorHAnsi"/>
                <w:bCs/>
              </w:rPr>
              <w:t>Action</w:t>
            </w:r>
          </w:p>
          <w:p w14:paraId="54833FAA" w14:textId="77777777" w:rsidR="002D6267" w:rsidRPr="00547898" w:rsidRDefault="002D6267" w:rsidP="00ED4C55">
            <w:pPr>
              <w:tabs>
                <w:tab w:val="left" w:pos="1395"/>
              </w:tabs>
              <w:rPr>
                <w:rFonts w:ascii="Verdana" w:hAnsi="Verdana" w:cstheme="minorHAnsi"/>
                <w:bCs/>
              </w:rPr>
            </w:pPr>
          </w:p>
          <w:p w14:paraId="4A2E46C8" w14:textId="77777777" w:rsidR="002D6267" w:rsidRPr="00547898" w:rsidRDefault="002D6267" w:rsidP="00ED4C55">
            <w:pPr>
              <w:tabs>
                <w:tab w:val="left" w:pos="1395"/>
              </w:tabs>
              <w:rPr>
                <w:rFonts w:ascii="Verdana" w:hAnsi="Verdana" w:cstheme="minorHAnsi"/>
                <w:bCs/>
              </w:rPr>
            </w:pPr>
            <w:r w:rsidRPr="00547898">
              <w:rPr>
                <w:rFonts w:ascii="Verdana" w:hAnsi="Verdana" w:cstheme="minorHAnsi"/>
                <w:bCs/>
              </w:rPr>
              <w:t xml:space="preserve"> </w:t>
            </w:r>
          </w:p>
        </w:tc>
        <w:tc>
          <w:tcPr>
            <w:tcW w:w="4304" w:type="pct"/>
          </w:tcPr>
          <w:p w14:paraId="6C5E4151" w14:textId="77777777" w:rsidR="00ED4C55" w:rsidRPr="00547898" w:rsidRDefault="00ED4C55" w:rsidP="004F7B23">
            <w:pPr>
              <w:jc w:val="both"/>
              <w:rPr>
                <w:rFonts w:ascii="Verdana" w:hAnsi="Verdana" w:cstheme="minorHAnsi"/>
                <w:b/>
                <w:bCs/>
              </w:rPr>
            </w:pPr>
          </w:p>
          <w:p w14:paraId="76FCB862" w14:textId="77777777" w:rsidR="00ED4C55" w:rsidRPr="00547898" w:rsidRDefault="008E7140" w:rsidP="004F7B23">
            <w:pPr>
              <w:jc w:val="both"/>
              <w:rPr>
                <w:rFonts w:ascii="Verdana" w:hAnsi="Verdana" w:cstheme="minorHAnsi"/>
                <w:b/>
                <w:bCs/>
              </w:rPr>
            </w:pPr>
            <w:r w:rsidRPr="00547898">
              <w:rPr>
                <w:rFonts w:ascii="Verdana" w:hAnsi="Verdana" w:cstheme="minorHAnsi"/>
                <w:b/>
                <w:bCs/>
              </w:rPr>
              <w:t xml:space="preserve">Spotlight: Patient </w:t>
            </w:r>
            <w:proofErr w:type="spellStart"/>
            <w:r w:rsidR="006C7C37">
              <w:rPr>
                <w:rFonts w:ascii="Verdana" w:hAnsi="Verdana" w:cstheme="minorHAnsi"/>
                <w:b/>
                <w:bCs/>
              </w:rPr>
              <w:t>C</w:t>
            </w:r>
            <w:r w:rsidRPr="00547898">
              <w:rPr>
                <w:rFonts w:ascii="Verdana" w:hAnsi="Verdana" w:cstheme="minorHAnsi"/>
                <w:b/>
                <w:bCs/>
              </w:rPr>
              <w:t>entered</w:t>
            </w:r>
            <w:proofErr w:type="spellEnd"/>
            <w:r w:rsidRPr="00547898">
              <w:rPr>
                <w:rFonts w:ascii="Verdana" w:hAnsi="Verdana" w:cstheme="minorHAnsi"/>
                <w:b/>
                <w:bCs/>
              </w:rPr>
              <w:t xml:space="preserve"> </w:t>
            </w:r>
            <w:r w:rsidR="006C7C37">
              <w:rPr>
                <w:rFonts w:ascii="Verdana" w:hAnsi="Verdana" w:cstheme="minorHAnsi"/>
                <w:b/>
                <w:bCs/>
              </w:rPr>
              <w:t>C</w:t>
            </w:r>
            <w:r w:rsidRPr="00547898">
              <w:rPr>
                <w:rFonts w:ascii="Verdana" w:hAnsi="Verdana" w:cstheme="minorHAnsi"/>
                <w:b/>
                <w:bCs/>
              </w:rPr>
              <w:t xml:space="preserve">ontact </w:t>
            </w:r>
            <w:r w:rsidR="006C7C37">
              <w:rPr>
                <w:rFonts w:ascii="Verdana" w:hAnsi="Verdana" w:cstheme="minorHAnsi"/>
                <w:b/>
                <w:bCs/>
              </w:rPr>
              <w:t>P</w:t>
            </w:r>
            <w:r w:rsidRPr="00547898">
              <w:rPr>
                <w:rFonts w:ascii="Verdana" w:hAnsi="Verdana" w:cstheme="minorHAnsi"/>
                <w:b/>
                <w:bCs/>
              </w:rPr>
              <w:t xml:space="preserve">resentation </w:t>
            </w:r>
          </w:p>
          <w:p w14:paraId="583A8076" w14:textId="77777777" w:rsidR="00E816C2" w:rsidRPr="00547898" w:rsidRDefault="00E816C2" w:rsidP="004F7B23">
            <w:pPr>
              <w:jc w:val="both"/>
              <w:rPr>
                <w:rFonts w:ascii="Verdana" w:hAnsi="Verdana" w:cstheme="minorHAnsi"/>
                <w:b/>
                <w:bCs/>
              </w:rPr>
            </w:pPr>
          </w:p>
          <w:p w14:paraId="575F0841" w14:textId="77777777" w:rsidR="000C45D4" w:rsidRDefault="000C45D4" w:rsidP="00DF1DC3">
            <w:pPr>
              <w:jc w:val="both"/>
              <w:rPr>
                <w:rFonts w:ascii="Verdana" w:hAnsi="Verdana" w:cstheme="minorHAnsi"/>
              </w:rPr>
            </w:pPr>
            <w:r>
              <w:rPr>
                <w:rFonts w:ascii="Verdana" w:hAnsi="Verdana" w:cstheme="minorHAnsi"/>
              </w:rPr>
              <w:t xml:space="preserve">S Morris introduced the presentation drawing member’s attention to previous discussion around the opportunity to undertake transformational activity around patient </w:t>
            </w:r>
            <w:proofErr w:type="spellStart"/>
            <w:r>
              <w:rPr>
                <w:rFonts w:ascii="Verdana" w:hAnsi="Verdana" w:cstheme="minorHAnsi"/>
              </w:rPr>
              <w:t>centered</w:t>
            </w:r>
            <w:proofErr w:type="spellEnd"/>
            <w:r>
              <w:rPr>
                <w:rFonts w:ascii="Verdana" w:hAnsi="Verdana" w:cstheme="minorHAnsi"/>
              </w:rPr>
              <w:t xml:space="preserve"> contact and the experience of how patients interact with the Health Board. He stressed that the Digital Team are very much in the design phases with this activity and measured expectations by recognising th</w:t>
            </w:r>
            <w:r w:rsidR="000B0E76">
              <w:rPr>
                <w:rFonts w:ascii="Verdana" w:hAnsi="Verdana" w:cstheme="minorHAnsi"/>
              </w:rPr>
              <w:t xml:space="preserve">e </w:t>
            </w:r>
            <w:r>
              <w:rPr>
                <w:rFonts w:ascii="Verdana" w:hAnsi="Verdana" w:cstheme="minorHAnsi"/>
              </w:rPr>
              <w:t xml:space="preserve">significant investment </w:t>
            </w:r>
            <w:r w:rsidR="000B0E76">
              <w:rPr>
                <w:rFonts w:ascii="Verdana" w:hAnsi="Verdana" w:cstheme="minorHAnsi"/>
              </w:rPr>
              <w:t xml:space="preserve">which </w:t>
            </w:r>
            <w:r>
              <w:rPr>
                <w:rFonts w:ascii="Verdana" w:hAnsi="Verdana" w:cstheme="minorHAnsi"/>
              </w:rPr>
              <w:t>would be needed.</w:t>
            </w:r>
          </w:p>
          <w:p w14:paraId="73CC9A33" w14:textId="77777777" w:rsidR="000C45D4" w:rsidRDefault="000C45D4" w:rsidP="00DF1DC3">
            <w:pPr>
              <w:jc w:val="both"/>
              <w:rPr>
                <w:rFonts w:ascii="Verdana" w:hAnsi="Verdana" w:cstheme="minorHAnsi"/>
              </w:rPr>
            </w:pPr>
          </w:p>
          <w:p w14:paraId="0B4488A6" w14:textId="77777777" w:rsidR="00ED4C55" w:rsidRDefault="00922464" w:rsidP="00DF1DC3">
            <w:pPr>
              <w:jc w:val="both"/>
              <w:rPr>
                <w:rFonts w:ascii="Verdana" w:hAnsi="Verdana" w:cstheme="minorHAnsi"/>
              </w:rPr>
            </w:pPr>
            <w:r>
              <w:rPr>
                <w:rFonts w:ascii="Verdana" w:hAnsi="Verdana" w:cstheme="minorHAnsi"/>
              </w:rPr>
              <w:t xml:space="preserve">S Rodgers </w:t>
            </w:r>
            <w:r w:rsidR="000C45D4">
              <w:rPr>
                <w:rFonts w:ascii="Verdana" w:hAnsi="Verdana" w:cstheme="minorHAnsi"/>
              </w:rPr>
              <w:t xml:space="preserve">followed S Morris’s introduction with a </w:t>
            </w:r>
            <w:r w:rsidR="00015E2E">
              <w:rPr>
                <w:rFonts w:ascii="Verdana" w:hAnsi="Verdana" w:cstheme="minorHAnsi"/>
              </w:rPr>
              <w:t xml:space="preserve">detailed </w:t>
            </w:r>
            <w:r w:rsidR="000C45D4">
              <w:rPr>
                <w:rFonts w:ascii="Verdana" w:hAnsi="Verdana" w:cstheme="minorHAnsi"/>
              </w:rPr>
              <w:t xml:space="preserve">presentation setting </w:t>
            </w:r>
            <w:r w:rsidR="0061287B">
              <w:rPr>
                <w:rFonts w:ascii="Verdana" w:hAnsi="Verdana" w:cstheme="minorHAnsi"/>
              </w:rPr>
              <w:t>out the</w:t>
            </w:r>
            <w:r>
              <w:rPr>
                <w:rFonts w:ascii="Verdana" w:hAnsi="Verdana" w:cstheme="minorHAnsi"/>
              </w:rPr>
              <w:t xml:space="preserve"> progress of transforming patient contact and medical records</w:t>
            </w:r>
            <w:r w:rsidR="00015E2E">
              <w:rPr>
                <w:rFonts w:ascii="Verdana" w:hAnsi="Verdana" w:cstheme="minorHAnsi"/>
              </w:rPr>
              <w:t xml:space="preserve"> within the Health Board and how the vision for the activity aligned with the strategic goals of the organisation including the Acute Clinical Services Plan and the digital enablers required</w:t>
            </w:r>
            <w:r>
              <w:rPr>
                <w:rFonts w:ascii="Verdana" w:hAnsi="Verdana" w:cstheme="minorHAnsi"/>
              </w:rPr>
              <w:t xml:space="preserve">. </w:t>
            </w:r>
          </w:p>
          <w:p w14:paraId="5F3AEDFE" w14:textId="77777777" w:rsidR="00015E2E" w:rsidRDefault="00015E2E" w:rsidP="00DF1DC3">
            <w:pPr>
              <w:jc w:val="both"/>
              <w:rPr>
                <w:rFonts w:ascii="Verdana" w:hAnsi="Verdana" w:cstheme="minorHAnsi"/>
              </w:rPr>
            </w:pPr>
          </w:p>
          <w:p w14:paraId="72C9111F" w14:textId="77777777" w:rsidR="00015E2E" w:rsidRDefault="00015E2E" w:rsidP="00DF1DC3">
            <w:pPr>
              <w:jc w:val="both"/>
              <w:rPr>
                <w:rFonts w:ascii="Verdana" w:hAnsi="Verdana" w:cstheme="minorHAnsi"/>
              </w:rPr>
            </w:pPr>
            <w:r>
              <w:rPr>
                <w:rFonts w:ascii="Verdana" w:hAnsi="Verdana" w:cstheme="minorHAnsi"/>
              </w:rPr>
              <w:t>In concluding the presentation, S Morris reiterated the investment challenge</w:t>
            </w:r>
            <w:r w:rsidR="000B0E76">
              <w:rPr>
                <w:rFonts w:ascii="Verdana" w:hAnsi="Verdana" w:cstheme="minorHAnsi"/>
              </w:rPr>
              <w:t>s,</w:t>
            </w:r>
            <w:r>
              <w:rPr>
                <w:rFonts w:ascii="Verdana" w:hAnsi="Verdana" w:cstheme="minorHAnsi"/>
              </w:rPr>
              <w:t xml:space="preserve"> noting that resource requirements span wider than the Digital and Data Directorate.</w:t>
            </w:r>
          </w:p>
          <w:p w14:paraId="26A2C906" w14:textId="77777777" w:rsidR="00922464" w:rsidRDefault="00922464" w:rsidP="00DF1DC3">
            <w:pPr>
              <w:jc w:val="both"/>
              <w:rPr>
                <w:rFonts w:ascii="Verdana" w:hAnsi="Verdana" w:cstheme="minorHAnsi"/>
              </w:rPr>
            </w:pPr>
          </w:p>
          <w:p w14:paraId="4E06C146" w14:textId="58876F09" w:rsidR="00D85B24" w:rsidRDefault="0061287B" w:rsidP="00DF1DC3">
            <w:pPr>
              <w:jc w:val="both"/>
              <w:rPr>
                <w:rFonts w:ascii="Verdana" w:hAnsi="Verdana" w:cstheme="minorHAnsi"/>
              </w:rPr>
            </w:pPr>
            <w:r>
              <w:rPr>
                <w:rFonts w:ascii="Verdana" w:hAnsi="Verdana" w:cstheme="minorHAnsi"/>
              </w:rPr>
              <w:t xml:space="preserve">C Donoghue sought </w:t>
            </w:r>
            <w:r w:rsidR="00922464">
              <w:rPr>
                <w:rFonts w:ascii="Verdana" w:hAnsi="Verdana" w:cstheme="minorHAnsi"/>
              </w:rPr>
              <w:t>clarification on the role of Digital Health</w:t>
            </w:r>
            <w:r w:rsidR="0056398F">
              <w:rPr>
                <w:rFonts w:ascii="Verdana" w:hAnsi="Verdana" w:cstheme="minorHAnsi"/>
              </w:rPr>
              <w:t xml:space="preserve"> &amp; Care </w:t>
            </w:r>
            <w:r w:rsidR="00922464">
              <w:rPr>
                <w:rFonts w:ascii="Verdana" w:hAnsi="Verdana" w:cstheme="minorHAnsi"/>
              </w:rPr>
              <w:t>Wales</w:t>
            </w:r>
            <w:r w:rsidR="0056398F">
              <w:rPr>
                <w:rFonts w:ascii="Verdana" w:hAnsi="Verdana" w:cstheme="minorHAnsi"/>
              </w:rPr>
              <w:t xml:space="preserve"> (DHCW)</w:t>
            </w:r>
            <w:r w:rsidR="00922464">
              <w:rPr>
                <w:rFonts w:ascii="Verdana" w:hAnsi="Verdana" w:cstheme="minorHAnsi"/>
              </w:rPr>
              <w:t xml:space="preserve"> in the programme resource and if </w:t>
            </w:r>
            <w:r w:rsidR="000B0E76">
              <w:rPr>
                <w:rFonts w:ascii="Verdana" w:hAnsi="Verdana" w:cstheme="minorHAnsi"/>
              </w:rPr>
              <w:t>the activity had been</w:t>
            </w:r>
            <w:r w:rsidR="00922464">
              <w:rPr>
                <w:rFonts w:ascii="Verdana" w:hAnsi="Verdana" w:cstheme="minorHAnsi"/>
              </w:rPr>
              <w:t xml:space="preserve"> benchmark</w:t>
            </w:r>
            <w:r w:rsidR="00390BA1">
              <w:rPr>
                <w:rFonts w:ascii="Verdana" w:hAnsi="Verdana" w:cstheme="minorHAnsi"/>
              </w:rPr>
              <w:t xml:space="preserve">ed against other Health Boards. </w:t>
            </w:r>
            <w:r w:rsidR="00CA6CC4">
              <w:rPr>
                <w:rFonts w:ascii="Verdana" w:hAnsi="Verdana" w:cstheme="minorHAnsi"/>
              </w:rPr>
              <w:t xml:space="preserve">In response, S Rodgers advised that </w:t>
            </w:r>
            <w:r w:rsidR="00CA6CC4">
              <w:rPr>
                <w:rFonts w:ascii="Verdana" w:hAnsi="Verdana" w:cstheme="minorHAnsi"/>
              </w:rPr>
              <w:lastRenderedPageBreak/>
              <w:t xml:space="preserve">benchmarking activity is underway in terms of business modelling. S Morris also added that whilst this will be picked up in the Board Development Session in March, it is important to note that the Health Board has undertaken a digital maturity assessment in the last 12 months, the outcome of which </w:t>
            </w:r>
            <w:r w:rsidR="000A5583">
              <w:rPr>
                <w:rFonts w:ascii="Verdana" w:hAnsi="Verdana" w:cstheme="minorHAnsi"/>
              </w:rPr>
              <w:t>resulted in NHS Wales organisations assessed at the lower end of the spectrum at either a score of one or zero, CTM came out with a zero score.</w:t>
            </w:r>
            <w:r w:rsidR="000B0E76">
              <w:rPr>
                <w:rFonts w:ascii="Verdana" w:hAnsi="Verdana" w:cstheme="minorHAnsi"/>
              </w:rPr>
              <w:t xml:space="preserve"> A</w:t>
            </w:r>
            <w:r w:rsidR="000A5583">
              <w:rPr>
                <w:rFonts w:ascii="Verdana" w:hAnsi="Verdana" w:cstheme="minorHAnsi"/>
              </w:rPr>
              <w:t xml:space="preserve"> comparable benchmark across NHS Wales</w:t>
            </w:r>
            <w:r w:rsidR="000B0E76">
              <w:rPr>
                <w:rFonts w:ascii="Verdana" w:hAnsi="Verdana" w:cstheme="minorHAnsi"/>
              </w:rPr>
              <w:t xml:space="preserve"> was recognised</w:t>
            </w:r>
            <w:r w:rsidR="000A5583">
              <w:rPr>
                <w:rFonts w:ascii="Verdana" w:hAnsi="Verdana" w:cstheme="minorHAnsi"/>
              </w:rPr>
              <w:t>, particularly in relation to patient centred contact.</w:t>
            </w:r>
          </w:p>
          <w:p w14:paraId="743168F4" w14:textId="77777777" w:rsidR="00D85B24" w:rsidRDefault="00D85B24" w:rsidP="00DF1DC3">
            <w:pPr>
              <w:jc w:val="both"/>
              <w:rPr>
                <w:rFonts w:ascii="Verdana" w:hAnsi="Verdana" w:cstheme="minorHAnsi"/>
              </w:rPr>
            </w:pPr>
          </w:p>
          <w:p w14:paraId="26944045" w14:textId="39145A23" w:rsidR="00922464" w:rsidRDefault="009E27E2" w:rsidP="00DF1DC3">
            <w:pPr>
              <w:jc w:val="both"/>
              <w:rPr>
                <w:rFonts w:ascii="Verdana" w:hAnsi="Verdana" w:cstheme="minorHAnsi"/>
              </w:rPr>
            </w:pPr>
            <w:r>
              <w:rPr>
                <w:rFonts w:ascii="Verdana" w:hAnsi="Verdana" w:cstheme="minorHAnsi"/>
              </w:rPr>
              <w:t>S Morris</w:t>
            </w:r>
            <w:r w:rsidR="000A5583">
              <w:rPr>
                <w:rFonts w:ascii="Verdana" w:hAnsi="Verdana" w:cstheme="minorHAnsi"/>
              </w:rPr>
              <w:t xml:space="preserve"> also reflected on the role of </w:t>
            </w:r>
            <w:r w:rsidR="0056398F">
              <w:rPr>
                <w:rFonts w:ascii="Verdana" w:hAnsi="Verdana" w:cstheme="minorHAnsi"/>
              </w:rPr>
              <w:t>DHCW</w:t>
            </w:r>
            <w:r w:rsidR="000A5583">
              <w:rPr>
                <w:rFonts w:ascii="Verdana" w:hAnsi="Verdana" w:cstheme="minorHAnsi"/>
              </w:rPr>
              <w:t xml:space="preserve"> using the example of how they host the NHS Wales App so take a lead in that area, however, in terms of some of the specific areas of work captured in the presentation these are very much locally lead.  </w:t>
            </w:r>
          </w:p>
          <w:p w14:paraId="207252A3" w14:textId="77777777" w:rsidR="00D06E4F" w:rsidRDefault="00D06E4F" w:rsidP="00DF1DC3">
            <w:pPr>
              <w:jc w:val="both"/>
              <w:rPr>
                <w:rFonts w:ascii="Verdana" w:hAnsi="Verdana" w:cstheme="minorHAnsi"/>
              </w:rPr>
            </w:pPr>
          </w:p>
          <w:p w14:paraId="5CD8FA33" w14:textId="77777777" w:rsidR="0093768C" w:rsidRDefault="00D06E4F" w:rsidP="00DF1DC3">
            <w:pPr>
              <w:jc w:val="both"/>
              <w:rPr>
                <w:rFonts w:ascii="Verdana" w:hAnsi="Verdana" w:cstheme="minorHAnsi"/>
              </w:rPr>
            </w:pPr>
            <w:r>
              <w:rPr>
                <w:rFonts w:ascii="Verdana" w:hAnsi="Verdana" w:cstheme="minorHAnsi"/>
              </w:rPr>
              <w:t xml:space="preserve">I Wells raised the matter of funding differences across Health Boards in England in comparison to the Health Boards in Wales. S Morris advised Welsh Government commissioned an evidence based assessment </w:t>
            </w:r>
            <w:r w:rsidR="0005677F">
              <w:rPr>
                <w:rFonts w:ascii="Verdana" w:hAnsi="Verdana" w:cstheme="minorHAnsi"/>
              </w:rPr>
              <w:t>on the expenditure</w:t>
            </w:r>
            <w:r w:rsidR="000B0E76">
              <w:rPr>
                <w:rFonts w:ascii="Verdana" w:hAnsi="Verdana" w:cstheme="minorHAnsi"/>
              </w:rPr>
              <w:t xml:space="preserve"> and that</w:t>
            </w:r>
            <w:r w:rsidR="0005677F">
              <w:rPr>
                <w:rFonts w:ascii="Verdana" w:hAnsi="Verdana" w:cstheme="minorHAnsi"/>
              </w:rPr>
              <w:t xml:space="preserve"> </w:t>
            </w:r>
            <w:r w:rsidR="0061287B">
              <w:rPr>
                <w:rFonts w:ascii="Verdana" w:hAnsi="Verdana" w:cstheme="minorHAnsi"/>
              </w:rPr>
              <w:t>the Health Board is</w:t>
            </w:r>
            <w:r w:rsidR="0005677F">
              <w:rPr>
                <w:rFonts w:ascii="Verdana" w:hAnsi="Verdana" w:cstheme="minorHAnsi"/>
              </w:rPr>
              <w:t xml:space="preserve"> actively supporting the assessment.</w:t>
            </w:r>
          </w:p>
          <w:p w14:paraId="0B035F35" w14:textId="77777777" w:rsidR="0093768C" w:rsidRDefault="0093768C" w:rsidP="00DF1DC3">
            <w:pPr>
              <w:jc w:val="both"/>
              <w:rPr>
                <w:rFonts w:ascii="Verdana" w:hAnsi="Verdana" w:cstheme="minorHAnsi"/>
              </w:rPr>
            </w:pPr>
          </w:p>
          <w:p w14:paraId="1B681E37" w14:textId="77777777" w:rsidR="000A5583" w:rsidRDefault="000A5583" w:rsidP="00DF1DC3">
            <w:pPr>
              <w:jc w:val="both"/>
              <w:rPr>
                <w:rFonts w:ascii="Verdana" w:hAnsi="Verdana" w:cstheme="minorHAnsi"/>
              </w:rPr>
            </w:pPr>
            <w:r>
              <w:rPr>
                <w:rFonts w:ascii="Verdana" w:hAnsi="Verdana" w:cstheme="minorHAnsi"/>
              </w:rPr>
              <w:t xml:space="preserve">K Palmer reflected on the cultural shift in digitalisation since the Covid-19 pandemic where the reliance on digital platforms significantly increased </w:t>
            </w:r>
            <w:r w:rsidR="0061287B">
              <w:rPr>
                <w:rFonts w:ascii="Verdana" w:hAnsi="Verdana" w:cstheme="minorHAnsi"/>
              </w:rPr>
              <w:t xml:space="preserve">resulting in </w:t>
            </w:r>
            <w:r>
              <w:rPr>
                <w:rFonts w:ascii="Verdana" w:hAnsi="Verdana" w:cstheme="minorHAnsi"/>
              </w:rPr>
              <w:t xml:space="preserve">less reliance on printed records </w:t>
            </w:r>
            <w:r w:rsidR="0061287B">
              <w:rPr>
                <w:rFonts w:ascii="Verdana" w:hAnsi="Verdana" w:cstheme="minorHAnsi"/>
              </w:rPr>
              <w:t>etc.</w:t>
            </w:r>
            <w:r>
              <w:rPr>
                <w:rFonts w:ascii="Verdana" w:hAnsi="Verdana" w:cstheme="minorHAnsi"/>
              </w:rPr>
              <w:t xml:space="preserve"> however, she also acknowledged that whilst there has been a change she has received feedback from front line staff expressing a concern around their trust and confidence in relying upon digital systems with a risk they may fail</w:t>
            </w:r>
            <w:r w:rsidR="00D57AC6">
              <w:rPr>
                <w:rFonts w:ascii="Verdana" w:hAnsi="Verdana" w:cstheme="minorHAnsi"/>
              </w:rPr>
              <w:t xml:space="preserve"> or that by digitalising systems and processes jobs would be affected.</w:t>
            </w:r>
          </w:p>
          <w:p w14:paraId="045BF309" w14:textId="77777777" w:rsidR="00D57AC6" w:rsidRDefault="00D57AC6" w:rsidP="00DF1DC3">
            <w:pPr>
              <w:jc w:val="both"/>
              <w:rPr>
                <w:rFonts w:ascii="Verdana" w:hAnsi="Verdana" w:cstheme="minorHAnsi"/>
              </w:rPr>
            </w:pPr>
          </w:p>
          <w:p w14:paraId="56874595" w14:textId="77777777" w:rsidR="00D57AC6" w:rsidRDefault="00D57AC6" w:rsidP="00DF1DC3">
            <w:pPr>
              <w:jc w:val="both"/>
              <w:rPr>
                <w:rFonts w:ascii="Verdana" w:hAnsi="Verdana" w:cstheme="minorHAnsi"/>
              </w:rPr>
            </w:pPr>
            <w:r>
              <w:rPr>
                <w:rFonts w:ascii="Verdana" w:hAnsi="Verdana" w:cstheme="minorHAnsi"/>
              </w:rPr>
              <w:t xml:space="preserve">In response, S Rodgers assured the Committee that the team are acutely aware of this challenge </w:t>
            </w:r>
            <w:r w:rsidR="0061287B">
              <w:rPr>
                <w:rFonts w:ascii="Verdana" w:hAnsi="Verdana" w:cstheme="minorHAnsi"/>
              </w:rPr>
              <w:t>and striking the right balance, she recognised the</w:t>
            </w:r>
            <w:r>
              <w:rPr>
                <w:rFonts w:ascii="Verdana" w:hAnsi="Verdana" w:cstheme="minorHAnsi"/>
              </w:rPr>
              <w:t xml:space="preserve"> significant journey the Health Board are embarking upon. She emphasised that the focus will be on the patient and the process which naturally identifies efficiencies that </w:t>
            </w:r>
            <w:r w:rsidR="000B0E76">
              <w:rPr>
                <w:rFonts w:ascii="Verdana" w:hAnsi="Verdana" w:cstheme="minorHAnsi"/>
              </w:rPr>
              <w:t>provides</w:t>
            </w:r>
            <w:r w:rsidR="00283BAA">
              <w:rPr>
                <w:rFonts w:ascii="Verdana" w:hAnsi="Verdana" w:cstheme="minorHAnsi"/>
              </w:rPr>
              <w:t xml:space="preserve"> staff </w:t>
            </w:r>
            <w:r w:rsidR="000B0E76">
              <w:rPr>
                <w:rFonts w:ascii="Verdana" w:hAnsi="Verdana" w:cstheme="minorHAnsi"/>
              </w:rPr>
              <w:t xml:space="preserve">with the time </w:t>
            </w:r>
            <w:r w:rsidR="00283BAA">
              <w:rPr>
                <w:rFonts w:ascii="Verdana" w:hAnsi="Verdana" w:cstheme="minorHAnsi"/>
              </w:rPr>
              <w:t>to focus more on the patient experience.</w:t>
            </w:r>
          </w:p>
          <w:p w14:paraId="1E855081" w14:textId="77777777" w:rsidR="00D85B24" w:rsidRDefault="00D85B24" w:rsidP="00DF1DC3">
            <w:pPr>
              <w:jc w:val="both"/>
              <w:rPr>
                <w:rFonts w:ascii="Verdana" w:hAnsi="Verdana" w:cstheme="minorHAnsi"/>
              </w:rPr>
            </w:pPr>
          </w:p>
          <w:p w14:paraId="7B6E2380" w14:textId="77777777" w:rsidR="00283BAA" w:rsidRDefault="00283BAA" w:rsidP="00DF1DC3">
            <w:pPr>
              <w:jc w:val="both"/>
              <w:rPr>
                <w:rFonts w:ascii="Verdana" w:hAnsi="Verdana" w:cstheme="minorHAnsi"/>
              </w:rPr>
            </w:pPr>
            <w:r>
              <w:rPr>
                <w:rFonts w:ascii="Verdana" w:hAnsi="Verdana" w:cstheme="minorHAnsi"/>
              </w:rPr>
              <w:t xml:space="preserve">S Morris assured the Committee that the Digital team are ensuring </w:t>
            </w:r>
            <w:r w:rsidR="000B0E76">
              <w:rPr>
                <w:rFonts w:ascii="Verdana" w:hAnsi="Verdana" w:cstheme="minorHAnsi"/>
              </w:rPr>
              <w:t>that</w:t>
            </w:r>
            <w:r>
              <w:rPr>
                <w:rFonts w:ascii="Verdana" w:hAnsi="Verdana" w:cstheme="minorHAnsi"/>
              </w:rPr>
              <w:t xml:space="preserve"> they are more visible across the sites to hear the experiences first hand and work with colleagues to respond to concerns. </w:t>
            </w:r>
          </w:p>
          <w:p w14:paraId="4B54E002" w14:textId="77777777" w:rsidR="00283BAA" w:rsidRDefault="00283BAA" w:rsidP="00DF1DC3">
            <w:pPr>
              <w:jc w:val="both"/>
              <w:rPr>
                <w:rFonts w:ascii="Verdana" w:hAnsi="Verdana" w:cstheme="minorHAnsi"/>
              </w:rPr>
            </w:pPr>
          </w:p>
          <w:p w14:paraId="122285F8" w14:textId="77777777" w:rsidR="00D85B24" w:rsidRDefault="00E93CA7" w:rsidP="00DF1DC3">
            <w:pPr>
              <w:jc w:val="both"/>
              <w:rPr>
                <w:rFonts w:ascii="Verdana" w:hAnsi="Verdana" w:cstheme="minorHAnsi"/>
              </w:rPr>
            </w:pPr>
            <w:r>
              <w:rPr>
                <w:rFonts w:ascii="Verdana" w:hAnsi="Verdana" w:cstheme="minorHAnsi"/>
              </w:rPr>
              <w:t xml:space="preserve">R Bleasdale </w:t>
            </w:r>
            <w:r w:rsidR="00283BAA">
              <w:rPr>
                <w:rFonts w:ascii="Verdana" w:hAnsi="Verdana" w:cstheme="minorHAnsi"/>
              </w:rPr>
              <w:t>also commented</w:t>
            </w:r>
            <w:r w:rsidR="000B0E76">
              <w:rPr>
                <w:rFonts w:ascii="Verdana" w:hAnsi="Verdana" w:cstheme="minorHAnsi"/>
              </w:rPr>
              <w:t xml:space="preserve"> </w:t>
            </w:r>
            <w:r>
              <w:rPr>
                <w:rFonts w:ascii="Verdana" w:hAnsi="Verdana" w:cstheme="minorHAnsi"/>
              </w:rPr>
              <w:t xml:space="preserve">on </w:t>
            </w:r>
            <w:r w:rsidR="00D869E7">
              <w:rPr>
                <w:rFonts w:ascii="Verdana" w:hAnsi="Verdana" w:cstheme="minorHAnsi"/>
              </w:rPr>
              <w:t xml:space="preserve">the importance of </w:t>
            </w:r>
            <w:r w:rsidR="00283BAA">
              <w:rPr>
                <w:rFonts w:ascii="Verdana" w:hAnsi="Verdana" w:cstheme="minorHAnsi"/>
              </w:rPr>
              <w:t xml:space="preserve">ensuring </w:t>
            </w:r>
            <w:r w:rsidR="00A46D09">
              <w:rPr>
                <w:rFonts w:ascii="Verdana" w:hAnsi="Verdana" w:cstheme="minorHAnsi"/>
              </w:rPr>
              <w:t xml:space="preserve">trust </w:t>
            </w:r>
            <w:r w:rsidR="00283BAA">
              <w:rPr>
                <w:rFonts w:ascii="Verdana" w:hAnsi="Verdana" w:cstheme="minorHAnsi"/>
              </w:rPr>
              <w:t xml:space="preserve">in </w:t>
            </w:r>
            <w:r w:rsidR="00A46D09">
              <w:rPr>
                <w:rFonts w:ascii="Verdana" w:hAnsi="Verdana" w:cstheme="minorHAnsi"/>
              </w:rPr>
              <w:t xml:space="preserve">the system </w:t>
            </w:r>
            <w:r w:rsidR="00283BAA">
              <w:rPr>
                <w:rFonts w:ascii="Verdana" w:hAnsi="Verdana" w:cstheme="minorHAnsi"/>
              </w:rPr>
              <w:t xml:space="preserve">and that it is </w:t>
            </w:r>
            <w:r w:rsidR="00A46D09">
              <w:rPr>
                <w:rFonts w:ascii="Verdana" w:hAnsi="Verdana" w:cstheme="minorHAnsi"/>
              </w:rPr>
              <w:t xml:space="preserve">right for its users. C Smith added there </w:t>
            </w:r>
            <w:r w:rsidR="00283BAA">
              <w:rPr>
                <w:rFonts w:ascii="Verdana" w:hAnsi="Verdana" w:cstheme="minorHAnsi"/>
              </w:rPr>
              <w:t>is</w:t>
            </w:r>
            <w:r w:rsidR="0061287B">
              <w:rPr>
                <w:rFonts w:ascii="Verdana" w:hAnsi="Verdana" w:cstheme="minorHAnsi"/>
              </w:rPr>
              <w:t xml:space="preserve"> </w:t>
            </w:r>
            <w:r w:rsidR="00A46D09">
              <w:rPr>
                <w:rFonts w:ascii="Verdana" w:hAnsi="Verdana" w:cstheme="minorHAnsi"/>
              </w:rPr>
              <w:t xml:space="preserve">a willingness to modernise and digitise, the concern raised </w:t>
            </w:r>
            <w:r w:rsidR="00283BAA">
              <w:rPr>
                <w:rFonts w:ascii="Verdana" w:hAnsi="Verdana" w:cstheme="minorHAnsi"/>
              </w:rPr>
              <w:t xml:space="preserve">is in terms of </w:t>
            </w:r>
            <w:r w:rsidR="00A46D09">
              <w:rPr>
                <w:rFonts w:ascii="Verdana" w:hAnsi="Verdana" w:cstheme="minorHAnsi"/>
              </w:rPr>
              <w:t xml:space="preserve">the pace of rolling out </w:t>
            </w:r>
            <w:r w:rsidR="000B0E76">
              <w:rPr>
                <w:rFonts w:ascii="Verdana" w:hAnsi="Verdana" w:cstheme="minorHAnsi"/>
              </w:rPr>
              <w:t xml:space="preserve">an effective and </w:t>
            </w:r>
            <w:r w:rsidR="0061287B">
              <w:rPr>
                <w:rFonts w:ascii="Verdana" w:hAnsi="Verdana" w:cstheme="minorHAnsi"/>
              </w:rPr>
              <w:t>efficient digital</w:t>
            </w:r>
            <w:r w:rsidR="00A46D09">
              <w:rPr>
                <w:rFonts w:ascii="Verdana" w:hAnsi="Verdana" w:cstheme="minorHAnsi"/>
              </w:rPr>
              <w:t xml:space="preserve"> infrastructure. </w:t>
            </w:r>
          </w:p>
          <w:p w14:paraId="517A3B62" w14:textId="77777777" w:rsidR="00D85B24" w:rsidRDefault="00D85B24" w:rsidP="00DF1DC3">
            <w:pPr>
              <w:jc w:val="both"/>
              <w:rPr>
                <w:rFonts w:ascii="Verdana" w:hAnsi="Verdana" w:cstheme="minorHAnsi"/>
              </w:rPr>
            </w:pPr>
          </w:p>
          <w:p w14:paraId="5944F298" w14:textId="77777777" w:rsidR="00D06E4F" w:rsidRDefault="00630DC6" w:rsidP="00DF1DC3">
            <w:pPr>
              <w:jc w:val="both"/>
              <w:rPr>
                <w:rFonts w:ascii="Verdana" w:hAnsi="Verdana" w:cstheme="minorHAnsi"/>
              </w:rPr>
            </w:pPr>
            <w:r>
              <w:rPr>
                <w:rFonts w:ascii="Verdana" w:hAnsi="Verdana" w:cstheme="minorHAnsi"/>
              </w:rPr>
              <w:t xml:space="preserve">In terms of </w:t>
            </w:r>
            <w:r w:rsidR="00283BAA">
              <w:rPr>
                <w:rFonts w:ascii="Verdana" w:hAnsi="Verdana" w:cstheme="minorHAnsi"/>
              </w:rPr>
              <w:t xml:space="preserve">digital investment </w:t>
            </w:r>
            <w:r>
              <w:rPr>
                <w:rFonts w:ascii="Verdana" w:hAnsi="Verdana" w:cstheme="minorHAnsi"/>
              </w:rPr>
              <w:t xml:space="preserve">prioritisation, S Morris </w:t>
            </w:r>
            <w:r w:rsidR="000B0E76">
              <w:rPr>
                <w:rFonts w:ascii="Verdana" w:hAnsi="Verdana" w:cstheme="minorHAnsi"/>
              </w:rPr>
              <w:t xml:space="preserve">confirmed </w:t>
            </w:r>
            <w:r w:rsidR="0061287B">
              <w:rPr>
                <w:rFonts w:ascii="Verdana" w:hAnsi="Verdana" w:cstheme="minorHAnsi"/>
              </w:rPr>
              <w:t>that it</w:t>
            </w:r>
            <w:r>
              <w:rPr>
                <w:rFonts w:ascii="Verdana" w:hAnsi="Verdana" w:cstheme="minorHAnsi"/>
              </w:rPr>
              <w:t xml:space="preserve"> would be considered within the I</w:t>
            </w:r>
            <w:r w:rsidR="00E93CA7">
              <w:rPr>
                <w:rFonts w:ascii="Verdana" w:hAnsi="Verdana" w:cstheme="minorHAnsi"/>
              </w:rPr>
              <w:t xml:space="preserve">ntegrated </w:t>
            </w:r>
            <w:r>
              <w:rPr>
                <w:rFonts w:ascii="Verdana" w:hAnsi="Verdana" w:cstheme="minorHAnsi"/>
              </w:rPr>
              <w:t>M</w:t>
            </w:r>
            <w:r w:rsidR="00E93CA7">
              <w:rPr>
                <w:rFonts w:ascii="Verdana" w:hAnsi="Verdana" w:cstheme="minorHAnsi"/>
              </w:rPr>
              <w:t xml:space="preserve">edium </w:t>
            </w:r>
            <w:r>
              <w:rPr>
                <w:rFonts w:ascii="Verdana" w:hAnsi="Verdana" w:cstheme="minorHAnsi"/>
              </w:rPr>
              <w:t>T</w:t>
            </w:r>
            <w:r w:rsidR="00E93CA7">
              <w:rPr>
                <w:rFonts w:ascii="Verdana" w:hAnsi="Verdana" w:cstheme="minorHAnsi"/>
              </w:rPr>
              <w:t xml:space="preserve">erm </w:t>
            </w:r>
            <w:r>
              <w:rPr>
                <w:rFonts w:ascii="Verdana" w:hAnsi="Verdana" w:cstheme="minorHAnsi"/>
              </w:rPr>
              <w:t>P</w:t>
            </w:r>
            <w:r w:rsidR="00E93CA7">
              <w:rPr>
                <w:rFonts w:ascii="Verdana" w:hAnsi="Verdana" w:cstheme="minorHAnsi"/>
              </w:rPr>
              <w:t>lan (IMTP)</w:t>
            </w:r>
            <w:r>
              <w:rPr>
                <w:rFonts w:ascii="Verdana" w:hAnsi="Verdana" w:cstheme="minorHAnsi"/>
              </w:rPr>
              <w:t xml:space="preserve"> </w:t>
            </w:r>
            <w:r w:rsidR="000B0E76">
              <w:rPr>
                <w:rFonts w:ascii="Verdana" w:hAnsi="Verdana" w:cstheme="minorHAnsi"/>
              </w:rPr>
              <w:t>development over</w:t>
            </w:r>
            <w:r>
              <w:rPr>
                <w:rFonts w:ascii="Verdana" w:hAnsi="Verdana" w:cstheme="minorHAnsi"/>
              </w:rPr>
              <w:t xml:space="preserve"> </w:t>
            </w:r>
            <w:r w:rsidR="009C4B71">
              <w:rPr>
                <w:rFonts w:ascii="Verdana" w:hAnsi="Verdana" w:cstheme="minorHAnsi"/>
              </w:rPr>
              <w:t xml:space="preserve">the following weeks, he advised it would not be a quick process given the </w:t>
            </w:r>
            <w:r w:rsidR="00E93CA7">
              <w:rPr>
                <w:rFonts w:ascii="Verdana" w:hAnsi="Verdana" w:cstheme="minorHAnsi"/>
              </w:rPr>
              <w:t>capacity and capability</w:t>
            </w:r>
            <w:r w:rsidR="000B0E76">
              <w:rPr>
                <w:rFonts w:ascii="Verdana" w:hAnsi="Verdana" w:cstheme="minorHAnsi"/>
              </w:rPr>
              <w:t xml:space="preserve"> challenges faced.</w:t>
            </w:r>
            <w:r w:rsidR="006706D7">
              <w:rPr>
                <w:rFonts w:ascii="Verdana" w:hAnsi="Verdana" w:cstheme="minorHAnsi"/>
              </w:rPr>
              <w:t xml:space="preserve"> </w:t>
            </w:r>
            <w:r w:rsidR="00537DAC">
              <w:rPr>
                <w:rFonts w:ascii="Verdana" w:hAnsi="Verdana" w:cstheme="minorHAnsi"/>
              </w:rPr>
              <w:t xml:space="preserve">Furthermore, </w:t>
            </w:r>
            <w:r w:rsidR="006706D7">
              <w:rPr>
                <w:rFonts w:ascii="Verdana" w:hAnsi="Verdana" w:cstheme="minorHAnsi"/>
              </w:rPr>
              <w:t xml:space="preserve">S Morris </w:t>
            </w:r>
            <w:r w:rsidR="00537DAC">
              <w:rPr>
                <w:rFonts w:ascii="Verdana" w:hAnsi="Verdana" w:cstheme="minorHAnsi"/>
              </w:rPr>
              <w:t xml:space="preserve">reported </w:t>
            </w:r>
            <w:r w:rsidR="006706D7">
              <w:rPr>
                <w:rFonts w:ascii="Verdana" w:hAnsi="Verdana" w:cstheme="minorHAnsi"/>
              </w:rPr>
              <w:t xml:space="preserve">that Welsh Government have identified funds to support this area of activity and </w:t>
            </w:r>
            <w:r w:rsidR="006706D7">
              <w:rPr>
                <w:rFonts w:ascii="Verdana" w:hAnsi="Verdana" w:cstheme="minorHAnsi"/>
              </w:rPr>
              <w:lastRenderedPageBreak/>
              <w:t xml:space="preserve">that the Health Board </w:t>
            </w:r>
            <w:r w:rsidR="000868C5">
              <w:rPr>
                <w:rFonts w:ascii="Verdana" w:hAnsi="Verdana" w:cstheme="minorHAnsi"/>
              </w:rPr>
              <w:t>will</w:t>
            </w:r>
            <w:r w:rsidR="006706D7">
              <w:rPr>
                <w:rFonts w:ascii="Verdana" w:hAnsi="Verdana" w:cstheme="minorHAnsi"/>
              </w:rPr>
              <w:t xml:space="preserve"> have an opportunity</w:t>
            </w:r>
            <w:r w:rsidR="00537DAC">
              <w:rPr>
                <w:rFonts w:ascii="Verdana" w:hAnsi="Verdana" w:cstheme="minorHAnsi"/>
              </w:rPr>
              <w:t xml:space="preserve">, amongst others, </w:t>
            </w:r>
            <w:r w:rsidR="006706D7">
              <w:rPr>
                <w:rFonts w:ascii="Verdana" w:hAnsi="Verdana" w:cstheme="minorHAnsi"/>
              </w:rPr>
              <w:t>to submit a bid</w:t>
            </w:r>
            <w:r w:rsidR="000868C5">
              <w:rPr>
                <w:rFonts w:ascii="Verdana" w:hAnsi="Verdana" w:cstheme="minorHAnsi"/>
              </w:rPr>
              <w:t xml:space="preserve"> to access these monies to support this </w:t>
            </w:r>
            <w:r w:rsidR="00537DAC">
              <w:rPr>
                <w:rFonts w:ascii="Verdana" w:hAnsi="Verdana" w:cstheme="minorHAnsi"/>
              </w:rPr>
              <w:t>programme of work</w:t>
            </w:r>
            <w:r w:rsidR="000868C5">
              <w:rPr>
                <w:rFonts w:ascii="Verdana" w:hAnsi="Verdana" w:cstheme="minorHAnsi"/>
              </w:rPr>
              <w:t>.</w:t>
            </w:r>
          </w:p>
          <w:p w14:paraId="451BA2CF" w14:textId="77777777" w:rsidR="006706D7" w:rsidRDefault="006706D7" w:rsidP="00DF1DC3">
            <w:pPr>
              <w:jc w:val="both"/>
              <w:rPr>
                <w:rFonts w:ascii="Verdana" w:hAnsi="Verdana" w:cstheme="minorHAnsi"/>
              </w:rPr>
            </w:pPr>
          </w:p>
          <w:p w14:paraId="5041C720" w14:textId="77777777" w:rsidR="00081533" w:rsidRDefault="006706D7" w:rsidP="00DF1DC3">
            <w:pPr>
              <w:jc w:val="both"/>
              <w:rPr>
                <w:rFonts w:ascii="Verdana" w:hAnsi="Verdana" w:cstheme="minorHAnsi"/>
              </w:rPr>
            </w:pPr>
            <w:r>
              <w:rPr>
                <w:rFonts w:ascii="Verdana" w:hAnsi="Verdana" w:cstheme="minorHAnsi"/>
              </w:rPr>
              <w:t xml:space="preserve">Further discussion was held on the benefits and challenges of a </w:t>
            </w:r>
            <w:r w:rsidR="006C7C37">
              <w:rPr>
                <w:rFonts w:ascii="Verdana" w:hAnsi="Verdana" w:cstheme="minorHAnsi"/>
              </w:rPr>
              <w:t xml:space="preserve">digital </w:t>
            </w:r>
            <w:r>
              <w:rPr>
                <w:rFonts w:ascii="Verdana" w:hAnsi="Verdana" w:cstheme="minorHAnsi"/>
              </w:rPr>
              <w:t xml:space="preserve">single point of contact method and embedding digitisation methods to their fullest advantage </w:t>
            </w:r>
            <w:r w:rsidR="006C7C37">
              <w:rPr>
                <w:rFonts w:ascii="Verdana" w:hAnsi="Verdana" w:cstheme="minorHAnsi"/>
              </w:rPr>
              <w:t xml:space="preserve">to </w:t>
            </w:r>
            <w:r>
              <w:rPr>
                <w:rFonts w:ascii="Verdana" w:hAnsi="Verdana" w:cstheme="minorHAnsi"/>
              </w:rPr>
              <w:t>streamline systems and processes.</w:t>
            </w:r>
          </w:p>
          <w:p w14:paraId="0680EDFF" w14:textId="77777777" w:rsidR="006706D7" w:rsidRPr="00547898" w:rsidRDefault="006706D7" w:rsidP="00DF1DC3">
            <w:pPr>
              <w:jc w:val="both"/>
              <w:rPr>
                <w:rFonts w:ascii="Verdana" w:hAnsi="Verdana" w:cstheme="minorHAnsi"/>
              </w:rPr>
            </w:pPr>
          </w:p>
          <w:p w14:paraId="1B36FB2C" w14:textId="77777777" w:rsidR="006706D7" w:rsidRDefault="002D6267" w:rsidP="00DF1DC3">
            <w:pPr>
              <w:jc w:val="both"/>
              <w:rPr>
                <w:rFonts w:ascii="Verdana" w:hAnsi="Verdana" w:cstheme="minorHAnsi"/>
              </w:rPr>
            </w:pPr>
            <w:r w:rsidRPr="00547898">
              <w:rPr>
                <w:rFonts w:ascii="Verdana" w:hAnsi="Verdana" w:cstheme="minorHAnsi"/>
              </w:rPr>
              <w:t>The Committee</w:t>
            </w:r>
            <w:r w:rsidR="006706D7">
              <w:rPr>
                <w:rFonts w:ascii="Verdana" w:hAnsi="Verdana" w:cstheme="minorHAnsi"/>
              </w:rPr>
              <w:t xml:space="preserve"> welcomed the presentation and the discussion </w:t>
            </w:r>
            <w:r w:rsidR="00C55222">
              <w:rPr>
                <w:rFonts w:ascii="Verdana" w:hAnsi="Verdana" w:cstheme="minorHAnsi"/>
              </w:rPr>
              <w:t>that followed</w:t>
            </w:r>
            <w:r w:rsidR="006706D7">
              <w:rPr>
                <w:rFonts w:ascii="Verdana" w:hAnsi="Verdana" w:cstheme="minorHAnsi"/>
              </w:rPr>
              <w:t xml:space="preserve"> and thanked colleagues for the progress being made.</w:t>
            </w:r>
          </w:p>
          <w:p w14:paraId="274E8EEB" w14:textId="77777777" w:rsidR="006706D7" w:rsidRDefault="006706D7" w:rsidP="00DF1DC3">
            <w:pPr>
              <w:jc w:val="both"/>
              <w:rPr>
                <w:rFonts w:ascii="Verdana" w:hAnsi="Verdana" w:cstheme="minorHAnsi"/>
              </w:rPr>
            </w:pPr>
          </w:p>
          <w:p w14:paraId="0BCD8F3D" w14:textId="77777777" w:rsidR="00ED4C55" w:rsidRDefault="006706D7" w:rsidP="00DF1DC3">
            <w:pPr>
              <w:jc w:val="both"/>
              <w:rPr>
                <w:rFonts w:ascii="Verdana" w:hAnsi="Verdana" w:cstheme="minorHAnsi"/>
              </w:rPr>
            </w:pPr>
            <w:r>
              <w:rPr>
                <w:rFonts w:ascii="Verdana" w:hAnsi="Verdana" w:cstheme="minorHAnsi"/>
              </w:rPr>
              <w:t>The Committee</w:t>
            </w:r>
            <w:r w:rsidR="002D6267" w:rsidRPr="00547898">
              <w:rPr>
                <w:rFonts w:ascii="Verdana" w:hAnsi="Verdana" w:cstheme="minorHAnsi"/>
              </w:rPr>
              <w:t xml:space="preserve"> </w:t>
            </w:r>
            <w:r w:rsidR="001E1817" w:rsidRPr="001E1817">
              <w:rPr>
                <w:rFonts w:ascii="Verdana" w:hAnsi="Verdana" w:cstheme="minorHAnsi"/>
                <w:b/>
              </w:rPr>
              <w:t>SUPPORTED</w:t>
            </w:r>
            <w:r w:rsidR="001E1817">
              <w:rPr>
                <w:rFonts w:ascii="Verdana" w:hAnsi="Verdana" w:cstheme="minorHAnsi"/>
              </w:rPr>
              <w:t xml:space="preserve"> the </w:t>
            </w:r>
            <w:r>
              <w:rPr>
                <w:rFonts w:ascii="Verdana" w:hAnsi="Verdana" w:cstheme="minorHAnsi"/>
              </w:rPr>
              <w:t>direction of travel being taken to develop patient centred contact.</w:t>
            </w:r>
          </w:p>
          <w:p w14:paraId="67FCBDAC" w14:textId="77777777" w:rsidR="006706D7" w:rsidRPr="00547898" w:rsidRDefault="006706D7" w:rsidP="00DF1DC3">
            <w:pPr>
              <w:jc w:val="both"/>
              <w:rPr>
                <w:rFonts w:ascii="Verdana" w:hAnsi="Verdana" w:cstheme="minorHAnsi"/>
              </w:rPr>
            </w:pPr>
          </w:p>
          <w:p w14:paraId="66055742" w14:textId="77777777" w:rsidR="00ED4C55" w:rsidRDefault="006C7C37" w:rsidP="004F7B23">
            <w:pPr>
              <w:jc w:val="both"/>
              <w:rPr>
                <w:rFonts w:ascii="Verdana" w:hAnsi="Verdana" w:cstheme="minorHAnsi"/>
              </w:rPr>
            </w:pPr>
            <w:r>
              <w:rPr>
                <w:rFonts w:ascii="Verdana" w:hAnsi="Verdana" w:cstheme="minorHAnsi"/>
              </w:rPr>
              <w:t>S Morris agreed to provide members with an update on the opportunity to bid for funds held by WG to support the patient centred co</w:t>
            </w:r>
            <w:r w:rsidR="0061287B">
              <w:rPr>
                <w:rFonts w:ascii="Verdana" w:hAnsi="Verdana" w:cstheme="minorHAnsi"/>
              </w:rPr>
              <w:t>ntact programme of work at the next Committee meeting.</w:t>
            </w:r>
          </w:p>
          <w:p w14:paraId="75F16EC4" w14:textId="77777777" w:rsidR="0061287B" w:rsidRPr="00547898" w:rsidRDefault="0061287B" w:rsidP="004F7B23">
            <w:pPr>
              <w:jc w:val="both"/>
              <w:rPr>
                <w:rFonts w:ascii="Verdana" w:hAnsi="Verdana" w:cstheme="minorHAnsi"/>
              </w:rPr>
            </w:pPr>
          </w:p>
        </w:tc>
      </w:tr>
      <w:tr w:rsidR="00ED4C55" w:rsidRPr="00547898" w14:paraId="1A698E5C" w14:textId="77777777" w:rsidTr="00306308">
        <w:tc>
          <w:tcPr>
            <w:tcW w:w="696" w:type="pct"/>
          </w:tcPr>
          <w:p w14:paraId="2E6BC803"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lastRenderedPageBreak/>
              <w:t xml:space="preserve">4. </w:t>
            </w:r>
          </w:p>
        </w:tc>
        <w:tc>
          <w:tcPr>
            <w:tcW w:w="4304" w:type="pct"/>
          </w:tcPr>
          <w:p w14:paraId="77E4EAF6" w14:textId="77777777" w:rsidR="00ED4C55" w:rsidRPr="00547898" w:rsidRDefault="00ED4C55" w:rsidP="004F7B23">
            <w:pPr>
              <w:jc w:val="both"/>
              <w:rPr>
                <w:rFonts w:ascii="Verdana" w:hAnsi="Verdana" w:cstheme="minorHAnsi"/>
                <w:b/>
                <w:bCs/>
              </w:rPr>
            </w:pPr>
            <w:r w:rsidRPr="00547898">
              <w:rPr>
                <w:rFonts w:ascii="Verdana" w:hAnsi="Verdana" w:cstheme="minorHAnsi"/>
                <w:b/>
                <w:bCs/>
              </w:rPr>
              <w:t xml:space="preserve">GOVERNANCE </w:t>
            </w:r>
          </w:p>
          <w:p w14:paraId="2416D156" w14:textId="77777777" w:rsidR="00ED4C55" w:rsidRPr="00547898" w:rsidRDefault="00ED4C55" w:rsidP="004F7B23">
            <w:pPr>
              <w:jc w:val="both"/>
              <w:rPr>
                <w:rFonts w:ascii="Verdana" w:hAnsi="Verdana" w:cstheme="minorHAnsi"/>
                <w:b/>
                <w:bCs/>
              </w:rPr>
            </w:pPr>
          </w:p>
        </w:tc>
      </w:tr>
      <w:tr w:rsidR="00ED4C55" w:rsidRPr="00547898" w14:paraId="566CF2C0" w14:textId="77777777" w:rsidTr="00306308">
        <w:tc>
          <w:tcPr>
            <w:tcW w:w="696" w:type="pct"/>
          </w:tcPr>
          <w:p w14:paraId="5E872926"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4.1</w:t>
            </w:r>
          </w:p>
          <w:p w14:paraId="02428CD2" w14:textId="77777777" w:rsidR="00400EF7" w:rsidRPr="00547898" w:rsidRDefault="00400EF7" w:rsidP="00ED4C55">
            <w:pPr>
              <w:tabs>
                <w:tab w:val="left" w:pos="1395"/>
              </w:tabs>
              <w:rPr>
                <w:rFonts w:ascii="Verdana" w:hAnsi="Verdana" w:cstheme="minorHAnsi"/>
                <w:b/>
              </w:rPr>
            </w:pPr>
          </w:p>
          <w:p w14:paraId="4E210AFC" w14:textId="77777777" w:rsidR="00400EF7" w:rsidRPr="00547898" w:rsidRDefault="00400EF7" w:rsidP="00ED4C55">
            <w:pPr>
              <w:tabs>
                <w:tab w:val="left" w:pos="1395"/>
              </w:tabs>
              <w:rPr>
                <w:rFonts w:ascii="Verdana" w:hAnsi="Verdana" w:cstheme="minorHAnsi"/>
                <w:b/>
              </w:rPr>
            </w:pPr>
          </w:p>
          <w:p w14:paraId="64AF5650" w14:textId="77777777" w:rsidR="00400EF7" w:rsidRPr="00547898" w:rsidRDefault="00400EF7" w:rsidP="00ED4C55">
            <w:pPr>
              <w:tabs>
                <w:tab w:val="left" w:pos="1395"/>
              </w:tabs>
              <w:rPr>
                <w:rFonts w:ascii="Verdana" w:hAnsi="Verdana" w:cstheme="minorHAnsi"/>
                <w:b/>
              </w:rPr>
            </w:pPr>
          </w:p>
          <w:p w14:paraId="358F3A11" w14:textId="77777777" w:rsidR="00B140AE" w:rsidRPr="00547898" w:rsidRDefault="00B140AE" w:rsidP="00ED4C55">
            <w:pPr>
              <w:tabs>
                <w:tab w:val="left" w:pos="1395"/>
              </w:tabs>
              <w:rPr>
                <w:rFonts w:ascii="Verdana" w:hAnsi="Verdana" w:cstheme="minorHAnsi"/>
                <w:bCs/>
              </w:rPr>
            </w:pPr>
          </w:p>
          <w:p w14:paraId="52B37372" w14:textId="77777777" w:rsidR="002D6267" w:rsidRPr="00547898" w:rsidRDefault="002D6267" w:rsidP="00ED4C55">
            <w:pPr>
              <w:tabs>
                <w:tab w:val="left" w:pos="1395"/>
              </w:tabs>
              <w:rPr>
                <w:rFonts w:ascii="Verdana" w:hAnsi="Verdana" w:cstheme="minorHAnsi"/>
                <w:bCs/>
              </w:rPr>
            </w:pPr>
          </w:p>
          <w:p w14:paraId="4960AB03" w14:textId="77777777" w:rsidR="002D6267" w:rsidRPr="00547898" w:rsidRDefault="002D6267" w:rsidP="00ED4C55">
            <w:pPr>
              <w:tabs>
                <w:tab w:val="left" w:pos="1395"/>
              </w:tabs>
              <w:rPr>
                <w:rFonts w:ascii="Verdana" w:hAnsi="Verdana" w:cstheme="minorHAnsi"/>
                <w:bCs/>
              </w:rPr>
            </w:pPr>
          </w:p>
          <w:p w14:paraId="1C8D80B0" w14:textId="77777777" w:rsidR="00EE52F5" w:rsidRPr="00547898" w:rsidRDefault="00EE52F5" w:rsidP="00ED4C55">
            <w:pPr>
              <w:tabs>
                <w:tab w:val="left" w:pos="1395"/>
              </w:tabs>
              <w:rPr>
                <w:rFonts w:ascii="Verdana" w:hAnsi="Verdana" w:cstheme="minorHAnsi"/>
                <w:bCs/>
              </w:rPr>
            </w:pPr>
          </w:p>
          <w:p w14:paraId="7B8E974E" w14:textId="77777777" w:rsidR="004C5146" w:rsidRDefault="004C5146" w:rsidP="00ED4C55">
            <w:pPr>
              <w:tabs>
                <w:tab w:val="left" w:pos="1395"/>
              </w:tabs>
              <w:rPr>
                <w:rFonts w:ascii="Verdana" w:hAnsi="Verdana" w:cstheme="minorHAnsi"/>
                <w:bCs/>
              </w:rPr>
            </w:pPr>
          </w:p>
          <w:p w14:paraId="284F9475" w14:textId="77777777" w:rsidR="004C5146" w:rsidRDefault="004C5146" w:rsidP="00ED4C55">
            <w:pPr>
              <w:tabs>
                <w:tab w:val="left" w:pos="1395"/>
              </w:tabs>
              <w:rPr>
                <w:rFonts w:ascii="Verdana" w:hAnsi="Verdana" w:cstheme="minorHAnsi"/>
                <w:bCs/>
              </w:rPr>
            </w:pPr>
          </w:p>
          <w:p w14:paraId="0FFF0F91" w14:textId="77777777" w:rsidR="004C5146" w:rsidRDefault="004C5146" w:rsidP="00ED4C55">
            <w:pPr>
              <w:tabs>
                <w:tab w:val="left" w:pos="1395"/>
              </w:tabs>
              <w:rPr>
                <w:rFonts w:ascii="Verdana" w:hAnsi="Verdana" w:cstheme="minorHAnsi"/>
                <w:bCs/>
              </w:rPr>
            </w:pPr>
          </w:p>
          <w:p w14:paraId="4704F6F5" w14:textId="77777777" w:rsidR="006C7C37" w:rsidRDefault="006C7C37" w:rsidP="00ED4C55">
            <w:pPr>
              <w:tabs>
                <w:tab w:val="left" w:pos="1395"/>
              </w:tabs>
              <w:rPr>
                <w:rFonts w:ascii="Verdana" w:hAnsi="Verdana" w:cstheme="minorHAnsi"/>
                <w:bCs/>
              </w:rPr>
            </w:pPr>
          </w:p>
          <w:p w14:paraId="2482E135" w14:textId="77777777" w:rsidR="006C7C37" w:rsidRDefault="006C7C37" w:rsidP="00ED4C55">
            <w:pPr>
              <w:tabs>
                <w:tab w:val="left" w:pos="1395"/>
              </w:tabs>
              <w:rPr>
                <w:rFonts w:ascii="Verdana" w:hAnsi="Verdana" w:cstheme="minorHAnsi"/>
                <w:bCs/>
              </w:rPr>
            </w:pPr>
          </w:p>
          <w:p w14:paraId="4C067DAD" w14:textId="77777777" w:rsidR="006C7C37" w:rsidRDefault="006C7C37" w:rsidP="00ED4C55">
            <w:pPr>
              <w:tabs>
                <w:tab w:val="left" w:pos="1395"/>
              </w:tabs>
              <w:rPr>
                <w:rFonts w:ascii="Verdana" w:hAnsi="Verdana" w:cstheme="minorHAnsi"/>
                <w:bCs/>
              </w:rPr>
            </w:pPr>
          </w:p>
          <w:p w14:paraId="3010445E" w14:textId="77777777" w:rsidR="006C7C37" w:rsidRDefault="006C7C37" w:rsidP="00ED4C55">
            <w:pPr>
              <w:tabs>
                <w:tab w:val="left" w:pos="1395"/>
              </w:tabs>
              <w:rPr>
                <w:rFonts w:ascii="Verdana" w:hAnsi="Verdana" w:cstheme="minorHAnsi"/>
                <w:bCs/>
              </w:rPr>
            </w:pPr>
          </w:p>
          <w:p w14:paraId="7B1BA0EA" w14:textId="77777777" w:rsidR="006C7C37" w:rsidRDefault="006C7C37" w:rsidP="00ED4C55">
            <w:pPr>
              <w:tabs>
                <w:tab w:val="left" w:pos="1395"/>
              </w:tabs>
              <w:rPr>
                <w:rFonts w:ascii="Verdana" w:hAnsi="Verdana" w:cstheme="minorHAnsi"/>
                <w:bCs/>
              </w:rPr>
            </w:pPr>
          </w:p>
          <w:p w14:paraId="6DF917E2" w14:textId="77777777" w:rsidR="006C7C37" w:rsidRDefault="006C7C37" w:rsidP="00ED4C55">
            <w:pPr>
              <w:tabs>
                <w:tab w:val="left" w:pos="1395"/>
              </w:tabs>
              <w:rPr>
                <w:rFonts w:ascii="Verdana" w:hAnsi="Verdana" w:cstheme="minorHAnsi"/>
                <w:bCs/>
              </w:rPr>
            </w:pPr>
          </w:p>
          <w:p w14:paraId="08162214" w14:textId="77777777" w:rsidR="006C7C37" w:rsidRDefault="006C7C37" w:rsidP="00ED4C55">
            <w:pPr>
              <w:tabs>
                <w:tab w:val="left" w:pos="1395"/>
              </w:tabs>
              <w:rPr>
                <w:rFonts w:ascii="Verdana" w:hAnsi="Verdana" w:cstheme="minorHAnsi"/>
                <w:bCs/>
              </w:rPr>
            </w:pPr>
          </w:p>
          <w:p w14:paraId="54261F2C" w14:textId="77777777" w:rsidR="00ED4C55" w:rsidRPr="00547898" w:rsidRDefault="00400EF7" w:rsidP="00ED4C55">
            <w:pPr>
              <w:tabs>
                <w:tab w:val="left" w:pos="1395"/>
              </w:tabs>
              <w:rPr>
                <w:rFonts w:ascii="Verdana" w:hAnsi="Verdana" w:cstheme="minorHAnsi"/>
                <w:bCs/>
              </w:rPr>
            </w:pPr>
            <w:r w:rsidRPr="00547898">
              <w:rPr>
                <w:rFonts w:ascii="Verdana" w:hAnsi="Verdana" w:cstheme="minorHAnsi"/>
                <w:bCs/>
              </w:rPr>
              <w:t>Resolut</w:t>
            </w:r>
            <w:r w:rsidR="0061287B">
              <w:rPr>
                <w:rFonts w:ascii="Verdana" w:hAnsi="Verdana" w:cstheme="minorHAnsi"/>
                <w:bCs/>
              </w:rPr>
              <w:t>ion</w:t>
            </w:r>
          </w:p>
        </w:tc>
        <w:tc>
          <w:tcPr>
            <w:tcW w:w="4304" w:type="pct"/>
          </w:tcPr>
          <w:p w14:paraId="5586C6E1" w14:textId="77777777" w:rsidR="00E816C2" w:rsidRPr="00547898" w:rsidRDefault="00ED4C55" w:rsidP="00B140AE">
            <w:pPr>
              <w:rPr>
                <w:rFonts w:ascii="Verdana" w:hAnsi="Verdana" w:cstheme="minorHAnsi"/>
                <w:b/>
                <w:bCs/>
              </w:rPr>
            </w:pPr>
            <w:r w:rsidRPr="00547898">
              <w:rPr>
                <w:rFonts w:ascii="Verdana" w:hAnsi="Verdana" w:cstheme="minorHAnsi"/>
                <w:b/>
                <w:bCs/>
              </w:rPr>
              <w:t>Organisational Risk Register</w:t>
            </w:r>
          </w:p>
          <w:p w14:paraId="2E889528" w14:textId="77777777" w:rsidR="00B140AE" w:rsidRPr="00547898" w:rsidRDefault="00B140AE" w:rsidP="00B140AE">
            <w:pPr>
              <w:rPr>
                <w:rFonts w:ascii="Verdana" w:hAnsi="Verdana" w:cstheme="minorHAnsi"/>
                <w:b/>
                <w:bCs/>
              </w:rPr>
            </w:pPr>
          </w:p>
          <w:p w14:paraId="48CEFD31" w14:textId="77777777" w:rsidR="006C7C37" w:rsidRDefault="00EE52F5" w:rsidP="00B140AE">
            <w:pPr>
              <w:rPr>
                <w:rFonts w:ascii="Verdana" w:hAnsi="Verdana" w:cstheme="minorHAnsi"/>
                <w:bCs/>
              </w:rPr>
            </w:pPr>
            <w:r w:rsidRPr="00547898">
              <w:rPr>
                <w:rFonts w:ascii="Verdana" w:hAnsi="Verdana" w:cstheme="minorHAnsi"/>
                <w:bCs/>
              </w:rPr>
              <w:t xml:space="preserve">C Hamblyn presented </w:t>
            </w:r>
            <w:r w:rsidR="006C7C37">
              <w:rPr>
                <w:rFonts w:ascii="Verdana" w:hAnsi="Verdana" w:cstheme="minorHAnsi"/>
                <w:bCs/>
              </w:rPr>
              <w:t xml:space="preserve">the Organisational Risk Register drawing attention to the updates in the cover paper and those highlighted in red in the appendix to the report. </w:t>
            </w:r>
          </w:p>
          <w:p w14:paraId="47D41C96" w14:textId="77777777" w:rsidR="0061287B" w:rsidRDefault="0061287B" w:rsidP="00B140AE">
            <w:pPr>
              <w:rPr>
                <w:rFonts w:ascii="Verdana" w:hAnsi="Verdana" w:cstheme="minorHAnsi"/>
                <w:bCs/>
              </w:rPr>
            </w:pPr>
          </w:p>
          <w:p w14:paraId="2F5993E4" w14:textId="77777777" w:rsidR="002D6267" w:rsidRPr="00547898" w:rsidRDefault="006C7C37" w:rsidP="00B140AE">
            <w:pPr>
              <w:rPr>
                <w:rFonts w:ascii="Verdana" w:hAnsi="Verdana" w:cstheme="minorHAnsi"/>
                <w:bCs/>
              </w:rPr>
            </w:pPr>
            <w:r>
              <w:rPr>
                <w:rFonts w:ascii="Verdana" w:hAnsi="Verdana" w:cstheme="minorHAnsi"/>
                <w:bCs/>
              </w:rPr>
              <w:t>C Hamblyn updated the Committee on the work she and S M</w:t>
            </w:r>
            <w:r w:rsidR="00C55222">
              <w:rPr>
                <w:rFonts w:ascii="Verdana" w:hAnsi="Verdana" w:cstheme="minorHAnsi"/>
                <w:bCs/>
              </w:rPr>
              <w:t>a</w:t>
            </w:r>
            <w:r>
              <w:rPr>
                <w:rFonts w:ascii="Verdana" w:hAnsi="Verdana" w:cstheme="minorHAnsi"/>
                <w:bCs/>
              </w:rPr>
              <w:t>c</w:t>
            </w:r>
            <w:r w:rsidR="00C55222">
              <w:rPr>
                <w:rFonts w:ascii="Verdana" w:hAnsi="Verdana" w:cstheme="minorHAnsi"/>
                <w:bCs/>
              </w:rPr>
              <w:t>d</w:t>
            </w:r>
            <w:r>
              <w:rPr>
                <w:rFonts w:ascii="Verdana" w:hAnsi="Verdana" w:cstheme="minorHAnsi"/>
                <w:bCs/>
              </w:rPr>
              <w:t xml:space="preserve">onald are undertaking to ensure all digital risks are in the </w:t>
            </w:r>
            <w:proofErr w:type="spellStart"/>
            <w:r>
              <w:rPr>
                <w:rFonts w:ascii="Verdana" w:hAnsi="Verdana" w:cstheme="minorHAnsi"/>
                <w:bCs/>
              </w:rPr>
              <w:t>Datix</w:t>
            </w:r>
            <w:proofErr w:type="spellEnd"/>
            <w:r>
              <w:rPr>
                <w:rFonts w:ascii="Verdana" w:hAnsi="Verdana" w:cstheme="minorHAnsi"/>
                <w:bCs/>
              </w:rPr>
              <w:t xml:space="preserve"> System and escalated to the Organisational Risk Register as appropriate. She noted that the Organisational Risk Register is currently in the process of being update</w:t>
            </w:r>
            <w:r w:rsidR="0061287B">
              <w:rPr>
                <w:rFonts w:ascii="Verdana" w:hAnsi="Verdana" w:cstheme="minorHAnsi"/>
                <w:bCs/>
              </w:rPr>
              <w:t>d</w:t>
            </w:r>
            <w:r>
              <w:rPr>
                <w:rFonts w:ascii="Verdana" w:hAnsi="Verdana" w:cstheme="minorHAnsi"/>
                <w:bCs/>
              </w:rPr>
              <w:t xml:space="preserve"> for March and will be received by </w:t>
            </w:r>
            <w:r w:rsidR="0061287B">
              <w:rPr>
                <w:rFonts w:ascii="Verdana" w:hAnsi="Verdana" w:cstheme="minorHAnsi"/>
                <w:bCs/>
              </w:rPr>
              <w:t xml:space="preserve">Board </w:t>
            </w:r>
            <w:r>
              <w:rPr>
                <w:rFonts w:ascii="Verdana" w:hAnsi="Verdana" w:cstheme="minorHAnsi"/>
                <w:bCs/>
              </w:rPr>
              <w:t>Committees</w:t>
            </w:r>
            <w:r w:rsidR="0061287B">
              <w:rPr>
                <w:rFonts w:ascii="Verdana" w:hAnsi="Verdana" w:cstheme="minorHAnsi"/>
                <w:bCs/>
              </w:rPr>
              <w:t xml:space="preserve"> thereafter,</w:t>
            </w:r>
            <w:r>
              <w:rPr>
                <w:rFonts w:ascii="Verdana" w:hAnsi="Verdana" w:cstheme="minorHAnsi"/>
                <w:bCs/>
              </w:rPr>
              <w:t xml:space="preserve"> once approved by the Executive Leadership Group. </w:t>
            </w:r>
          </w:p>
          <w:p w14:paraId="1A8B4CCD" w14:textId="77777777" w:rsidR="00ED4C55" w:rsidRDefault="00ED4C55" w:rsidP="004F7B23">
            <w:pPr>
              <w:jc w:val="both"/>
              <w:rPr>
                <w:rFonts w:ascii="Verdana" w:hAnsi="Verdana" w:cstheme="minorHAnsi"/>
              </w:rPr>
            </w:pPr>
          </w:p>
          <w:p w14:paraId="6D0E0613" w14:textId="77777777" w:rsidR="004C5146" w:rsidRPr="00547898" w:rsidRDefault="00FA16BE" w:rsidP="004F7B23">
            <w:pPr>
              <w:jc w:val="both"/>
              <w:rPr>
                <w:rFonts w:ascii="Verdana" w:hAnsi="Verdana" w:cstheme="minorHAnsi"/>
              </w:rPr>
            </w:pPr>
            <w:r>
              <w:rPr>
                <w:rFonts w:ascii="Verdana" w:hAnsi="Verdana" w:cstheme="minorHAnsi"/>
              </w:rPr>
              <w:t xml:space="preserve">I Wells </w:t>
            </w:r>
            <w:r w:rsidR="00C55222">
              <w:rPr>
                <w:rFonts w:ascii="Verdana" w:hAnsi="Verdana" w:cstheme="minorHAnsi"/>
              </w:rPr>
              <w:t xml:space="preserve">drew attention to </w:t>
            </w:r>
            <w:r>
              <w:rPr>
                <w:rFonts w:ascii="Verdana" w:hAnsi="Verdana" w:cstheme="minorHAnsi"/>
              </w:rPr>
              <w:t>risk 5</w:t>
            </w:r>
            <w:r w:rsidR="004C5146">
              <w:rPr>
                <w:rFonts w:ascii="Verdana" w:hAnsi="Verdana" w:cstheme="minorHAnsi"/>
              </w:rPr>
              <w:t xml:space="preserve">276, the </w:t>
            </w:r>
            <w:r>
              <w:rPr>
                <w:rFonts w:ascii="Verdana" w:hAnsi="Verdana" w:cstheme="minorHAnsi"/>
              </w:rPr>
              <w:t>implementation of Laboratory Information Management System (LIMS)</w:t>
            </w:r>
            <w:r w:rsidR="00C55222">
              <w:rPr>
                <w:rFonts w:ascii="Verdana" w:hAnsi="Verdana" w:cstheme="minorHAnsi"/>
              </w:rPr>
              <w:t xml:space="preserve">, and queried if the actions </w:t>
            </w:r>
            <w:r w:rsidR="0061287B">
              <w:rPr>
                <w:rFonts w:ascii="Verdana" w:hAnsi="Verdana" w:cstheme="minorHAnsi"/>
              </w:rPr>
              <w:t>remained on</w:t>
            </w:r>
            <w:r w:rsidR="004C5146">
              <w:rPr>
                <w:rFonts w:ascii="Verdana" w:hAnsi="Verdana" w:cstheme="minorHAnsi"/>
              </w:rPr>
              <w:t xml:space="preserve"> target</w:t>
            </w:r>
            <w:r w:rsidR="00C55222">
              <w:rPr>
                <w:rFonts w:ascii="Verdana" w:hAnsi="Verdana" w:cstheme="minorHAnsi"/>
              </w:rPr>
              <w:t xml:space="preserve">. In response, it was noted that this would be discussed at agenda item </w:t>
            </w:r>
            <w:r w:rsidR="0061287B">
              <w:rPr>
                <w:rFonts w:ascii="Verdana" w:hAnsi="Verdana" w:cstheme="minorHAnsi"/>
              </w:rPr>
              <w:t>5.1a.</w:t>
            </w:r>
            <w:r w:rsidR="00C55222">
              <w:rPr>
                <w:rFonts w:ascii="Verdana" w:hAnsi="Verdana" w:cstheme="minorHAnsi"/>
              </w:rPr>
              <w:t xml:space="preserve"> </w:t>
            </w:r>
          </w:p>
          <w:p w14:paraId="4E0BEA2F" w14:textId="77777777" w:rsidR="002F799A" w:rsidRPr="00547898" w:rsidRDefault="002F799A" w:rsidP="0007061B">
            <w:pPr>
              <w:jc w:val="both"/>
              <w:rPr>
                <w:rFonts w:ascii="Verdana" w:hAnsi="Verdana" w:cstheme="minorHAnsi"/>
              </w:rPr>
            </w:pPr>
          </w:p>
          <w:p w14:paraId="3A23DA7A" w14:textId="77777777" w:rsidR="002D6267" w:rsidRPr="00547898" w:rsidRDefault="00081533" w:rsidP="0007061B">
            <w:pPr>
              <w:jc w:val="both"/>
              <w:rPr>
                <w:rFonts w:ascii="Verdana" w:hAnsi="Verdana" w:cstheme="minorHAnsi"/>
              </w:rPr>
            </w:pPr>
            <w:r w:rsidRPr="00547898">
              <w:rPr>
                <w:rFonts w:ascii="Verdana" w:hAnsi="Verdana" w:cstheme="minorHAnsi"/>
              </w:rPr>
              <w:t xml:space="preserve">The Committee </w:t>
            </w:r>
            <w:r w:rsidR="0061287B">
              <w:rPr>
                <w:rFonts w:ascii="Verdana" w:hAnsi="Verdana" w:cstheme="minorHAnsi"/>
                <w:b/>
              </w:rPr>
              <w:t>REVIEWED</w:t>
            </w:r>
            <w:r w:rsidR="00C55222">
              <w:rPr>
                <w:rFonts w:ascii="Verdana" w:hAnsi="Verdana" w:cstheme="minorHAnsi"/>
              </w:rPr>
              <w:t xml:space="preserve"> </w:t>
            </w:r>
            <w:r w:rsidR="004C5146">
              <w:rPr>
                <w:rFonts w:ascii="Verdana" w:hAnsi="Verdana" w:cstheme="minorHAnsi"/>
              </w:rPr>
              <w:t>the report</w:t>
            </w:r>
            <w:r w:rsidR="00C55222">
              <w:rPr>
                <w:rFonts w:ascii="Verdana" w:hAnsi="Verdana" w:cstheme="minorHAnsi"/>
              </w:rPr>
              <w:t xml:space="preserve"> and sought assurance on the risk mitigation</w:t>
            </w:r>
            <w:r w:rsidR="0061287B">
              <w:rPr>
                <w:rFonts w:ascii="Verdana" w:hAnsi="Verdana" w:cstheme="minorHAnsi"/>
              </w:rPr>
              <w:t>s as appropriate</w:t>
            </w:r>
            <w:r w:rsidR="004C5146">
              <w:rPr>
                <w:rFonts w:ascii="Verdana" w:hAnsi="Verdana" w:cstheme="minorHAnsi"/>
              </w:rPr>
              <w:t>.</w:t>
            </w:r>
          </w:p>
          <w:p w14:paraId="0C814627" w14:textId="77777777" w:rsidR="00ED4C55" w:rsidRPr="00547898" w:rsidRDefault="00ED4C55" w:rsidP="004F7B23">
            <w:pPr>
              <w:jc w:val="both"/>
              <w:rPr>
                <w:rFonts w:ascii="Verdana" w:hAnsi="Verdana" w:cstheme="minorHAnsi"/>
              </w:rPr>
            </w:pPr>
          </w:p>
        </w:tc>
      </w:tr>
      <w:tr w:rsidR="00ED4C55" w:rsidRPr="00547898" w14:paraId="35EF9098" w14:textId="77777777" w:rsidTr="00306308">
        <w:tc>
          <w:tcPr>
            <w:tcW w:w="696" w:type="pct"/>
          </w:tcPr>
          <w:p w14:paraId="2CA98C83" w14:textId="77777777" w:rsidR="00ED4C55" w:rsidRPr="00547898" w:rsidRDefault="00ED4C55" w:rsidP="00ED4C55">
            <w:pPr>
              <w:tabs>
                <w:tab w:val="left" w:pos="1395"/>
              </w:tabs>
              <w:rPr>
                <w:rFonts w:ascii="Verdana" w:hAnsi="Verdana" w:cstheme="minorHAnsi"/>
                <w:b/>
              </w:rPr>
            </w:pPr>
            <w:r w:rsidRPr="00547898">
              <w:rPr>
                <w:rFonts w:ascii="Verdana" w:hAnsi="Verdana" w:cstheme="minorHAnsi"/>
                <w:b/>
              </w:rPr>
              <w:t>4.2</w:t>
            </w:r>
          </w:p>
          <w:p w14:paraId="7F80527B" w14:textId="77777777" w:rsidR="00ED4C55" w:rsidRPr="00547898" w:rsidRDefault="00ED4C55" w:rsidP="00ED4C55">
            <w:pPr>
              <w:tabs>
                <w:tab w:val="left" w:pos="1395"/>
              </w:tabs>
              <w:rPr>
                <w:rFonts w:ascii="Verdana" w:hAnsi="Verdana" w:cstheme="minorHAnsi"/>
                <w:b/>
              </w:rPr>
            </w:pPr>
          </w:p>
          <w:p w14:paraId="78E9312A" w14:textId="77777777" w:rsidR="00ED4C55" w:rsidRPr="00547898" w:rsidRDefault="00ED4C55" w:rsidP="00ED4C55">
            <w:pPr>
              <w:tabs>
                <w:tab w:val="left" w:pos="1395"/>
              </w:tabs>
              <w:rPr>
                <w:rFonts w:ascii="Verdana" w:hAnsi="Verdana" w:cstheme="minorHAnsi"/>
                <w:b/>
              </w:rPr>
            </w:pPr>
          </w:p>
          <w:p w14:paraId="25101B76" w14:textId="77777777" w:rsidR="00390BA1" w:rsidRDefault="00390BA1" w:rsidP="00ED4C55">
            <w:pPr>
              <w:tabs>
                <w:tab w:val="left" w:pos="1395"/>
              </w:tabs>
              <w:rPr>
                <w:rFonts w:ascii="Verdana" w:hAnsi="Verdana" w:cstheme="minorHAnsi"/>
                <w:bCs/>
              </w:rPr>
            </w:pPr>
          </w:p>
          <w:p w14:paraId="75FA3370" w14:textId="77777777" w:rsidR="00390BA1" w:rsidRDefault="00390BA1" w:rsidP="00ED4C55">
            <w:pPr>
              <w:tabs>
                <w:tab w:val="left" w:pos="1395"/>
              </w:tabs>
              <w:rPr>
                <w:rFonts w:ascii="Verdana" w:hAnsi="Verdana" w:cstheme="minorHAnsi"/>
                <w:bCs/>
              </w:rPr>
            </w:pPr>
          </w:p>
          <w:p w14:paraId="1A944B06" w14:textId="77777777" w:rsidR="00390BA1" w:rsidRDefault="00390BA1" w:rsidP="00ED4C55">
            <w:pPr>
              <w:tabs>
                <w:tab w:val="left" w:pos="1395"/>
              </w:tabs>
              <w:rPr>
                <w:rFonts w:ascii="Verdana" w:hAnsi="Verdana" w:cstheme="minorHAnsi"/>
                <w:bCs/>
              </w:rPr>
            </w:pPr>
          </w:p>
          <w:p w14:paraId="460ED80E" w14:textId="77777777" w:rsidR="00390BA1" w:rsidRDefault="00390BA1" w:rsidP="00ED4C55">
            <w:pPr>
              <w:tabs>
                <w:tab w:val="left" w:pos="1395"/>
              </w:tabs>
              <w:rPr>
                <w:rFonts w:ascii="Verdana" w:hAnsi="Verdana" w:cstheme="minorHAnsi"/>
                <w:bCs/>
              </w:rPr>
            </w:pPr>
          </w:p>
          <w:p w14:paraId="428377BD" w14:textId="77777777" w:rsidR="00390BA1" w:rsidRDefault="00390BA1" w:rsidP="00ED4C55">
            <w:pPr>
              <w:tabs>
                <w:tab w:val="left" w:pos="1395"/>
              </w:tabs>
              <w:rPr>
                <w:rFonts w:ascii="Verdana" w:hAnsi="Verdana" w:cstheme="minorHAnsi"/>
                <w:bCs/>
              </w:rPr>
            </w:pPr>
          </w:p>
          <w:p w14:paraId="489561A8" w14:textId="77777777" w:rsidR="00390BA1" w:rsidRDefault="00390BA1" w:rsidP="00ED4C55">
            <w:pPr>
              <w:tabs>
                <w:tab w:val="left" w:pos="1395"/>
              </w:tabs>
              <w:rPr>
                <w:rFonts w:ascii="Verdana" w:hAnsi="Verdana" w:cstheme="minorHAnsi"/>
                <w:bCs/>
              </w:rPr>
            </w:pPr>
          </w:p>
          <w:p w14:paraId="25D03543" w14:textId="77777777" w:rsidR="00390BA1" w:rsidRDefault="00390BA1" w:rsidP="00ED4C55">
            <w:pPr>
              <w:tabs>
                <w:tab w:val="left" w:pos="1395"/>
              </w:tabs>
              <w:rPr>
                <w:rFonts w:ascii="Verdana" w:hAnsi="Verdana" w:cstheme="minorHAnsi"/>
                <w:bCs/>
              </w:rPr>
            </w:pPr>
          </w:p>
          <w:p w14:paraId="3F980CE7" w14:textId="77777777" w:rsidR="00390BA1" w:rsidRDefault="00390BA1" w:rsidP="00ED4C55">
            <w:pPr>
              <w:tabs>
                <w:tab w:val="left" w:pos="1395"/>
              </w:tabs>
              <w:rPr>
                <w:rFonts w:ascii="Verdana" w:hAnsi="Verdana" w:cstheme="minorHAnsi"/>
                <w:bCs/>
              </w:rPr>
            </w:pPr>
          </w:p>
          <w:p w14:paraId="4733D149" w14:textId="77777777" w:rsidR="00390BA1" w:rsidRDefault="00390BA1" w:rsidP="00ED4C55">
            <w:pPr>
              <w:tabs>
                <w:tab w:val="left" w:pos="1395"/>
              </w:tabs>
              <w:rPr>
                <w:rFonts w:ascii="Verdana" w:hAnsi="Verdana" w:cstheme="minorHAnsi"/>
                <w:bCs/>
              </w:rPr>
            </w:pPr>
          </w:p>
          <w:p w14:paraId="29F0AF6B" w14:textId="77777777" w:rsidR="00390BA1" w:rsidRDefault="00390BA1" w:rsidP="00ED4C55">
            <w:pPr>
              <w:tabs>
                <w:tab w:val="left" w:pos="1395"/>
              </w:tabs>
              <w:rPr>
                <w:rFonts w:ascii="Verdana" w:hAnsi="Verdana" w:cstheme="minorHAnsi"/>
                <w:bCs/>
              </w:rPr>
            </w:pPr>
          </w:p>
          <w:p w14:paraId="118663CE" w14:textId="77777777" w:rsidR="00390BA1" w:rsidRDefault="00390BA1" w:rsidP="00ED4C55">
            <w:pPr>
              <w:tabs>
                <w:tab w:val="left" w:pos="1395"/>
              </w:tabs>
              <w:rPr>
                <w:rFonts w:ascii="Verdana" w:hAnsi="Verdana" w:cstheme="minorHAnsi"/>
                <w:bCs/>
              </w:rPr>
            </w:pPr>
          </w:p>
          <w:p w14:paraId="6BAF97B2" w14:textId="77777777" w:rsidR="00390BA1" w:rsidRDefault="00390BA1" w:rsidP="00ED4C55">
            <w:pPr>
              <w:tabs>
                <w:tab w:val="left" w:pos="1395"/>
              </w:tabs>
              <w:rPr>
                <w:rFonts w:ascii="Verdana" w:hAnsi="Verdana" w:cstheme="minorHAnsi"/>
                <w:bCs/>
              </w:rPr>
            </w:pPr>
          </w:p>
          <w:p w14:paraId="4A5B7AE7" w14:textId="77777777" w:rsidR="00390BA1" w:rsidRDefault="00390BA1" w:rsidP="00ED4C55">
            <w:pPr>
              <w:tabs>
                <w:tab w:val="left" w:pos="1395"/>
              </w:tabs>
              <w:rPr>
                <w:rFonts w:ascii="Verdana" w:hAnsi="Verdana" w:cstheme="minorHAnsi"/>
                <w:bCs/>
              </w:rPr>
            </w:pPr>
          </w:p>
          <w:p w14:paraId="3286D7D8" w14:textId="77777777" w:rsidR="00390BA1" w:rsidRDefault="00390BA1" w:rsidP="00ED4C55">
            <w:pPr>
              <w:tabs>
                <w:tab w:val="left" w:pos="1395"/>
              </w:tabs>
              <w:rPr>
                <w:rFonts w:ascii="Verdana" w:hAnsi="Verdana" w:cstheme="minorHAnsi"/>
                <w:bCs/>
              </w:rPr>
            </w:pPr>
          </w:p>
          <w:p w14:paraId="7A1350D5" w14:textId="77777777" w:rsidR="00390BA1" w:rsidRDefault="00390BA1" w:rsidP="00ED4C55">
            <w:pPr>
              <w:tabs>
                <w:tab w:val="left" w:pos="1395"/>
              </w:tabs>
              <w:rPr>
                <w:rFonts w:ascii="Verdana" w:hAnsi="Verdana" w:cstheme="minorHAnsi"/>
                <w:bCs/>
              </w:rPr>
            </w:pPr>
          </w:p>
          <w:p w14:paraId="5210F3A3" w14:textId="77777777" w:rsidR="00390BA1" w:rsidRDefault="00390BA1" w:rsidP="00ED4C55">
            <w:pPr>
              <w:tabs>
                <w:tab w:val="left" w:pos="1395"/>
              </w:tabs>
              <w:rPr>
                <w:rFonts w:ascii="Verdana" w:hAnsi="Verdana" w:cstheme="minorHAnsi"/>
                <w:bCs/>
              </w:rPr>
            </w:pPr>
          </w:p>
          <w:p w14:paraId="6F5FA295" w14:textId="77777777" w:rsidR="00390BA1" w:rsidRDefault="00390BA1" w:rsidP="00ED4C55">
            <w:pPr>
              <w:tabs>
                <w:tab w:val="left" w:pos="1395"/>
              </w:tabs>
              <w:rPr>
                <w:rFonts w:ascii="Verdana" w:hAnsi="Verdana" w:cstheme="minorHAnsi"/>
                <w:bCs/>
              </w:rPr>
            </w:pPr>
          </w:p>
          <w:p w14:paraId="42ED1D53" w14:textId="77777777" w:rsidR="00390BA1" w:rsidRDefault="00390BA1" w:rsidP="00ED4C55">
            <w:pPr>
              <w:tabs>
                <w:tab w:val="left" w:pos="1395"/>
              </w:tabs>
              <w:rPr>
                <w:rFonts w:ascii="Verdana" w:hAnsi="Verdana" w:cstheme="minorHAnsi"/>
                <w:bCs/>
              </w:rPr>
            </w:pPr>
          </w:p>
          <w:p w14:paraId="1D8AC1E9" w14:textId="77777777" w:rsidR="00390BA1" w:rsidRDefault="00390BA1" w:rsidP="00ED4C55">
            <w:pPr>
              <w:tabs>
                <w:tab w:val="left" w:pos="1395"/>
              </w:tabs>
              <w:rPr>
                <w:rFonts w:ascii="Verdana" w:hAnsi="Verdana" w:cstheme="minorHAnsi"/>
                <w:bCs/>
              </w:rPr>
            </w:pPr>
          </w:p>
          <w:p w14:paraId="6F3DC96E" w14:textId="77777777" w:rsidR="00390BA1" w:rsidRDefault="00390BA1" w:rsidP="00ED4C55">
            <w:pPr>
              <w:tabs>
                <w:tab w:val="left" w:pos="1395"/>
              </w:tabs>
              <w:rPr>
                <w:rFonts w:ascii="Verdana" w:hAnsi="Verdana" w:cstheme="minorHAnsi"/>
                <w:bCs/>
              </w:rPr>
            </w:pPr>
          </w:p>
          <w:p w14:paraId="30656D3C" w14:textId="77777777" w:rsidR="009C4B71" w:rsidRDefault="009C4B71" w:rsidP="00ED4C55">
            <w:pPr>
              <w:tabs>
                <w:tab w:val="left" w:pos="1395"/>
              </w:tabs>
              <w:rPr>
                <w:rFonts w:ascii="Verdana" w:hAnsi="Verdana" w:cstheme="minorHAnsi"/>
                <w:bCs/>
              </w:rPr>
            </w:pPr>
          </w:p>
          <w:p w14:paraId="3E1C5C68" w14:textId="77777777" w:rsidR="00F3426E" w:rsidRDefault="00F3426E" w:rsidP="00ED4C55">
            <w:pPr>
              <w:tabs>
                <w:tab w:val="left" w:pos="1395"/>
              </w:tabs>
              <w:rPr>
                <w:rFonts w:ascii="Verdana" w:hAnsi="Verdana" w:cstheme="minorHAnsi"/>
                <w:bCs/>
              </w:rPr>
            </w:pPr>
          </w:p>
          <w:p w14:paraId="6111D1CE" w14:textId="77777777" w:rsidR="00F3426E" w:rsidRDefault="00F3426E" w:rsidP="00ED4C55">
            <w:pPr>
              <w:tabs>
                <w:tab w:val="left" w:pos="1395"/>
              </w:tabs>
              <w:rPr>
                <w:rFonts w:ascii="Verdana" w:hAnsi="Verdana" w:cstheme="minorHAnsi"/>
                <w:bCs/>
              </w:rPr>
            </w:pPr>
          </w:p>
          <w:p w14:paraId="03AAA561" w14:textId="77777777" w:rsidR="00F3426E" w:rsidRDefault="00F3426E" w:rsidP="00ED4C55">
            <w:pPr>
              <w:tabs>
                <w:tab w:val="left" w:pos="1395"/>
              </w:tabs>
              <w:rPr>
                <w:rFonts w:ascii="Verdana" w:hAnsi="Verdana" w:cstheme="minorHAnsi"/>
                <w:bCs/>
              </w:rPr>
            </w:pPr>
          </w:p>
          <w:p w14:paraId="44973009" w14:textId="77777777" w:rsidR="00C5396D" w:rsidRDefault="00C5396D" w:rsidP="00ED4C55">
            <w:pPr>
              <w:tabs>
                <w:tab w:val="left" w:pos="1395"/>
              </w:tabs>
              <w:rPr>
                <w:rFonts w:ascii="Verdana" w:hAnsi="Verdana" w:cstheme="minorHAnsi"/>
                <w:bCs/>
              </w:rPr>
            </w:pPr>
          </w:p>
          <w:p w14:paraId="771AB324" w14:textId="77777777" w:rsidR="00C5396D" w:rsidRDefault="00C5396D" w:rsidP="00ED4C55">
            <w:pPr>
              <w:tabs>
                <w:tab w:val="left" w:pos="1395"/>
              </w:tabs>
              <w:rPr>
                <w:rFonts w:ascii="Verdana" w:hAnsi="Verdana" w:cstheme="minorHAnsi"/>
                <w:bCs/>
              </w:rPr>
            </w:pPr>
          </w:p>
          <w:p w14:paraId="56575F2B" w14:textId="77777777" w:rsidR="00C5396D" w:rsidRDefault="00C5396D" w:rsidP="00ED4C55">
            <w:pPr>
              <w:tabs>
                <w:tab w:val="left" w:pos="1395"/>
              </w:tabs>
              <w:rPr>
                <w:rFonts w:ascii="Verdana" w:hAnsi="Verdana" w:cstheme="minorHAnsi"/>
                <w:bCs/>
              </w:rPr>
            </w:pPr>
          </w:p>
          <w:p w14:paraId="70EACE75" w14:textId="77777777" w:rsidR="00C5396D" w:rsidRDefault="00C5396D" w:rsidP="00ED4C55">
            <w:pPr>
              <w:tabs>
                <w:tab w:val="left" w:pos="1395"/>
              </w:tabs>
              <w:rPr>
                <w:rFonts w:ascii="Verdana" w:hAnsi="Verdana" w:cstheme="minorHAnsi"/>
                <w:bCs/>
              </w:rPr>
            </w:pPr>
          </w:p>
          <w:p w14:paraId="7AFF5689" w14:textId="77777777" w:rsidR="00B64090" w:rsidRDefault="00B64090" w:rsidP="00ED4C55">
            <w:pPr>
              <w:tabs>
                <w:tab w:val="left" w:pos="1395"/>
              </w:tabs>
              <w:rPr>
                <w:rFonts w:ascii="Verdana" w:hAnsi="Verdana" w:cstheme="minorHAnsi"/>
                <w:bCs/>
              </w:rPr>
            </w:pPr>
          </w:p>
          <w:p w14:paraId="30A7C5AC" w14:textId="77777777" w:rsidR="00B64090" w:rsidRDefault="00B64090" w:rsidP="00ED4C55">
            <w:pPr>
              <w:tabs>
                <w:tab w:val="left" w:pos="1395"/>
              </w:tabs>
              <w:rPr>
                <w:rFonts w:ascii="Verdana" w:hAnsi="Verdana" w:cstheme="minorHAnsi"/>
                <w:bCs/>
              </w:rPr>
            </w:pPr>
          </w:p>
          <w:p w14:paraId="2F5733B9" w14:textId="77777777" w:rsidR="00B64090" w:rsidRDefault="00B64090" w:rsidP="00ED4C55">
            <w:pPr>
              <w:tabs>
                <w:tab w:val="left" w:pos="1395"/>
              </w:tabs>
              <w:rPr>
                <w:rFonts w:ascii="Verdana" w:hAnsi="Verdana" w:cstheme="minorHAnsi"/>
                <w:bCs/>
              </w:rPr>
            </w:pPr>
          </w:p>
          <w:p w14:paraId="3F680AB0" w14:textId="77777777" w:rsidR="00ED4C55" w:rsidRPr="00547898" w:rsidRDefault="00ED4C55" w:rsidP="00ED4C55">
            <w:pPr>
              <w:tabs>
                <w:tab w:val="left" w:pos="1395"/>
              </w:tabs>
              <w:rPr>
                <w:rFonts w:ascii="Verdana" w:hAnsi="Verdana" w:cstheme="minorHAnsi"/>
                <w:bCs/>
              </w:rPr>
            </w:pPr>
            <w:r w:rsidRPr="00547898">
              <w:rPr>
                <w:rFonts w:ascii="Verdana" w:hAnsi="Verdana" w:cstheme="minorHAnsi"/>
                <w:bCs/>
              </w:rPr>
              <w:t>Resolution</w:t>
            </w:r>
          </w:p>
          <w:p w14:paraId="156ECA8C" w14:textId="77777777" w:rsidR="00ED4C55" w:rsidRDefault="00ED4C55" w:rsidP="00ED4C55">
            <w:pPr>
              <w:tabs>
                <w:tab w:val="left" w:pos="1395"/>
              </w:tabs>
              <w:rPr>
                <w:rFonts w:ascii="Verdana" w:hAnsi="Verdana" w:cstheme="minorHAnsi"/>
                <w:bCs/>
              </w:rPr>
            </w:pPr>
          </w:p>
          <w:p w14:paraId="565D10B5" w14:textId="77777777" w:rsidR="00B64090" w:rsidRDefault="00B64090" w:rsidP="00ED4C55">
            <w:pPr>
              <w:tabs>
                <w:tab w:val="left" w:pos="1395"/>
              </w:tabs>
              <w:rPr>
                <w:rFonts w:ascii="Verdana" w:hAnsi="Verdana" w:cstheme="minorHAnsi"/>
                <w:bCs/>
              </w:rPr>
            </w:pPr>
          </w:p>
          <w:p w14:paraId="4B56E444" w14:textId="77777777" w:rsidR="00B64090" w:rsidRPr="00547898" w:rsidRDefault="00B64090" w:rsidP="00ED4C55">
            <w:pPr>
              <w:tabs>
                <w:tab w:val="left" w:pos="1395"/>
              </w:tabs>
              <w:rPr>
                <w:rFonts w:ascii="Verdana" w:hAnsi="Verdana" w:cstheme="minorHAnsi"/>
                <w:bCs/>
              </w:rPr>
            </w:pPr>
            <w:r>
              <w:rPr>
                <w:rFonts w:ascii="Verdana" w:hAnsi="Verdana" w:cstheme="minorHAnsi"/>
                <w:bCs/>
              </w:rPr>
              <w:t>Action</w:t>
            </w:r>
          </w:p>
        </w:tc>
        <w:tc>
          <w:tcPr>
            <w:tcW w:w="4304" w:type="pct"/>
          </w:tcPr>
          <w:p w14:paraId="5F7FEFD9" w14:textId="77777777" w:rsidR="0061287B" w:rsidRPr="0061287B" w:rsidRDefault="0061287B" w:rsidP="0061287B">
            <w:pPr>
              <w:jc w:val="both"/>
              <w:rPr>
                <w:rFonts w:ascii="Verdana" w:hAnsi="Verdana" w:cstheme="minorHAnsi"/>
                <w:b/>
              </w:rPr>
            </w:pPr>
            <w:r w:rsidRPr="0061287B">
              <w:rPr>
                <w:rFonts w:ascii="Verdana" w:hAnsi="Verdana" w:cstheme="minorHAnsi"/>
                <w:b/>
              </w:rPr>
              <w:lastRenderedPageBreak/>
              <w:t>Digital Risk Register</w:t>
            </w:r>
          </w:p>
          <w:p w14:paraId="4A214E4B" w14:textId="77777777" w:rsidR="0061287B" w:rsidRPr="0061287B" w:rsidRDefault="0061287B" w:rsidP="0061287B">
            <w:pPr>
              <w:jc w:val="both"/>
              <w:rPr>
                <w:rFonts w:ascii="Verdana" w:hAnsi="Verdana" w:cstheme="minorHAnsi"/>
              </w:rPr>
            </w:pPr>
          </w:p>
          <w:p w14:paraId="7AC573C0" w14:textId="77777777" w:rsidR="00B64090" w:rsidRDefault="0061287B" w:rsidP="0061287B">
            <w:pPr>
              <w:jc w:val="both"/>
              <w:rPr>
                <w:rFonts w:ascii="Verdana" w:hAnsi="Verdana" w:cstheme="minorHAnsi"/>
              </w:rPr>
            </w:pPr>
            <w:r>
              <w:rPr>
                <w:rFonts w:ascii="Verdana" w:hAnsi="Verdana" w:cstheme="minorHAnsi"/>
              </w:rPr>
              <w:t xml:space="preserve">S </w:t>
            </w:r>
            <w:r w:rsidR="002D6267" w:rsidRPr="0061287B">
              <w:rPr>
                <w:rFonts w:ascii="Verdana" w:hAnsi="Verdana" w:cstheme="minorHAnsi"/>
              </w:rPr>
              <w:t xml:space="preserve">Macdonald presented the report </w:t>
            </w:r>
            <w:r w:rsidR="00EE52F5" w:rsidRPr="0061287B">
              <w:rPr>
                <w:rFonts w:ascii="Verdana" w:hAnsi="Verdana" w:cstheme="minorHAnsi"/>
              </w:rPr>
              <w:t xml:space="preserve">that asked the Committee to consider whether the progress being made to mitigate the risks is commensurate with the Board’s </w:t>
            </w:r>
            <w:r w:rsidR="00C55222" w:rsidRPr="0061287B">
              <w:rPr>
                <w:rFonts w:ascii="Verdana" w:hAnsi="Verdana" w:cstheme="minorHAnsi"/>
              </w:rPr>
              <w:t xml:space="preserve">risk appetite </w:t>
            </w:r>
            <w:r w:rsidR="00EE52F5" w:rsidRPr="0061287B">
              <w:rPr>
                <w:rFonts w:ascii="Verdana" w:hAnsi="Verdana" w:cstheme="minorHAnsi"/>
              </w:rPr>
              <w:t>to take a cautious approach to Digital and Data risks.</w:t>
            </w:r>
          </w:p>
          <w:p w14:paraId="03F68B28" w14:textId="77777777" w:rsidR="00EE52F5" w:rsidRPr="0061287B" w:rsidRDefault="00EE52F5" w:rsidP="0061287B">
            <w:pPr>
              <w:jc w:val="both"/>
              <w:rPr>
                <w:rFonts w:ascii="Verdana" w:hAnsi="Verdana" w:cstheme="minorHAnsi"/>
              </w:rPr>
            </w:pPr>
            <w:r w:rsidRPr="0061287B">
              <w:rPr>
                <w:rFonts w:ascii="Verdana" w:hAnsi="Verdana" w:cstheme="minorHAnsi"/>
              </w:rPr>
              <w:t xml:space="preserve">The Committee </w:t>
            </w:r>
            <w:r w:rsidR="00B64090">
              <w:rPr>
                <w:rFonts w:ascii="Verdana" w:hAnsi="Verdana" w:cstheme="minorHAnsi"/>
              </w:rPr>
              <w:t>were</w:t>
            </w:r>
            <w:r w:rsidRPr="0061287B">
              <w:rPr>
                <w:rFonts w:ascii="Verdana" w:hAnsi="Verdana" w:cstheme="minorHAnsi"/>
              </w:rPr>
              <w:t xml:space="preserve"> asked to consider whether the prop</w:t>
            </w:r>
            <w:r w:rsidR="00360296" w:rsidRPr="0061287B">
              <w:rPr>
                <w:rFonts w:ascii="Verdana" w:hAnsi="Verdana" w:cstheme="minorHAnsi"/>
              </w:rPr>
              <w:t xml:space="preserve">osal that the </w:t>
            </w:r>
            <w:r w:rsidR="00C55222" w:rsidRPr="0061287B">
              <w:rPr>
                <w:rFonts w:ascii="Verdana" w:hAnsi="Verdana" w:cstheme="minorHAnsi"/>
              </w:rPr>
              <w:t xml:space="preserve">Health Board </w:t>
            </w:r>
            <w:r w:rsidR="00360296" w:rsidRPr="0061287B">
              <w:rPr>
                <w:rFonts w:ascii="Verdana" w:hAnsi="Verdana" w:cstheme="minorHAnsi"/>
              </w:rPr>
              <w:t xml:space="preserve">continues to actively </w:t>
            </w:r>
            <w:r w:rsidR="00C55222" w:rsidRPr="0061287B">
              <w:rPr>
                <w:rFonts w:ascii="Verdana" w:hAnsi="Verdana" w:cstheme="minorHAnsi"/>
              </w:rPr>
              <w:t xml:space="preserve">treat </w:t>
            </w:r>
            <w:r w:rsidRPr="0061287B">
              <w:rPr>
                <w:rFonts w:ascii="Verdana" w:hAnsi="Verdana" w:cstheme="minorHAnsi"/>
              </w:rPr>
              <w:t>the risks rather than</w:t>
            </w:r>
            <w:r w:rsidR="00C55222" w:rsidRPr="0061287B">
              <w:rPr>
                <w:rFonts w:ascii="Verdana" w:hAnsi="Verdana" w:cstheme="minorHAnsi"/>
              </w:rPr>
              <w:t xml:space="preserve"> accept, transfer etc.</w:t>
            </w:r>
            <w:r w:rsidRPr="0061287B">
              <w:rPr>
                <w:rFonts w:ascii="Verdana" w:hAnsi="Verdana" w:cstheme="minorHAnsi"/>
              </w:rPr>
              <w:t xml:space="preserve"> remains appropriate.</w:t>
            </w:r>
          </w:p>
          <w:p w14:paraId="2445417E" w14:textId="77777777" w:rsidR="009905C8" w:rsidRPr="0061287B" w:rsidRDefault="009905C8" w:rsidP="004F7B23">
            <w:pPr>
              <w:jc w:val="both"/>
              <w:rPr>
                <w:rFonts w:ascii="Verdana" w:hAnsi="Verdana" w:cstheme="minorHAnsi"/>
              </w:rPr>
            </w:pPr>
          </w:p>
          <w:p w14:paraId="0FEE4EF3" w14:textId="77777777" w:rsidR="00F3426E" w:rsidRPr="0061287B" w:rsidRDefault="00B459F7" w:rsidP="004F7B23">
            <w:pPr>
              <w:jc w:val="both"/>
              <w:rPr>
                <w:rFonts w:ascii="Verdana" w:hAnsi="Verdana" w:cstheme="minorHAnsi"/>
              </w:rPr>
            </w:pPr>
            <w:r w:rsidRPr="0061287B">
              <w:rPr>
                <w:rFonts w:ascii="Verdana" w:hAnsi="Verdana" w:cstheme="minorHAnsi"/>
              </w:rPr>
              <w:t>I Wells, sought</w:t>
            </w:r>
            <w:r w:rsidR="00C55222" w:rsidRPr="0061287B">
              <w:rPr>
                <w:rFonts w:ascii="Verdana" w:hAnsi="Verdana" w:cstheme="minorHAnsi"/>
              </w:rPr>
              <w:t xml:space="preserve"> assurance that once the activity C Hamblyn highlighted in agenda 4.1 had been completed that the risk register will be a single item reported in the same </w:t>
            </w:r>
            <w:proofErr w:type="spellStart"/>
            <w:r w:rsidR="00C55222" w:rsidRPr="0061287B">
              <w:rPr>
                <w:rFonts w:ascii="Verdana" w:hAnsi="Verdana" w:cstheme="minorHAnsi"/>
              </w:rPr>
              <w:t>Datix</w:t>
            </w:r>
            <w:proofErr w:type="spellEnd"/>
            <w:r w:rsidR="00C55222" w:rsidRPr="0061287B">
              <w:rPr>
                <w:rFonts w:ascii="Verdana" w:hAnsi="Verdana" w:cstheme="minorHAnsi"/>
              </w:rPr>
              <w:t xml:space="preserve"> format including mitigating action plans. </w:t>
            </w:r>
            <w:r w:rsidRPr="0061287B">
              <w:rPr>
                <w:rFonts w:ascii="Verdana" w:hAnsi="Verdana" w:cstheme="minorHAnsi"/>
              </w:rPr>
              <w:t xml:space="preserve"> </w:t>
            </w:r>
            <w:r w:rsidR="00C55222" w:rsidRPr="0061287B">
              <w:rPr>
                <w:rFonts w:ascii="Verdana" w:hAnsi="Verdana" w:cstheme="minorHAnsi"/>
              </w:rPr>
              <w:t>In response, C Hamblyn and S Macdonald confirmed that it would and asked the Committee to afford them some time to transition fully.</w:t>
            </w:r>
          </w:p>
          <w:p w14:paraId="44578164" w14:textId="77777777" w:rsidR="00F3426E" w:rsidRPr="0061287B" w:rsidRDefault="00F3426E" w:rsidP="004F7B23">
            <w:pPr>
              <w:jc w:val="both"/>
              <w:rPr>
                <w:rFonts w:ascii="Verdana" w:hAnsi="Verdana" w:cstheme="minorHAnsi"/>
              </w:rPr>
            </w:pPr>
          </w:p>
          <w:p w14:paraId="6C0BAD3F" w14:textId="77777777" w:rsidR="00F3426E" w:rsidRPr="0061287B" w:rsidRDefault="00B459F7" w:rsidP="004F7B23">
            <w:pPr>
              <w:jc w:val="both"/>
              <w:rPr>
                <w:rFonts w:ascii="Verdana" w:hAnsi="Verdana" w:cstheme="minorHAnsi"/>
              </w:rPr>
            </w:pPr>
            <w:r w:rsidRPr="0061287B">
              <w:rPr>
                <w:rFonts w:ascii="Verdana" w:hAnsi="Verdana" w:cstheme="minorHAnsi"/>
              </w:rPr>
              <w:t>A N</w:t>
            </w:r>
            <w:r w:rsidR="00F3426E" w:rsidRPr="0061287B">
              <w:rPr>
                <w:rFonts w:ascii="Verdana" w:hAnsi="Verdana" w:cstheme="minorHAnsi"/>
              </w:rPr>
              <w:t xml:space="preserve">elson </w:t>
            </w:r>
            <w:r w:rsidR="00C55222" w:rsidRPr="0061287B">
              <w:rPr>
                <w:rFonts w:ascii="Verdana" w:hAnsi="Verdana" w:cstheme="minorHAnsi"/>
              </w:rPr>
              <w:t>expressed concern that where risks are not scored at a level that would meet the threshold for escalation to the organisational risk register would an opportunity to identify a potential high risk be missed where a combination of low scoring risks could indicate a strategic risk to the organisation</w:t>
            </w:r>
            <w:r w:rsidR="00B64090">
              <w:rPr>
                <w:rFonts w:ascii="Verdana" w:hAnsi="Verdana" w:cstheme="minorHAnsi"/>
              </w:rPr>
              <w:t xml:space="preserve">. </w:t>
            </w:r>
            <w:r w:rsidR="00C55222" w:rsidRPr="0061287B">
              <w:rPr>
                <w:rFonts w:ascii="Verdana" w:hAnsi="Verdana" w:cstheme="minorHAnsi"/>
              </w:rPr>
              <w:t xml:space="preserve">In response, C Hamblyn assured the Committee that </w:t>
            </w:r>
            <w:r w:rsidR="00C5396D" w:rsidRPr="0061287B">
              <w:rPr>
                <w:rFonts w:ascii="Verdana" w:hAnsi="Verdana" w:cstheme="minorHAnsi"/>
              </w:rPr>
              <w:t xml:space="preserve">the Digital Team will </w:t>
            </w:r>
            <w:r w:rsidR="00B64090">
              <w:rPr>
                <w:rFonts w:ascii="Verdana" w:hAnsi="Verdana" w:cstheme="minorHAnsi"/>
              </w:rPr>
              <w:t xml:space="preserve">continue to </w:t>
            </w:r>
            <w:r w:rsidR="00C5396D" w:rsidRPr="0061287B">
              <w:rPr>
                <w:rFonts w:ascii="Verdana" w:hAnsi="Verdana" w:cstheme="minorHAnsi"/>
              </w:rPr>
              <w:t xml:space="preserve">have full oversight and management of all digital risks on </w:t>
            </w:r>
            <w:proofErr w:type="spellStart"/>
            <w:r w:rsidR="00C5396D" w:rsidRPr="0061287B">
              <w:rPr>
                <w:rFonts w:ascii="Verdana" w:hAnsi="Verdana" w:cstheme="minorHAnsi"/>
              </w:rPr>
              <w:t>Datix</w:t>
            </w:r>
            <w:proofErr w:type="spellEnd"/>
            <w:r w:rsidR="00C5396D" w:rsidRPr="0061287B">
              <w:rPr>
                <w:rFonts w:ascii="Verdana" w:hAnsi="Verdana" w:cstheme="minorHAnsi"/>
              </w:rPr>
              <w:t xml:space="preserve">, regardless of their score, to undertake such analysis and consider risks for escalation to the organisational risk register or the Board Assurance Framework. </w:t>
            </w:r>
          </w:p>
          <w:p w14:paraId="17023483" w14:textId="77777777" w:rsidR="00742D6E" w:rsidRPr="0061287B" w:rsidRDefault="00742D6E" w:rsidP="004F7B23">
            <w:pPr>
              <w:jc w:val="both"/>
              <w:rPr>
                <w:rFonts w:ascii="Verdana" w:hAnsi="Verdana" w:cstheme="minorHAnsi"/>
              </w:rPr>
            </w:pPr>
          </w:p>
          <w:p w14:paraId="4AA54B59" w14:textId="77777777" w:rsidR="00F3426E" w:rsidRPr="0061287B" w:rsidRDefault="00742D6E" w:rsidP="004F7B23">
            <w:pPr>
              <w:jc w:val="both"/>
              <w:rPr>
                <w:rFonts w:ascii="Verdana" w:hAnsi="Verdana" w:cstheme="minorHAnsi"/>
              </w:rPr>
            </w:pPr>
            <w:r w:rsidRPr="0061287B">
              <w:rPr>
                <w:rFonts w:ascii="Verdana" w:hAnsi="Verdana" w:cstheme="minorHAnsi"/>
              </w:rPr>
              <w:t>I W</w:t>
            </w:r>
            <w:r w:rsidR="00F3426E" w:rsidRPr="0061287B">
              <w:rPr>
                <w:rFonts w:ascii="Verdana" w:hAnsi="Verdana" w:cstheme="minorHAnsi"/>
              </w:rPr>
              <w:t>ells referred to the</w:t>
            </w:r>
            <w:r w:rsidR="00C5396D" w:rsidRPr="0061287B">
              <w:rPr>
                <w:rFonts w:ascii="Verdana" w:hAnsi="Verdana" w:cstheme="minorHAnsi"/>
              </w:rPr>
              <w:t xml:space="preserve"> recommendation within the report for the committee to consider the current approach to risk treatment of the digital risks. C Hamblyn added that risk treatment is a further area of development for the Health Board as there is a tendency to continue to treat a risk where it might require escalation in terms of considering whether it could be transferred, tolerated or accepted.  S Morris suggested that each risk is reviewed </w:t>
            </w:r>
            <w:r w:rsidR="00B64090">
              <w:rPr>
                <w:rFonts w:ascii="Verdana" w:hAnsi="Verdana" w:cstheme="minorHAnsi"/>
              </w:rPr>
              <w:t xml:space="preserve">further offline </w:t>
            </w:r>
            <w:r w:rsidR="00C5396D" w:rsidRPr="0061287B">
              <w:rPr>
                <w:rFonts w:ascii="Verdana" w:hAnsi="Verdana" w:cstheme="minorHAnsi"/>
              </w:rPr>
              <w:t xml:space="preserve">to consider the current mitigation and that it presents an accurate reflection of the position across the Health Board.  </w:t>
            </w:r>
            <w:r w:rsidR="00F3426E" w:rsidRPr="0061287B">
              <w:rPr>
                <w:rFonts w:ascii="Verdana" w:hAnsi="Verdana" w:cstheme="minorHAnsi"/>
              </w:rPr>
              <w:t xml:space="preserve"> </w:t>
            </w:r>
          </w:p>
          <w:p w14:paraId="4248734B" w14:textId="77777777" w:rsidR="00F3426E" w:rsidRPr="0061287B" w:rsidRDefault="00F3426E" w:rsidP="004F7B23">
            <w:pPr>
              <w:jc w:val="both"/>
              <w:rPr>
                <w:rFonts w:ascii="Verdana" w:hAnsi="Verdana" w:cstheme="minorHAnsi"/>
              </w:rPr>
            </w:pPr>
          </w:p>
          <w:p w14:paraId="707BD58A" w14:textId="77777777" w:rsidR="00DE0EB1" w:rsidRPr="0061287B" w:rsidRDefault="005876C2" w:rsidP="004F7B23">
            <w:pPr>
              <w:jc w:val="both"/>
              <w:rPr>
                <w:rFonts w:ascii="Verdana" w:hAnsi="Verdana" w:cstheme="minorHAnsi"/>
              </w:rPr>
            </w:pPr>
            <w:r w:rsidRPr="0061287B">
              <w:rPr>
                <w:rFonts w:ascii="Verdana" w:hAnsi="Verdana" w:cstheme="minorHAnsi"/>
              </w:rPr>
              <w:t xml:space="preserve">The Committee </w:t>
            </w:r>
            <w:r w:rsidRPr="00B64090">
              <w:rPr>
                <w:rFonts w:ascii="Verdana" w:hAnsi="Verdana" w:cstheme="minorHAnsi"/>
                <w:b/>
              </w:rPr>
              <w:t>REVIEWED</w:t>
            </w:r>
            <w:r w:rsidRPr="0061287B">
              <w:rPr>
                <w:rFonts w:ascii="Verdana" w:hAnsi="Verdana" w:cstheme="minorHAnsi"/>
              </w:rPr>
              <w:t xml:space="preserve"> the risks escalated and </w:t>
            </w:r>
            <w:r w:rsidRPr="00B64090">
              <w:rPr>
                <w:rFonts w:ascii="Verdana" w:hAnsi="Verdana" w:cstheme="minorHAnsi"/>
                <w:b/>
              </w:rPr>
              <w:t>CONSIDERED</w:t>
            </w:r>
            <w:r w:rsidRPr="0061287B">
              <w:rPr>
                <w:rFonts w:ascii="Verdana" w:hAnsi="Verdana" w:cstheme="minorHAnsi"/>
              </w:rPr>
              <w:t xml:space="preserve"> </w:t>
            </w:r>
            <w:r w:rsidR="00C5396D" w:rsidRPr="0061287B">
              <w:rPr>
                <w:rFonts w:ascii="Verdana" w:hAnsi="Verdana" w:cstheme="minorHAnsi"/>
              </w:rPr>
              <w:t xml:space="preserve">the actions being taken to mitigate the risks. </w:t>
            </w:r>
          </w:p>
          <w:p w14:paraId="59BC1268" w14:textId="77777777" w:rsidR="00ED4C55" w:rsidRDefault="00ED4C55" w:rsidP="004F7B23">
            <w:pPr>
              <w:jc w:val="both"/>
              <w:rPr>
                <w:rFonts w:ascii="Verdana" w:hAnsi="Verdana" w:cstheme="minorHAnsi"/>
              </w:rPr>
            </w:pPr>
          </w:p>
          <w:p w14:paraId="1F1B029D" w14:textId="77777777" w:rsidR="00B64090" w:rsidRDefault="00B64090" w:rsidP="004F7B23">
            <w:pPr>
              <w:jc w:val="both"/>
              <w:rPr>
                <w:rFonts w:ascii="Verdana" w:hAnsi="Verdana" w:cstheme="minorHAnsi"/>
              </w:rPr>
            </w:pPr>
            <w:r>
              <w:rPr>
                <w:rFonts w:ascii="Verdana" w:hAnsi="Verdana" w:cstheme="minorHAnsi"/>
              </w:rPr>
              <w:t xml:space="preserve">The Digital Team to undertake a thorough review of all current digital risks. </w:t>
            </w:r>
          </w:p>
          <w:p w14:paraId="6A400AEA" w14:textId="77777777" w:rsidR="00B64090" w:rsidRPr="0061287B" w:rsidRDefault="00B64090" w:rsidP="004F7B23">
            <w:pPr>
              <w:jc w:val="both"/>
              <w:rPr>
                <w:rFonts w:ascii="Verdana" w:hAnsi="Verdana" w:cstheme="minorHAnsi"/>
              </w:rPr>
            </w:pPr>
          </w:p>
        </w:tc>
      </w:tr>
      <w:tr w:rsidR="00ED4C55" w:rsidRPr="00547898" w14:paraId="1208C74C" w14:textId="77777777" w:rsidTr="00B64090">
        <w:tc>
          <w:tcPr>
            <w:tcW w:w="696" w:type="pct"/>
          </w:tcPr>
          <w:p w14:paraId="428AEC0A" w14:textId="77777777" w:rsidR="00ED4C55" w:rsidRPr="00547898" w:rsidRDefault="008E7140" w:rsidP="00ED4C55">
            <w:pPr>
              <w:tabs>
                <w:tab w:val="left" w:pos="1395"/>
              </w:tabs>
              <w:rPr>
                <w:rFonts w:ascii="Verdana" w:hAnsi="Verdana" w:cstheme="minorHAnsi"/>
                <w:b/>
              </w:rPr>
            </w:pPr>
            <w:r w:rsidRPr="00547898">
              <w:rPr>
                <w:rFonts w:ascii="Verdana" w:hAnsi="Verdana" w:cstheme="minorHAnsi"/>
                <w:b/>
              </w:rPr>
              <w:lastRenderedPageBreak/>
              <w:t>4.3</w:t>
            </w:r>
          </w:p>
          <w:p w14:paraId="668E06C9" w14:textId="77777777" w:rsidR="00ED4C55" w:rsidRPr="00547898" w:rsidRDefault="00ED4C55" w:rsidP="00ED4C55">
            <w:pPr>
              <w:tabs>
                <w:tab w:val="left" w:pos="1395"/>
              </w:tabs>
              <w:rPr>
                <w:rFonts w:ascii="Verdana" w:hAnsi="Verdana" w:cstheme="minorHAnsi"/>
                <w:b/>
              </w:rPr>
            </w:pPr>
          </w:p>
          <w:p w14:paraId="71A72DF9" w14:textId="77777777" w:rsidR="00F56A95" w:rsidRPr="00547898" w:rsidRDefault="00F56A95" w:rsidP="00ED4C55">
            <w:pPr>
              <w:tabs>
                <w:tab w:val="left" w:pos="1395"/>
              </w:tabs>
              <w:rPr>
                <w:rFonts w:ascii="Verdana" w:hAnsi="Verdana" w:cstheme="minorHAnsi"/>
                <w:bCs/>
              </w:rPr>
            </w:pPr>
          </w:p>
          <w:p w14:paraId="359BAB4F" w14:textId="77777777" w:rsidR="00F56A95" w:rsidRPr="00547898" w:rsidRDefault="00F56A95" w:rsidP="00ED4C55">
            <w:pPr>
              <w:tabs>
                <w:tab w:val="left" w:pos="1395"/>
              </w:tabs>
              <w:rPr>
                <w:rFonts w:ascii="Verdana" w:hAnsi="Verdana" w:cstheme="minorHAnsi"/>
                <w:bCs/>
              </w:rPr>
            </w:pPr>
          </w:p>
          <w:p w14:paraId="3007C74C" w14:textId="77777777" w:rsidR="00F56A95" w:rsidRPr="00547898" w:rsidRDefault="00F56A95" w:rsidP="00ED4C55">
            <w:pPr>
              <w:tabs>
                <w:tab w:val="left" w:pos="1395"/>
              </w:tabs>
              <w:rPr>
                <w:rFonts w:ascii="Verdana" w:hAnsi="Verdana" w:cstheme="minorHAnsi"/>
                <w:bCs/>
              </w:rPr>
            </w:pPr>
          </w:p>
          <w:p w14:paraId="35758108" w14:textId="77777777" w:rsidR="00F56A95" w:rsidRPr="00547898" w:rsidRDefault="00F56A95" w:rsidP="00ED4C55">
            <w:pPr>
              <w:tabs>
                <w:tab w:val="left" w:pos="1395"/>
              </w:tabs>
              <w:rPr>
                <w:rFonts w:ascii="Verdana" w:hAnsi="Verdana" w:cstheme="minorHAnsi"/>
                <w:bCs/>
              </w:rPr>
            </w:pPr>
          </w:p>
          <w:p w14:paraId="77E3E240" w14:textId="77777777" w:rsidR="00EE52F5" w:rsidRPr="00547898" w:rsidRDefault="00EE52F5" w:rsidP="00ED4C55">
            <w:pPr>
              <w:tabs>
                <w:tab w:val="left" w:pos="1395"/>
              </w:tabs>
              <w:rPr>
                <w:rFonts w:ascii="Verdana" w:hAnsi="Verdana" w:cstheme="minorHAnsi"/>
                <w:bCs/>
              </w:rPr>
            </w:pPr>
          </w:p>
          <w:p w14:paraId="7C6BA2FD" w14:textId="77777777" w:rsidR="00EE52F5" w:rsidRPr="00547898" w:rsidRDefault="00EE52F5" w:rsidP="00ED4C55">
            <w:pPr>
              <w:tabs>
                <w:tab w:val="left" w:pos="1395"/>
              </w:tabs>
              <w:rPr>
                <w:rFonts w:ascii="Verdana" w:hAnsi="Verdana" w:cstheme="minorHAnsi"/>
                <w:bCs/>
              </w:rPr>
            </w:pPr>
          </w:p>
          <w:p w14:paraId="4858B9EC" w14:textId="77777777" w:rsidR="000D6066" w:rsidRDefault="000D6066" w:rsidP="00ED4C55">
            <w:pPr>
              <w:tabs>
                <w:tab w:val="left" w:pos="1395"/>
              </w:tabs>
              <w:rPr>
                <w:rFonts w:ascii="Verdana" w:hAnsi="Verdana" w:cstheme="minorHAnsi"/>
                <w:bCs/>
              </w:rPr>
            </w:pPr>
          </w:p>
          <w:p w14:paraId="0EE16FE0" w14:textId="77777777" w:rsidR="000D6066" w:rsidRDefault="000D6066" w:rsidP="00ED4C55">
            <w:pPr>
              <w:tabs>
                <w:tab w:val="left" w:pos="1395"/>
              </w:tabs>
              <w:rPr>
                <w:rFonts w:ascii="Verdana" w:hAnsi="Verdana" w:cstheme="minorHAnsi"/>
                <w:bCs/>
              </w:rPr>
            </w:pPr>
          </w:p>
          <w:p w14:paraId="798D8F61" w14:textId="77777777" w:rsidR="000D6066" w:rsidRDefault="000D6066" w:rsidP="00ED4C55">
            <w:pPr>
              <w:tabs>
                <w:tab w:val="left" w:pos="1395"/>
              </w:tabs>
              <w:rPr>
                <w:rFonts w:ascii="Verdana" w:hAnsi="Verdana" w:cstheme="minorHAnsi"/>
                <w:bCs/>
              </w:rPr>
            </w:pPr>
          </w:p>
          <w:p w14:paraId="46C2867B" w14:textId="77777777" w:rsidR="000D6066" w:rsidRDefault="000D6066" w:rsidP="00ED4C55">
            <w:pPr>
              <w:tabs>
                <w:tab w:val="left" w:pos="1395"/>
              </w:tabs>
              <w:rPr>
                <w:rFonts w:ascii="Verdana" w:hAnsi="Verdana" w:cstheme="minorHAnsi"/>
                <w:bCs/>
              </w:rPr>
            </w:pPr>
          </w:p>
          <w:p w14:paraId="2FADFB78" w14:textId="77777777" w:rsidR="000D6066" w:rsidRDefault="000D6066" w:rsidP="00ED4C55">
            <w:pPr>
              <w:tabs>
                <w:tab w:val="left" w:pos="1395"/>
              </w:tabs>
              <w:rPr>
                <w:rFonts w:ascii="Verdana" w:hAnsi="Verdana" w:cstheme="minorHAnsi"/>
                <w:bCs/>
              </w:rPr>
            </w:pPr>
          </w:p>
          <w:p w14:paraId="4094FBD1" w14:textId="77777777" w:rsidR="000D6066" w:rsidRDefault="000D6066" w:rsidP="00ED4C55">
            <w:pPr>
              <w:tabs>
                <w:tab w:val="left" w:pos="1395"/>
              </w:tabs>
              <w:rPr>
                <w:rFonts w:ascii="Verdana" w:hAnsi="Verdana" w:cstheme="minorHAnsi"/>
                <w:bCs/>
              </w:rPr>
            </w:pPr>
          </w:p>
          <w:p w14:paraId="2E8D56DF" w14:textId="77777777" w:rsidR="000D6066" w:rsidRDefault="000D6066" w:rsidP="00ED4C55">
            <w:pPr>
              <w:tabs>
                <w:tab w:val="left" w:pos="1395"/>
              </w:tabs>
              <w:rPr>
                <w:rFonts w:ascii="Verdana" w:hAnsi="Verdana" w:cstheme="minorHAnsi"/>
                <w:bCs/>
              </w:rPr>
            </w:pPr>
          </w:p>
          <w:p w14:paraId="7F4A6999" w14:textId="77777777" w:rsidR="000D6066" w:rsidRDefault="000D6066" w:rsidP="00ED4C55">
            <w:pPr>
              <w:tabs>
                <w:tab w:val="left" w:pos="1395"/>
              </w:tabs>
              <w:rPr>
                <w:rFonts w:ascii="Verdana" w:hAnsi="Verdana" w:cstheme="minorHAnsi"/>
                <w:bCs/>
              </w:rPr>
            </w:pPr>
          </w:p>
          <w:p w14:paraId="64C20273" w14:textId="77777777" w:rsidR="000D6066" w:rsidRDefault="000D6066" w:rsidP="00ED4C55">
            <w:pPr>
              <w:tabs>
                <w:tab w:val="left" w:pos="1395"/>
              </w:tabs>
              <w:rPr>
                <w:rFonts w:ascii="Verdana" w:hAnsi="Verdana" w:cstheme="minorHAnsi"/>
                <w:bCs/>
              </w:rPr>
            </w:pPr>
          </w:p>
          <w:p w14:paraId="01E4D6F7" w14:textId="77777777" w:rsidR="000D6066" w:rsidRDefault="000D6066" w:rsidP="00ED4C55">
            <w:pPr>
              <w:tabs>
                <w:tab w:val="left" w:pos="1395"/>
              </w:tabs>
              <w:rPr>
                <w:rFonts w:ascii="Verdana" w:hAnsi="Verdana" w:cstheme="minorHAnsi"/>
                <w:bCs/>
              </w:rPr>
            </w:pPr>
          </w:p>
          <w:p w14:paraId="43176565" w14:textId="77777777" w:rsidR="000D6066" w:rsidRDefault="000D6066" w:rsidP="00ED4C55">
            <w:pPr>
              <w:tabs>
                <w:tab w:val="left" w:pos="1395"/>
              </w:tabs>
              <w:rPr>
                <w:rFonts w:ascii="Verdana" w:hAnsi="Verdana" w:cstheme="minorHAnsi"/>
                <w:bCs/>
              </w:rPr>
            </w:pPr>
          </w:p>
          <w:p w14:paraId="7399BF37" w14:textId="77777777" w:rsidR="000D6066" w:rsidRDefault="000D6066" w:rsidP="00ED4C55">
            <w:pPr>
              <w:tabs>
                <w:tab w:val="left" w:pos="1395"/>
              </w:tabs>
              <w:rPr>
                <w:rFonts w:ascii="Verdana" w:hAnsi="Verdana" w:cstheme="minorHAnsi"/>
                <w:bCs/>
              </w:rPr>
            </w:pPr>
          </w:p>
          <w:p w14:paraId="6C49848F" w14:textId="77777777" w:rsidR="000D6066" w:rsidRDefault="000D6066" w:rsidP="00ED4C55">
            <w:pPr>
              <w:tabs>
                <w:tab w:val="left" w:pos="1395"/>
              </w:tabs>
              <w:rPr>
                <w:rFonts w:ascii="Verdana" w:hAnsi="Verdana" w:cstheme="minorHAnsi"/>
                <w:bCs/>
              </w:rPr>
            </w:pPr>
          </w:p>
          <w:p w14:paraId="5B6F4B39" w14:textId="77777777" w:rsidR="000D6066" w:rsidRDefault="000D6066" w:rsidP="00ED4C55">
            <w:pPr>
              <w:tabs>
                <w:tab w:val="left" w:pos="1395"/>
              </w:tabs>
              <w:rPr>
                <w:rFonts w:ascii="Verdana" w:hAnsi="Verdana" w:cstheme="minorHAnsi"/>
                <w:bCs/>
              </w:rPr>
            </w:pPr>
          </w:p>
          <w:p w14:paraId="57A5AB7D" w14:textId="77777777" w:rsidR="000D6066" w:rsidRDefault="000D6066" w:rsidP="00ED4C55">
            <w:pPr>
              <w:tabs>
                <w:tab w:val="left" w:pos="1395"/>
              </w:tabs>
              <w:rPr>
                <w:rFonts w:ascii="Verdana" w:hAnsi="Verdana" w:cstheme="minorHAnsi"/>
                <w:bCs/>
              </w:rPr>
            </w:pPr>
          </w:p>
          <w:p w14:paraId="09B0B5D4" w14:textId="77777777" w:rsidR="000D6066" w:rsidRDefault="000D6066" w:rsidP="00ED4C55">
            <w:pPr>
              <w:tabs>
                <w:tab w:val="left" w:pos="1395"/>
              </w:tabs>
              <w:rPr>
                <w:rFonts w:ascii="Verdana" w:hAnsi="Verdana" w:cstheme="minorHAnsi"/>
                <w:bCs/>
              </w:rPr>
            </w:pPr>
          </w:p>
          <w:p w14:paraId="5B3C2A34" w14:textId="77777777" w:rsidR="00FA16BE" w:rsidRDefault="00FA16BE" w:rsidP="00ED4C55">
            <w:pPr>
              <w:tabs>
                <w:tab w:val="left" w:pos="1395"/>
              </w:tabs>
              <w:rPr>
                <w:rFonts w:ascii="Verdana" w:hAnsi="Verdana" w:cstheme="minorHAnsi"/>
                <w:bCs/>
              </w:rPr>
            </w:pPr>
          </w:p>
          <w:p w14:paraId="2E2C02D4" w14:textId="77777777" w:rsidR="00FA16BE" w:rsidRDefault="00FA16BE" w:rsidP="00ED4C55">
            <w:pPr>
              <w:tabs>
                <w:tab w:val="left" w:pos="1395"/>
              </w:tabs>
              <w:rPr>
                <w:rFonts w:ascii="Verdana" w:hAnsi="Verdana" w:cstheme="minorHAnsi"/>
                <w:bCs/>
              </w:rPr>
            </w:pPr>
          </w:p>
          <w:p w14:paraId="6975551B" w14:textId="77777777" w:rsidR="003149C5" w:rsidRDefault="003149C5" w:rsidP="00ED4C55">
            <w:pPr>
              <w:tabs>
                <w:tab w:val="left" w:pos="1395"/>
              </w:tabs>
              <w:rPr>
                <w:rFonts w:ascii="Verdana" w:hAnsi="Verdana" w:cstheme="minorHAnsi"/>
                <w:bCs/>
              </w:rPr>
            </w:pPr>
          </w:p>
          <w:p w14:paraId="554EE1B2" w14:textId="77777777" w:rsidR="003149C5" w:rsidRDefault="003149C5" w:rsidP="00ED4C55">
            <w:pPr>
              <w:tabs>
                <w:tab w:val="left" w:pos="1395"/>
              </w:tabs>
              <w:rPr>
                <w:rFonts w:ascii="Verdana" w:hAnsi="Verdana" w:cstheme="minorHAnsi"/>
                <w:bCs/>
              </w:rPr>
            </w:pPr>
          </w:p>
          <w:p w14:paraId="4E35514A" w14:textId="77777777" w:rsidR="003149C5" w:rsidRDefault="003149C5" w:rsidP="00ED4C55">
            <w:pPr>
              <w:tabs>
                <w:tab w:val="left" w:pos="1395"/>
              </w:tabs>
              <w:rPr>
                <w:rFonts w:ascii="Verdana" w:hAnsi="Verdana" w:cstheme="minorHAnsi"/>
                <w:bCs/>
              </w:rPr>
            </w:pPr>
          </w:p>
          <w:p w14:paraId="6E7C65BD" w14:textId="77777777" w:rsidR="003149C5" w:rsidRDefault="003149C5" w:rsidP="00ED4C55">
            <w:pPr>
              <w:tabs>
                <w:tab w:val="left" w:pos="1395"/>
              </w:tabs>
              <w:rPr>
                <w:rFonts w:ascii="Verdana" w:hAnsi="Verdana" w:cstheme="minorHAnsi"/>
                <w:bCs/>
              </w:rPr>
            </w:pPr>
          </w:p>
          <w:p w14:paraId="3557E60B" w14:textId="77777777" w:rsidR="003149C5" w:rsidRDefault="003149C5" w:rsidP="00ED4C55">
            <w:pPr>
              <w:tabs>
                <w:tab w:val="left" w:pos="1395"/>
              </w:tabs>
              <w:rPr>
                <w:rFonts w:ascii="Verdana" w:hAnsi="Verdana" w:cstheme="minorHAnsi"/>
                <w:bCs/>
              </w:rPr>
            </w:pPr>
          </w:p>
          <w:p w14:paraId="0820FA82" w14:textId="77777777" w:rsidR="003149C5" w:rsidRDefault="003149C5" w:rsidP="00ED4C55">
            <w:pPr>
              <w:tabs>
                <w:tab w:val="left" w:pos="1395"/>
              </w:tabs>
              <w:rPr>
                <w:rFonts w:ascii="Verdana" w:hAnsi="Verdana" w:cstheme="minorHAnsi"/>
                <w:bCs/>
              </w:rPr>
            </w:pPr>
          </w:p>
          <w:p w14:paraId="7436FDC7" w14:textId="77777777" w:rsidR="003149C5" w:rsidRDefault="003149C5" w:rsidP="00ED4C55">
            <w:pPr>
              <w:tabs>
                <w:tab w:val="left" w:pos="1395"/>
              </w:tabs>
              <w:rPr>
                <w:rFonts w:ascii="Verdana" w:hAnsi="Verdana" w:cstheme="minorHAnsi"/>
                <w:bCs/>
              </w:rPr>
            </w:pPr>
          </w:p>
          <w:p w14:paraId="7CB2B01A" w14:textId="77777777" w:rsidR="001E0CC9" w:rsidRDefault="001E0CC9" w:rsidP="00ED4C55">
            <w:pPr>
              <w:tabs>
                <w:tab w:val="left" w:pos="1395"/>
              </w:tabs>
              <w:rPr>
                <w:rFonts w:ascii="Verdana" w:hAnsi="Verdana" w:cstheme="minorHAnsi"/>
                <w:bCs/>
              </w:rPr>
            </w:pPr>
          </w:p>
          <w:p w14:paraId="6E1ADC8A" w14:textId="77777777" w:rsidR="00B64090" w:rsidRDefault="00B64090" w:rsidP="00ED4C55">
            <w:pPr>
              <w:tabs>
                <w:tab w:val="left" w:pos="1395"/>
              </w:tabs>
              <w:rPr>
                <w:rFonts w:ascii="Verdana" w:hAnsi="Verdana" w:cstheme="minorHAnsi"/>
                <w:bCs/>
              </w:rPr>
            </w:pPr>
          </w:p>
          <w:p w14:paraId="178B8728" w14:textId="77777777" w:rsidR="00B64090" w:rsidRDefault="00B64090" w:rsidP="00ED4C55">
            <w:pPr>
              <w:tabs>
                <w:tab w:val="left" w:pos="1395"/>
              </w:tabs>
              <w:rPr>
                <w:rFonts w:ascii="Verdana" w:hAnsi="Verdana" w:cstheme="minorHAnsi"/>
                <w:bCs/>
              </w:rPr>
            </w:pPr>
          </w:p>
          <w:p w14:paraId="5ECCC818" w14:textId="77777777" w:rsidR="001E0CC9" w:rsidRDefault="001E0CC9" w:rsidP="00ED4C55">
            <w:pPr>
              <w:tabs>
                <w:tab w:val="left" w:pos="1395"/>
              </w:tabs>
              <w:rPr>
                <w:rFonts w:ascii="Verdana" w:hAnsi="Verdana" w:cstheme="minorHAnsi"/>
                <w:bCs/>
              </w:rPr>
            </w:pPr>
          </w:p>
          <w:p w14:paraId="71253441" w14:textId="77777777" w:rsidR="00ED4C55" w:rsidRPr="00547898" w:rsidRDefault="00F56A95" w:rsidP="00ED4C55">
            <w:pPr>
              <w:tabs>
                <w:tab w:val="left" w:pos="1395"/>
              </w:tabs>
              <w:rPr>
                <w:rFonts w:ascii="Verdana" w:hAnsi="Verdana" w:cstheme="minorHAnsi"/>
                <w:bCs/>
              </w:rPr>
            </w:pPr>
            <w:r w:rsidRPr="00547898">
              <w:rPr>
                <w:rFonts w:ascii="Verdana" w:hAnsi="Verdana" w:cstheme="minorHAnsi"/>
                <w:bCs/>
              </w:rPr>
              <w:t>Resolution</w:t>
            </w:r>
          </w:p>
          <w:p w14:paraId="3B52A543" w14:textId="77777777" w:rsidR="00ED4C55" w:rsidRPr="00547898" w:rsidRDefault="00ED4C55" w:rsidP="00ED4C55">
            <w:pPr>
              <w:tabs>
                <w:tab w:val="left" w:pos="1395"/>
              </w:tabs>
              <w:rPr>
                <w:rFonts w:ascii="Verdana" w:hAnsi="Verdana" w:cstheme="minorHAnsi"/>
                <w:bCs/>
              </w:rPr>
            </w:pPr>
          </w:p>
        </w:tc>
        <w:tc>
          <w:tcPr>
            <w:tcW w:w="4304" w:type="pct"/>
          </w:tcPr>
          <w:p w14:paraId="6C9ADAB9" w14:textId="77777777" w:rsidR="00ED4C55" w:rsidRPr="00547898" w:rsidRDefault="002D6267" w:rsidP="004F7B23">
            <w:pPr>
              <w:jc w:val="both"/>
              <w:rPr>
                <w:rFonts w:ascii="Verdana" w:hAnsi="Verdana"/>
                <w:b/>
                <w:bCs/>
              </w:rPr>
            </w:pPr>
            <w:r w:rsidRPr="00547898">
              <w:rPr>
                <w:rFonts w:ascii="Verdana" w:hAnsi="Verdana"/>
                <w:b/>
                <w:bCs/>
              </w:rPr>
              <w:lastRenderedPageBreak/>
              <w:t xml:space="preserve">Information Governance Group Highlight Report </w:t>
            </w:r>
          </w:p>
          <w:p w14:paraId="0BC5CDD1" w14:textId="77777777" w:rsidR="00ED4C55" w:rsidRPr="00547898" w:rsidRDefault="00ED4C55" w:rsidP="004F7B23">
            <w:pPr>
              <w:jc w:val="both"/>
              <w:rPr>
                <w:rFonts w:ascii="Verdana" w:hAnsi="Verdana"/>
                <w:b/>
                <w:bCs/>
              </w:rPr>
            </w:pPr>
          </w:p>
          <w:p w14:paraId="3E757FE7" w14:textId="77777777" w:rsidR="00ED4C55" w:rsidRDefault="002D6267" w:rsidP="004F7B23">
            <w:pPr>
              <w:jc w:val="both"/>
              <w:rPr>
                <w:rFonts w:ascii="Verdana" w:hAnsi="Verdana" w:cs="Arial"/>
              </w:rPr>
            </w:pPr>
            <w:r w:rsidRPr="00547898">
              <w:rPr>
                <w:rFonts w:ascii="Verdana" w:hAnsi="Verdana"/>
              </w:rPr>
              <w:t xml:space="preserve">A Nelson, presented the highlight report </w:t>
            </w:r>
            <w:r w:rsidR="00EE52F5" w:rsidRPr="00547898">
              <w:rPr>
                <w:rFonts w:ascii="Verdana" w:hAnsi="Verdana"/>
              </w:rPr>
              <w:t xml:space="preserve">and </w:t>
            </w:r>
            <w:r w:rsidR="00EE52F5" w:rsidRPr="00547898">
              <w:rPr>
                <w:rFonts w:ascii="Verdana" w:hAnsi="Verdana" w:cs="Tahoma"/>
              </w:rPr>
              <w:t xml:space="preserve">provided an update </w:t>
            </w:r>
            <w:r w:rsidR="00EE52F5" w:rsidRPr="00547898">
              <w:rPr>
                <w:rFonts w:ascii="Verdana" w:hAnsi="Verdana" w:cs="Arial"/>
              </w:rPr>
              <w:t xml:space="preserve">on compliance against the key performance indicators (KPI’s) set for dealing with requests for information under the Freedom of Information Act (FOIA) and Data Protection Act 2018.  </w:t>
            </w:r>
          </w:p>
          <w:p w14:paraId="3CB88481" w14:textId="77777777" w:rsidR="009C4B71" w:rsidRDefault="009C4B71" w:rsidP="004F7B23">
            <w:pPr>
              <w:jc w:val="both"/>
              <w:rPr>
                <w:rFonts w:ascii="Verdana" w:hAnsi="Verdana" w:cs="Arial"/>
              </w:rPr>
            </w:pPr>
          </w:p>
          <w:p w14:paraId="0DC01C90" w14:textId="77777777" w:rsidR="003149C5" w:rsidRDefault="009C4B71" w:rsidP="004F7B23">
            <w:pPr>
              <w:jc w:val="both"/>
              <w:rPr>
                <w:rFonts w:ascii="Verdana" w:hAnsi="Verdana" w:cs="Arial"/>
              </w:rPr>
            </w:pPr>
            <w:r>
              <w:rPr>
                <w:rFonts w:ascii="Verdana" w:hAnsi="Verdana" w:cs="Arial"/>
              </w:rPr>
              <w:t xml:space="preserve">A Nelson </w:t>
            </w:r>
            <w:r w:rsidR="003149C5">
              <w:rPr>
                <w:rFonts w:ascii="Verdana" w:hAnsi="Verdana" w:cs="Arial"/>
              </w:rPr>
              <w:t>drew attention to</w:t>
            </w:r>
            <w:r>
              <w:rPr>
                <w:rFonts w:ascii="Verdana" w:hAnsi="Verdana" w:cs="Arial"/>
              </w:rPr>
              <w:t xml:space="preserve"> challenges the Information Governance Team </w:t>
            </w:r>
            <w:r w:rsidR="003149C5">
              <w:rPr>
                <w:rFonts w:ascii="Verdana" w:hAnsi="Verdana" w:cs="Arial"/>
              </w:rPr>
              <w:t xml:space="preserve">encounter in </w:t>
            </w:r>
            <w:r w:rsidR="00B64090">
              <w:rPr>
                <w:rFonts w:ascii="Verdana" w:hAnsi="Verdana" w:cs="Arial"/>
              </w:rPr>
              <w:t>improving levels</w:t>
            </w:r>
            <w:r>
              <w:rPr>
                <w:rFonts w:ascii="Verdana" w:hAnsi="Verdana" w:cs="Arial"/>
              </w:rPr>
              <w:t xml:space="preserve"> of </w:t>
            </w:r>
            <w:r w:rsidR="00B64090">
              <w:rPr>
                <w:rFonts w:ascii="Verdana" w:hAnsi="Verdana" w:cs="Arial"/>
              </w:rPr>
              <w:t>compliance, in</w:t>
            </w:r>
            <w:r>
              <w:rPr>
                <w:rFonts w:ascii="Verdana" w:hAnsi="Verdana" w:cs="Arial"/>
              </w:rPr>
              <w:t xml:space="preserve"> particular </w:t>
            </w:r>
            <w:r w:rsidR="003149C5">
              <w:rPr>
                <w:rFonts w:ascii="Verdana" w:hAnsi="Verdana" w:cs="Arial"/>
              </w:rPr>
              <w:t xml:space="preserve">he noted contributory factors as a </w:t>
            </w:r>
            <w:r>
              <w:rPr>
                <w:rFonts w:ascii="Verdana" w:hAnsi="Verdana" w:cs="Arial"/>
              </w:rPr>
              <w:t xml:space="preserve">non-integrated care </w:t>
            </w:r>
            <w:r w:rsidR="00F3426E">
              <w:rPr>
                <w:rFonts w:ascii="Verdana" w:hAnsi="Verdana" w:cs="Arial"/>
              </w:rPr>
              <w:t xml:space="preserve">record and insufficient resource. </w:t>
            </w:r>
          </w:p>
          <w:p w14:paraId="1E146FAB" w14:textId="77777777" w:rsidR="003149C5" w:rsidRDefault="003149C5" w:rsidP="004F7B23">
            <w:pPr>
              <w:jc w:val="both"/>
              <w:rPr>
                <w:rFonts w:ascii="Verdana" w:hAnsi="Verdana" w:cs="Arial"/>
              </w:rPr>
            </w:pPr>
          </w:p>
          <w:p w14:paraId="110CC52C" w14:textId="77777777" w:rsidR="003149C5" w:rsidRDefault="003149C5" w:rsidP="004F7B23">
            <w:pPr>
              <w:jc w:val="both"/>
              <w:rPr>
                <w:rFonts w:ascii="Verdana" w:hAnsi="Verdana" w:cs="Arial"/>
              </w:rPr>
            </w:pPr>
            <w:r>
              <w:rPr>
                <w:rFonts w:ascii="Verdana" w:hAnsi="Verdana" w:cs="Arial"/>
              </w:rPr>
              <w:t>A Nelson was pleased to note that</w:t>
            </w:r>
            <w:r w:rsidR="00E67DB8">
              <w:rPr>
                <w:rFonts w:ascii="Verdana" w:hAnsi="Verdana" w:cs="Arial"/>
              </w:rPr>
              <w:t xml:space="preserve"> recruitment</w:t>
            </w:r>
            <w:r>
              <w:rPr>
                <w:rFonts w:ascii="Verdana" w:hAnsi="Verdana" w:cs="Arial"/>
              </w:rPr>
              <w:t xml:space="preserve"> to all</w:t>
            </w:r>
            <w:r w:rsidR="00E67DB8">
              <w:rPr>
                <w:rFonts w:ascii="Verdana" w:hAnsi="Verdana" w:cs="Arial"/>
              </w:rPr>
              <w:t xml:space="preserve"> posts</w:t>
            </w:r>
            <w:r>
              <w:rPr>
                <w:rFonts w:ascii="Verdana" w:hAnsi="Verdana" w:cs="Arial"/>
              </w:rPr>
              <w:t xml:space="preserve"> within the Information Governance Team</w:t>
            </w:r>
            <w:r w:rsidR="00E67DB8">
              <w:rPr>
                <w:rFonts w:ascii="Verdana" w:hAnsi="Verdana" w:cs="Arial"/>
              </w:rPr>
              <w:t xml:space="preserve"> had been successfully completed</w:t>
            </w:r>
            <w:r>
              <w:rPr>
                <w:rFonts w:ascii="Verdana" w:hAnsi="Verdana" w:cs="Arial"/>
              </w:rPr>
              <w:t>.</w:t>
            </w:r>
          </w:p>
          <w:p w14:paraId="31F4D87D" w14:textId="77777777" w:rsidR="003149C5" w:rsidRDefault="003149C5" w:rsidP="004F7B23">
            <w:pPr>
              <w:jc w:val="both"/>
              <w:rPr>
                <w:rFonts w:ascii="Verdana" w:hAnsi="Verdana" w:cs="Arial"/>
              </w:rPr>
            </w:pPr>
            <w:r>
              <w:rPr>
                <w:rFonts w:ascii="Verdana" w:hAnsi="Verdana" w:cs="Arial"/>
              </w:rPr>
              <w:t xml:space="preserve"> </w:t>
            </w:r>
          </w:p>
          <w:p w14:paraId="19221365" w14:textId="77777777" w:rsidR="009C4B71" w:rsidRDefault="003149C5" w:rsidP="004F7B23">
            <w:pPr>
              <w:jc w:val="both"/>
              <w:rPr>
                <w:rFonts w:ascii="Verdana" w:hAnsi="Verdana" w:cs="Arial"/>
              </w:rPr>
            </w:pPr>
            <w:r>
              <w:rPr>
                <w:rFonts w:ascii="Verdana" w:hAnsi="Verdana" w:cs="Arial"/>
              </w:rPr>
              <w:t>Furthermore, it was noted that since the return of the Head of Information Governance the progress</w:t>
            </w:r>
            <w:r w:rsidR="00E67DB8">
              <w:rPr>
                <w:rFonts w:ascii="Verdana" w:hAnsi="Verdana" w:cs="Arial"/>
              </w:rPr>
              <w:t xml:space="preserve"> </w:t>
            </w:r>
            <w:r>
              <w:rPr>
                <w:rFonts w:ascii="Verdana" w:hAnsi="Verdana" w:cs="Arial"/>
              </w:rPr>
              <w:t xml:space="preserve">against the </w:t>
            </w:r>
            <w:r w:rsidR="00E67DB8">
              <w:rPr>
                <w:rFonts w:ascii="Verdana" w:hAnsi="Verdana" w:cs="Arial"/>
              </w:rPr>
              <w:t>I</w:t>
            </w:r>
            <w:r w:rsidR="00FA16BE">
              <w:rPr>
                <w:rFonts w:ascii="Verdana" w:hAnsi="Verdana" w:cs="Arial"/>
              </w:rPr>
              <w:t xml:space="preserve">nformation </w:t>
            </w:r>
            <w:r w:rsidR="00E67DB8">
              <w:rPr>
                <w:rFonts w:ascii="Verdana" w:hAnsi="Verdana" w:cs="Arial"/>
              </w:rPr>
              <w:t>C</w:t>
            </w:r>
            <w:r w:rsidR="00FA16BE">
              <w:rPr>
                <w:rFonts w:ascii="Verdana" w:hAnsi="Verdana" w:cs="Arial"/>
              </w:rPr>
              <w:t xml:space="preserve">ommissioners </w:t>
            </w:r>
            <w:r w:rsidR="00E67DB8">
              <w:rPr>
                <w:rFonts w:ascii="Verdana" w:hAnsi="Verdana" w:cs="Arial"/>
              </w:rPr>
              <w:t>O</w:t>
            </w:r>
            <w:r w:rsidR="00FA16BE">
              <w:rPr>
                <w:rFonts w:ascii="Verdana" w:hAnsi="Verdana" w:cs="Arial"/>
              </w:rPr>
              <w:t>ffice (ICO)</w:t>
            </w:r>
            <w:r>
              <w:rPr>
                <w:rFonts w:ascii="Verdana" w:hAnsi="Verdana" w:cs="Arial"/>
              </w:rPr>
              <w:t xml:space="preserve"> action plan</w:t>
            </w:r>
            <w:r w:rsidR="00E67DB8">
              <w:rPr>
                <w:rFonts w:ascii="Verdana" w:hAnsi="Verdana" w:cs="Arial"/>
              </w:rPr>
              <w:t xml:space="preserve"> had surpassed expectations. </w:t>
            </w:r>
          </w:p>
          <w:p w14:paraId="4B4ED751" w14:textId="77777777" w:rsidR="00E67DB8" w:rsidRDefault="00E67DB8" w:rsidP="004F7B23">
            <w:pPr>
              <w:jc w:val="both"/>
              <w:rPr>
                <w:rFonts w:ascii="Verdana" w:hAnsi="Verdana" w:cs="Arial"/>
              </w:rPr>
            </w:pPr>
          </w:p>
          <w:p w14:paraId="2AA71F29" w14:textId="77777777" w:rsidR="00E67DB8" w:rsidRDefault="00E67DB8" w:rsidP="004F7B23">
            <w:pPr>
              <w:jc w:val="both"/>
              <w:rPr>
                <w:rFonts w:ascii="Verdana" w:hAnsi="Verdana" w:cs="Arial"/>
              </w:rPr>
            </w:pPr>
            <w:r>
              <w:rPr>
                <w:rFonts w:ascii="Verdana" w:hAnsi="Verdana" w:cs="Arial"/>
              </w:rPr>
              <w:t>In addition, C Northwell-Todd</w:t>
            </w:r>
            <w:r w:rsidR="003149C5">
              <w:rPr>
                <w:rFonts w:ascii="Verdana" w:hAnsi="Verdana" w:cs="Arial"/>
              </w:rPr>
              <w:t xml:space="preserve"> expressed</w:t>
            </w:r>
            <w:r>
              <w:rPr>
                <w:rFonts w:ascii="Verdana" w:hAnsi="Verdana" w:cs="Arial"/>
              </w:rPr>
              <w:t xml:space="preserve"> thank</w:t>
            </w:r>
            <w:r w:rsidR="003149C5">
              <w:rPr>
                <w:rFonts w:ascii="Verdana" w:hAnsi="Verdana" w:cs="Arial"/>
              </w:rPr>
              <w:t xml:space="preserve">s to the Freedom of Information Officer, who has seen an </w:t>
            </w:r>
            <w:r>
              <w:rPr>
                <w:rFonts w:ascii="Verdana" w:hAnsi="Verdana" w:cs="Arial"/>
              </w:rPr>
              <w:t xml:space="preserve">unprecedented demand </w:t>
            </w:r>
            <w:r w:rsidR="003149C5">
              <w:rPr>
                <w:rFonts w:ascii="Verdana" w:hAnsi="Verdana" w:cs="Arial"/>
              </w:rPr>
              <w:t xml:space="preserve">in terms </w:t>
            </w:r>
            <w:r>
              <w:rPr>
                <w:rFonts w:ascii="Verdana" w:hAnsi="Verdana" w:cs="Arial"/>
              </w:rPr>
              <w:t>of</w:t>
            </w:r>
            <w:r w:rsidR="003149C5">
              <w:rPr>
                <w:rFonts w:ascii="Verdana" w:hAnsi="Verdana" w:cs="Arial"/>
              </w:rPr>
              <w:t xml:space="preserve"> the volume of FOI requests (</w:t>
            </w:r>
            <w:r>
              <w:rPr>
                <w:rFonts w:ascii="Verdana" w:hAnsi="Verdana" w:cs="Arial"/>
              </w:rPr>
              <w:t>130 requests throughout January-February 2024</w:t>
            </w:r>
            <w:r w:rsidR="003149C5">
              <w:rPr>
                <w:rFonts w:ascii="Verdana" w:hAnsi="Verdana" w:cs="Arial"/>
              </w:rPr>
              <w:t>), however, has maintained a high level of compliance.</w:t>
            </w:r>
            <w:r>
              <w:rPr>
                <w:rFonts w:ascii="Verdana" w:hAnsi="Verdana" w:cs="Arial"/>
              </w:rPr>
              <w:t xml:space="preserve"> </w:t>
            </w:r>
          </w:p>
          <w:p w14:paraId="68632E7A" w14:textId="77777777" w:rsidR="00E67DB8" w:rsidRDefault="00E67DB8" w:rsidP="004F7B23">
            <w:pPr>
              <w:jc w:val="both"/>
              <w:rPr>
                <w:rFonts w:ascii="Verdana" w:hAnsi="Verdana" w:cs="Arial"/>
              </w:rPr>
            </w:pPr>
          </w:p>
          <w:p w14:paraId="3FFADC35" w14:textId="77777777" w:rsidR="00E67DB8" w:rsidRDefault="003149C5" w:rsidP="004F7B23">
            <w:pPr>
              <w:jc w:val="both"/>
              <w:rPr>
                <w:rFonts w:ascii="Verdana" w:hAnsi="Verdana" w:cs="Arial"/>
              </w:rPr>
            </w:pPr>
            <w:r>
              <w:rPr>
                <w:rFonts w:ascii="Verdana" w:hAnsi="Verdana" w:cs="Arial"/>
              </w:rPr>
              <w:t xml:space="preserve">The Committee welcomed an update from </w:t>
            </w:r>
            <w:r w:rsidR="00E67DB8">
              <w:rPr>
                <w:rFonts w:ascii="Verdana" w:hAnsi="Verdana" w:cs="Arial"/>
              </w:rPr>
              <w:t xml:space="preserve">C Northwell-Todd </w:t>
            </w:r>
            <w:r>
              <w:rPr>
                <w:rFonts w:ascii="Verdana" w:hAnsi="Verdana" w:cs="Arial"/>
              </w:rPr>
              <w:t xml:space="preserve">where she </w:t>
            </w:r>
            <w:r w:rsidR="00E67DB8">
              <w:rPr>
                <w:rFonts w:ascii="Verdana" w:hAnsi="Verdana" w:cs="Arial"/>
              </w:rPr>
              <w:t xml:space="preserve">advised there were no longer </w:t>
            </w:r>
            <w:r>
              <w:rPr>
                <w:rFonts w:ascii="Verdana" w:hAnsi="Verdana" w:cs="Arial"/>
              </w:rPr>
              <w:t xml:space="preserve">any </w:t>
            </w:r>
            <w:r w:rsidR="00E67DB8">
              <w:rPr>
                <w:rFonts w:ascii="Verdana" w:hAnsi="Verdana" w:cs="Arial"/>
              </w:rPr>
              <w:t xml:space="preserve">outstanding complaints with the </w:t>
            </w:r>
            <w:r w:rsidR="00FA16BE">
              <w:rPr>
                <w:rFonts w:ascii="Verdana" w:hAnsi="Verdana" w:cs="Arial"/>
              </w:rPr>
              <w:t>ICO</w:t>
            </w:r>
            <w:r w:rsidR="00B54517">
              <w:rPr>
                <w:rFonts w:ascii="Verdana" w:hAnsi="Verdana" w:cs="Arial"/>
              </w:rPr>
              <w:t>, all concerns had been dealt wit</w:t>
            </w:r>
            <w:r w:rsidR="00D85B24">
              <w:rPr>
                <w:rFonts w:ascii="Verdana" w:hAnsi="Verdana" w:cs="Arial"/>
              </w:rPr>
              <w:t>h and work with the full team on</w:t>
            </w:r>
            <w:r w:rsidR="00B54517">
              <w:rPr>
                <w:rFonts w:ascii="Verdana" w:hAnsi="Verdana" w:cs="Arial"/>
              </w:rPr>
              <w:t xml:space="preserve"> being compliant for the last request in 28 days. </w:t>
            </w:r>
          </w:p>
          <w:p w14:paraId="15DEA796" w14:textId="77777777" w:rsidR="001E0CC9" w:rsidRDefault="001E0CC9" w:rsidP="004F7B23">
            <w:pPr>
              <w:jc w:val="both"/>
              <w:rPr>
                <w:rFonts w:ascii="Verdana" w:hAnsi="Verdana" w:cs="Arial"/>
              </w:rPr>
            </w:pPr>
          </w:p>
          <w:p w14:paraId="19CFE02A" w14:textId="77777777" w:rsidR="001E0CC9" w:rsidRDefault="001E0CC9" w:rsidP="004F7B23">
            <w:pPr>
              <w:jc w:val="both"/>
              <w:rPr>
                <w:rFonts w:ascii="Verdana" w:hAnsi="Verdana" w:cs="Arial"/>
              </w:rPr>
            </w:pPr>
            <w:r>
              <w:rPr>
                <w:rFonts w:ascii="Verdana" w:hAnsi="Verdana" w:cs="Arial"/>
              </w:rPr>
              <w:t>Furthermore, C Northwell-Todd recognised the work of the Information Governance Team in targeting any staff members of out of compliance with their I</w:t>
            </w:r>
            <w:r w:rsidR="00B64090">
              <w:rPr>
                <w:rFonts w:ascii="Verdana" w:hAnsi="Verdana" w:cs="Arial"/>
              </w:rPr>
              <w:t xml:space="preserve">nformation </w:t>
            </w:r>
            <w:r>
              <w:rPr>
                <w:rFonts w:ascii="Verdana" w:hAnsi="Verdana" w:cs="Arial"/>
              </w:rPr>
              <w:t>G</w:t>
            </w:r>
            <w:r w:rsidR="00B64090">
              <w:rPr>
                <w:rFonts w:ascii="Verdana" w:hAnsi="Verdana" w:cs="Arial"/>
              </w:rPr>
              <w:t>overnance</w:t>
            </w:r>
            <w:r>
              <w:rPr>
                <w:rFonts w:ascii="Verdana" w:hAnsi="Verdana" w:cs="Arial"/>
              </w:rPr>
              <w:t xml:space="preserve"> Training and how this is positively impacting compliance. The plan is to now move forward with targeting colleagues whose compliance is due to expire in 90 days.</w:t>
            </w:r>
          </w:p>
          <w:p w14:paraId="56D76759" w14:textId="77777777" w:rsidR="00E67DB8" w:rsidRDefault="00E67DB8" w:rsidP="004F7B23">
            <w:pPr>
              <w:jc w:val="both"/>
              <w:rPr>
                <w:rFonts w:ascii="Verdana" w:hAnsi="Verdana" w:cs="Arial"/>
              </w:rPr>
            </w:pPr>
          </w:p>
          <w:p w14:paraId="20A4B519" w14:textId="77777777" w:rsidR="006A186F" w:rsidRPr="000D6066" w:rsidRDefault="000D6066" w:rsidP="00081533">
            <w:pPr>
              <w:jc w:val="both"/>
              <w:rPr>
                <w:rFonts w:ascii="Verdana" w:hAnsi="Verdana" w:cs="Arial"/>
              </w:rPr>
            </w:pPr>
            <w:r>
              <w:rPr>
                <w:rFonts w:ascii="Verdana" w:hAnsi="Verdana" w:cs="Arial"/>
              </w:rPr>
              <w:t xml:space="preserve">I Wells, commended the team on the </w:t>
            </w:r>
            <w:r w:rsidR="001E0CC9">
              <w:rPr>
                <w:rFonts w:ascii="Verdana" w:hAnsi="Verdana" w:cs="Arial"/>
              </w:rPr>
              <w:t>positive steps being taken to improve compliance in all areas of Information Governance.</w:t>
            </w:r>
          </w:p>
          <w:p w14:paraId="69C44BE8" w14:textId="77777777" w:rsidR="000D6066" w:rsidRDefault="000D6066" w:rsidP="00081533">
            <w:pPr>
              <w:jc w:val="both"/>
              <w:rPr>
                <w:rFonts w:ascii="Verdana" w:hAnsi="Verdana"/>
              </w:rPr>
            </w:pPr>
          </w:p>
          <w:p w14:paraId="2AA0FC97" w14:textId="77777777" w:rsidR="00DE0EB1" w:rsidRPr="00547898" w:rsidRDefault="000D6066" w:rsidP="00081533">
            <w:pPr>
              <w:jc w:val="both"/>
              <w:rPr>
                <w:rFonts w:ascii="Verdana" w:hAnsi="Verdana"/>
              </w:rPr>
            </w:pPr>
            <w:r>
              <w:rPr>
                <w:rFonts w:ascii="Verdana" w:hAnsi="Verdana"/>
              </w:rPr>
              <w:t xml:space="preserve">The Committee </w:t>
            </w:r>
            <w:r w:rsidRPr="000D6066">
              <w:rPr>
                <w:rFonts w:ascii="Verdana" w:hAnsi="Verdana"/>
                <w:b/>
              </w:rPr>
              <w:t>NOTED</w:t>
            </w:r>
            <w:r>
              <w:rPr>
                <w:rFonts w:ascii="Verdana" w:hAnsi="Verdana"/>
              </w:rPr>
              <w:t xml:space="preserve"> the report.</w:t>
            </w:r>
          </w:p>
          <w:p w14:paraId="7D07099D" w14:textId="77777777" w:rsidR="00ED4C55" w:rsidRPr="00547898" w:rsidRDefault="00ED4C55" w:rsidP="004F7B23">
            <w:pPr>
              <w:jc w:val="both"/>
              <w:rPr>
                <w:rFonts w:ascii="Verdana" w:hAnsi="Verdana"/>
              </w:rPr>
            </w:pPr>
          </w:p>
        </w:tc>
      </w:tr>
      <w:tr w:rsidR="00581D95" w:rsidRPr="00547898" w14:paraId="04A45B69" w14:textId="77777777" w:rsidTr="00B64090">
        <w:tc>
          <w:tcPr>
            <w:tcW w:w="696" w:type="pct"/>
          </w:tcPr>
          <w:p w14:paraId="75D25A71" w14:textId="77777777" w:rsidR="00581D95" w:rsidRPr="00547898" w:rsidRDefault="008E7140" w:rsidP="00ED4C55">
            <w:pPr>
              <w:tabs>
                <w:tab w:val="left" w:pos="1395"/>
              </w:tabs>
              <w:rPr>
                <w:rFonts w:ascii="Verdana" w:hAnsi="Verdana" w:cstheme="minorHAnsi"/>
                <w:b/>
              </w:rPr>
            </w:pPr>
            <w:r w:rsidRPr="00547898">
              <w:rPr>
                <w:rFonts w:ascii="Verdana" w:hAnsi="Verdana" w:cstheme="minorHAnsi"/>
                <w:b/>
              </w:rPr>
              <w:lastRenderedPageBreak/>
              <w:t>4.4</w:t>
            </w:r>
          </w:p>
          <w:p w14:paraId="21E484DC" w14:textId="77777777" w:rsidR="00581D95" w:rsidRPr="00547898" w:rsidRDefault="00581D95" w:rsidP="00ED4C55">
            <w:pPr>
              <w:tabs>
                <w:tab w:val="left" w:pos="1395"/>
              </w:tabs>
              <w:rPr>
                <w:rFonts w:ascii="Verdana" w:hAnsi="Verdana" w:cstheme="minorHAnsi"/>
                <w:bCs/>
              </w:rPr>
            </w:pPr>
          </w:p>
          <w:p w14:paraId="56C99D4C" w14:textId="77777777" w:rsidR="00581D95" w:rsidRPr="00547898" w:rsidRDefault="00581D95" w:rsidP="00ED4C55">
            <w:pPr>
              <w:tabs>
                <w:tab w:val="left" w:pos="1395"/>
              </w:tabs>
              <w:rPr>
                <w:rFonts w:ascii="Verdana" w:hAnsi="Verdana" w:cstheme="minorHAnsi"/>
                <w:bCs/>
              </w:rPr>
            </w:pPr>
          </w:p>
          <w:p w14:paraId="0FA4615A" w14:textId="77777777" w:rsidR="00581D95" w:rsidRPr="00547898" w:rsidRDefault="00581D95" w:rsidP="00ED4C55">
            <w:pPr>
              <w:tabs>
                <w:tab w:val="left" w:pos="1395"/>
              </w:tabs>
              <w:rPr>
                <w:rFonts w:ascii="Verdana" w:hAnsi="Verdana" w:cstheme="minorHAnsi"/>
                <w:bCs/>
              </w:rPr>
            </w:pPr>
          </w:p>
          <w:p w14:paraId="30376D06" w14:textId="77777777" w:rsidR="00581D95" w:rsidRPr="00547898" w:rsidRDefault="00581D95" w:rsidP="00ED4C55">
            <w:pPr>
              <w:tabs>
                <w:tab w:val="left" w:pos="1395"/>
              </w:tabs>
              <w:rPr>
                <w:rFonts w:ascii="Verdana" w:hAnsi="Verdana" w:cstheme="minorHAnsi"/>
                <w:bCs/>
              </w:rPr>
            </w:pPr>
          </w:p>
          <w:p w14:paraId="595E42EA" w14:textId="77777777" w:rsidR="00581D95" w:rsidRPr="00547898" w:rsidRDefault="00581D95" w:rsidP="00ED4C55">
            <w:pPr>
              <w:tabs>
                <w:tab w:val="left" w:pos="1395"/>
              </w:tabs>
              <w:rPr>
                <w:rFonts w:ascii="Verdana" w:hAnsi="Verdana" w:cstheme="minorHAnsi"/>
                <w:bCs/>
              </w:rPr>
            </w:pPr>
          </w:p>
          <w:p w14:paraId="1039ECA5" w14:textId="77777777" w:rsidR="00581D95" w:rsidRPr="00547898" w:rsidRDefault="00581D95" w:rsidP="00ED4C55">
            <w:pPr>
              <w:tabs>
                <w:tab w:val="left" w:pos="1395"/>
              </w:tabs>
              <w:rPr>
                <w:rFonts w:ascii="Verdana" w:hAnsi="Verdana" w:cstheme="minorHAnsi"/>
                <w:bCs/>
              </w:rPr>
            </w:pPr>
          </w:p>
          <w:p w14:paraId="19381D0F" w14:textId="77777777" w:rsidR="00581D95" w:rsidRPr="00547898" w:rsidRDefault="00581D95" w:rsidP="00ED4C55">
            <w:pPr>
              <w:tabs>
                <w:tab w:val="left" w:pos="1395"/>
              </w:tabs>
              <w:rPr>
                <w:rFonts w:ascii="Verdana" w:hAnsi="Verdana" w:cstheme="minorHAnsi"/>
                <w:bCs/>
              </w:rPr>
            </w:pPr>
          </w:p>
          <w:p w14:paraId="18BF74E2" w14:textId="77777777" w:rsidR="00581D95" w:rsidRPr="00547898" w:rsidRDefault="00581D95" w:rsidP="00ED4C55">
            <w:pPr>
              <w:tabs>
                <w:tab w:val="left" w:pos="1395"/>
              </w:tabs>
              <w:rPr>
                <w:rFonts w:ascii="Verdana" w:hAnsi="Verdana" w:cstheme="minorHAnsi"/>
                <w:bCs/>
              </w:rPr>
            </w:pPr>
          </w:p>
          <w:p w14:paraId="03F3D0EE" w14:textId="77777777" w:rsidR="0085030E" w:rsidRDefault="0085030E" w:rsidP="00ED4C55">
            <w:pPr>
              <w:tabs>
                <w:tab w:val="left" w:pos="1395"/>
              </w:tabs>
              <w:rPr>
                <w:rFonts w:ascii="Verdana" w:hAnsi="Verdana" w:cstheme="minorHAnsi"/>
                <w:bCs/>
              </w:rPr>
            </w:pPr>
          </w:p>
          <w:p w14:paraId="3BA2F13C" w14:textId="77777777" w:rsidR="00956CB8" w:rsidRDefault="00956CB8" w:rsidP="00ED4C55">
            <w:pPr>
              <w:tabs>
                <w:tab w:val="left" w:pos="1395"/>
              </w:tabs>
              <w:rPr>
                <w:rFonts w:ascii="Verdana" w:hAnsi="Verdana" w:cstheme="minorHAnsi"/>
                <w:bCs/>
              </w:rPr>
            </w:pPr>
          </w:p>
          <w:p w14:paraId="750D5C2B" w14:textId="77777777" w:rsidR="00956CB8" w:rsidRDefault="00956CB8" w:rsidP="00ED4C55">
            <w:pPr>
              <w:tabs>
                <w:tab w:val="left" w:pos="1395"/>
              </w:tabs>
              <w:rPr>
                <w:rFonts w:ascii="Verdana" w:hAnsi="Verdana" w:cstheme="minorHAnsi"/>
                <w:bCs/>
              </w:rPr>
            </w:pPr>
          </w:p>
          <w:p w14:paraId="1C95C181" w14:textId="77777777" w:rsidR="00956CB8" w:rsidRDefault="00956CB8" w:rsidP="00ED4C55">
            <w:pPr>
              <w:tabs>
                <w:tab w:val="left" w:pos="1395"/>
              </w:tabs>
              <w:rPr>
                <w:rFonts w:ascii="Verdana" w:hAnsi="Verdana" w:cstheme="minorHAnsi"/>
                <w:bCs/>
              </w:rPr>
            </w:pPr>
          </w:p>
          <w:p w14:paraId="382D2A49" w14:textId="77777777" w:rsidR="00956CB8" w:rsidRDefault="00956CB8" w:rsidP="00ED4C55">
            <w:pPr>
              <w:tabs>
                <w:tab w:val="left" w:pos="1395"/>
              </w:tabs>
              <w:rPr>
                <w:rFonts w:ascii="Verdana" w:hAnsi="Verdana" w:cstheme="minorHAnsi"/>
                <w:bCs/>
              </w:rPr>
            </w:pPr>
          </w:p>
          <w:p w14:paraId="37BC03BE" w14:textId="77777777" w:rsidR="00956CB8" w:rsidRDefault="00956CB8" w:rsidP="00ED4C55">
            <w:pPr>
              <w:tabs>
                <w:tab w:val="left" w:pos="1395"/>
              </w:tabs>
              <w:rPr>
                <w:rFonts w:ascii="Verdana" w:hAnsi="Verdana" w:cstheme="minorHAnsi"/>
                <w:bCs/>
              </w:rPr>
            </w:pPr>
          </w:p>
          <w:p w14:paraId="42E865F7" w14:textId="77777777" w:rsidR="00956CB8" w:rsidRDefault="00956CB8" w:rsidP="00ED4C55">
            <w:pPr>
              <w:tabs>
                <w:tab w:val="left" w:pos="1395"/>
              </w:tabs>
              <w:rPr>
                <w:rFonts w:ascii="Verdana" w:hAnsi="Verdana" w:cstheme="minorHAnsi"/>
                <w:bCs/>
              </w:rPr>
            </w:pPr>
          </w:p>
          <w:p w14:paraId="689C9BAE" w14:textId="77777777" w:rsidR="00956CB8" w:rsidRDefault="00956CB8" w:rsidP="00ED4C55">
            <w:pPr>
              <w:tabs>
                <w:tab w:val="left" w:pos="1395"/>
              </w:tabs>
              <w:rPr>
                <w:rFonts w:ascii="Verdana" w:hAnsi="Verdana" w:cstheme="minorHAnsi"/>
                <w:bCs/>
              </w:rPr>
            </w:pPr>
          </w:p>
          <w:p w14:paraId="5B0D5214" w14:textId="77777777" w:rsidR="00956CB8" w:rsidRDefault="00956CB8" w:rsidP="00ED4C55">
            <w:pPr>
              <w:tabs>
                <w:tab w:val="left" w:pos="1395"/>
              </w:tabs>
              <w:rPr>
                <w:rFonts w:ascii="Verdana" w:hAnsi="Verdana" w:cstheme="minorHAnsi"/>
                <w:bCs/>
              </w:rPr>
            </w:pPr>
          </w:p>
          <w:p w14:paraId="2912AA60" w14:textId="77777777" w:rsidR="00956CB8" w:rsidRDefault="00956CB8" w:rsidP="00ED4C55">
            <w:pPr>
              <w:tabs>
                <w:tab w:val="left" w:pos="1395"/>
              </w:tabs>
              <w:rPr>
                <w:rFonts w:ascii="Verdana" w:hAnsi="Verdana" w:cstheme="minorHAnsi"/>
                <w:bCs/>
              </w:rPr>
            </w:pPr>
          </w:p>
          <w:p w14:paraId="4C1EE7EF" w14:textId="77777777" w:rsidR="00956CB8" w:rsidRDefault="00956CB8" w:rsidP="00ED4C55">
            <w:pPr>
              <w:tabs>
                <w:tab w:val="left" w:pos="1395"/>
              </w:tabs>
              <w:rPr>
                <w:rFonts w:ascii="Verdana" w:hAnsi="Verdana" w:cstheme="minorHAnsi"/>
                <w:bCs/>
              </w:rPr>
            </w:pPr>
          </w:p>
          <w:p w14:paraId="58B4AB77" w14:textId="77777777" w:rsidR="00956CB8" w:rsidRDefault="00956CB8" w:rsidP="00ED4C55">
            <w:pPr>
              <w:tabs>
                <w:tab w:val="left" w:pos="1395"/>
              </w:tabs>
              <w:rPr>
                <w:rFonts w:ascii="Verdana" w:hAnsi="Verdana" w:cstheme="minorHAnsi"/>
                <w:bCs/>
              </w:rPr>
            </w:pPr>
          </w:p>
          <w:p w14:paraId="2622E6CC" w14:textId="77777777" w:rsidR="00956CB8" w:rsidRDefault="00956CB8" w:rsidP="00ED4C55">
            <w:pPr>
              <w:tabs>
                <w:tab w:val="left" w:pos="1395"/>
              </w:tabs>
              <w:rPr>
                <w:rFonts w:ascii="Verdana" w:hAnsi="Verdana" w:cstheme="minorHAnsi"/>
                <w:bCs/>
              </w:rPr>
            </w:pPr>
          </w:p>
          <w:p w14:paraId="23FCEF89" w14:textId="77777777" w:rsidR="00956CB8" w:rsidRDefault="00956CB8" w:rsidP="00ED4C55">
            <w:pPr>
              <w:tabs>
                <w:tab w:val="left" w:pos="1395"/>
              </w:tabs>
              <w:rPr>
                <w:rFonts w:ascii="Verdana" w:hAnsi="Verdana" w:cstheme="minorHAnsi"/>
                <w:bCs/>
              </w:rPr>
            </w:pPr>
          </w:p>
          <w:p w14:paraId="397E22ED" w14:textId="77777777" w:rsidR="007E1530" w:rsidRDefault="007E1530" w:rsidP="00ED4C55">
            <w:pPr>
              <w:tabs>
                <w:tab w:val="left" w:pos="1395"/>
              </w:tabs>
              <w:rPr>
                <w:rFonts w:ascii="Verdana" w:hAnsi="Verdana" w:cstheme="minorHAnsi"/>
                <w:bCs/>
              </w:rPr>
            </w:pPr>
          </w:p>
          <w:p w14:paraId="370EB4DE" w14:textId="77777777" w:rsidR="007E1530" w:rsidRDefault="007E1530" w:rsidP="00ED4C55">
            <w:pPr>
              <w:tabs>
                <w:tab w:val="left" w:pos="1395"/>
              </w:tabs>
              <w:rPr>
                <w:rFonts w:ascii="Verdana" w:hAnsi="Verdana" w:cstheme="minorHAnsi"/>
                <w:bCs/>
              </w:rPr>
            </w:pPr>
          </w:p>
          <w:p w14:paraId="4A3D6929" w14:textId="77777777" w:rsidR="007E1530" w:rsidRDefault="007E1530" w:rsidP="00ED4C55">
            <w:pPr>
              <w:tabs>
                <w:tab w:val="left" w:pos="1395"/>
              </w:tabs>
              <w:rPr>
                <w:rFonts w:ascii="Verdana" w:hAnsi="Verdana" w:cstheme="minorHAnsi"/>
                <w:bCs/>
              </w:rPr>
            </w:pPr>
          </w:p>
          <w:p w14:paraId="30F832CC" w14:textId="77777777" w:rsidR="00E947AE" w:rsidRDefault="00581D95" w:rsidP="00581D95">
            <w:pPr>
              <w:tabs>
                <w:tab w:val="left" w:pos="1395"/>
              </w:tabs>
              <w:rPr>
                <w:rFonts w:ascii="Verdana" w:hAnsi="Verdana" w:cstheme="minorHAnsi"/>
                <w:bCs/>
              </w:rPr>
            </w:pPr>
            <w:r w:rsidRPr="00547898">
              <w:rPr>
                <w:rFonts w:ascii="Verdana" w:hAnsi="Verdana" w:cstheme="minorHAnsi"/>
                <w:bCs/>
              </w:rPr>
              <w:lastRenderedPageBreak/>
              <w:t>R</w:t>
            </w:r>
            <w:r w:rsidR="00E947AE">
              <w:rPr>
                <w:rFonts w:ascii="Verdana" w:hAnsi="Verdana" w:cstheme="minorHAnsi"/>
                <w:bCs/>
              </w:rPr>
              <w:t>esolution</w:t>
            </w:r>
          </w:p>
          <w:p w14:paraId="3CC17AFA" w14:textId="77777777" w:rsidR="00581D95" w:rsidRPr="00E947AE" w:rsidRDefault="00581D95" w:rsidP="00E947AE">
            <w:pPr>
              <w:rPr>
                <w:rFonts w:ascii="Verdana" w:hAnsi="Verdana" w:cstheme="minorHAnsi"/>
              </w:rPr>
            </w:pPr>
          </w:p>
        </w:tc>
        <w:tc>
          <w:tcPr>
            <w:tcW w:w="4304" w:type="pct"/>
          </w:tcPr>
          <w:p w14:paraId="65978B81" w14:textId="77777777" w:rsidR="00581D95" w:rsidRPr="00547898" w:rsidRDefault="00581D95" w:rsidP="004F7B23">
            <w:pPr>
              <w:jc w:val="both"/>
              <w:rPr>
                <w:rFonts w:ascii="Verdana" w:hAnsi="Verdana" w:cstheme="minorHAnsi"/>
                <w:b/>
                <w:bCs/>
              </w:rPr>
            </w:pPr>
            <w:r w:rsidRPr="00547898">
              <w:rPr>
                <w:rFonts w:ascii="Verdana" w:hAnsi="Verdana" w:cstheme="minorHAnsi"/>
                <w:b/>
                <w:bCs/>
              </w:rPr>
              <w:lastRenderedPageBreak/>
              <w:t>I</w:t>
            </w:r>
            <w:r w:rsidR="00B64090">
              <w:rPr>
                <w:rFonts w:ascii="Verdana" w:hAnsi="Verdana" w:cstheme="minorHAnsi"/>
                <w:b/>
                <w:bCs/>
              </w:rPr>
              <w:t xml:space="preserve">nformation </w:t>
            </w:r>
            <w:r w:rsidRPr="00547898">
              <w:rPr>
                <w:rFonts w:ascii="Verdana" w:hAnsi="Verdana" w:cstheme="minorHAnsi"/>
                <w:b/>
                <w:bCs/>
              </w:rPr>
              <w:t>C</w:t>
            </w:r>
            <w:r w:rsidR="00B64090">
              <w:rPr>
                <w:rFonts w:ascii="Verdana" w:hAnsi="Verdana" w:cstheme="minorHAnsi"/>
                <w:b/>
                <w:bCs/>
              </w:rPr>
              <w:t xml:space="preserve">ommissioners </w:t>
            </w:r>
            <w:r w:rsidRPr="00547898">
              <w:rPr>
                <w:rFonts w:ascii="Verdana" w:hAnsi="Verdana" w:cstheme="minorHAnsi"/>
                <w:b/>
                <w:bCs/>
              </w:rPr>
              <w:t>O</w:t>
            </w:r>
            <w:r w:rsidR="00B64090">
              <w:rPr>
                <w:rFonts w:ascii="Verdana" w:hAnsi="Verdana" w:cstheme="minorHAnsi"/>
                <w:b/>
                <w:bCs/>
              </w:rPr>
              <w:t>fficer (ICO)</w:t>
            </w:r>
            <w:r w:rsidRPr="00547898">
              <w:rPr>
                <w:rFonts w:ascii="Verdana" w:hAnsi="Verdana" w:cstheme="minorHAnsi"/>
                <w:b/>
                <w:bCs/>
              </w:rPr>
              <w:t xml:space="preserve"> Audit Action plan progress report </w:t>
            </w:r>
          </w:p>
          <w:p w14:paraId="01CFC708" w14:textId="77777777" w:rsidR="00581D95" w:rsidRPr="00547898" w:rsidRDefault="00581D95" w:rsidP="004F7B23">
            <w:pPr>
              <w:jc w:val="both"/>
              <w:rPr>
                <w:rFonts w:ascii="Verdana" w:hAnsi="Verdana" w:cstheme="minorHAnsi"/>
                <w:b/>
                <w:bCs/>
              </w:rPr>
            </w:pPr>
          </w:p>
          <w:p w14:paraId="1B13385A" w14:textId="77777777" w:rsidR="00581D95" w:rsidRPr="00547898" w:rsidRDefault="00581D95" w:rsidP="004F7B23">
            <w:pPr>
              <w:jc w:val="both"/>
              <w:rPr>
                <w:rFonts w:ascii="Verdana" w:hAnsi="Verdana" w:cstheme="minorHAnsi"/>
              </w:rPr>
            </w:pPr>
            <w:r w:rsidRPr="00547898">
              <w:rPr>
                <w:rFonts w:ascii="Verdana" w:hAnsi="Verdana" w:cstheme="minorHAnsi"/>
              </w:rPr>
              <w:t xml:space="preserve">S Morris </w:t>
            </w:r>
            <w:r w:rsidR="001E0CC9">
              <w:rPr>
                <w:rFonts w:ascii="Verdana" w:hAnsi="Verdana" w:cstheme="minorHAnsi"/>
              </w:rPr>
              <w:t xml:space="preserve">provided a progress update in response to the </w:t>
            </w:r>
            <w:r w:rsidR="00EE52F5" w:rsidRPr="00547898">
              <w:rPr>
                <w:rFonts w:ascii="Verdana" w:hAnsi="Verdana" w:cs="Arial"/>
              </w:rPr>
              <w:t>recommen</w:t>
            </w:r>
            <w:r w:rsidR="00B64090">
              <w:rPr>
                <w:rFonts w:ascii="Verdana" w:hAnsi="Verdana" w:cs="Arial"/>
              </w:rPr>
              <w:t>dations made by o</w:t>
            </w:r>
            <w:r w:rsidR="00EE52F5" w:rsidRPr="00547898">
              <w:rPr>
                <w:rFonts w:ascii="Verdana" w:hAnsi="Verdana" w:cs="Arial"/>
              </w:rPr>
              <w:t>fficers of the Information Commissioner following their assurance visit in January 2022.</w:t>
            </w:r>
          </w:p>
          <w:p w14:paraId="4B65A240" w14:textId="77777777" w:rsidR="00581D95" w:rsidRDefault="00581D95" w:rsidP="004F7B23">
            <w:pPr>
              <w:jc w:val="both"/>
              <w:rPr>
                <w:rFonts w:ascii="Verdana" w:hAnsi="Verdana" w:cstheme="minorHAnsi"/>
              </w:rPr>
            </w:pPr>
          </w:p>
          <w:p w14:paraId="150E3BA8" w14:textId="77777777" w:rsidR="007E1530" w:rsidRDefault="001E0CC9" w:rsidP="00CC34EE">
            <w:pPr>
              <w:jc w:val="both"/>
              <w:rPr>
                <w:rFonts w:ascii="Verdana" w:hAnsi="Verdana" w:cstheme="minorHAnsi"/>
              </w:rPr>
            </w:pPr>
            <w:r>
              <w:rPr>
                <w:rFonts w:ascii="Verdana" w:hAnsi="Verdana" w:cstheme="minorHAnsi"/>
              </w:rPr>
              <w:t xml:space="preserve">Following a recent follow up review, </w:t>
            </w:r>
            <w:r w:rsidRPr="001E0CC9">
              <w:rPr>
                <w:rFonts w:ascii="Verdana" w:hAnsi="Verdana" w:cstheme="minorHAnsi"/>
              </w:rPr>
              <w:t xml:space="preserve">the ICO auditors acknowledged the progress the Health Board has made towards the completion of the original 35 recommendations and were sufficiently assured to reach a conclusion that the audit engagement process could be considered to have been completed. </w:t>
            </w:r>
          </w:p>
          <w:p w14:paraId="5E135DAB" w14:textId="77777777" w:rsidR="007E1530" w:rsidRDefault="007E1530" w:rsidP="00CC34EE">
            <w:pPr>
              <w:jc w:val="both"/>
              <w:rPr>
                <w:rFonts w:ascii="Verdana" w:hAnsi="Verdana" w:cstheme="minorHAnsi"/>
              </w:rPr>
            </w:pPr>
          </w:p>
          <w:p w14:paraId="27FD4775" w14:textId="77777777" w:rsidR="001E0CC9" w:rsidRDefault="001E0CC9" w:rsidP="00CC34EE">
            <w:pPr>
              <w:jc w:val="both"/>
              <w:rPr>
                <w:rFonts w:ascii="Verdana" w:hAnsi="Verdana" w:cstheme="minorHAnsi"/>
              </w:rPr>
            </w:pPr>
            <w:r>
              <w:rPr>
                <w:rFonts w:ascii="Verdana" w:hAnsi="Verdana" w:cstheme="minorHAnsi"/>
              </w:rPr>
              <w:t xml:space="preserve">Whilst recognising the demonstrable progress, S Morris did acknowledge </w:t>
            </w:r>
            <w:r w:rsidRPr="001E0CC9">
              <w:rPr>
                <w:rFonts w:ascii="Verdana" w:hAnsi="Verdana" w:cstheme="minorHAnsi"/>
              </w:rPr>
              <w:t xml:space="preserve">the continued residual risk that remains across the </w:t>
            </w:r>
            <w:r>
              <w:rPr>
                <w:rFonts w:ascii="Verdana" w:hAnsi="Verdana" w:cstheme="minorHAnsi"/>
              </w:rPr>
              <w:t>Health Board</w:t>
            </w:r>
            <w:r w:rsidRPr="001E0CC9">
              <w:rPr>
                <w:rFonts w:ascii="Verdana" w:hAnsi="Verdana" w:cstheme="minorHAnsi"/>
              </w:rPr>
              <w:t xml:space="preserve"> in ensuring </w:t>
            </w:r>
            <w:r>
              <w:rPr>
                <w:rFonts w:ascii="Verdana" w:hAnsi="Verdana" w:cstheme="minorHAnsi"/>
              </w:rPr>
              <w:t>it</w:t>
            </w:r>
            <w:r w:rsidRPr="001E0CC9">
              <w:rPr>
                <w:rFonts w:ascii="Verdana" w:hAnsi="Verdana" w:cstheme="minorHAnsi"/>
              </w:rPr>
              <w:t xml:space="preserve"> remains compliant with General Data Protection Regulation (GDPR) and that there is still progress to be made in a number of areas to mitigate these risks</w:t>
            </w:r>
            <w:r>
              <w:rPr>
                <w:rFonts w:ascii="Verdana" w:hAnsi="Verdana" w:cstheme="minorHAnsi"/>
              </w:rPr>
              <w:t xml:space="preserve">. Following a question from I Wells </w:t>
            </w:r>
            <w:r w:rsidR="007E1530">
              <w:rPr>
                <w:rFonts w:ascii="Verdana" w:hAnsi="Verdana" w:cstheme="minorHAnsi"/>
              </w:rPr>
              <w:t>it was noted that these actions would be monitored at the Information Governance Group. C Northwell-Todd added that an 18 month programme of work has been developed to support the actions needed.</w:t>
            </w:r>
          </w:p>
          <w:p w14:paraId="3AAB2148" w14:textId="77777777" w:rsidR="001E0CC9" w:rsidRDefault="001E0CC9" w:rsidP="00CC34EE">
            <w:pPr>
              <w:jc w:val="both"/>
              <w:rPr>
                <w:rFonts w:ascii="Verdana" w:hAnsi="Verdana" w:cstheme="minorHAnsi"/>
              </w:rPr>
            </w:pPr>
          </w:p>
          <w:p w14:paraId="52288F76" w14:textId="77777777" w:rsidR="007E1530" w:rsidRDefault="007E1530" w:rsidP="00CC34EE">
            <w:pPr>
              <w:jc w:val="both"/>
              <w:rPr>
                <w:rFonts w:ascii="Verdana" w:hAnsi="Verdana" w:cstheme="minorHAnsi"/>
              </w:rPr>
            </w:pPr>
            <w:r>
              <w:rPr>
                <w:rFonts w:ascii="Verdana" w:hAnsi="Verdana" w:cstheme="minorHAnsi"/>
              </w:rPr>
              <w:t>I Wells commended the team for the progress made, recognising the concerns expressed at the previous Committees around the risk of not completing this audit engagement process to the satisfaction of the ICO to the positive position it is now at.</w:t>
            </w:r>
          </w:p>
          <w:p w14:paraId="79148691" w14:textId="77777777" w:rsidR="004F4EF6" w:rsidRDefault="004F4EF6" w:rsidP="004F7B23">
            <w:pPr>
              <w:jc w:val="both"/>
              <w:rPr>
                <w:rFonts w:ascii="Verdana" w:hAnsi="Verdana" w:cstheme="minorHAnsi"/>
              </w:rPr>
            </w:pPr>
          </w:p>
          <w:p w14:paraId="237B6DAD" w14:textId="77777777" w:rsidR="00581D95" w:rsidRPr="00547898" w:rsidRDefault="00581D95" w:rsidP="004F7B23">
            <w:pPr>
              <w:jc w:val="both"/>
              <w:rPr>
                <w:rFonts w:ascii="Verdana" w:hAnsi="Verdana" w:cstheme="minorHAnsi"/>
              </w:rPr>
            </w:pPr>
            <w:r w:rsidRPr="00547898">
              <w:rPr>
                <w:rFonts w:ascii="Verdana" w:hAnsi="Verdana" w:cstheme="minorHAnsi"/>
              </w:rPr>
              <w:lastRenderedPageBreak/>
              <w:t xml:space="preserve">The Committee </w:t>
            </w:r>
            <w:r w:rsidR="00956CB8" w:rsidRPr="00956CB8">
              <w:rPr>
                <w:rFonts w:ascii="Verdana" w:hAnsi="Verdana" w:cstheme="minorHAnsi"/>
                <w:b/>
              </w:rPr>
              <w:t>NOTED</w:t>
            </w:r>
            <w:r w:rsidR="00956CB8">
              <w:rPr>
                <w:rFonts w:ascii="Verdana" w:hAnsi="Verdana" w:cstheme="minorHAnsi"/>
              </w:rPr>
              <w:t xml:space="preserve"> the demonstrable progress made by the Information Governance Team. </w:t>
            </w:r>
          </w:p>
          <w:p w14:paraId="512B4935" w14:textId="77777777" w:rsidR="00581D95" w:rsidRPr="00547898" w:rsidRDefault="00581D95" w:rsidP="004F7B23">
            <w:pPr>
              <w:jc w:val="both"/>
              <w:rPr>
                <w:rFonts w:ascii="Verdana" w:hAnsi="Verdana" w:cstheme="minorHAnsi"/>
                <w:b/>
                <w:bCs/>
              </w:rPr>
            </w:pPr>
          </w:p>
        </w:tc>
      </w:tr>
      <w:tr w:rsidR="00581D95" w:rsidRPr="00547898" w14:paraId="1172AFDF" w14:textId="77777777" w:rsidTr="0061287B">
        <w:tc>
          <w:tcPr>
            <w:tcW w:w="696" w:type="pct"/>
          </w:tcPr>
          <w:p w14:paraId="305386DD" w14:textId="77777777" w:rsidR="00581D95" w:rsidRPr="00547898" w:rsidRDefault="008E7140" w:rsidP="00ED4C55">
            <w:pPr>
              <w:tabs>
                <w:tab w:val="left" w:pos="1395"/>
              </w:tabs>
              <w:rPr>
                <w:rFonts w:ascii="Verdana" w:hAnsi="Verdana" w:cstheme="minorHAnsi"/>
                <w:b/>
              </w:rPr>
            </w:pPr>
            <w:r w:rsidRPr="00547898">
              <w:rPr>
                <w:rFonts w:ascii="Verdana" w:hAnsi="Verdana" w:cstheme="minorHAnsi"/>
                <w:b/>
              </w:rPr>
              <w:lastRenderedPageBreak/>
              <w:t>4.5</w:t>
            </w:r>
          </w:p>
          <w:p w14:paraId="0F699D36" w14:textId="77777777" w:rsidR="00581D95" w:rsidRPr="00547898" w:rsidRDefault="00581D95" w:rsidP="00ED4C55">
            <w:pPr>
              <w:tabs>
                <w:tab w:val="left" w:pos="1395"/>
              </w:tabs>
              <w:rPr>
                <w:rFonts w:ascii="Verdana" w:hAnsi="Verdana" w:cstheme="minorHAnsi"/>
                <w:b/>
              </w:rPr>
            </w:pPr>
          </w:p>
          <w:p w14:paraId="61C0DAAF" w14:textId="77777777" w:rsidR="00581D95" w:rsidRPr="00547898" w:rsidRDefault="00581D95" w:rsidP="00ED4C55">
            <w:pPr>
              <w:tabs>
                <w:tab w:val="left" w:pos="1395"/>
              </w:tabs>
              <w:rPr>
                <w:rFonts w:ascii="Verdana" w:hAnsi="Verdana" w:cstheme="minorHAnsi"/>
                <w:b/>
              </w:rPr>
            </w:pPr>
          </w:p>
          <w:p w14:paraId="3E926303" w14:textId="77777777" w:rsidR="00581D95" w:rsidRPr="00547898" w:rsidRDefault="00581D95" w:rsidP="00ED4C55">
            <w:pPr>
              <w:tabs>
                <w:tab w:val="left" w:pos="1395"/>
              </w:tabs>
              <w:rPr>
                <w:rFonts w:ascii="Verdana" w:hAnsi="Verdana" w:cstheme="minorHAnsi"/>
                <w:b/>
              </w:rPr>
            </w:pPr>
          </w:p>
          <w:p w14:paraId="10ED3219" w14:textId="77777777" w:rsidR="00581D95" w:rsidRPr="00547898" w:rsidRDefault="00581D95" w:rsidP="00ED4C55">
            <w:pPr>
              <w:tabs>
                <w:tab w:val="left" w:pos="1395"/>
              </w:tabs>
              <w:rPr>
                <w:rFonts w:ascii="Verdana" w:hAnsi="Verdana" w:cstheme="minorHAnsi"/>
                <w:bCs/>
              </w:rPr>
            </w:pPr>
          </w:p>
          <w:p w14:paraId="76A7B1E9" w14:textId="77777777" w:rsidR="00581D95" w:rsidRPr="00547898" w:rsidRDefault="00581D95" w:rsidP="00ED4C55">
            <w:pPr>
              <w:tabs>
                <w:tab w:val="left" w:pos="1395"/>
              </w:tabs>
              <w:rPr>
                <w:rFonts w:ascii="Verdana" w:hAnsi="Verdana" w:cstheme="minorHAnsi"/>
                <w:bCs/>
              </w:rPr>
            </w:pPr>
          </w:p>
          <w:p w14:paraId="1A6126C4" w14:textId="77777777" w:rsidR="004C6FE0" w:rsidRDefault="004C6FE0" w:rsidP="00ED4C55">
            <w:pPr>
              <w:tabs>
                <w:tab w:val="left" w:pos="1395"/>
              </w:tabs>
              <w:rPr>
                <w:rFonts w:ascii="Verdana" w:hAnsi="Verdana" w:cstheme="minorHAnsi"/>
                <w:bCs/>
              </w:rPr>
            </w:pPr>
          </w:p>
          <w:p w14:paraId="1C18EF11" w14:textId="77777777" w:rsidR="004C6FE0" w:rsidRDefault="004C6FE0" w:rsidP="00ED4C55">
            <w:pPr>
              <w:tabs>
                <w:tab w:val="left" w:pos="1395"/>
              </w:tabs>
              <w:rPr>
                <w:rFonts w:ascii="Verdana" w:hAnsi="Verdana" w:cstheme="minorHAnsi"/>
                <w:bCs/>
              </w:rPr>
            </w:pPr>
          </w:p>
          <w:p w14:paraId="03982C0E" w14:textId="77777777" w:rsidR="004C6FE0" w:rsidRDefault="004C6FE0" w:rsidP="00ED4C55">
            <w:pPr>
              <w:tabs>
                <w:tab w:val="left" w:pos="1395"/>
              </w:tabs>
              <w:rPr>
                <w:rFonts w:ascii="Verdana" w:hAnsi="Verdana" w:cstheme="minorHAnsi"/>
                <w:bCs/>
              </w:rPr>
            </w:pPr>
          </w:p>
          <w:p w14:paraId="7FDED67F" w14:textId="77777777" w:rsidR="004C6FE0" w:rsidRDefault="004C6FE0" w:rsidP="00ED4C55">
            <w:pPr>
              <w:tabs>
                <w:tab w:val="left" w:pos="1395"/>
              </w:tabs>
              <w:rPr>
                <w:rFonts w:ascii="Verdana" w:hAnsi="Verdana" w:cstheme="minorHAnsi"/>
                <w:bCs/>
              </w:rPr>
            </w:pPr>
          </w:p>
          <w:p w14:paraId="22D7B5EF" w14:textId="77777777" w:rsidR="004C6FE0" w:rsidRDefault="004C6FE0" w:rsidP="00ED4C55">
            <w:pPr>
              <w:tabs>
                <w:tab w:val="left" w:pos="1395"/>
              </w:tabs>
              <w:rPr>
                <w:rFonts w:ascii="Verdana" w:hAnsi="Verdana" w:cstheme="minorHAnsi"/>
                <w:bCs/>
              </w:rPr>
            </w:pPr>
          </w:p>
          <w:p w14:paraId="486B4599" w14:textId="77777777" w:rsidR="004C6FE0" w:rsidRDefault="004C6FE0" w:rsidP="00ED4C55">
            <w:pPr>
              <w:tabs>
                <w:tab w:val="left" w:pos="1395"/>
              </w:tabs>
              <w:rPr>
                <w:rFonts w:ascii="Verdana" w:hAnsi="Verdana" w:cstheme="minorHAnsi"/>
                <w:bCs/>
              </w:rPr>
            </w:pPr>
          </w:p>
          <w:p w14:paraId="5659EC20" w14:textId="77777777" w:rsidR="004C6FE0" w:rsidRDefault="004C6FE0" w:rsidP="00ED4C55">
            <w:pPr>
              <w:tabs>
                <w:tab w:val="left" w:pos="1395"/>
              </w:tabs>
              <w:rPr>
                <w:rFonts w:ascii="Verdana" w:hAnsi="Verdana" w:cstheme="minorHAnsi"/>
                <w:bCs/>
              </w:rPr>
            </w:pPr>
          </w:p>
          <w:p w14:paraId="52C476E5" w14:textId="77777777" w:rsidR="00FD5AF9" w:rsidRDefault="00FD5AF9" w:rsidP="00ED4C55">
            <w:pPr>
              <w:tabs>
                <w:tab w:val="left" w:pos="1395"/>
              </w:tabs>
              <w:rPr>
                <w:rFonts w:ascii="Verdana" w:hAnsi="Verdana" w:cstheme="minorHAnsi"/>
                <w:bCs/>
              </w:rPr>
            </w:pPr>
          </w:p>
          <w:p w14:paraId="5611FEEA" w14:textId="77777777" w:rsidR="00FD5AF9" w:rsidRDefault="00FD5AF9" w:rsidP="00ED4C55">
            <w:pPr>
              <w:tabs>
                <w:tab w:val="left" w:pos="1395"/>
              </w:tabs>
              <w:rPr>
                <w:rFonts w:ascii="Verdana" w:hAnsi="Verdana" w:cstheme="minorHAnsi"/>
                <w:bCs/>
              </w:rPr>
            </w:pPr>
          </w:p>
          <w:p w14:paraId="0B6D3B0A" w14:textId="77777777" w:rsidR="00FD5AF9" w:rsidRDefault="00FD5AF9" w:rsidP="00ED4C55">
            <w:pPr>
              <w:tabs>
                <w:tab w:val="left" w:pos="1395"/>
              </w:tabs>
              <w:rPr>
                <w:rFonts w:ascii="Verdana" w:hAnsi="Verdana" w:cstheme="minorHAnsi"/>
                <w:bCs/>
              </w:rPr>
            </w:pPr>
          </w:p>
          <w:p w14:paraId="787EB4EA" w14:textId="77777777" w:rsidR="00581D95" w:rsidRPr="00547898" w:rsidRDefault="00581D95" w:rsidP="00ED4C55">
            <w:pPr>
              <w:tabs>
                <w:tab w:val="left" w:pos="1395"/>
              </w:tabs>
              <w:rPr>
                <w:rFonts w:ascii="Verdana" w:hAnsi="Verdana" w:cstheme="minorHAnsi"/>
                <w:bCs/>
              </w:rPr>
            </w:pPr>
            <w:r w:rsidRPr="00547898">
              <w:rPr>
                <w:rFonts w:ascii="Verdana" w:hAnsi="Verdana" w:cstheme="minorHAnsi"/>
                <w:bCs/>
              </w:rPr>
              <w:t xml:space="preserve">Resolution </w:t>
            </w:r>
          </w:p>
          <w:p w14:paraId="2FEF5D62" w14:textId="77777777" w:rsidR="00581D95" w:rsidRDefault="00581D95" w:rsidP="00ED4C55">
            <w:pPr>
              <w:tabs>
                <w:tab w:val="left" w:pos="1395"/>
              </w:tabs>
              <w:rPr>
                <w:rFonts w:ascii="Verdana" w:hAnsi="Verdana" w:cstheme="minorHAnsi"/>
                <w:b/>
              </w:rPr>
            </w:pPr>
          </w:p>
          <w:p w14:paraId="0CDE537E" w14:textId="77777777" w:rsidR="007E1530" w:rsidRDefault="007E1530" w:rsidP="00ED4C55">
            <w:pPr>
              <w:tabs>
                <w:tab w:val="left" w:pos="1395"/>
              </w:tabs>
              <w:rPr>
                <w:rFonts w:ascii="Verdana" w:hAnsi="Verdana" w:cstheme="minorHAnsi"/>
                <w:b/>
              </w:rPr>
            </w:pPr>
          </w:p>
          <w:p w14:paraId="4835C8E9" w14:textId="77777777" w:rsidR="007E1530" w:rsidRPr="00B64090" w:rsidRDefault="007E1530" w:rsidP="00ED4C55">
            <w:pPr>
              <w:tabs>
                <w:tab w:val="left" w:pos="1395"/>
              </w:tabs>
              <w:rPr>
                <w:rFonts w:ascii="Verdana" w:hAnsi="Verdana" w:cstheme="minorHAnsi"/>
                <w:b/>
              </w:rPr>
            </w:pPr>
            <w:r w:rsidRPr="00B64090">
              <w:rPr>
                <w:rFonts w:ascii="Verdana" w:hAnsi="Verdana" w:cstheme="minorHAnsi"/>
              </w:rPr>
              <w:t>Action:</w:t>
            </w:r>
          </w:p>
        </w:tc>
        <w:tc>
          <w:tcPr>
            <w:tcW w:w="4304" w:type="pct"/>
          </w:tcPr>
          <w:p w14:paraId="52697F11" w14:textId="77777777" w:rsidR="00581D95" w:rsidRPr="00547898" w:rsidRDefault="00581D95" w:rsidP="004F7B23">
            <w:pPr>
              <w:jc w:val="both"/>
              <w:rPr>
                <w:rFonts w:ascii="Verdana" w:hAnsi="Verdana" w:cstheme="minorHAnsi"/>
                <w:b/>
                <w:bCs/>
              </w:rPr>
            </w:pPr>
            <w:r w:rsidRPr="00547898">
              <w:rPr>
                <w:rFonts w:ascii="Verdana" w:hAnsi="Verdana" w:cstheme="minorHAnsi"/>
                <w:b/>
                <w:bCs/>
              </w:rPr>
              <w:t>Committee Annual Cycle of Business 2024-25</w:t>
            </w:r>
          </w:p>
          <w:p w14:paraId="343C82A6" w14:textId="77777777" w:rsidR="00581D95" w:rsidRPr="00547898" w:rsidRDefault="00581D95" w:rsidP="004F7B23">
            <w:pPr>
              <w:jc w:val="both"/>
              <w:rPr>
                <w:rFonts w:ascii="Verdana" w:hAnsi="Verdana" w:cstheme="minorHAnsi"/>
                <w:b/>
                <w:bCs/>
              </w:rPr>
            </w:pPr>
          </w:p>
          <w:p w14:paraId="106CDB1F" w14:textId="77777777" w:rsidR="00581D95" w:rsidRPr="00547898" w:rsidRDefault="00581D95" w:rsidP="004F7B23">
            <w:pPr>
              <w:jc w:val="both"/>
              <w:rPr>
                <w:rFonts w:ascii="Verdana" w:hAnsi="Verdana" w:cstheme="minorHAnsi"/>
              </w:rPr>
            </w:pPr>
            <w:r w:rsidRPr="00547898">
              <w:rPr>
                <w:rFonts w:ascii="Verdana" w:hAnsi="Verdana" w:cstheme="minorHAnsi"/>
              </w:rPr>
              <w:t>C Hamblyn sought approval from Committee Members of the Annual Cycle of Business for the year ahead 2024-25.</w:t>
            </w:r>
          </w:p>
          <w:p w14:paraId="3B1EEC4F" w14:textId="77777777" w:rsidR="00581D95" w:rsidRDefault="00581D95" w:rsidP="004F7B23">
            <w:pPr>
              <w:jc w:val="both"/>
              <w:rPr>
                <w:rFonts w:ascii="Verdana" w:hAnsi="Verdana" w:cstheme="minorHAnsi"/>
              </w:rPr>
            </w:pPr>
          </w:p>
          <w:p w14:paraId="2C5C6772" w14:textId="77777777" w:rsidR="00956CB8" w:rsidRDefault="00956CB8" w:rsidP="004F7B23">
            <w:pPr>
              <w:jc w:val="both"/>
              <w:rPr>
                <w:rFonts w:ascii="Verdana" w:hAnsi="Verdana" w:cstheme="minorHAnsi"/>
              </w:rPr>
            </w:pPr>
            <w:r>
              <w:rPr>
                <w:rFonts w:ascii="Verdana" w:hAnsi="Verdana" w:cstheme="minorHAnsi"/>
              </w:rPr>
              <w:t xml:space="preserve">C Donoghue </w:t>
            </w:r>
            <w:r w:rsidR="00FD5AF9">
              <w:rPr>
                <w:rFonts w:ascii="Verdana" w:hAnsi="Verdana" w:cstheme="minorHAnsi"/>
              </w:rPr>
              <w:t>identified an error in the frequency of the</w:t>
            </w:r>
            <w:r w:rsidR="007E1530">
              <w:rPr>
                <w:rFonts w:ascii="Verdana" w:hAnsi="Verdana" w:cstheme="minorHAnsi"/>
              </w:rPr>
              <w:t xml:space="preserve"> Cycle of Business</w:t>
            </w:r>
            <w:r w:rsidR="00FD5AF9">
              <w:rPr>
                <w:rFonts w:ascii="Verdana" w:hAnsi="Verdana" w:cstheme="minorHAnsi"/>
              </w:rPr>
              <w:t xml:space="preserve"> and Committee Effectiveness Self-Assessment activity which </w:t>
            </w:r>
            <w:r w:rsidR="007E1530">
              <w:rPr>
                <w:rFonts w:ascii="Verdana" w:hAnsi="Verdana" w:cstheme="minorHAnsi"/>
              </w:rPr>
              <w:t xml:space="preserve">C Hamblyn agreed to </w:t>
            </w:r>
            <w:r w:rsidR="00FD5AF9">
              <w:rPr>
                <w:rFonts w:ascii="Verdana" w:hAnsi="Verdana" w:cstheme="minorHAnsi"/>
              </w:rPr>
              <w:t xml:space="preserve">consider </w:t>
            </w:r>
            <w:r w:rsidR="007E1530">
              <w:rPr>
                <w:rFonts w:ascii="Verdana" w:hAnsi="Verdana" w:cstheme="minorHAnsi"/>
              </w:rPr>
              <w:t xml:space="preserve">outside of the meeting.  </w:t>
            </w:r>
          </w:p>
          <w:p w14:paraId="6FF94499" w14:textId="77777777" w:rsidR="004C6FE0" w:rsidRDefault="004C6FE0" w:rsidP="004F7B23">
            <w:pPr>
              <w:jc w:val="both"/>
              <w:rPr>
                <w:rFonts w:ascii="Verdana" w:hAnsi="Verdana" w:cstheme="minorHAnsi"/>
              </w:rPr>
            </w:pPr>
          </w:p>
          <w:p w14:paraId="48C986A9" w14:textId="77777777" w:rsidR="00581D95" w:rsidRPr="00C47B48" w:rsidRDefault="004C6FE0" w:rsidP="004F7B23">
            <w:pPr>
              <w:jc w:val="both"/>
              <w:rPr>
                <w:rFonts w:ascii="Verdana" w:hAnsi="Verdana" w:cstheme="minorHAnsi"/>
              </w:rPr>
            </w:pPr>
            <w:r>
              <w:rPr>
                <w:rFonts w:ascii="Verdana" w:hAnsi="Verdana" w:cstheme="minorHAnsi"/>
              </w:rPr>
              <w:t xml:space="preserve">In </w:t>
            </w:r>
            <w:r w:rsidR="00FD5AF9">
              <w:rPr>
                <w:rFonts w:ascii="Verdana" w:hAnsi="Verdana" w:cstheme="minorHAnsi"/>
              </w:rPr>
              <w:t>light of the current review of Board and Committee business, I Wells sought assurance that should the Digital and Data Committee business join another Committee would the legacy issues in terms of business and actions be transferred. In response, C Hamblyn assured the Chair that each Committee if subject to significant change, would have a legacy statement reflecting any business that needed to be carried forward into any new structure if agreed.</w:t>
            </w:r>
            <w:r>
              <w:rPr>
                <w:rFonts w:ascii="Verdana" w:hAnsi="Verdana" w:cstheme="minorHAnsi"/>
              </w:rPr>
              <w:t xml:space="preserve"> </w:t>
            </w:r>
          </w:p>
          <w:p w14:paraId="763FDC94" w14:textId="77777777" w:rsidR="004C6FE0" w:rsidRDefault="004C6FE0" w:rsidP="004F7B23">
            <w:pPr>
              <w:jc w:val="both"/>
              <w:rPr>
                <w:rFonts w:ascii="Verdana" w:hAnsi="Verdana" w:cstheme="minorHAnsi"/>
                <w:bCs/>
              </w:rPr>
            </w:pPr>
          </w:p>
          <w:p w14:paraId="0AFE1C25" w14:textId="77777777" w:rsidR="00581D95" w:rsidRPr="00547898" w:rsidRDefault="004C6FE0" w:rsidP="004F7B23">
            <w:pPr>
              <w:jc w:val="both"/>
              <w:rPr>
                <w:rFonts w:ascii="Verdana" w:hAnsi="Verdana" w:cstheme="minorHAnsi"/>
                <w:b/>
                <w:bCs/>
              </w:rPr>
            </w:pPr>
            <w:r>
              <w:rPr>
                <w:rFonts w:ascii="Verdana" w:hAnsi="Verdana" w:cstheme="minorHAnsi"/>
                <w:bCs/>
              </w:rPr>
              <w:t xml:space="preserve">The Committee </w:t>
            </w:r>
            <w:r w:rsidR="005876C2">
              <w:rPr>
                <w:rFonts w:ascii="Verdana" w:hAnsi="Verdana" w:cstheme="minorHAnsi"/>
                <w:b/>
                <w:bCs/>
              </w:rPr>
              <w:t>APPROVED</w:t>
            </w:r>
            <w:r w:rsidR="005876C2">
              <w:rPr>
                <w:rFonts w:ascii="Verdana" w:hAnsi="Verdana" w:cstheme="minorHAnsi"/>
                <w:bCs/>
              </w:rPr>
              <w:t xml:space="preserve"> the Annual Cycle of Business on the basis structure and phrasing be completed offline. </w:t>
            </w:r>
          </w:p>
          <w:p w14:paraId="518A6D04" w14:textId="77777777" w:rsidR="00581D95" w:rsidRPr="00547898" w:rsidRDefault="00581D95" w:rsidP="00581D95">
            <w:pPr>
              <w:jc w:val="both"/>
              <w:rPr>
                <w:rFonts w:ascii="Verdana" w:hAnsi="Verdana" w:cs="Arial"/>
              </w:rPr>
            </w:pPr>
          </w:p>
          <w:p w14:paraId="4685076C" w14:textId="77777777" w:rsidR="00581D95" w:rsidRDefault="007E1530" w:rsidP="004F7B23">
            <w:pPr>
              <w:jc w:val="both"/>
              <w:rPr>
                <w:rFonts w:ascii="Verdana" w:hAnsi="Verdana" w:cstheme="minorHAnsi"/>
              </w:rPr>
            </w:pPr>
            <w:r>
              <w:rPr>
                <w:rFonts w:ascii="Verdana" w:hAnsi="Verdana" w:cstheme="minorHAnsi"/>
              </w:rPr>
              <w:t>Corporate Governance T</w:t>
            </w:r>
            <w:r w:rsidR="00FD5AF9">
              <w:rPr>
                <w:rFonts w:ascii="Verdana" w:hAnsi="Verdana" w:cstheme="minorHAnsi"/>
              </w:rPr>
              <w:t>e</w:t>
            </w:r>
            <w:r>
              <w:rPr>
                <w:rFonts w:ascii="Verdana" w:hAnsi="Verdana" w:cstheme="minorHAnsi"/>
              </w:rPr>
              <w:t xml:space="preserve">am to </w:t>
            </w:r>
            <w:r w:rsidR="00FD5AF9">
              <w:rPr>
                <w:rFonts w:ascii="Verdana" w:hAnsi="Verdana" w:cstheme="minorHAnsi"/>
              </w:rPr>
              <w:t>review the cycle of business in terms of the frequency of the Cycle of Business and Committee Self-Assessment as currently reflected.</w:t>
            </w:r>
          </w:p>
          <w:p w14:paraId="787A9352" w14:textId="77777777" w:rsidR="007E1530" w:rsidRPr="00547898" w:rsidRDefault="007E1530" w:rsidP="004F7B23">
            <w:pPr>
              <w:jc w:val="both"/>
              <w:rPr>
                <w:rFonts w:ascii="Verdana" w:hAnsi="Verdana" w:cstheme="minorHAnsi"/>
              </w:rPr>
            </w:pPr>
          </w:p>
        </w:tc>
      </w:tr>
      <w:tr w:rsidR="00581D95" w:rsidRPr="00547898" w14:paraId="0F862146" w14:textId="77777777" w:rsidTr="0061287B">
        <w:tc>
          <w:tcPr>
            <w:tcW w:w="696" w:type="pct"/>
          </w:tcPr>
          <w:p w14:paraId="77D1B3E2" w14:textId="77777777" w:rsidR="00581D95" w:rsidRPr="00547898" w:rsidRDefault="00581D95" w:rsidP="00ED4C55">
            <w:pPr>
              <w:tabs>
                <w:tab w:val="left" w:pos="1395"/>
              </w:tabs>
              <w:rPr>
                <w:rFonts w:ascii="Verdana" w:hAnsi="Verdana" w:cstheme="minorHAnsi"/>
                <w:bCs/>
              </w:rPr>
            </w:pPr>
            <w:r w:rsidRPr="00547898">
              <w:rPr>
                <w:rFonts w:ascii="Verdana" w:hAnsi="Verdana" w:cstheme="minorHAnsi"/>
                <w:b/>
              </w:rPr>
              <w:t xml:space="preserve">5. </w:t>
            </w:r>
          </w:p>
        </w:tc>
        <w:tc>
          <w:tcPr>
            <w:tcW w:w="4304" w:type="pct"/>
          </w:tcPr>
          <w:p w14:paraId="42EED5F2" w14:textId="77777777" w:rsidR="00581D95" w:rsidRPr="00547898" w:rsidRDefault="00581D95" w:rsidP="004F7B23">
            <w:pPr>
              <w:jc w:val="both"/>
              <w:rPr>
                <w:rFonts w:ascii="Verdana" w:hAnsi="Verdana" w:cstheme="minorHAnsi"/>
                <w:b/>
                <w:bCs/>
              </w:rPr>
            </w:pPr>
            <w:r w:rsidRPr="00547898">
              <w:rPr>
                <w:rFonts w:ascii="Verdana" w:hAnsi="Verdana" w:cstheme="minorHAnsi"/>
                <w:b/>
                <w:bCs/>
              </w:rPr>
              <w:t xml:space="preserve">IMPROVING CARE </w:t>
            </w:r>
          </w:p>
          <w:p w14:paraId="5F926DAB" w14:textId="77777777" w:rsidR="00581D95" w:rsidRPr="00547898" w:rsidRDefault="00581D95" w:rsidP="004F7B23">
            <w:pPr>
              <w:jc w:val="both"/>
              <w:rPr>
                <w:rFonts w:ascii="Verdana" w:hAnsi="Verdana" w:cstheme="minorHAnsi"/>
                <w:bCs/>
              </w:rPr>
            </w:pPr>
          </w:p>
        </w:tc>
      </w:tr>
      <w:tr w:rsidR="00581D95" w:rsidRPr="00547898" w14:paraId="5FEDF9E4" w14:textId="77777777" w:rsidTr="0061287B">
        <w:tc>
          <w:tcPr>
            <w:tcW w:w="696" w:type="pct"/>
          </w:tcPr>
          <w:p w14:paraId="27B74057" w14:textId="77777777" w:rsidR="00581D95" w:rsidRPr="00547898" w:rsidRDefault="00581D95" w:rsidP="00ED4C55">
            <w:pPr>
              <w:tabs>
                <w:tab w:val="left" w:pos="1395"/>
              </w:tabs>
              <w:rPr>
                <w:rFonts w:ascii="Verdana" w:hAnsi="Verdana" w:cstheme="minorHAnsi"/>
                <w:b/>
              </w:rPr>
            </w:pPr>
            <w:r w:rsidRPr="00547898">
              <w:rPr>
                <w:rFonts w:ascii="Verdana" w:hAnsi="Verdana" w:cstheme="minorHAnsi"/>
                <w:b/>
              </w:rPr>
              <w:t>5.1</w:t>
            </w:r>
          </w:p>
          <w:p w14:paraId="3C2C0F24" w14:textId="77777777" w:rsidR="00581D95" w:rsidRPr="00547898" w:rsidRDefault="00581D95" w:rsidP="00ED4C55">
            <w:pPr>
              <w:tabs>
                <w:tab w:val="left" w:pos="1395"/>
              </w:tabs>
              <w:rPr>
                <w:rFonts w:ascii="Verdana" w:hAnsi="Verdana" w:cstheme="minorHAnsi"/>
                <w:b/>
              </w:rPr>
            </w:pPr>
          </w:p>
          <w:p w14:paraId="014DA123" w14:textId="77777777" w:rsidR="00581D95" w:rsidRPr="00547898" w:rsidRDefault="00581D95" w:rsidP="00ED4C55">
            <w:pPr>
              <w:tabs>
                <w:tab w:val="left" w:pos="1395"/>
              </w:tabs>
              <w:rPr>
                <w:rFonts w:ascii="Verdana" w:hAnsi="Verdana" w:cstheme="minorHAnsi"/>
                <w:b/>
              </w:rPr>
            </w:pPr>
          </w:p>
          <w:p w14:paraId="1A2B7304" w14:textId="77777777" w:rsidR="00581D95" w:rsidRPr="00547898" w:rsidRDefault="00581D95" w:rsidP="00ED4C55">
            <w:pPr>
              <w:tabs>
                <w:tab w:val="left" w:pos="1395"/>
              </w:tabs>
              <w:rPr>
                <w:rFonts w:ascii="Verdana" w:hAnsi="Verdana" w:cstheme="minorHAnsi"/>
                <w:b/>
              </w:rPr>
            </w:pPr>
          </w:p>
          <w:p w14:paraId="0FE815E2" w14:textId="77777777" w:rsidR="00581D95" w:rsidRPr="00547898" w:rsidRDefault="00581D95" w:rsidP="00ED4C55">
            <w:pPr>
              <w:tabs>
                <w:tab w:val="left" w:pos="1395"/>
              </w:tabs>
              <w:rPr>
                <w:rFonts w:ascii="Verdana" w:hAnsi="Verdana" w:cstheme="minorHAnsi"/>
                <w:b/>
              </w:rPr>
            </w:pPr>
          </w:p>
          <w:p w14:paraId="559C2B45" w14:textId="77777777" w:rsidR="00581D95" w:rsidRPr="00547898" w:rsidRDefault="00581D95" w:rsidP="00ED4C55">
            <w:pPr>
              <w:tabs>
                <w:tab w:val="left" w:pos="1395"/>
              </w:tabs>
              <w:rPr>
                <w:rFonts w:ascii="Verdana" w:hAnsi="Verdana" w:cstheme="minorHAnsi"/>
                <w:b/>
              </w:rPr>
            </w:pPr>
          </w:p>
          <w:p w14:paraId="6334E60B" w14:textId="77777777" w:rsidR="00EE52F5" w:rsidRPr="00547898" w:rsidRDefault="00EE52F5" w:rsidP="00ED4C55">
            <w:pPr>
              <w:tabs>
                <w:tab w:val="left" w:pos="1395"/>
              </w:tabs>
              <w:rPr>
                <w:rFonts w:ascii="Verdana" w:hAnsi="Verdana" w:cstheme="minorHAnsi"/>
                <w:bCs/>
              </w:rPr>
            </w:pPr>
          </w:p>
          <w:p w14:paraId="7F6A32C5" w14:textId="77777777" w:rsidR="00EE52F5" w:rsidRPr="00547898" w:rsidRDefault="00EE52F5" w:rsidP="00ED4C55">
            <w:pPr>
              <w:tabs>
                <w:tab w:val="left" w:pos="1395"/>
              </w:tabs>
              <w:rPr>
                <w:rFonts w:ascii="Verdana" w:hAnsi="Verdana" w:cstheme="minorHAnsi"/>
                <w:bCs/>
              </w:rPr>
            </w:pPr>
          </w:p>
          <w:p w14:paraId="282ABCA8" w14:textId="77777777" w:rsidR="00547898" w:rsidRPr="00547898" w:rsidRDefault="00547898" w:rsidP="00ED4C55">
            <w:pPr>
              <w:tabs>
                <w:tab w:val="left" w:pos="1395"/>
              </w:tabs>
              <w:rPr>
                <w:rFonts w:ascii="Verdana" w:hAnsi="Verdana" w:cstheme="minorHAnsi"/>
                <w:bCs/>
              </w:rPr>
            </w:pPr>
          </w:p>
          <w:p w14:paraId="0A945413" w14:textId="77777777" w:rsidR="00547898" w:rsidRPr="00547898" w:rsidRDefault="00547898" w:rsidP="00ED4C55">
            <w:pPr>
              <w:tabs>
                <w:tab w:val="left" w:pos="1395"/>
              </w:tabs>
              <w:rPr>
                <w:rFonts w:ascii="Verdana" w:hAnsi="Verdana" w:cstheme="minorHAnsi"/>
                <w:bCs/>
              </w:rPr>
            </w:pPr>
          </w:p>
          <w:p w14:paraId="776A049C" w14:textId="77777777" w:rsidR="00547898" w:rsidRPr="00547898" w:rsidRDefault="00547898" w:rsidP="00ED4C55">
            <w:pPr>
              <w:tabs>
                <w:tab w:val="left" w:pos="1395"/>
              </w:tabs>
              <w:rPr>
                <w:rFonts w:ascii="Verdana" w:hAnsi="Verdana" w:cstheme="minorHAnsi"/>
                <w:bCs/>
              </w:rPr>
            </w:pPr>
          </w:p>
          <w:p w14:paraId="393FDF37" w14:textId="77777777" w:rsidR="00547898" w:rsidRPr="00547898" w:rsidRDefault="00547898" w:rsidP="00ED4C55">
            <w:pPr>
              <w:tabs>
                <w:tab w:val="left" w:pos="1395"/>
              </w:tabs>
              <w:rPr>
                <w:rFonts w:ascii="Verdana" w:hAnsi="Verdana" w:cstheme="minorHAnsi"/>
                <w:bCs/>
              </w:rPr>
            </w:pPr>
          </w:p>
          <w:p w14:paraId="62631546" w14:textId="77777777" w:rsidR="00E01BB2" w:rsidRDefault="00E01BB2" w:rsidP="00ED4C55">
            <w:pPr>
              <w:tabs>
                <w:tab w:val="left" w:pos="1395"/>
              </w:tabs>
              <w:rPr>
                <w:rFonts w:ascii="Verdana" w:hAnsi="Verdana" w:cstheme="minorHAnsi"/>
                <w:bCs/>
              </w:rPr>
            </w:pPr>
          </w:p>
          <w:p w14:paraId="0E340589" w14:textId="77777777" w:rsidR="00E01BB2" w:rsidRDefault="00E01BB2" w:rsidP="00ED4C55">
            <w:pPr>
              <w:tabs>
                <w:tab w:val="left" w:pos="1395"/>
              </w:tabs>
              <w:rPr>
                <w:rFonts w:ascii="Verdana" w:hAnsi="Verdana" w:cstheme="minorHAnsi"/>
                <w:bCs/>
              </w:rPr>
            </w:pPr>
          </w:p>
          <w:p w14:paraId="7CC509D8" w14:textId="77777777" w:rsidR="0008353C" w:rsidRDefault="0008353C" w:rsidP="00ED4C55">
            <w:pPr>
              <w:tabs>
                <w:tab w:val="left" w:pos="1395"/>
              </w:tabs>
              <w:rPr>
                <w:rFonts w:ascii="Verdana" w:hAnsi="Verdana" w:cstheme="minorHAnsi"/>
                <w:bCs/>
              </w:rPr>
            </w:pPr>
          </w:p>
          <w:p w14:paraId="2E17A2B3" w14:textId="77777777" w:rsidR="0008353C" w:rsidRDefault="0008353C" w:rsidP="00ED4C55">
            <w:pPr>
              <w:tabs>
                <w:tab w:val="left" w:pos="1395"/>
              </w:tabs>
              <w:rPr>
                <w:rFonts w:ascii="Verdana" w:hAnsi="Verdana" w:cstheme="minorHAnsi"/>
                <w:bCs/>
              </w:rPr>
            </w:pPr>
          </w:p>
          <w:p w14:paraId="5BC970FC" w14:textId="77777777" w:rsidR="0008353C" w:rsidRDefault="0008353C" w:rsidP="00ED4C55">
            <w:pPr>
              <w:tabs>
                <w:tab w:val="left" w:pos="1395"/>
              </w:tabs>
              <w:rPr>
                <w:rFonts w:ascii="Verdana" w:hAnsi="Verdana" w:cstheme="minorHAnsi"/>
                <w:bCs/>
              </w:rPr>
            </w:pPr>
          </w:p>
          <w:p w14:paraId="5A006A15" w14:textId="77777777" w:rsidR="0008353C" w:rsidRDefault="0008353C" w:rsidP="00ED4C55">
            <w:pPr>
              <w:tabs>
                <w:tab w:val="left" w:pos="1395"/>
              </w:tabs>
              <w:rPr>
                <w:rFonts w:ascii="Verdana" w:hAnsi="Verdana" w:cstheme="minorHAnsi"/>
                <w:bCs/>
              </w:rPr>
            </w:pPr>
          </w:p>
          <w:p w14:paraId="5CF28F1A" w14:textId="77777777" w:rsidR="0008353C" w:rsidRDefault="0008353C" w:rsidP="00ED4C55">
            <w:pPr>
              <w:tabs>
                <w:tab w:val="left" w:pos="1395"/>
              </w:tabs>
              <w:rPr>
                <w:rFonts w:ascii="Verdana" w:hAnsi="Verdana" w:cstheme="minorHAnsi"/>
                <w:bCs/>
              </w:rPr>
            </w:pPr>
          </w:p>
          <w:p w14:paraId="6068D2BA" w14:textId="77777777" w:rsidR="0008353C" w:rsidRDefault="0008353C" w:rsidP="00ED4C55">
            <w:pPr>
              <w:tabs>
                <w:tab w:val="left" w:pos="1395"/>
              </w:tabs>
              <w:rPr>
                <w:rFonts w:ascii="Verdana" w:hAnsi="Verdana" w:cstheme="minorHAnsi"/>
                <w:bCs/>
              </w:rPr>
            </w:pPr>
          </w:p>
          <w:p w14:paraId="30691432" w14:textId="77777777" w:rsidR="0008353C" w:rsidRDefault="0008353C" w:rsidP="00ED4C55">
            <w:pPr>
              <w:tabs>
                <w:tab w:val="left" w:pos="1395"/>
              </w:tabs>
              <w:rPr>
                <w:rFonts w:ascii="Verdana" w:hAnsi="Verdana" w:cstheme="minorHAnsi"/>
                <w:bCs/>
              </w:rPr>
            </w:pPr>
          </w:p>
          <w:p w14:paraId="4A3887D9" w14:textId="77777777" w:rsidR="0008353C" w:rsidRDefault="0008353C" w:rsidP="00ED4C55">
            <w:pPr>
              <w:tabs>
                <w:tab w:val="left" w:pos="1395"/>
              </w:tabs>
              <w:rPr>
                <w:rFonts w:ascii="Verdana" w:hAnsi="Verdana" w:cstheme="minorHAnsi"/>
                <w:bCs/>
              </w:rPr>
            </w:pPr>
          </w:p>
          <w:p w14:paraId="75C066D2" w14:textId="77777777" w:rsidR="0008353C" w:rsidRDefault="0008353C" w:rsidP="00ED4C55">
            <w:pPr>
              <w:tabs>
                <w:tab w:val="left" w:pos="1395"/>
              </w:tabs>
              <w:rPr>
                <w:rFonts w:ascii="Verdana" w:hAnsi="Verdana" w:cstheme="minorHAnsi"/>
                <w:bCs/>
              </w:rPr>
            </w:pPr>
          </w:p>
          <w:p w14:paraId="71358211" w14:textId="77777777" w:rsidR="0008353C" w:rsidRDefault="0008353C" w:rsidP="00ED4C55">
            <w:pPr>
              <w:tabs>
                <w:tab w:val="left" w:pos="1395"/>
              </w:tabs>
              <w:rPr>
                <w:rFonts w:ascii="Verdana" w:hAnsi="Verdana" w:cstheme="minorHAnsi"/>
                <w:bCs/>
              </w:rPr>
            </w:pPr>
          </w:p>
          <w:p w14:paraId="2CCBC914" w14:textId="77777777" w:rsidR="0008353C" w:rsidRDefault="0008353C" w:rsidP="00ED4C55">
            <w:pPr>
              <w:tabs>
                <w:tab w:val="left" w:pos="1395"/>
              </w:tabs>
              <w:rPr>
                <w:rFonts w:ascii="Verdana" w:hAnsi="Verdana" w:cstheme="minorHAnsi"/>
                <w:bCs/>
              </w:rPr>
            </w:pPr>
          </w:p>
          <w:p w14:paraId="20EDC455" w14:textId="77777777" w:rsidR="0008353C" w:rsidRDefault="0008353C" w:rsidP="00ED4C55">
            <w:pPr>
              <w:tabs>
                <w:tab w:val="left" w:pos="1395"/>
              </w:tabs>
              <w:rPr>
                <w:rFonts w:ascii="Verdana" w:hAnsi="Verdana" w:cstheme="minorHAnsi"/>
                <w:bCs/>
              </w:rPr>
            </w:pPr>
          </w:p>
          <w:p w14:paraId="5C91AFF8" w14:textId="77777777" w:rsidR="0008353C" w:rsidRDefault="0008353C" w:rsidP="00ED4C55">
            <w:pPr>
              <w:tabs>
                <w:tab w:val="left" w:pos="1395"/>
              </w:tabs>
              <w:rPr>
                <w:rFonts w:ascii="Verdana" w:hAnsi="Verdana" w:cstheme="minorHAnsi"/>
                <w:bCs/>
              </w:rPr>
            </w:pPr>
          </w:p>
          <w:p w14:paraId="5C1894AF" w14:textId="77777777" w:rsidR="005876C2" w:rsidRDefault="005876C2" w:rsidP="00ED4C55">
            <w:pPr>
              <w:tabs>
                <w:tab w:val="left" w:pos="1395"/>
              </w:tabs>
              <w:rPr>
                <w:rFonts w:ascii="Verdana" w:hAnsi="Verdana" w:cstheme="minorHAnsi"/>
                <w:bCs/>
              </w:rPr>
            </w:pPr>
          </w:p>
          <w:p w14:paraId="360CE460" w14:textId="77777777" w:rsidR="005876C2" w:rsidRDefault="005876C2" w:rsidP="00ED4C55">
            <w:pPr>
              <w:tabs>
                <w:tab w:val="left" w:pos="1395"/>
              </w:tabs>
              <w:rPr>
                <w:rFonts w:ascii="Verdana" w:hAnsi="Verdana" w:cstheme="minorHAnsi"/>
                <w:bCs/>
              </w:rPr>
            </w:pPr>
          </w:p>
          <w:p w14:paraId="27A218CF" w14:textId="77777777" w:rsidR="005876C2" w:rsidRDefault="005876C2" w:rsidP="00ED4C55">
            <w:pPr>
              <w:tabs>
                <w:tab w:val="left" w:pos="1395"/>
              </w:tabs>
              <w:rPr>
                <w:rFonts w:ascii="Verdana" w:hAnsi="Verdana" w:cstheme="minorHAnsi"/>
                <w:bCs/>
              </w:rPr>
            </w:pPr>
          </w:p>
          <w:p w14:paraId="109E8030" w14:textId="77777777" w:rsidR="005876C2" w:rsidRDefault="005876C2" w:rsidP="00ED4C55">
            <w:pPr>
              <w:tabs>
                <w:tab w:val="left" w:pos="1395"/>
              </w:tabs>
              <w:rPr>
                <w:rFonts w:ascii="Verdana" w:hAnsi="Verdana" w:cstheme="minorHAnsi"/>
                <w:bCs/>
              </w:rPr>
            </w:pPr>
          </w:p>
          <w:p w14:paraId="2BA873C0" w14:textId="77777777" w:rsidR="005876C2" w:rsidRDefault="005876C2" w:rsidP="00ED4C55">
            <w:pPr>
              <w:tabs>
                <w:tab w:val="left" w:pos="1395"/>
              </w:tabs>
              <w:rPr>
                <w:rFonts w:ascii="Verdana" w:hAnsi="Verdana" w:cstheme="minorHAnsi"/>
                <w:bCs/>
              </w:rPr>
            </w:pPr>
          </w:p>
          <w:p w14:paraId="786D5D12" w14:textId="77777777" w:rsidR="005876C2" w:rsidRDefault="005876C2" w:rsidP="00ED4C55">
            <w:pPr>
              <w:tabs>
                <w:tab w:val="left" w:pos="1395"/>
              </w:tabs>
              <w:rPr>
                <w:rFonts w:ascii="Verdana" w:hAnsi="Verdana" w:cstheme="minorHAnsi"/>
                <w:bCs/>
              </w:rPr>
            </w:pPr>
          </w:p>
          <w:p w14:paraId="169870F4" w14:textId="77777777" w:rsidR="005876C2" w:rsidRDefault="005876C2" w:rsidP="00ED4C55">
            <w:pPr>
              <w:tabs>
                <w:tab w:val="left" w:pos="1395"/>
              </w:tabs>
              <w:rPr>
                <w:rFonts w:ascii="Verdana" w:hAnsi="Verdana" w:cstheme="minorHAnsi"/>
                <w:bCs/>
              </w:rPr>
            </w:pPr>
          </w:p>
          <w:p w14:paraId="71320C64" w14:textId="77777777" w:rsidR="005876C2" w:rsidRDefault="005876C2" w:rsidP="00ED4C55">
            <w:pPr>
              <w:tabs>
                <w:tab w:val="left" w:pos="1395"/>
              </w:tabs>
              <w:rPr>
                <w:rFonts w:ascii="Verdana" w:hAnsi="Verdana" w:cstheme="minorHAnsi"/>
                <w:bCs/>
              </w:rPr>
            </w:pPr>
          </w:p>
          <w:p w14:paraId="28124AAC" w14:textId="77777777" w:rsidR="005876C2" w:rsidRDefault="005876C2" w:rsidP="00ED4C55">
            <w:pPr>
              <w:tabs>
                <w:tab w:val="left" w:pos="1395"/>
              </w:tabs>
              <w:rPr>
                <w:rFonts w:ascii="Verdana" w:hAnsi="Verdana" w:cstheme="minorHAnsi"/>
                <w:bCs/>
              </w:rPr>
            </w:pPr>
          </w:p>
          <w:p w14:paraId="60C76327" w14:textId="77777777" w:rsidR="005876C2" w:rsidRDefault="005876C2" w:rsidP="00ED4C55">
            <w:pPr>
              <w:tabs>
                <w:tab w:val="left" w:pos="1395"/>
              </w:tabs>
              <w:rPr>
                <w:rFonts w:ascii="Verdana" w:hAnsi="Verdana" w:cstheme="minorHAnsi"/>
                <w:bCs/>
              </w:rPr>
            </w:pPr>
          </w:p>
          <w:p w14:paraId="5C33B19F" w14:textId="77777777" w:rsidR="005876C2" w:rsidRDefault="005876C2" w:rsidP="00ED4C55">
            <w:pPr>
              <w:tabs>
                <w:tab w:val="left" w:pos="1395"/>
              </w:tabs>
              <w:rPr>
                <w:rFonts w:ascii="Verdana" w:hAnsi="Verdana" w:cstheme="minorHAnsi"/>
                <w:bCs/>
              </w:rPr>
            </w:pPr>
          </w:p>
          <w:p w14:paraId="46321487" w14:textId="77777777" w:rsidR="005876C2" w:rsidRDefault="005876C2" w:rsidP="00ED4C55">
            <w:pPr>
              <w:tabs>
                <w:tab w:val="left" w:pos="1395"/>
              </w:tabs>
              <w:rPr>
                <w:rFonts w:ascii="Verdana" w:hAnsi="Verdana" w:cstheme="minorHAnsi"/>
                <w:bCs/>
              </w:rPr>
            </w:pPr>
          </w:p>
          <w:p w14:paraId="0A4A4AE0" w14:textId="77777777" w:rsidR="00326F25" w:rsidRDefault="00326F25" w:rsidP="00ED4C55">
            <w:pPr>
              <w:tabs>
                <w:tab w:val="left" w:pos="1395"/>
              </w:tabs>
              <w:rPr>
                <w:rFonts w:ascii="Verdana" w:hAnsi="Verdana" w:cstheme="minorHAnsi"/>
                <w:bCs/>
              </w:rPr>
            </w:pPr>
          </w:p>
          <w:p w14:paraId="5F271FF5" w14:textId="77777777" w:rsidR="00326F25" w:rsidRDefault="00326F25" w:rsidP="00ED4C55">
            <w:pPr>
              <w:tabs>
                <w:tab w:val="left" w:pos="1395"/>
              </w:tabs>
              <w:rPr>
                <w:rFonts w:ascii="Verdana" w:hAnsi="Verdana" w:cstheme="minorHAnsi"/>
                <w:bCs/>
              </w:rPr>
            </w:pPr>
          </w:p>
          <w:p w14:paraId="7B01D6C3" w14:textId="77777777" w:rsidR="00581D95" w:rsidRPr="00547898" w:rsidRDefault="00581D95" w:rsidP="00ED4C55">
            <w:pPr>
              <w:tabs>
                <w:tab w:val="left" w:pos="1395"/>
              </w:tabs>
              <w:rPr>
                <w:rFonts w:ascii="Verdana" w:hAnsi="Verdana" w:cstheme="minorHAnsi"/>
                <w:bCs/>
              </w:rPr>
            </w:pPr>
            <w:r w:rsidRPr="00547898">
              <w:rPr>
                <w:rFonts w:ascii="Verdana" w:hAnsi="Verdana" w:cstheme="minorHAnsi"/>
                <w:bCs/>
              </w:rPr>
              <w:t>Resolution</w:t>
            </w:r>
          </w:p>
          <w:p w14:paraId="1098F21A" w14:textId="77777777" w:rsidR="00581D95" w:rsidRPr="00547898" w:rsidRDefault="00581D95" w:rsidP="00ED4C55">
            <w:pPr>
              <w:tabs>
                <w:tab w:val="left" w:pos="1395"/>
              </w:tabs>
              <w:rPr>
                <w:rFonts w:ascii="Verdana" w:hAnsi="Verdana" w:cstheme="minorHAnsi"/>
                <w:b/>
              </w:rPr>
            </w:pPr>
          </w:p>
        </w:tc>
        <w:tc>
          <w:tcPr>
            <w:tcW w:w="4304" w:type="pct"/>
          </w:tcPr>
          <w:p w14:paraId="568C7B47" w14:textId="77777777" w:rsidR="00581D95" w:rsidRPr="00547898" w:rsidRDefault="00581D95" w:rsidP="004F7B23">
            <w:pPr>
              <w:jc w:val="both"/>
              <w:rPr>
                <w:rFonts w:ascii="Verdana" w:hAnsi="Verdana" w:cstheme="minorHAnsi"/>
                <w:b/>
                <w:bCs/>
              </w:rPr>
            </w:pPr>
            <w:r w:rsidRPr="00547898">
              <w:rPr>
                <w:rFonts w:ascii="Verdana" w:hAnsi="Verdana" w:cstheme="minorHAnsi"/>
                <w:b/>
                <w:bCs/>
              </w:rPr>
              <w:lastRenderedPageBreak/>
              <w:t xml:space="preserve">Digital and Data Assurance Report </w:t>
            </w:r>
          </w:p>
          <w:p w14:paraId="66623698" w14:textId="77777777" w:rsidR="00581D95" w:rsidRPr="00547898" w:rsidRDefault="00581D95" w:rsidP="004F7B23">
            <w:pPr>
              <w:jc w:val="both"/>
              <w:rPr>
                <w:rFonts w:ascii="Verdana" w:hAnsi="Verdana" w:cstheme="minorHAnsi"/>
                <w:b/>
                <w:bCs/>
              </w:rPr>
            </w:pPr>
          </w:p>
          <w:p w14:paraId="60D56352" w14:textId="77777777" w:rsidR="00EE52F5" w:rsidRPr="00547898" w:rsidRDefault="00EE52F5" w:rsidP="003673F2">
            <w:pPr>
              <w:jc w:val="both"/>
              <w:rPr>
                <w:rFonts w:ascii="Verdana" w:hAnsi="Verdana" w:cstheme="minorHAnsi"/>
              </w:rPr>
            </w:pPr>
            <w:r w:rsidRPr="00547898">
              <w:rPr>
                <w:rFonts w:ascii="Verdana" w:hAnsi="Verdana" w:cstheme="minorHAnsi"/>
              </w:rPr>
              <w:t>K Winder</w:t>
            </w:r>
            <w:r w:rsidR="00581D95" w:rsidRPr="00547898">
              <w:rPr>
                <w:rFonts w:ascii="Verdana" w:hAnsi="Verdana" w:cstheme="minorHAnsi"/>
              </w:rPr>
              <w:t xml:space="preserve"> presented the report that provided an updat</w:t>
            </w:r>
            <w:r w:rsidR="00FD5AF9">
              <w:rPr>
                <w:rFonts w:ascii="Verdana" w:hAnsi="Verdana" w:cstheme="minorHAnsi"/>
              </w:rPr>
              <w:t>e on the following key areas:</w:t>
            </w:r>
            <w:r w:rsidRPr="00547898">
              <w:rPr>
                <w:rFonts w:ascii="Verdana" w:hAnsi="Verdana" w:cstheme="minorHAnsi"/>
              </w:rPr>
              <w:t xml:space="preserve"> </w:t>
            </w:r>
          </w:p>
          <w:p w14:paraId="75503586" w14:textId="77777777" w:rsidR="00EE52F5" w:rsidRPr="00547898" w:rsidRDefault="00EE52F5" w:rsidP="00EE52F5">
            <w:pPr>
              <w:pStyle w:val="ListParagraph"/>
              <w:numPr>
                <w:ilvl w:val="0"/>
                <w:numId w:val="8"/>
              </w:numPr>
              <w:jc w:val="both"/>
              <w:rPr>
                <w:rFonts w:ascii="Verdana" w:hAnsi="Verdana" w:cstheme="minorHAnsi"/>
              </w:rPr>
            </w:pPr>
            <w:r w:rsidRPr="00547898">
              <w:rPr>
                <w:rFonts w:ascii="Verdana" w:hAnsi="Verdana" w:cstheme="minorHAnsi"/>
              </w:rPr>
              <w:t xml:space="preserve">The projects both system and infrastructure completed within the year. </w:t>
            </w:r>
          </w:p>
          <w:p w14:paraId="212255BC" w14:textId="77777777" w:rsidR="00EE52F5" w:rsidRPr="00547898" w:rsidRDefault="00EE52F5" w:rsidP="00EE52F5">
            <w:pPr>
              <w:pStyle w:val="ListParagraph"/>
              <w:numPr>
                <w:ilvl w:val="0"/>
                <w:numId w:val="8"/>
              </w:numPr>
              <w:jc w:val="both"/>
              <w:rPr>
                <w:rFonts w:ascii="Verdana" w:hAnsi="Verdana" w:cstheme="minorHAnsi"/>
              </w:rPr>
            </w:pPr>
            <w:r w:rsidRPr="00547898">
              <w:rPr>
                <w:rFonts w:ascii="Verdana" w:hAnsi="Verdana" w:cstheme="minorHAnsi"/>
              </w:rPr>
              <w:t>The challenges with the current level of capital and revenue funding to sustain a digital programme.</w:t>
            </w:r>
          </w:p>
          <w:p w14:paraId="3D3FD11C" w14:textId="77777777" w:rsidR="00EE52F5" w:rsidRDefault="00EE52F5" w:rsidP="00EE52F5">
            <w:pPr>
              <w:pStyle w:val="ListParagraph"/>
              <w:numPr>
                <w:ilvl w:val="0"/>
                <w:numId w:val="8"/>
              </w:numPr>
              <w:jc w:val="both"/>
              <w:rPr>
                <w:rFonts w:ascii="Verdana" w:hAnsi="Verdana" w:cstheme="minorHAnsi"/>
              </w:rPr>
            </w:pPr>
            <w:r w:rsidRPr="00547898">
              <w:rPr>
                <w:rFonts w:ascii="Verdana" w:hAnsi="Verdana" w:cstheme="minorHAnsi"/>
              </w:rPr>
              <w:t xml:space="preserve">The increase of National systems </w:t>
            </w:r>
            <w:r w:rsidR="00547898" w:rsidRPr="00547898">
              <w:rPr>
                <w:rFonts w:ascii="Verdana" w:hAnsi="Verdana" w:cstheme="minorHAnsi"/>
              </w:rPr>
              <w:t xml:space="preserve">without local business cases and funding. </w:t>
            </w:r>
          </w:p>
          <w:p w14:paraId="5445E168" w14:textId="77777777" w:rsidR="00E34642" w:rsidRDefault="00E34642" w:rsidP="00E34642">
            <w:pPr>
              <w:jc w:val="both"/>
              <w:rPr>
                <w:rFonts w:ascii="Verdana" w:hAnsi="Verdana" w:cstheme="minorHAnsi"/>
              </w:rPr>
            </w:pPr>
          </w:p>
          <w:p w14:paraId="17E54281" w14:textId="77777777" w:rsidR="00E34642" w:rsidRDefault="00E01BB2" w:rsidP="00E34642">
            <w:pPr>
              <w:jc w:val="both"/>
              <w:rPr>
                <w:rFonts w:ascii="Verdana" w:hAnsi="Verdana" w:cstheme="minorHAnsi"/>
              </w:rPr>
            </w:pPr>
            <w:r>
              <w:rPr>
                <w:rFonts w:ascii="Verdana" w:hAnsi="Verdana" w:cstheme="minorHAnsi"/>
              </w:rPr>
              <w:t>I Wells commented</w:t>
            </w:r>
            <w:r w:rsidR="00FD5AF9">
              <w:rPr>
                <w:rFonts w:ascii="Verdana" w:hAnsi="Verdana" w:cstheme="minorHAnsi"/>
              </w:rPr>
              <w:t xml:space="preserve"> that</w:t>
            </w:r>
            <w:r>
              <w:rPr>
                <w:rFonts w:ascii="Verdana" w:hAnsi="Verdana" w:cstheme="minorHAnsi"/>
              </w:rPr>
              <w:t xml:space="preserve"> the report </w:t>
            </w:r>
            <w:r w:rsidR="00FD5AF9">
              <w:rPr>
                <w:rFonts w:ascii="Verdana" w:hAnsi="Verdana" w:cstheme="minorHAnsi"/>
              </w:rPr>
              <w:t>helpfully</w:t>
            </w:r>
            <w:r>
              <w:rPr>
                <w:rFonts w:ascii="Verdana" w:hAnsi="Verdana" w:cstheme="minorHAnsi"/>
              </w:rPr>
              <w:t xml:space="preserve"> provid</w:t>
            </w:r>
            <w:r w:rsidR="00FD5AF9">
              <w:rPr>
                <w:rFonts w:ascii="Verdana" w:hAnsi="Verdana" w:cstheme="minorHAnsi"/>
              </w:rPr>
              <w:t>ed</w:t>
            </w:r>
            <w:r>
              <w:rPr>
                <w:rFonts w:ascii="Verdana" w:hAnsi="Verdana" w:cstheme="minorHAnsi"/>
              </w:rPr>
              <w:t xml:space="preserve"> the </w:t>
            </w:r>
            <w:r w:rsidR="00FD5AF9">
              <w:rPr>
                <w:rFonts w:ascii="Verdana" w:hAnsi="Verdana" w:cstheme="minorHAnsi"/>
              </w:rPr>
              <w:t>C</w:t>
            </w:r>
            <w:r>
              <w:rPr>
                <w:rFonts w:ascii="Verdana" w:hAnsi="Verdana" w:cstheme="minorHAnsi"/>
              </w:rPr>
              <w:t xml:space="preserve">ommittee </w:t>
            </w:r>
            <w:r w:rsidR="00FD5AF9">
              <w:rPr>
                <w:rFonts w:ascii="Verdana" w:hAnsi="Verdana" w:cstheme="minorHAnsi"/>
              </w:rPr>
              <w:t xml:space="preserve">with </w:t>
            </w:r>
            <w:r>
              <w:rPr>
                <w:rFonts w:ascii="Verdana" w:hAnsi="Verdana" w:cstheme="minorHAnsi"/>
              </w:rPr>
              <w:t xml:space="preserve">a level of </w:t>
            </w:r>
            <w:r w:rsidR="00FD5AF9">
              <w:rPr>
                <w:rFonts w:ascii="Verdana" w:hAnsi="Verdana" w:cstheme="minorHAnsi"/>
              </w:rPr>
              <w:t xml:space="preserve">assurance </w:t>
            </w:r>
            <w:r w:rsidR="00B64090">
              <w:rPr>
                <w:rFonts w:ascii="Verdana" w:hAnsi="Verdana" w:cstheme="minorHAnsi"/>
              </w:rPr>
              <w:t>in terms</w:t>
            </w:r>
            <w:r>
              <w:rPr>
                <w:rFonts w:ascii="Verdana" w:hAnsi="Verdana" w:cstheme="minorHAnsi"/>
              </w:rPr>
              <w:t xml:space="preserve"> </w:t>
            </w:r>
            <w:r w:rsidR="00ED2BFE">
              <w:rPr>
                <w:rFonts w:ascii="Verdana" w:hAnsi="Verdana" w:cstheme="minorHAnsi"/>
              </w:rPr>
              <w:t>of the</w:t>
            </w:r>
            <w:r w:rsidR="002112C2">
              <w:rPr>
                <w:rFonts w:ascii="Verdana" w:hAnsi="Verdana" w:cstheme="minorHAnsi"/>
              </w:rPr>
              <w:t xml:space="preserve"> vast amount of</w:t>
            </w:r>
            <w:r w:rsidR="00ED2BFE">
              <w:rPr>
                <w:rFonts w:ascii="Verdana" w:hAnsi="Verdana" w:cstheme="minorHAnsi"/>
              </w:rPr>
              <w:t xml:space="preserve"> activity underway for </w:t>
            </w:r>
            <w:r>
              <w:rPr>
                <w:rFonts w:ascii="Verdana" w:hAnsi="Verdana" w:cstheme="minorHAnsi"/>
              </w:rPr>
              <w:t xml:space="preserve">all the systems </w:t>
            </w:r>
            <w:r w:rsidR="00ED2BFE">
              <w:rPr>
                <w:rFonts w:ascii="Verdana" w:hAnsi="Verdana" w:cstheme="minorHAnsi"/>
              </w:rPr>
              <w:t xml:space="preserve">in </w:t>
            </w:r>
            <w:r>
              <w:rPr>
                <w:rFonts w:ascii="Verdana" w:hAnsi="Verdana" w:cstheme="minorHAnsi"/>
              </w:rPr>
              <w:t>CTM and how they are run.</w:t>
            </w:r>
          </w:p>
          <w:p w14:paraId="5134FBAB" w14:textId="77777777" w:rsidR="0008353C" w:rsidRDefault="0008353C" w:rsidP="00E34642">
            <w:pPr>
              <w:jc w:val="both"/>
              <w:rPr>
                <w:rFonts w:ascii="Verdana" w:hAnsi="Verdana" w:cstheme="minorHAnsi"/>
              </w:rPr>
            </w:pPr>
          </w:p>
          <w:p w14:paraId="78A7C0C9" w14:textId="77777777" w:rsidR="002112C2" w:rsidRDefault="0008353C" w:rsidP="00E34642">
            <w:pPr>
              <w:jc w:val="both"/>
              <w:rPr>
                <w:rFonts w:ascii="Verdana" w:hAnsi="Verdana" w:cstheme="minorHAnsi"/>
              </w:rPr>
            </w:pPr>
            <w:r>
              <w:rPr>
                <w:rFonts w:ascii="Verdana" w:hAnsi="Verdana" w:cstheme="minorHAnsi"/>
              </w:rPr>
              <w:t xml:space="preserve">K Winder </w:t>
            </w:r>
            <w:r w:rsidR="002112C2">
              <w:rPr>
                <w:rFonts w:ascii="Verdana" w:hAnsi="Verdana" w:cstheme="minorHAnsi"/>
              </w:rPr>
              <w:t xml:space="preserve">reflected on the programme management of the ICT Bridgend Transition activity and ensuring that all infrastructure work and clinical systems alignment is on track by the end of March. She noted that the team are currently process mapping cardiology in Princess of Wales in preparation to moving users to the Cwm Taf Morgannwg system as part of the clinical system disaggregation. She commented that the infrastructure in place </w:t>
            </w:r>
            <w:r w:rsidR="002112C2">
              <w:rPr>
                <w:rFonts w:ascii="Verdana" w:hAnsi="Verdana" w:cstheme="minorHAnsi"/>
              </w:rPr>
              <w:lastRenderedPageBreak/>
              <w:t>provided the confidence to support the transition</w:t>
            </w:r>
            <w:r w:rsidR="008F343C">
              <w:rPr>
                <w:rFonts w:ascii="Verdana" w:hAnsi="Verdana" w:cstheme="minorHAnsi"/>
              </w:rPr>
              <w:t xml:space="preserve"> to disaggregate from the Swansea Bay University Health Board systems</w:t>
            </w:r>
            <w:r w:rsidR="002112C2">
              <w:rPr>
                <w:rFonts w:ascii="Verdana" w:hAnsi="Verdana" w:cstheme="minorHAnsi"/>
              </w:rPr>
              <w:t>.</w:t>
            </w:r>
          </w:p>
          <w:p w14:paraId="569BCDEA" w14:textId="77777777" w:rsidR="002112C2" w:rsidRDefault="002112C2" w:rsidP="00E34642">
            <w:pPr>
              <w:jc w:val="both"/>
              <w:rPr>
                <w:rFonts w:ascii="Verdana" w:hAnsi="Verdana" w:cstheme="minorHAnsi"/>
              </w:rPr>
            </w:pPr>
          </w:p>
          <w:p w14:paraId="32375D41" w14:textId="77777777" w:rsidR="00891446" w:rsidRDefault="0008353C" w:rsidP="003673F2">
            <w:pPr>
              <w:jc w:val="both"/>
              <w:rPr>
                <w:rFonts w:ascii="Verdana" w:hAnsi="Verdana" w:cstheme="minorHAnsi"/>
              </w:rPr>
            </w:pPr>
            <w:r>
              <w:rPr>
                <w:rFonts w:ascii="Verdana" w:hAnsi="Verdana" w:cstheme="minorHAnsi"/>
              </w:rPr>
              <w:t xml:space="preserve">C Donoghue gave thanks to the team on the comprehensive report, as it </w:t>
            </w:r>
            <w:r w:rsidR="00B64090">
              <w:rPr>
                <w:rFonts w:ascii="Verdana" w:hAnsi="Verdana" w:cstheme="minorHAnsi"/>
              </w:rPr>
              <w:t xml:space="preserve">highlighted the significant </w:t>
            </w:r>
            <w:r>
              <w:rPr>
                <w:rFonts w:ascii="Verdana" w:hAnsi="Verdana" w:cstheme="minorHAnsi"/>
              </w:rPr>
              <w:t>amount of work the Digital Team are involved in, de</w:t>
            </w:r>
            <w:r w:rsidR="00B64090">
              <w:rPr>
                <w:rFonts w:ascii="Verdana" w:hAnsi="Verdana" w:cstheme="minorHAnsi"/>
              </w:rPr>
              <w:t xml:space="preserve">veloping and managing </w:t>
            </w:r>
            <w:r>
              <w:rPr>
                <w:rFonts w:ascii="Verdana" w:hAnsi="Verdana" w:cstheme="minorHAnsi"/>
              </w:rPr>
              <w:t>day to day. She praised the amount the team are achieving whilst having very limited resource</w:t>
            </w:r>
            <w:r w:rsidR="00673CFF">
              <w:rPr>
                <w:rFonts w:ascii="Verdana" w:hAnsi="Verdana" w:cstheme="minorHAnsi"/>
              </w:rPr>
              <w:t xml:space="preserve">. K Winder </w:t>
            </w:r>
            <w:r w:rsidR="00B64090">
              <w:rPr>
                <w:rFonts w:ascii="Verdana" w:hAnsi="Verdana" w:cstheme="minorHAnsi"/>
              </w:rPr>
              <w:t xml:space="preserve">offered </w:t>
            </w:r>
            <w:r w:rsidR="00673CFF">
              <w:rPr>
                <w:rFonts w:ascii="Verdana" w:hAnsi="Verdana" w:cstheme="minorHAnsi"/>
              </w:rPr>
              <w:t>M</w:t>
            </w:r>
            <w:r w:rsidR="00891446">
              <w:rPr>
                <w:rFonts w:ascii="Verdana" w:hAnsi="Verdana" w:cstheme="minorHAnsi"/>
              </w:rPr>
              <w:t xml:space="preserve">embers </w:t>
            </w:r>
            <w:r w:rsidR="00B64090">
              <w:rPr>
                <w:rFonts w:ascii="Verdana" w:hAnsi="Verdana" w:cstheme="minorHAnsi"/>
              </w:rPr>
              <w:t>the opportunity to consider the areas if the report in more detail outside the meeting if they would find this helpful.</w:t>
            </w:r>
            <w:r w:rsidR="00891446">
              <w:rPr>
                <w:rFonts w:ascii="Verdana" w:hAnsi="Verdana" w:cstheme="minorHAnsi"/>
              </w:rPr>
              <w:t xml:space="preserve"> </w:t>
            </w:r>
          </w:p>
          <w:p w14:paraId="110158E3" w14:textId="77777777" w:rsidR="00891446" w:rsidRDefault="00891446" w:rsidP="003673F2">
            <w:pPr>
              <w:jc w:val="both"/>
              <w:rPr>
                <w:rFonts w:ascii="Verdana" w:hAnsi="Verdana" w:cstheme="minorHAnsi"/>
              </w:rPr>
            </w:pPr>
          </w:p>
          <w:p w14:paraId="7BBBC0DF" w14:textId="77777777" w:rsidR="00891446" w:rsidRDefault="00891446" w:rsidP="003673F2">
            <w:pPr>
              <w:jc w:val="both"/>
              <w:rPr>
                <w:rFonts w:ascii="Verdana" w:hAnsi="Verdana" w:cstheme="minorHAnsi"/>
              </w:rPr>
            </w:pPr>
            <w:r>
              <w:rPr>
                <w:rFonts w:ascii="Verdana" w:hAnsi="Verdana" w:cstheme="minorHAnsi"/>
              </w:rPr>
              <w:t xml:space="preserve">S Morris </w:t>
            </w:r>
            <w:r w:rsidR="00326F25">
              <w:rPr>
                <w:rFonts w:ascii="Verdana" w:hAnsi="Verdana" w:cstheme="minorHAnsi"/>
              </w:rPr>
              <w:t xml:space="preserve">highlighted that the </w:t>
            </w:r>
            <w:r>
              <w:rPr>
                <w:rFonts w:ascii="Verdana" w:hAnsi="Verdana" w:cstheme="minorHAnsi"/>
              </w:rPr>
              <w:t>Digital Prioritisation Informatics F</w:t>
            </w:r>
            <w:r w:rsidR="00D06209">
              <w:rPr>
                <w:rFonts w:ascii="Verdana" w:hAnsi="Verdana" w:cstheme="minorHAnsi"/>
              </w:rPr>
              <w:t>und</w:t>
            </w:r>
            <w:r w:rsidR="00B64090">
              <w:rPr>
                <w:rFonts w:ascii="Verdana" w:hAnsi="Verdana" w:cstheme="minorHAnsi"/>
              </w:rPr>
              <w:t>,</w:t>
            </w:r>
            <w:r w:rsidR="00D06209">
              <w:rPr>
                <w:rFonts w:ascii="Verdana" w:hAnsi="Verdana" w:cstheme="minorHAnsi"/>
              </w:rPr>
              <w:t xml:space="preserve"> three year cycle</w:t>
            </w:r>
            <w:r w:rsidR="00B64090">
              <w:rPr>
                <w:rFonts w:ascii="Verdana" w:hAnsi="Verdana" w:cstheme="minorHAnsi"/>
              </w:rPr>
              <w:t>,</w:t>
            </w:r>
            <w:r w:rsidR="00D06209">
              <w:rPr>
                <w:rFonts w:ascii="Verdana" w:hAnsi="Verdana" w:cstheme="minorHAnsi"/>
              </w:rPr>
              <w:t xml:space="preserve"> is coming to an end, </w:t>
            </w:r>
            <w:r w:rsidR="00326F25">
              <w:rPr>
                <w:rFonts w:ascii="Verdana" w:hAnsi="Verdana" w:cstheme="minorHAnsi"/>
              </w:rPr>
              <w:t xml:space="preserve">with </w:t>
            </w:r>
            <w:r w:rsidR="00D06209">
              <w:rPr>
                <w:rFonts w:ascii="Verdana" w:hAnsi="Verdana" w:cstheme="minorHAnsi"/>
              </w:rPr>
              <w:t xml:space="preserve">this </w:t>
            </w:r>
            <w:r w:rsidR="00326F25">
              <w:rPr>
                <w:rFonts w:ascii="Verdana" w:hAnsi="Verdana" w:cstheme="minorHAnsi"/>
              </w:rPr>
              <w:t>being the</w:t>
            </w:r>
            <w:r w:rsidR="00D06209">
              <w:rPr>
                <w:rFonts w:ascii="Verdana" w:hAnsi="Verdana" w:cstheme="minorHAnsi"/>
              </w:rPr>
              <w:t xml:space="preserve"> last year of the </w:t>
            </w:r>
            <w:r w:rsidR="00326F25">
              <w:rPr>
                <w:rFonts w:ascii="Verdana" w:hAnsi="Verdana" w:cstheme="minorHAnsi"/>
              </w:rPr>
              <w:t xml:space="preserve">funding </w:t>
            </w:r>
            <w:r w:rsidR="00D06209">
              <w:rPr>
                <w:rFonts w:ascii="Verdana" w:hAnsi="Verdana" w:cstheme="minorHAnsi"/>
              </w:rPr>
              <w:t>cycle</w:t>
            </w:r>
            <w:r w:rsidR="00326F25">
              <w:rPr>
                <w:rFonts w:ascii="Verdana" w:hAnsi="Verdana" w:cstheme="minorHAnsi"/>
              </w:rPr>
              <w:t>, he noted that</w:t>
            </w:r>
            <w:r w:rsidR="00B64090">
              <w:rPr>
                <w:rFonts w:ascii="Verdana" w:hAnsi="Verdana" w:cstheme="minorHAnsi"/>
              </w:rPr>
              <w:t xml:space="preserve"> Welsh Government are exploring</w:t>
            </w:r>
            <w:r w:rsidR="00D06209">
              <w:rPr>
                <w:rFonts w:ascii="Verdana" w:hAnsi="Verdana" w:cstheme="minorHAnsi"/>
              </w:rPr>
              <w:t xml:space="preserve"> how they fund digital going forward</w:t>
            </w:r>
            <w:r w:rsidR="00B64090">
              <w:rPr>
                <w:rFonts w:ascii="Verdana" w:hAnsi="Verdana" w:cstheme="minorHAnsi"/>
              </w:rPr>
              <w:t>,</w:t>
            </w:r>
            <w:r w:rsidR="00326F25">
              <w:rPr>
                <w:rFonts w:ascii="Verdana" w:hAnsi="Verdana" w:cstheme="minorHAnsi"/>
              </w:rPr>
              <w:t xml:space="preserve"> recognising the significant investment that is needed</w:t>
            </w:r>
            <w:r w:rsidR="00D06209">
              <w:rPr>
                <w:rFonts w:ascii="Verdana" w:hAnsi="Verdana" w:cstheme="minorHAnsi"/>
              </w:rPr>
              <w:t xml:space="preserve">. </w:t>
            </w:r>
          </w:p>
          <w:p w14:paraId="6CE324FE" w14:textId="77777777" w:rsidR="00D06209" w:rsidRDefault="00D06209" w:rsidP="003673F2">
            <w:pPr>
              <w:jc w:val="both"/>
              <w:rPr>
                <w:rFonts w:ascii="Verdana" w:hAnsi="Verdana" w:cstheme="minorHAnsi"/>
              </w:rPr>
            </w:pPr>
          </w:p>
          <w:p w14:paraId="610F1962" w14:textId="77777777" w:rsidR="00D06209" w:rsidRDefault="00D06209" w:rsidP="00B21378">
            <w:pPr>
              <w:jc w:val="both"/>
              <w:rPr>
                <w:rFonts w:ascii="Verdana" w:hAnsi="Verdana" w:cstheme="minorHAnsi"/>
              </w:rPr>
            </w:pPr>
            <w:r>
              <w:rPr>
                <w:rFonts w:ascii="Verdana" w:hAnsi="Verdana" w:cstheme="minorHAnsi"/>
              </w:rPr>
              <w:t xml:space="preserve">K Palmer </w:t>
            </w:r>
            <w:r w:rsidR="00326F25">
              <w:rPr>
                <w:rFonts w:ascii="Verdana" w:hAnsi="Verdana" w:cstheme="minorHAnsi"/>
              </w:rPr>
              <w:t xml:space="preserve">sought assurance that the Digital Team are able to respond to any year end monies that may become available from Welsh Government. The Committee were assured that the team have a list of projects that could be delivered and receipted by mid-March should additional funding become available. </w:t>
            </w:r>
          </w:p>
          <w:p w14:paraId="1B4DC136" w14:textId="77777777" w:rsidR="00D06209" w:rsidRDefault="00D06209" w:rsidP="003673F2">
            <w:pPr>
              <w:jc w:val="both"/>
              <w:rPr>
                <w:rFonts w:ascii="Verdana" w:hAnsi="Verdana" w:cstheme="minorHAnsi"/>
              </w:rPr>
            </w:pPr>
          </w:p>
          <w:p w14:paraId="10F9EAB8" w14:textId="77777777" w:rsidR="005876C2" w:rsidRPr="00547898" w:rsidRDefault="00581D95" w:rsidP="004F7B23">
            <w:pPr>
              <w:jc w:val="both"/>
              <w:rPr>
                <w:rFonts w:ascii="Verdana" w:hAnsi="Verdana" w:cstheme="minorHAnsi"/>
              </w:rPr>
            </w:pPr>
            <w:r w:rsidRPr="00547898">
              <w:rPr>
                <w:rFonts w:ascii="Verdana" w:hAnsi="Verdana" w:cstheme="minorHAnsi"/>
              </w:rPr>
              <w:t xml:space="preserve">The Committee </w:t>
            </w:r>
            <w:r w:rsidR="005876C2" w:rsidRPr="005876C2">
              <w:rPr>
                <w:rFonts w:ascii="Verdana" w:hAnsi="Verdana" w:cstheme="minorHAnsi"/>
                <w:b/>
              </w:rPr>
              <w:t>NOTED</w:t>
            </w:r>
            <w:r w:rsidR="005876C2">
              <w:rPr>
                <w:rFonts w:ascii="Verdana" w:hAnsi="Verdana" w:cstheme="minorHAnsi"/>
              </w:rPr>
              <w:t xml:space="preserve"> the report.</w:t>
            </w:r>
          </w:p>
          <w:p w14:paraId="5EAE4DDD" w14:textId="77777777" w:rsidR="00581D95" w:rsidRPr="00547898" w:rsidRDefault="00581D95" w:rsidP="004F7B23">
            <w:pPr>
              <w:jc w:val="both"/>
              <w:rPr>
                <w:rFonts w:ascii="Verdana" w:hAnsi="Verdana" w:cstheme="minorHAnsi"/>
                <w:b/>
                <w:bCs/>
              </w:rPr>
            </w:pPr>
          </w:p>
        </w:tc>
      </w:tr>
      <w:tr w:rsidR="00581D95" w:rsidRPr="00547898" w14:paraId="3CB48179" w14:textId="77777777" w:rsidTr="0061287B">
        <w:tc>
          <w:tcPr>
            <w:tcW w:w="696" w:type="pct"/>
          </w:tcPr>
          <w:p w14:paraId="47987B2A" w14:textId="77777777" w:rsidR="00581D95" w:rsidRPr="00547898" w:rsidRDefault="00581D95" w:rsidP="00ED4C55">
            <w:pPr>
              <w:tabs>
                <w:tab w:val="left" w:pos="1395"/>
              </w:tabs>
              <w:rPr>
                <w:rFonts w:ascii="Verdana" w:hAnsi="Verdana" w:cstheme="minorHAnsi"/>
                <w:b/>
              </w:rPr>
            </w:pPr>
            <w:r w:rsidRPr="00547898">
              <w:rPr>
                <w:rFonts w:ascii="Verdana" w:hAnsi="Verdana" w:cstheme="minorHAnsi"/>
                <w:b/>
              </w:rPr>
              <w:lastRenderedPageBreak/>
              <w:t xml:space="preserve">5.2 </w:t>
            </w:r>
          </w:p>
          <w:p w14:paraId="3FB9E435" w14:textId="77777777" w:rsidR="00581D95" w:rsidRPr="00547898" w:rsidRDefault="00581D95" w:rsidP="00ED4C55">
            <w:pPr>
              <w:tabs>
                <w:tab w:val="left" w:pos="1395"/>
              </w:tabs>
              <w:rPr>
                <w:rFonts w:ascii="Verdana" w:hAnsi="Verdana" w:cstheme="minorHAnsi"/>
                <w:b/>
              </w:rPr>
            </w:pPr>
          </w:p>
          <w:p w14:paraId="597498F3" w14:textId="77777777" w:rsidR="00581D95" w:rsidRPr="00547898" w:rsidRDefault="00581D95" w:rsidP="00ED4C55">
            <w:pPr>
              <w:tabs>
                <w:tab w:val="left" w:pos="1395"/>
              </w:tabs>
              <w:rPr>
                <w:rFonts w:ascii="Verdana" w:hAnsi="Verdana" w:cstheme="minorHAnsi"/>
                <w:b/>
              </w:rPr>
            </w:pPr>
          </w:p>
          <w:p w14:paraId="691C77FE" w14:textId="77777777" w:rsidR="00581D95" w:rsidRPr="00547898" w:rsidRDefault="00581D95" w:rsidP="00ED4C55">
            <w:pPr>
              <w:tabs>
                <w:tab w:val="left" w:pos="1395"/>
              </w:tabs>
              <w:rPr>
                <w:rFonts w:ascii="Verdana" w:hAnsi="Verdana" w:cstheme="minorHAnsi"/>
                <w:b/>
              </w:rPr>
            </w:pPr>
          </w:p>
          <w:p w14:paraId="043443B0" w14:textId="77777777" w:rsidR="00581D95" w:rsidRPr="00547898" w:rsidRDefault="00581D95" w:rsidP="00ED4C55">
            <w:pPr>
              <w:tabs>
                <w:tab w:val="left" w:pos="1395"/>
              </w:tabs>
              <w:rPr>
                <w:rFonts w:ascii="Verdana" w:hAnsi="Verdana" w:cstheme="minorHAnsi"/>
                <w:b/>
              </w:rPr>
            </w:pPr>
          </w:p>
          <w:p w14:paraId="64156671" w14:textId="77777777" w:rsidR="00547898" w:rsidRPr="00547898" w:rsidRDefault="00547898" w:rsidP="00ED4C55">
            <w:pPr>
              <w:tabs>
                <w:tab w:val="left" w:pos="1395"/>
              </w:tabs>
              <w:rPr>
                <w:rFonts w:ascii="Verdana" w:hAnsi="Verdana" w:cstheme="minorHAnsi"/>
              </w:rPr>
            </w:pPr>
          </w:p>
          <w:p w14:paraId="2407DD09" w14:textId="77777777" w:rsidR="00547898" w:rsidRPr="00547898" w:rsidRDefault="00547898" w:rsidP="00ED4C55">
            <w:pPr>
              <w:tabs>
                <w:tab w:val="left" w:pos="1395"/>
              </w:tabs>
              <w:rPr>
                <w:rFonts w:ascii="Verdana" w:hAnsi="Verdana" w:cstheme="minorHAnsi"/>
              </w:rPr>
            </w:pPr>
          </w:p>
          <w:p w14:paraId="5CB76FE5" w14:textId="77777777" w:rsidR="00547898" w:rsidRPr="00547898" w:rsidRDefault="00547898" w:rsidP="00ED4C55">
            <w:pPr>
              <w:tabs>
                <w:tab w:val="left" w:pos="1395"/>
              </w:tabs>
              <w:rPr>
                <w:rFonts w:ascii="Verdana" w:hAnsi="Verdana" w:cstheme="minorHAnsi"/>
              </w:rPr>
            </w:pPr>
          </w:p>
          <w:p w14:paraId="044C84EE" w14:textId="77777777" w:rsidR="00547898" w:rsidRPr="00547898" w:rsidRDefault="00547898" w:rsidP="00ED4C55">
            <w:pPr>
              <w:tabs>
                <w:tab w:val="left" w:pos="1395"/>
              </w:tabs>
              <w:rPr>
                <w:rFonts w:ascii="Verdana" w:hAnsi="Verdana" w:cstheme="minorHAnsi"/>
              </w:rPr>
            </w:pPr>
          </w:p>
          <w:p w14:paraId="06943EAF" w14:textId="77777777" w:rsidR="00547898" w:rsidRPr="00547898" w:rsidRDefault="00547898" w:rsidP="00ED4C55">
            <w:pPr>
              <w:tabs>
                <w:tab w:val="left" w:pos="1395"/>
              </w:tabs>
              <w:rPr>
                <w:rFonts w:ascii="Verdana" w:hAnsi="Verdana" w:cstheme="minorHAnsi"/>
              </w:rPr>
            </w:pPr>
          </w:p>
          <w:p w14:paraId="0035771A" w14:textId="77777777" w:rsidR="00547898" w:rsidRPr="00547898" w:rsidRDefault="00547898" w:rsidP="00ED4C55">
            <w:pPr>
              <w:tabs>
                <w:tab w:val="left" w:pos="1395"/>
              </w:tabs>
              <w:rPr>
                <w:rFonts w:ascii="Verdana" w:hAnsi="Verdana" w:cstheme="minorHAnsi"/>
              </w:rPr>
            </w:pPr>
          </w:p>
          <w:p w14:paraId="1E26C46A" w14:textId="77777777" w:rsidR="00547898" w:rsidRPr="00547898" w:rsidRDefault="00547898" w:rsidP="00ED4C55">
            <w:pPr>
              <w:tabs>
                <w:tab w:val="left" w:pos="1395"/>
              </w:tabs>
              <w:rPr>
                <w:rFonts w:ascii="Verdana" w:hAnsi="Verdana" w:cstheme="minorHAnsi"/>
              </w:rPr>
            </w:pPr>
          </w:p>
          <w:p w14:paraId="5049D12D" w14:textId="77777777" w:rsidR="00547898" w:rsidRPr="00547898" w:rsidRDefault="00547898" w:rsidP="00ED4C55">
            <w:pPr>
              <w:tabs>
                <w:tab w:val="left" w:pos="1395"/>
              </w:tabs>
              <w:rPr>
                <w:rFonts w:ascii="Verdana" w:hAnsi="Verdana" w:cstheme="minorHAnsi"/>
              </w:rPr>
            </w:pPr>
          </w:p>
          <w:p w14:paraId="3AEA9C31" w14:textId="77777777" w:rsidR="00547898" w:rsidRPr="00547898" w:rsidRDefault="00547898" w:rsidP="00ED4C55">
            <w:pPr>
              <w:tabs>
                <w:tab w:val="left" w:pos="1395"/>
              </w:tabs>
              <w:rPr>
                <w:rFonts w:ascii="Verdana" w:hAnsi="Verdana" w:cstheme="minorHAnsi"/>
              </w:rPr>
            </w:pPr>
          </w:p>
          <w:p w14:paraId="5576CC68" w14:textId="77777777" w:rsidR="006911C7" w:rsidRDefault="006911C7" w:rsidP="00ED4C55">
            <w:pPr>
              <w:tabs>
                <w:tab w:val="left" w:pos="1395"/>
              </w:tabs>
              <w:rPr>
                <w:rFonts w:ascii="Verdana" w:hAnsi="Verdana" w:cstheme="minorHAnsi"/>
              </w:rPr>
            </w:pPr>
          </w:p>
          <w:p w14:paraId="498C8BFF" w14:textId="77777777" w:rsidR="006911C7" w:rsidRDefault="006911C7" w:rsidP="00ED4C55">
            <w:pPr>
              <w:tabs>
                <w:tab w:val="left" w:pos="1395"/>
              </w:tabs>
              <w:rPr>
                <w:rFonts w:ascii="Verdana" w:hAnsi="Verdana" w:cstheme="minorHAnsi"/>
              </w:rPr>
            </w:pPr>
          </w:p>
          <w:p w14:paraId="2FE383CA" w14:textId="77777777" w:rsidR="006911C7" w:rsidRDefault="006911C7" w:rsidP="00ED4C55">
            <w:pPr>
              <w:tabs>
                <w:tab w:val="left" w:pos="1395"/>
              </w:tabs>
              <w:rPr>
                <w:rFonts w:ascii="Verdana" w:hAnsi="Verdana" w:cstheme="minorHAnsi"/>
              </w:rPr>
            </w:pPr>
          </w:p>
          <w:p w14:paraId="4643A12B" w14:textId="77777777" w:rsidR="006911C7" w:rsidRDefault="006911C7" w:rsidP="00ED4C55">
            <w:pPr>
              <w:tabs>
                <w:tab w:val="left" w:pos="1395"/>
              </w:tabs>
              <w:rPr>
                <w:rFonts w:ascii="Verdana" w:hAnsi="Verdana" w:cstheme="minorHAnsi"/>
              </w:rPr>
            </w:pPr>
          </w:p>
          <w:p w14:paraId="2B8ABEB9" w14:textId="77777777" w:rsidR="006911C7" w:rsidRDefault="006911C7" w:rsidP="00ED4C55">
            <w:pPr>
              <w:tabs>
                <w:tab w:val="left" w:pos="1395"/>
              </w:tabs>
              <w:rPr>
                <w:rFonts w:ascii="Verdana" w:hAnsi="Verdana" w:cstheme="minorHAnsi"/>
              </w:rPr>
            </w:pPr>
          </w:p>
          <w:p w14:paraId="04C3795B" w14:textId="77777777" w:rsidR="006911C7" w:rsidRDefault="006911C7" w:rsidP="00ED4C55">
            <w:pPr>
              <w:tabs>
                <w:tab w:val="left" w:pos="1395"/>
              </w:tabs>
              <w:rPr>
                <w:rFonts w:ascii="Verdana" w:hAnsi="Verdana" w:cstheme="minorHAnsi"/>
              </w:rPr>
            </w:pPr>
          </w:p>
          <w:p w14:paraId="5A1349BC" w14:textId="77777777" w:rsidR="006911C7" w:rsidRDefault="006911C7" w:rsidP="00ED4C55">
            <w:pPr>
              <w:tabs>
                <w:tab w:val="left" w:pos="1395"/>
              </w:tabs>
              <w:rPr>
                <w:rFonts w:ascii="Verdana" w:hAnsi="Verdana" w:cstheme="minorHAnsi"/>
              </w:rPr>
            </w:pPr>
          </w:p>
          <w:p w14:paraId="31009B8C" w14:textId="77777777" w:rsidR="006911C7" w:rsidRDefault="006911C7" w:rsidP="00ED4C55">
            <w:pPr>
              <w:tabs>
                <w:tab w:val="left" w:pos="1395"/>
              </w:tabs>
              <w:rPr>
                <w:rFonts w:ascii="Verdana" w:hAnsi="Verdana" w:cstheme="minorHAnsi"/>
              </w:rPr>
            </w:pPr>
          </w:p>
          <w:p w14:paraId="7F5C1310" w14:textId="77777777" w:rsidR="006911C7" w:rsidRDefault="006911C7" w:rsidP="00ED4C55">
            <w:pPr>
              <w:tabs>
                <w:tab w:val="left" w:pos="1395"/>
              </w:tabs>
              <w:rPr>
                <w:rFonts w:ascii="Verdana" w:hAnsi="Verdana" w:cstheme="minorHAnsi"/>
              </w:rPr>
            </w:pPr>
          </w:p>
          <w:p w14:paraId="0A54386A" w14:textId="77777777" w:rsidR="006911C7" w:rsidRDefault="006911C7" w:rsidP="00ED4C55">
            <w:pPr>
              <w:tabs>
                <w:tab w:val="left" w:pos="1395"/>
              </w:tabs>
              <w:rPr>
                <w:rFonts w:ascii="Verdana" w:hAnsi="Verdana" w:cstheme="minorHAnsi"/>
              </w:rPr>
            </w:pPr>
          </w:p>
          <w:p w14:paraId="5C04E7B0" w14:textId="77777777" w:rsidR="006911C7" w:rsidRDefault="006911C7" w:rsidP="00ED4C55">
            <w:pPr>
              <w:tabs>
                <w:tab w:val="left" w:pos="1395"/>
              </w:tabs>
              <w:rPr>
                <w:rFonts w:ascii="Verdana" w:hAnsi="Verdana" w:cstheme="minorHAnsi"/>
              </w:rPr>
            </w:pPr>
          </w:p>
          <w:p w14:paraId="43393915" w14:textId="77777777" w:rsidR="006911C7" w:rsidRDefault="006911C7" w:rsidP="00ED4C55">
            <w:pPr>
              <w:tabs>
                <w:tab w:val="left" w:pos="1395"/>
              </w:tabs>
              <w:rPr>
                <w:rFonts w:ascii="Verdana" w:hAnsi="Verdana" w:cstheme="minorHAnsi"/>
              </w:rPr>
            </w:pPr>
          </w:p>
          <w:p w14:paraId="054FB4EC" w14:textId="77777777" w:rsidR="006911C7" w:rsidRDefault="006911C7" w:rsidP="00ED4C55">
            <w:pPr>
              <w:tabs>
                <w:tab w:val="left" w:pos="1395"/>
              </w:tabs>
              <w:rPr>
                <w:rFonts w:ascii="Verdana" w:hAnsi="Verdana" w:cstheme="minorHAnsi"/>
              </w:rPr>
            </w:pPr>
          </w:p>
          <w:p w14:paraId="5DDC707D" w14:textId="77777777" w:rsidR="006911C7" w:rsidRDefault="006911C7" w:rsidP="00ED4C55">
            <w:pPr>
              <w:tabs>
                <w:tab w:val="left" w:pos="1395"/>
              </w:tabs>
              <w:rPr>
                <w:rFonts w:ascii="Verdana" w:hAnsi="Verdana" w:cstheme="minorHAnsi"/>
              </w:rPr>
            </w:pPr>
          </w:p>
          <w:p w14:paraId="6CD4526F" w14:textId="77777777" w:rsidR="006911C7" w:rsidRDefault="006911C7" w:rsidP="00ED4C55">
            <w:pPr>
              <w:tabs>
                <w:tab w:val="left" w:pos="1395"/>
              </w:tabs>
              <w:rPr>
                <w:rFonts w:ascii="Verdana" w:hAnsi="Verdana" w:cstheme="minorHAnsi"/>
              </w:rPr>
            </w:pPr>
          </w:p>
          <w:p w14:paraId="286B632A" w14:textId="77777777" w:rsidR="006911C7" w:rsidRDefault="006911C7" w:rsidP="00ED4C55">
            <w:pPr>
              <w:tabs>
                <w:tab w:val="left" w:pos="1395"/>
              </w:tabs>
              <w:rPr>
                <w:rFonts w:ascii="Verdana" w:hAnsi="Verdana" w:cstheme="minorHAnsi"/>
              </w:rPr>
            </w:pPr>
          </w:p>
          <w:p w14:paraId="3AC7F908" w14:textId="77777777" w:rsidR="006911C7" w:rsidRDefault="006911C7" w:rsidP="00ED4C55">
            <w:pPr>
              <w:tabs>
                <w:tab w:val="left" w:pos="1395"/>
              </w:tabs>
              <w:rPr>
                <w:rFonts w:ascii="Verdana" w:hAnsi="Verdana" w:cstheme="minorHAnsi"/>
              </w:rPr>
            </w:pPr>
          </w:p>
          <w:p w14:paraId="24A97948" w14:textId="77777777" w:rsidR="006911C7" w:rsidRDefault="006911C7" w:rsidP="00ED4C55">
            <w:pPr>
              <w:tabs>
                <w:tab w:val="left" w:pos="1395"/>
              </w:tabs>
              <w:rPr>
                <w:rFonts w:ascii="Verdana" w:hAnsi="Verdana" w:cstheme="minorHAnsi"/>
              </w:rPr>
            </w:pPr>
          </w:p>
          <w:p w14:paraId="149E7CAD" w14:textId="77777777" w:rsidR="006911C7" w:rsidRDefault="006911C7" w:rsidP="00ED4C55">
            <w:pPr>
              <w:tabs>
                <w:tab w:val="left" w:pos="1395"/>
              </w:tabs>
              <w:rPr>
                <w:rFonts w:ascii="Verdana" w:hAnsi="Verdana" w:cstheme="minorHAnsi"/>
              </w:rPr>
            </w:pPr>
          </w:p>
          <w:p w14:paraId="1F21B132" w14:textId="77777777" w:rsidR="006911C7" w:rsidRDefault="006911C7" w:rsidP="00ED4C55">
            <w:pPr>
              <w:tabs>
                <w:tab w:val="left" w:pos="1395"/>
              </w:tabs>
              <w:rPr>
                <w:rFonts w:ascii="Verdana" w:hAnsi="Verdana" w:cstheme="minorHAnsi"/>
              </w:rPr>
            </w:pPr>
          </w:p>
          <w:p w14:paraId="6A97956A" w14:textId="77777777" w:rsidR="006911C7" w:rsidRDefault="006911C7" w:rsidP="00ED4C55">
            <w:pPr>
              <w:tabs>
                <w:tab w:val="left" w:pos="1395"/>
              </w:tabs>
              <w:rPr>
                <w:rFonts w:ascii="Verdana" w:hAnsi="Verdana" w:cstheme="minorHAnsi"/>
              </w:rPr>
            </w:pPr>
          </w:p>
          <w:p w14:paraId="544C03EF" w14:textId="77777777" w:rsidR="00B21378" w:rsidRDefault="00B21378" w:rsidP="00ED4C55">
            <w:pPr>
              <w:tabs>
                <w:tab w:val="left" w:pos="1395"/>
              </w:tabs>
              <w:rPr>
                <w:rFonts w:ascii="Verdana" w:hAnsi="Verdana" w:cstheme="minorHAnsi"/>
              </w:rPr>
            </w:pPr>
          </w:p>
          <w:p w14:paraId="033FCE68" w14:textId="77777777" w:rsidR="00581D95" w:rsidRDefault="00581D95" w:rsidP="00ED4C55">
            <w:pPr>
              <w:tabs>
                <w:tab w:val="left" w:pos="1395"/>
              </w:tabs>
              <w:rPr>
                <w:rFonts w:ascii="Verdana" w:hAnsi="Verdana" w:cstheme="minorHAnsi"/>
              </w:rPr>
            </w:pPr>
            <w:r w:rsidRPr="00547898">
              <w:rPr>
                <w:rFonts w:ascii="Verdana" w:hAnsi="Verdana" w:cstheme="minorHAnsi"/>
              </w:rPr>
              <w:t>Resolution</w:t>
            </w:r>
          </w:p>
          <w:p w14:paraId="41DE1272" w14:textId="77777777" w:rsidR="00247C73" w:rsidRDefault="00247C73" w:rsidP="00ED4C55">
            <w:pPr>
              <w:tabs>
                <w:tab w:val="left" w:pos="1395"/>
              </w:tabs>
              <w:rPr>
                <w:rFonts w:ascii="Verdana" w:hAnsi="Verdana" w:cstheme="minorHAnsi"/>
              </w:rPr>
            </w:pPr>
          </w:p>
          <w:p w14:paraId="7F766EC3" w14:textId="77777777" w:rsidR="00247C73" w:rsidRPr="00547898" w:rsidRDefault="00247C73" w:rsidP="00ED4C55">
            <w:pPr>
              <w:tabs>
                <w:tab w:val="left" w:pos="1395"/>
              </w:tabs>
              <w:rPr>
                <w:rFonts w:ascii="Verdana" w:hAnsi="Verdana" w:cstheme="minorHAnsi"/>
              </w:rPr>
            </w:pPr>
            <w:r>
              <w:rPr>
                <w:rFonts w:ascii="Verdana" w:hAnsi="Verdana" w:cstheme="minorHAnsi"/>
              </w:rPr>
              <w:t>Action</w:t>
            </w:r>
          </w:p>
        </w:tc>
        <w:tc>
          <w:tcPr>
            <w:tcW w:w="4304" w:type="pct"/>
          </w:tcPr>
          <w:p w14:paraId="7D842D64" w14:textId="77777777" w:rsidR="00581D95" w:rsidRPr="00547898" w:rsidRDefault="00581D95" w:rsidP="004F7B23">
            <w:pPr>
              <w:jc w:val="both"/>
              <w:rPr>
                <w:rFonts w:ascii="Verdana" w:hAnsi="Verdana" w:cstheme="minorHAnsi"/>
                <w:b/>
                <w:bCs/>
              </w:rPr>
            </w:pPr>
            <w:r w:rsidRPr="00547898">
              <w:rPr>
                <w:rFonts w:ascii="Verdana" w:hAnsi="Verdana" w:cstheme="minorHAnsi"/>
                <w:b/>
                <w:bCs/>
              </w:rPr>
              <w:lastRenderedPageBreak/>
              <w:t xml:space="preserve">Medical Records Assurance Report </w:t>
            </w:r>
          </w:p>
          <w:p w14:paraId="52CE4D96" w14:textId="77777777" w:rsidR="00581D95" w:rsidRPr="00547898" w:rsidRDefault="00581D95" w:rsidP="004F7B23">
            <w:pPr>
              <w:jc w:val="both"/>
              <w:rPr>
                <w:rFonts w:ascii="Verdana" w:hAnsi="Verdana" w:cstheme="minorHAnsi"/>
                <w:b/>
                <w:bCs/>
              </w:rPr>
            </w:pPr>
          </w:p>
          <w:p w14:paraId="4F8361DC" w14:textId="77777777" w:rsidR="00547898" w:rsidRPr="00547898" w:rsidRDefault="00064226" w:rsidP="004F7B23">
            <w:pPr>
              <w:jc w:val="both"/>
              <w:rPr>
                <w:rFonts w:ascii="Verdana" w:hAnsi="Verdana" w:cstheme="minorHAnsi"/>
                <w:bCs/>
              </w:rPr>
            </w:pPr>
            <w:r>
              <w:rPr>
                <w:rFonts w:ascii="Verdana" w:hAnsi="Verdana" w:cstheme="minorHAnsi"/>
                <w:bCs/>
              </w:rPr>
              <w:t>M Swarfield</w:t>
            </w:r>
            <w:r w:rsidR="00547898" w:rsidRPr="00547898">
              <w:rPr>
                <w:rFonts w:ascii="Verdana" w:hAnsi="Verdana" w:cstheme="minorHAnsi"/>
                <w:bCs/>
              </w:rPr>
              <w:t xml:space="preserve"> presented the report and outlined the current position regarding the following: </w:t>
            </w:r>
          </w:p>
          <w:p w14:paraId="7E4E241D" w14:textId="77777777" w:rsidR="00547898" w:rsidRPr="00547898" w:rsidRDefault="00547898" w:rsidP="004F7B23">
            <w:pPr>
              <w:jc w:val="both"/>
              <w:rPr>
                <w:rFonts w:ascii="Verdana" w:hAnsi="Verdana" w:cstheme="minorHAnsi"/>
                <w:bCs/>
              </w:rPr>
            </w:pPr>
          </w:p>
          <w:p w14:paraId="16CC5BA8" w14:textId="77777777" w:rsidR="00547898" w:rsidRPr="00547898" w:rsidRDefault="00547898" w:rsidP="00547898">
            <w:pPr>
              <w:pStyle w:val="ListParagraph"/>
              <w:numPr>
                <w:ilvl w:val="0"/>
                <w:numId w:val="9"/>
              </w:numPr>
              <w:ind w:left="741" w:hanging="283"/>
              <w:jc w:val="both"/>
              <w:rPr>
                <w:rFonts w:ascii="Verdana" w:hAnsi="Verdana" w:cs="Arial"/>
              </w:rPr>
            </w:pPr>
            <w:r w:rsidRPr="00547898">
              <w:rPr>
                <w:rFonts w:ascii="Verdana" w:hAnsi="Verdana" w:cs="Arial"/>
              </w:rPr>
              <w:t>The number of missing medical records;</w:t>
            </w:r>
          </w:p>
          <w:p w14:paraId="38E4FDE5" w14:textId="77777777" w:rsidR="00547898" w:rsidRPr="00547898" w:rsidRDefault="00547898" w:rsidP="00547898">
            <w:pPr>
              <w:pStyle w:val="ListParagraph"/>
              <w:numPr>
                <w:ilvl w:val="0"/>
                <w:numId w:val="9"/>
              </w:numPr>
              <w:ind w:left="741" w:hanging="283"/>
              <w:jc w:val="both"/>
              <w:rPr>
                <w:rFonts w:ascii="Verdana" w:hAnsi="Verdana" w:cs="Arial"/>
              </w:rPr>
            </w:pPr>
            <w:proofErr w:type="spellStart"/>
            <w:r w:rsidRPr="00547898">
              <w:rPr>
                <w:rFonts w:ascii="Verdana" w:hAnsi="Verdana" w:cs="Arial"/>
              </w:rPr>
              <w:t>Casenote</w:t>
            </w:r>
            <w:proofErr w:type="spellEnd"/>
            <w:r w:rsidRPr="00547898">
              <w:rPr>
                <w:rFonts w:ascii="Verdana" w:hAnsi="Verdana" w:cs="Arial"/>
              </w:rPr>
              <w:t xml:space="preserve"> availability audit</w:t>
            </w:r>
          </w:p>
          <w:p w14:paraId="43ED0711" w14:textId="77777777" w:rsidR="00547898" w:rsidRPr="00547898" w:rsidRDefault="00547898" w:rsidP="00547898">
            <w:pPr>
              <w:pStyle w:val="ListParagraph"/>
              <w:numPr>
                <w:ilvl w:val="0"/>
                <w:numId w:val="9"/>
              </w:numPr>
              <w:ind w:left="741" w:hanging="283"/>
              <w:jc w:val="both"/>
              <w:rPr>
                <w:rFonts w:ascii="Verdana" w:hAnsi="Verdana" w:cs="Arial"/>
              </w:rPr>
            </w:pPr>
            <w:proofErr w:type="spellStart"/>
            <w:r w:rsidRPr="00547898">
              <w:rPr>
                <w:rFonts w:ascii="Verdana" w:hAnsi="Verdana" w:cs="Arial"/>
              </w:rPr>
              <w:t>Casenote</w:t>
            </w:r>
            <w:proofErr w:type="spellEnd"/>
            <w:r w:rsidRPr="00547898">
              <w:rPr>
                <w:rFonts w:ascii="Verdana" w:hAnsi="Verdana" w:cs="Arial"/>
              </w:rPr>
              <w:t xml:space="preserve"> movement and activity</w:t>
            </w:r>
          </w:p>
          <w:p w14:paraId="7734FEF3" w14:textId="77777777" w:rsidR="00547898" w:rsidRPr="00547898" w:rsidRDefault="00547898" w:rsidP="00547898">
            <w:pPr>
              <w:pStyle w:val="ListParagraph"/>
              <w:numPr>
                <w:ilvl w:val="0"/>
                <w:numId w:val="9"/>
              </w:numPr>
              <w:ind w:left="741" w:hanging="283"/>
              <w:jc w:val="both"/>
              <w:rPr>
                <w:rFonts w:ascii="Verdana" w:hAnsi="Verdana" w:cs="Arial"/>
              </w:rPr>
            </w:pPr>
            <w:r w:rsidRPr="00547898">
              <w:rPr>
                <w:rFonts w:ascii="Verdana" w:hAnsi="Verdana" w:cs="Arial"/>
              </w:rPr>
              <w:t>Medical Records incidents</w:t>
            </w:r>
          </w:p>
          <w:p w14:paraId="4725A012" w14:textId="77777777" w:rsidR="00547898" w:rsidRPr="00547898" w:rsidRDefault="00547898" w:rsidP="00547898">
            <w:pPr>
              <w:pStyle w:val="ListParagraph"/>
              <w:numPr>
                <w:ilvl w:val="0"/>
                <w:numId w:val="9"/>
              </w:numPr>
              <w:ind w:left="741" w:hanging="283"/>
              <w:jc w:val="both"/>
              <w:rPr>
                <w:rFonts w:ascii="Verdana" w:hAnsi="Verdana" w:cs="Arial"/>
              </w:rPr>
            </w:pPr>
            <w:r w:rsidRPr="00547898">
              <w:rPr>
                <w:rFonts w:ascii="Verdana" w:hAnsi="Verdana" w:cs="Arial"/>
              </w:rPr>
              <w:t>Record storage at Princess of Wales</w:t>
            </w:r>
          </w:p>
          <w:p w14:paraId="097AACAE" w14:textId="77777777" w:rsidR="00547898" w:rsidRPr="00547898" w:rsidRDefault="00547898" w:rsidP="00547898">
            <w:pPr>
              <w:pStyle w:val="ListParagraph"/>
              <w:numPr>
                <w:ilvl w:val="0"/>
                <w:numId w:val="9"/>
              </w:numPr>
              <w:ind w:left="741" w:hanging="283"/>
              <w:jc w:val="both"/>
              <w:rPr>
                <w:rFonts w:ascii="Verdana" w:hAnsi="Verdana" w:cs="Arial"/>
              </w:rPr>
            </w:pPr>
            <w:r w:rsidRPr="00547898">
              <w:rPr>
                <w:rFonts w:ascii="Verdana" w:hAnsi="Verdana" w:cs="Arial"/>
              </w:rPr>
              <w:t xml:space="preserve">Digitisation of patient records </w:t>
            </w:r>
          </w:p>
          <w:p w14:paraId="423F5665" w14:textId="77777777" w:rsidR="00547898" w:rsidRDefault="00547898" w:rsidP="00547898">
            <w:pPr>
              <w:pStyle w:val="ListParagraph"/>
              <w:numPr>
                <w:ilvl w:val="0"/>
                <w:numId w:val="9"/>
              </w:numPr>
              <w:ind w:left="741" w:hanging="283"/>
              <w:jc w:val="both"/>
              <w:rPr>
                <w:rFonts w:ascii="Verdana" w:hAnsi="Verdana" w:cs="Arial"/>
              </w:rPr>
            </w:pPr>
            <w:r w:rsidRPr="00547898">
              <w:rPr>
                <w:rFonts w:ascii="Verdana" w:hAnsi="Verdana" w:cs="Arial"/>
              </w:rPr>
              <w:t>Records Retention and Destruction</w:t>
            </w:r>
          </w:p>
          <w:p w14:paraId="12E2299A" w14:textId="77777777" w:rsidR="00064226" w:rsidRDefault="00064226" w:rsidP="00064226">
            <w:pPr>
              <w:jc w:val="both"/>
              <w:rPr>
                <w:rFonts w:ascii="Verdana" w:hAnsi="Verdana" w:cs="Arial"/>
              </w:rPr>
            </w:pPr>
          </w:p>
          <w:p w14:paraId="0962A24F" w14:textId="77777777" w:rsidR="00326F25" w:rsidRDefault="00064226" w:rsidP="00064226">
            <w:pPr>
              <w:jc w:val="both"/>
              <w:rPr>
                <w:rFonts w:ascii="Verdana" w:hAnsi="Verdana" w:cs="Arial"/>
              </w:rPr>
            </w:pPr>
            <w:r>
              <w:rPr>
                <w:rFonts w:ascii="Verdana" w:hAnsi="Verdana" w:cs="Arial"/>
              </w:rPr>
              <w:t xml:space="preserve">I Wells </w:t>
            </w:r>
            <w:r w:rsidR="00326F25">
              <w:rPr>
                <w:rFonts w:ascii="Verdana" w:hAnsi="Verdana" w:cs="Arial"/>
              </w:rPr>
              <w:t>drew attention to the</w:t>
            </w:r>
            <w:r w:rsidR="000C556D">
              <w:rPr>
                <w:rFonts w:ascii="Verdana" w:hAnsi="Verdana" w:cs="Arial"/>
              </w:rPr>
              <w:t xml:space="preserve"> continuing</w:t>
            </w:r>
            <w:r w:rsidR="00326F25">
              <w:rPr>
                <w:rFonts w:ascii="Verdana" w:hAnsi="Verdana" w:cs="Arial"/>
              </w:rPr>
              <w:t xml:space="preserve"> issues being experienced with the racking in Princess of Wales Library and offsite storage units. </w:t>
            </w:r>
            <w:r w:rsidR="000C556D">
              <w:rPr>
                <w:rFonts w:ascii="Verdana" w:hAnsi="Verdana" w:cs="Arial"/>
              </w:rPr>
              <w:t>M Swarfield and S Morris explained that this is a risk and that there are a number of areas at full capacity and within Glanrhyd Library in particular</w:t>
            </w:r>
            <w:r w:rsidR="00306308">
              <w:rPr>
                <w:rFonts w:ascii="Verdana" w:hAnsi="Verdana" w:cs="Arial"/>
              </w:rPr>
              <w:t>,</w:t>
            </w:r>
            <w:r w:rsidR="000C556D">
              <w:rPr>
                <w:rFonts w:ascii="Verdana" w:hAnsi="Verdana" w:cs="Arial"/>
              </w:rPr>
              <w:t xml:space="preserve"> which are not fit for purpose. It was noted that digital colleagues are working with Estates and Facilities to identify temporary storage and consider the urgent solutions needed to resolve the issues on a longer term basis. </w:t>
            </w:r>
          </w:p>
          <w:p w14:paraId="27F96E5E" w14:textId="77777777" w:rsidR="00DB1DB1" w:rsidRDefault="00DB1DB1" w:rsidP="00064226">
            <w:pPr>
              <w:jc w:val="both"/>
              <w:rPr>
                <w:rFonts w:ascii="Verdana" w:hAnsi="Verdana" w:cs="Arial"/>
              </w:rPr>
            </w:pPr>
          </w:p>
          <w:p w14:paraId="270BD26F" w14:textId="77777777" w:rsidR="000C556D" w:rsidRDefault="00DB1DB1" w:rsidP="00064226">
            <w:pPr>
              <w:jc w:val="both"/>
              <w:rPr>
                <w:rFonts w:ascii="Verdana" w:hAnsi="Verdana" w:cs="Arial"/>
              </w:rPr>
            </w:pPr>
            <w:r>
              <w:rPr>
                <w:rFonts w:ascii="Verdana" w:hAnsi="Verdana" w:cs="Arial"/>
              </w:rPr>
              <w:t xml:space="preserve">S Morris </w:t>
            </w:r>
            <w:r w:rsidR="000C556D">
              <w:rPr>
                <w:rFonts w:ascii="Verdana" w:hAnsi="Verdana" w:cs="Arial"/>
              </w:rPr>
              <w:t>congratulated M Swarfield and his team for achieving the 48 hour scanning target for new documentation which has been met consistently since the 18</w:t>
            </w:r>
            <w:r w:rsidR="000C556D" w:rsidRPr="000C556D">
              <w:rPr>
                <w:rFonts w:ascii="Verdana" w:hAnsi="Verdana" w:cs="Arial"/>
                <w:vertAlign w:val="superscript"/>
              </w:rPr>
              <w:t>th</w:t>
            </w:r>
            <w:r w:rsidR="000C556D">
              <w:rPr>
                <w:rFonts w:ascii="Verdana" w:hAnsi="Verdana" w:cs="Arial"/>
              </w:rPr>
              <w:t xml:space="preserve"> April 2023. S Morris advised that a decision as to whether to extend </w:t>
            </w:r>
            <w:r w:rsidR="000C556D">
              <w:rPr>
                <w:rFonts w:ascii="Verdana" w:hAnsi="Verdana" w:cs="Arial"/>
              </w:rPr>
              <w:lastRenderedPageBreak/>
              <w:t xml:space="preserve">the contract for Digital Patient Notes software from March 2024 is being considered. </w:t>
            </w:r>
          </w:p>
          <w:p w14:paraId="0B94AE57" w14:textId="77777777" w:rsidR="00DB1DB1" w:rsidRDefault="00DB1DB1" w:rsidP="00064226">
            <w:pPr>
              <w:jc w:val="both"/>
              <w:rPr>
                <w:rFonts w:ascii="Verdana" w:hAnsi="Verdana" w:cs="Arial"/>
              </w:rPr>
            </w:pPr>
          </w:p>
          <w:p w14:paraId="61F0F40E" w14:textId="77777777" w:rsidR="000C556D" w:rsidRDefault="000C556D" w:rsidP="00064226">
            <w:pPr>
              <w:jc w:val="both"/>
              <w:rPr>
                <w:rFonts w:ascii="Verdana" w:hAnsi="Verdana" w:cs="Arial"/>
              </w:rPr>
            </w:pPr>
            <w:r>
              <w:rPr>
                <w:rFonts w:ascii="Verdana" w:hAnsi="Verdana" w:cs="Arial"/>
              </w:rPr>
              <w:t xml:space="preserve">The Committee discussed the update at 2.5.2 of the report relating to the destruction embargo being lifted regarding the Infected Blood Inquiry. It was noted that the Health Records Managers Assurance Group have considered this position and are advising that retention and destruction work resumes, without retention of long-term health conditions. </w:t>
            </w:r>
            <w:r w:rsidR="00B21378">
              <w:rPr>
                <w:rFonts w:ascii="Verdana" w:hAnsi="Verdana" w:cs="Arial"/>
              </w:rPr>
              <w:t xml:space="preserve">S Morris advised that this matter remains </w:t>
            </w:r>
            <w:r w:rsidR="00306308">
              <w:rPr>
                <w:rFonts w:ascii="Verdana" w:hAnsi="Verdana" w:cs="Arial"/>
              </w:rPr>
              <w:t>under consideration</w:t>
            </w:r>
            <w:r w:rsidR="00B21378">
              <w:rPr>
                <w:rFonts w:ascii="Verdana" w:hAnsi="Verdana" w:cs="Arial"/>
              </w:rPr>
              <w:t xml:space="preserve"> and a report would be taken through the necessary forums within the Health Board in the coming weeks.</w:t>
            </w:r>
          </w:p>
          <w:p w14:paraId="73CF9C9E" w14:textId="77777777" w:rsidR="006911C7" w:rsidRDefault="006911C7" w:rsidP="00064226">
            <w:pPr>
              <w:jc w:val="both"/>
              <w:rPr>
                <w:rFonts w:ascii="Verdana" w:hAnsi="Verdana" w:cs="Arial"/>
              </w:rPr>
            </w:pPr>
          </w:p>
          <w:p w14:paraId="7EB849F0" w14:textId="77777777" w:rsidR="00247C73" w:rsidRDefault="006911C7" w:rsidP="004F7B23">
            <w:pPr>
              <w:jc w:val="both"/>
              <w:rPr>
                <w:rFonts w:ascii="Verdana" w:hAnsi="Verdana" w:cstheme="minorHAnsi"/>
                <w:bCs/>
              </w:rPr>
            </w:pPr>
            <w:r>
              <w:rPr>
                <w:rFonts w:ascii="Verdana" w:hAnsi="Verdana" w:cs="Arial"/>
              </w:rPr>
              <w:t>T</w:t>
            </w:r>
            <w:r>
              <w:rPr>
                <w:rFonts w:ascii="Verdana" w:hAnsi="Verdana" w:cstheme="minorHAnsi"/>
                <w:bCs/>
              </w:rPr>
              <w:t xml:space="preserve">he Committee </w:t>
            </w:r>
            <w:r w:rsidRPr="006911C7">
              <w:rPr>
                <w:rFonts w:ascii="Verdana" w:hAnsi="Verdana" w:cstheme="minorHAnsi"/>
                <w:b/>
                <w:bCs/>
              </w:rPr>
              <w:t>NOTED</w:t>
            </w:r>
            <w:r w:rsidR="00247C73">
              <w:rPr>
                <w:rFonts w:ascii="Verdana" w:hAnsi="Verdana" w:cstheme="minorHAnsi"/>
                <w:bCs/>
              </w:rPr>
              <w:t xml:space="preserve"> the report.</w:t>
            </w:r>
          </w:p>
          <w:p w14:paraId="7EF975CB" w14:textId="77777777" w:rsidR="00247C73" w:rsidRDefault="00247C73" w:rsidP="004F7B23">
            <w:pPr>
              <w:jc w:val="both"/>
              <w:rPr>
                <w:rFonts w:ascii="Verdana" w:hAnsi="Verdana" w:cstheme="minorHAnsi"/>
                <w:bCs/>
              </w:rPr>
            </w:pPr>
          </w:p>
          <w:p w14:paraId="4328E575" w14:textId="77777777" w:rsidR="00247C73" w:rsidRPr="00547898" w:rsidRDefault="00B21378" w:rsidP="004F7B23">
            <w:pPr>
              <w:jc w:val="both"/>
              <w:rPr>
                <w:rFonts w:ascii="Verdana" w:hAnsi="Verdana" w:cstheme="minorHAnsi"/>
                <w:bCs/>
              </w:rPr>
            </w:pPr>
            <w:r>
              <w:rPr>
                <w:rFonts w:ascii="Verdana" w:hAnsi="Verdana" w:cstheme="minorHAnsi"/>
                <w:bCs/>
              </w:rPr>
              <w:t xml:space="preserve">S Morris to ensure that an update on the position regards the destruction of records is brought back to the next Committee as part of the Medical Records Assurance Report.  </w:t>
            </w:r>
          </w:p>
          <w:p w14:paraId="12F784F6" w14:textId="77777777" w:rsidR="00581D95" w:rsidRPr="00547898" w:rsidRDefault="00581D95" w:rsidP="004F7B23">
            <w:pPr>
              <w:jc w:val="both"/>
              <w:rPr>
                <w:rFonts w:ascii="Verdana" w:hAnsi="Verdana" w:cstheme="minorHAnsi"/>
                <w:bCs/>
              </w:rPr>
            </w:pPr>
          </w:p>
        </w:tc>
      </w:tr>
      <w:tr w:rsidR="00581D95" w:rsidRPr="00547898" w14:paraId="6DE1CF6F" w14:textId="77777777" w:rsidTr="0061287B">
        <w:tc>
          <w:tcPr>
            <w:tcW w:w="696" w:type="pct"/>
          </w:tcPr>
          <w:p w14:paraId="73D7C9F5" w14:textId="77777777" w:rsidR="00581D95" w:rsidRPr="00547898" w:rsidRDefault="00581D95" w:rsidP="00ED4C55">
            <w:pPr>
              <w:tabs>
                <w:tab w:val="left" w:pos="1395"/>
              </w:tabs>
              <w:rPr>
                <w:rFonts w:ascii="Verdana" w:hAnsi="Verdana" w:cstheme="minorHAnsi"/>
                <w:bCs/>
              </w:rPr>
            </w:pPr>
            <w:r w:rsidRPr="00547898">
              <w:rPr>
                <w:rFonts w:ascii="Verdana" w:hAnsi="Verdana" w:cstheme="minorHAnsi"/>
                <w:b/>
              </w:rPr>
              <w:lastRenderedPageBreak/>
              <w:t>6.</w:t>
            </w:r>
          </w:p>
        </w:tc>
        <w:tc>
          <w:tcPr>
            <w:tcW w:w="4304" w:type="pct"/>
          </w:tcPr>
          <w:p w14:paraId="386BB563" w14:textId="77777777" w:rsidR="00581D95" w:rsidRPr="00547898" w:rsidRDefault="00581D95" w:rsidP="004F7B23">
            <w:pPr>
              <w:jc w:val="both"/>
              <w:rPr>
                <w:rFonts w:ascii="Verdana" w:hAnsi="Verdana" w:cstheme="minorHAnsi"/>
                <w:b/>
                <w:bCs/>
              </w:rPr>
            </w:pPr>
            <w:r w:rsidRPr="00547898">
              <w:rPr>
                <w:rFonts w:ascii="Verdana" w:hAnsi="Verdana" w:cstheme="minorHAnsi"/>
                <w:b/>
                <w:bCs/>
              </w:rPr>
              <w:t xml:space="preserve">SUSTAINING OUR FUTURE </w:t>
            </w:r>
          </w:p>
          <w:p w14:paraId="171A7AB2" w14:textId="77777777" w:rsidR="00581D95" w:rsidRPr="00547898" w:rsidRDefault="00581D95" w:rsidP="004F7B23">
            <w:pPr>
              <w:jc w:val="both"/>
              <w:rPr>
                <w:rFonts w:ascii="Verdana" w:hAnsi="Verdana" w:cstheme="minorHAnsi"/>
              </w:rPr>
            </w:pPr>
          </w:p>
        </w:tc>
      </w:tr>
      <w:tr w:rsidR="00581D95" w:rsidRPr="00547898" w14:paraId="7D17FF2F" w14:textId="77777777" w:rsidTr="0061287B">
        <w:tc>
          <w:tcPr>
            <w:tcW w:w="696" w:type="pct"/>
          </w:tcPr>
          <w:p w14:paraId="0ADFCE30" w14:textId="77777777" w:rsidR="00581D95" w:rsidRPr="00547898" w:rsidRDefault="00581D95" w:rsidP="00ED4C55">
            <w:pPr>
              <w:tabs>
                <w:tab w:val="left" w:pos="1395"/>
              </w:tabs>
              <w:rPr>
                <w:rFonts w:ascii="Verdana" w:hAnsi="Verdana" w:cstheme="minorHAnsi"/>
                <w:b/>
              </w:rPr>
            </w:pPr>
            <w:r w:rsidRPr="00547898">
              <w:rPr>
                <w:rFonts w:ascii="Verdana" w:hAnsi="Verdana" w:cstheme="minorHAnsi"/>
                <w:b/>
              </w:rPr>
              <w:t>6.1</w:t>
            </w:r>
          </w:p>
          <w:p w14:paraId="46F5BA77" w14:textId="77777777" w:rsidR="00B86E7C" w:rsidRPr="00547898" w:rsidRDefault="00B86E7C" w:rsidP="00ED4C55">
            <w:pPr>
              <w:tabs>
                <w:tab w:val="left" w:pos="1395"/>
              </w:tabs>
              <w:rPr>
                <w:rFonts w:ascii="Verdana" w:hAnsi="Verdana" w:cstheme="minorHAnsi"/>
                <w:b/>
              </w:rPr>
            </w:pPr>
          </w:p>
          <w:p w14:paraId="5BFF3574" w14:textId="77777777" w:rsidR="00B86E7C" w:rsidRPr="00547898" w:rsidRDefault="00B86E7C" w:rsidP="00ED4C55">
            <w:pPr>
              <w:tabs>
                <w:tab w:val="left" w:pos="1395"/>
              </w:tabs>
              <w:rPr>
                <w:rFonts w:ascii="Verdana" w:hAnsi="Verdana" w:cstheme="minorHAnsi"/>
                <w:b/>
              </w:rPr>
            </w:pPr>
          </w:p>
          <w:p w14:paraId="68B29541" w14:textId="77777777" w:rsidR="00B86E7C" w:rsidRPr="00547898" w:rsidRDefault="00B86E7C" w:rsidP="00ED4C55">
            <w:pPr>
              <w:tabs>
                <w:tab w:val="left" w:pos="1395"/>
              </w:tabs>
              <w:rPr>
                <w:rFonts w:ascii="Verdana" w:hAnsi="Verdana" w:cstheme="minorHAnsi"/>
                <w:b/>
              </w:rPr>
            </w:pPr>
          </w:p>
          <w:p w14:paraId="2614D0F5" w14:textId="77777777" w:rsidR="00B86E7C" w:rsidRPr="00547898" w:rsidRDefault="00B86E7C" w:rsidP="00ED4C55">
            <w:pPr>
              <w:tabs>
                <w:tab w:val="left" w:pos="1395"/>
              </w:tabs>
              <w:rPr>
                <w:rFonts w:ascii="Verdana" w:hAnsi="Verdana" w:cstheme="minorHAnsi"/>
                <w:b/>
              </w:rPr>
            </w:pPr>
          </w:p>
          <w:p w14:paraId="07A10187" w14:textId="77777777" w:rsidR="00547898" w:rsidRDefault="00547898" w:rsidP="00ED4C55">
            <w:pPr>
              <w:tabs>
                <w:tab w:val="left" w:pos="1395"/>
              </w:tabs>
              <w:rPr>
                <w:rFonts w:ascii="Verdana" w:hAnsi="Verdana" w:cstheme="minorHAnsi"/>
              </w:rPr>
            </w:pPr>
          </w:p>
          <w:p w14:paraId="46C44633" w14:textId="77777777" w:rsidR="00247C73" w:rsidRDefault="00247C73" w:rsidP="00ED4C55">
            <w:pPr>
              <w:tabs>
                <w:tab w:val="left" w:pos="1395"/>
              </w:tabs>
              <w:rPr>
                <w:rFonts w:ascii="Verdana" w:hAnsi="Verdana" w:cstheme="minorHAnsi"/>
              </w:rPr>
            </w:pPr>
          </w:p>
          <w:p w14:paraId="72C5E82B" w14:textId="77777777" w:rsidR="00247C73" w:rsidRDefault="00247C73" w:rsidP="00ED4C55">
            <w:pPr>
              <w:tabs>
                <w:tab w:val="left" w:pos="1395"/>
              </w:tabs>
              <w:rPr>
                <w:rFonts w:ascii="Verdana" w:hAnsi="Verdana" w:cstheme="minorHAnsi"/>
              </w:rPr>
            </w:pPr>
          </w:p>
          <w:p w14:paraId="2D68AB10" w14:textId="77777777" w:rsidR="00247C73" w:rsidRDefault="00247C73" w:rsidP="00ED4C55">
            <w:pPr>
              <w:tabs>
                <w:tab w:val="left" w:pos="1395"/>
              </w:tabs>
              <w:rPr>
                <w:rFonts w:ascii="Verdana" w:hAnsi="Verdana" w:cstheme="minorHAnsi"/>
              </w:rPr>
            </w:pPr>
          </w:p>
          <w:p w14:paraId="23775EF4" w14:textId="77777777" w:rsidR="00247C73" w:rsidRDefault="00247C73" w:rsidP="00ED4C55">
            <w:pPr>
              <w:tabs>
                <w:tab w:val="left" w:pos="1395"/>
              </w:tabs>
              <w:rPr>
                <w:rFonts w:ascii="Verdana" w:hAnsi="Verdana" w:cstheme="minorHAnsi"/>
              </w:rPr>
            </w:pPr>
          </w:p>
          <w:p w14:paraId="35827DD3" w14:textId="77777777" w:rsidR="00247C73" w:rsidRDefault="00247C73" w:rsidP="00ED4C55">
            <w:pPr>
              <w:tabs>
                <w:tab w:val="left" w:pos="1395"/>
              </w:tabs>
              <w:rPr>
                <w:rFonts w:ascii="Verdana" w:hAnsi="Verdana" w:cstheme="minorHAnsi"/>
              </w:rPr>
            </w:pPr>
          </w:p>
          <w:p w14:paraId="6A21D08E" w14:textId="77777777" w:rsidR="00247C73" w:rsidRDefault="00247C73" w:rsidP="00ED4C55">
            <w:pPr>
              <w:tabs>
                <w:tab w:val="left" w:pos="1395"/>
              </w:tabs>
              <w:rPr>
                <w:rFonts w:ascii="Verdana" w:hAnsi="Verdana" w:cstheme="minorHAnsi"/>
              </w:rPr>
            </w:pPr>
          </w:p>
          <w:p w14:paraId="2E4ACDAD" w14:textId="77777777" w:rsidR="00247C73" w:rsidRDefault="00247C73" w:rsidP="00ED4C55">
            <w:pPr>
              <w:tabs>
                <w:tab w:val="left" w:pos="1395"/>
              </w:tabs>
              <w:rPr>
                <w:rFonts w:ascii="Verdana" w:hAnsi="Verdana" w:cstheme="minorHAnsi"/>
              </w:rPr>
            </w:pPr>
          </w:p>
          <w:p w14:paraId="06C12384" w14:textId="77777777" w:rsidR="00247C73" w:rsidRDefault="00247C73" w:rsidP="00ED4C55">
            <w:pPr>
              <w:tabs>
                <w:tab w:val="left" w:pos="1395"/>
              </w:tabs>
              <w:rPr>
                <w:rFonts w:ascii="Verdana" w:hAnsi="Verdana" w:cstheme="minorHAnsi"/>
              </w:rPr>
            </w:pPr>
          </w:p>
          <w:p w14:paraId="3A7C453D" w14:textId="77777777" w:rsidR="00247C73" w:rsidRDefault="00247C73" w:rsidP="00ED4C55">
            <w:pPr>
              <w:tabs>
                <w:tab w:val="left" w:pos="1395"/>
              </w:tabs>
              <w:rPr>
                <w:rFonts w:ascii="Verdana" w:hAnsi="Verdana" w:cstheme="minorHAnsi"/>
              </w:rPr>
            </w:pPr>
          </w:p>
          <w:p w14:paraId="4C78F72C" w14:textId="77777777" w:rsidR="00247C73" w:rsidRDefault="00247C73" w:rsidP="00ED4C55">
            <w:pPr>
              <w:tabs>
                <w:tab w:val="left" w:pos="1395"/>
              </w:tabs>
              <w:rPr>
                <w:rFonts w:ascii="Verdana" w:hAnsi="Verdana" w:cstheme="minorHAnsi"/>
              </w:rPr>
            </w:pPr>
          </w:p>
          <w:p w14:paraId="57AF2DCC" w14:textId="77777777" w:rsidR="00247C73" w:rsidRDefault="00247C73" w:rsidP="00ED4C55">
            <w:pPr>
              <w:tabs>
                <w:tab w:val="left" w:pos="1395"/>
              </w:tabs>
              <w:rPr>
                <w:rFonts w:ascii="Verdana" w:hAnsi="Verdana" w:cstheme="minorHAnsi"/>
              </w:rPr>
            </w:pPr>
          </w:p>
          <w:p w14:paraId="767CCAA4" w14:textId="77777777" w:rsidR="000334B7" w:rsidRDefault="000334B7" w:rsidP="00ED4C55">
            <w:pPr>
              <w:tabs>
                <w:tab w:val="left" w:pos="1395"/>
              </w:tabs>
              <w:rPr>
                <w:rFonts w:ascii="Verdana" w:hAnsi="Verdana" w:cstheme="minorHAnsi"/>
              </w:rPr>
            </w:pPr>
          </w:p>
          <w:p w14:paraId="2C76E61F" w14:textId="77777777" w:rsidR="000334B7" w:rsidRDefault="000334B7" w:rsidP="00ED4C55">
            <w:pPr>
              <w:tabs>
                <w:tab w:val="left" w:pos="1395"/>
              </w:tabs>
              <w:rPr>
                <w:rFonts w:ascii="Verdana" w:hAnsi="Verdana" w:cstheme="minorHAnsi"/>
              </w:rPr>
            </w:pPr>
          </w:p>
          <w:p w14:paraId="68670681" w14:textId="77777777" w:rsidR="000334B7" w:rsidRDefault="000334B7" w:rsidP="00ED4C55">
            <w:pPr>
              <w:tabs>
                <w:tab w:val="left" w:pos="1395"/>
              </w:tabs>
              <w:rPr>
                <w:rFonts w:ascii="Verdana" w:hAnsi="Verdana" w:cstheme="minorHAnsi"/>
              </w:rPr>
            </w:pPr>
          </w:p>
          <w:p w14:paraId="53717B7F" w14:textId="77777777" w:rsidR="00B86E7C" w:rsidRDefault="00B86E7C" w:rsidP="00ED4C55">
            <w:pPr>
              <w:tabs>
                <w:tab w:val="left" w:pos="1395"/>
              </w:tabs>
              <w:rPr>
                <w:rFonts w:ascii="Verdana" w:hAnsi="Verdana" w:cstheme="minorHAnsi"/>
              </w:rPr>
            </w:pPr>
            <w:r w:rsidRPr="00547898">
              <w:rPr>
                <w:rFonts w:ascii="Verdana" w:hAnsi="Verdana" w:cstheme="minorHAnsi"/>
              </w:rPr>
              <w:t xml:space="preserve">Resolution </w:t>
            </w:r>
          </w:p>
          <w:p w14:paraId="439BA1E9" w14:textId="77777777" w:rsidR="00247C73" w:rsidRPr="00547898" w:rsidRDefault="00247C73" w:rsidP="00ED4C55">
            <w:pPr>
              <w:tabs>
                <w:tab w:val="left" w:pos="1395"/>
              </w:tabs>
              <w:rPr>
                <w:rFonts w:ascii="Verdana" w:hAnsi="Verdana" w:cstheme="minorHAnsi"/>
              </w:rPr>
            </w:pPr>
          </w:p>
        </w:tc>
        <w:tc>
          <w:tcPr>
            <w:tcW w:w="4304" w:type="pct"/>
          </w:tcPr>
          <w:p w14:paraId="449F3B44" w14:textId="77777777" w:rsidR="00581D95" w:rsidRPr="00547898" w:rsidRDefault="00581D95" w:rsidP="004F7B23">
            <w:pPr>
              <w:jc w:val="both"/>
              <w:rPr>
                <w:rFonts w:ascii="Verdana" w:hAnsi="Verdana" w:cstheme="minorHAnsi"/>
                <w:b/>
                <w:bCs/>
              </w:rPr>
            </w:pPr>
            <w:r w:rsidRPr="00547898">
              <w:rPr>
                <w:rFonts w:ascii="Verdana" w:hAnsi="Verdana" w:cstheme="minorHAnsi"/>
                <w:b/>
                <w:bCs/>
              </w:rPr>
              <w:t xml:space="preserve">Digital and Data IMTP update </w:t>
            </w:r>
          </w:p>
          <w:p w14:paraId="2BB16E74" w14:textId="77777777" w:rsidR="00581D95" w:rsidRPr="00547898" w:rsidRDefault="00581D95" w:rsidP="004F7B23">
            <w:pPr>
              <w:jc w:val="both"/>
              <w:rPr>
                <w:rFonts w:ascii="Verdana" w:hAnsi="Verdana" w:cstheme="minorHAnsi"/>
                <w:b/>
                <w:bCs/>
              </w:rPr>
            </w:pPr>
          </w:p>
          <w:p w14:paraId="50E72E4F" w14:textId="77777777" w:rsidR="00B86E7C" w:rsidRPr="00547898" w:rsidRDefault="00B86E7C" w:rsidP="004F7B23">
            <w:pPr>
              <w:jc w:val="both"/>
              <w:rPr>
                <w:rFonts w:ascii="Verdana" w:hAnsi="Verdana" w:cstheme="minorHAnsi"/>
              </w:rPr>
            </w:pPr>
            <w:r w:rsidRPr="00547898">
              <w:rPr>
                <w:rFonts w:ascii="Verdana" w:hAnsi="Verdana" w:cstheme="minorHAnsi"/>
              </w:rPr>
              <w:t>S M</w:t>
            </w:r>
            <w:r w:rsidR="00547898" w:rsidRPr="00547898">
              <w:rPr>
                <w:rFonts w:ascii="Verdana" w:hAnsi="Verdana" w:cstheme="minorHAnsi"/>
              </w:rPr>
              <w:t xml:space="preserve">orris presented the report and updated </w:t>
            </w:r>
            <w:r w:rsidR="00547898" w:rsidRPr="00547898">
              <w:rPr>
                <w:rFonts w:ascii="Verdana" w:eastAsia="Times New Roman" w:hAnsi="Verdana" w:cs="Arial"/>
                <w:lang w:eastAsia="ja-JP"/>
              </w:rPr>
              <w:t>the Committee on the development of the Digital and Data elements of the Integrated Medium-Term Plan for 2024-2027.</w:t>
            </w:r>
          </w:p>
          <w:p w14:paraId="4FE86231" w14:textId="77777777" w:rsidR="00B86E7C" w:rsidRDefault="00B86E7C" w:rsidP="004F7B23">
            <w:pPr>
              <w:jc w:val="both"/>
              <w:rPr>
                <w:rFonts w:ascii="Verdana" w:hAnsi="Verdana" w:cstheme="minorHAnsi"/>
              </w:rPr>
            </w:pPr>
          </w:p>
          <w:p w14:paraId="210BD54F" w14:textId="77777777" w:rsidR="004C02DC" w:rsidRDefault="00B5058D" w:rsidP="004F7B23">
            <w:pPr>
              <w:jc w:val="both"/>
              <w:rPr>
                <w:rFonts w:ascii="Verdana" w:hAnsi="Verdana" w:cstheme="minorHAnsi"/>
              </w:rPr>
            </w:pPr>
            <w:r>
              <w:rPr>
                <w:rFonts w:ascii="Verdana" w:hAnsi="Verdana" w:cstheme="minorHAnsi"/>
              </w:rPr>
              <w:t xml:space="preserve">I Wells referred to a statement that </w:t>
            </w:r>
            <w:r w:rsidR="00AB2D63">
              <w:rPr>
                <w:rFonts w:ascii="Verdana" w:hAnsi="Verdana" w:cstheme="minorHAnsi"/>
              </w:rPr>
              <w:t xml:space="preserve">Cwm Taf Morgannwg </w:t>
            </w:r>
            <w:r>
              <w:rPr>
                <w:rFonts w:ascii="Verdana" w:hAnsi="Verdana" w:cstheme="minorHAnsi"/>
              </w:rPr>
              <w:t>were one of the significant users of Citrix across Wales,</w:t>
            </w:r>
            <w:r w:rsidR="00AB2D63">
              <w:rPr>
                <w:rFonts w:ascii="Verdana" w:hAnsi="Verdana" w:cstheme="minorHAnsi"/>
              </w:rPr>
              <w:t xml:space="preserve"> and queried if other organisations in NHS Wales were using </w:t>
            </w:r>
            <w:r>
              <w:rPr>
                <w:rFonts w:ascii="Verdana" w:hAnsi="Verdana" w:cstheme="minorHAnsi"/>
              </w:rPr>
              <w:t>a</w:t>
            </w:r>
            <w:r w:rsidR="00AB2D63">
              <w:rPr>
                <w:rFonts w:ascii="Verdana" w:hAnsi="Verdana" w:cstheme="minorHAnsi"/>
              </w:rPr>
              <w:t>n alternative</w:t>
            </w:r>
            <w:r>
              <w:rPr>
                <w:rFonts w:ascii="Verdana" w:hAnsi="Verdana" w:cstheme="minorHAnsi"/>
              </w:rPr>
              <w:t xml:space="preserve"> system. </w:t>
            </w:r>
            <w:r w:rsidR="00AB2D63">
              <w:rPr>
                <w:rFonts w:ascii="Verdana" w:hAnsi="Verdana" w:cstheme="minorHAnsi"/>
              </w:rPr>
              <w:t>In response, S Morris explained that for a significant period Citrix was considered a cost effective solution, however, as costs have increased there are other more cost effective methods introduced which has reduced the Health Boards dependence on using the existing infrastructure footprint for Citrix.</w:t>
            </w:r>
          </w:p>
          <w:p w14:paraId="5E02F391" w14:textId="77777777" w:rsidR="00306308" w:rsidRDefault="00306308" w:rsidP="004F7B23">
            <w:pPr>
              <w:jc w:val="both"/>
              <w:rPr>
                <w:rFonts w:ascii="Verdana" w:hAnsi="Verdana" w:cstheme="minorHAnsi"/>
              </w:rPr>
            </w:pPr>
          </w:p>
          <w:p w14:paraId="3246E089" w14:textId="77777777" w:rsidR="000469AE" w:rsidRDefault="00AB2D63" w:rsidP="000334B7">
            <w:pPr>
              <w:jc w:val="both"/>
              <w:rPr>
                <w:rFonts w:ascii="Verdana" w:hAnsi="Verdana" w:cstheme="minorHAnsi"/>
              </w:rPr>
            </w:pPr>
            <w:r>
              <w:rPr>
                <w:rFonts w:ascii="Verdana" w:hAnsi="Verdana" w:cstheme="minorHAnsi"/>
              </w:rPr>
              <w:t>F</w:t>
            </w:r>
            <w:r w:rsidR="000334B7">
              <w:rPr>
                <w:rFonts w:ascii="Verdana" w:hAnsi="Verdana" w:cstheme="minorHAnsi"/>
              </w:rPr>
              <w:t xml:space="preserve">ollowing detailed discussion on the options being considered and the timeframes, S Morris assured the Committee that he will keep them informed of progress and also ensure this is captured in the upcoming Board Development Session, which is focussed on Digital, and that any decisions are aligned to the Digital Plans within the IMTP and CTM 2030. </w:t>
            </w:r>
          </w:p>
          <w:p w14:paraId="6420BFF5" w14:textId="77777777" w:rsidR="000469AE" w:rsidRPr="00547898" w:rsidRDefault="000469AE" w:rsidP="004F7B23">
            <w:pPr>
              <w:jc w:val="both"/>
              <w:rPr>
                <w:rFonts w:ascii="Verdana" w:hAnsi="Verdana" w:cstheme="minorHAnsi"/>
              </w:rPr>
            </w:pPr>
          </w:p>
          <w:p w14:paraId="57711230" w14:textId="77777777" w:rsidR="00B86E7C" w:rsidRPr="00547898" w:rsidRDefault="00B86E7C" w:rsidP="004F7B23">
            <w:pPr>
              <w:jc w:val="both"/>
              <w:rPr>
                <w:rFonts w:ascii="Verdana" w:hAnsi="Verdana" w:cstheme="minorHAnsi"/>
              </w:rPr>
            </w:pPr>
            <w:r w:rsidRPr="00547898">
              <w:rPr>
                <w:rFonts w:ascii="Verdana" w:hAnsi="Verdana" w:cstheme="minorHAnsi"/>
              </w:rPr>
              <w:t xml:space="preserve">The Committee </w:t>
            </w:r>
            <w:r w:rsidR="00DD6BC1" w:rsidRPr="00DD6BC1">
              <w:rPr>
                <w:rFonts w:ascii="Verdana" w:hAnsi="Verdana" w:cstheme="minorHAnsi"/>
                <w:b/>
              </w:rPr>
              <w:t>NOTED</w:t>
            </w:r>
            <w:r w:rsidR="00DD6BC1">
              <w:rPr>
                <w:rFonts w:ascii="Verdana" w:hAnsi="Verdana" w:cstheme="minorHAnsi"/>
              </w:rPr>
              <w:t xml:space="preserve"> the report.</w:t>
            </w:r>
          </w:p>
          <w:p w14:paraId="27D3A2C4" w14:textId="77777777" w:rsidR="00247C73" w:rsidRPr="00247C73" w:rsidRDefault="00247C73" w:rsidP="00306308">
            <w:pPr>
              <w:jc w:val="both"/>
              <w:rPr>
                <w:rFonts w:ascii="Verdana" w:hAnsi="Verdana" w:cstheme="minorHAnsi"/>
              </w:rPr>
            </w:pPr>
          </w:p>
        </w:tc>
      </w:tr>
      <w:tr w:rsidR="00B86E7C" w:rsidRPr="00547898" w14:paraId="714CC0C8" w14:textId="77777777" w:rsidTr="0061287B">
        <w:tc>
          <w:tcPr>
            <w:tcW w:w="696" w:type="pct"/>
          </w:tcPr>
          <w:p w14:paraId="1CA5A0F1" w14:textId="77777777" w:rsidR="00B86E7C" w:rsidRPr="00547898" w:rsidRDefault="00B86E7C" w:rsidP="00ED4C55">
            <w:pPr>
              <w:tabs>
                <w:tab w:val="left" w:pos="1395"/>
              </w:tabs>
              <w:rPr>
                <w:rFonts w:ascii="Verdana" w:hAnsi="Verdana" w:cstheme="minorHAnsi"/>
                <w:b/>
              </w:rPr>
            </w:pPr>
            <w:r w:rsidRPr="00547898">
              <w:rPr>
                <w:rFonts w:ascii="Verdana" w:hAnsi="Verdana" w:cstheme="minorHAnsi"/>
                <w:b/>
              </w:rPr>
              <w:t xml:space="preserve">7. </w:t>
            </w:r>
          </w:p>
        </w:tc>
        <w:tc>
          <w:tcPr>
            <w:tcW w:w="4304" w:type="pct"/>
          </w:tcPr>
          <w:p w14:paraId="191C0290" w14:textId="77777777" w:rsidR="00B86E7C" w:rsidRPr="00547898" w:rsidRDefault="00B86E7C" w:rsidP="004F7B23">
            <w:pPr>
              <w:jc w:val="both"/>
              <w:rPr>
                <w:rFonts w:ascii="Verdana" w:hAnsi="Verdana" w:cstheme="minorHAnsi"/>
                <w:b/>
                <w:bCs/>
              </w:rPr>
            </w:pPr>
            <w:r w:rsidRPr="00547898">
              <w:rPr>
                <w:rFonts w:ascii="Verdana" w:hAnsi="Verdana" w:cstheme="minorHAnsi"/>
                <w:b/>
                <w:bCs/>
              </w:rPr>
              <w:t xml:space="preserve">OTHER MATTERS </w:t>
            </w:r>
          </w:p>
          <w:p w14:paraId="629B0CF3" w14:textId="77777777" w:rsidR="00B86E7C" w:rsidRPr="00547898" w:rsidRDefault="00B86E7C" w:rsidP="004F7B23">
            <w:pPr>
              <w:jc w:val="both"/>
              <w:rPr>
                <w:rFonts w:ascii="Verdana" w:hAnsi="Verdana" w:cstheme="minorHAnsi"/>
                <w:b/>
                <w:bCs/>
              </w:rPr>
            </w:pPr>
          </w:p>
        </w:tc>
      </w:tr>
      <w:tr w:rsidR="00B86E7C" w:rsidRPr="00547898" w14:paraId="0F219A28" w14:textId="77777777" w:rsidTr="0061287B">
        <w:tc>
          <w:tcPr>
            <w:tcW w:w="696" w:type="pct"/>
          </w:tcPr>
          <w:p w14:paraId="288CB830" w14:textId="77777777" w:rsidR="00B86E7C" w:rsidRPr="00547898" w:rsidRDefault="00B86E7C" w:rsidP="00ED4C55">
            <w:pPr>
              <w:tabs>
                <w:tab w:val="left" w:pos="1395"/>
              </w:tabs>
              <w:rPr>
                <w:rFonts w:ascii="Verdana" w:hAnsi="Verdana" w:cstheme="minorHAnsi"/>
                <w:b/>
              </w:rPr>
            </w:pPr>
            <w:r w:rsidRPr="00547898">
              <w:rPr>
                <w:rFonts w:ascii="Verdana" w:hAnsi="Verdana" w:cstheme="minorHAnsi"/>
                <w:b/>
              </w:rPr>
              <w:t>7.1</w:t>
            </w:r>
          </w:p>
        </w:tc>
        <w:tc>
          <w:tcPr>
            <w:tcW w:w="4304" w:type="pct"/>
          </w:tcPr>
          <w:p w14:paraId="3982C2E9" w14:textId="77777777" w:rsidR="00B86E7C" w:rsidRPr="00547898" w:rsidRDefault="009A4AF3" w:rsidP="004F7B23">
            <w:pPr>
              <w:jc w:val="both"/>
              <w:rPr>
                <w:rFonts w:ascii="Verdana" w:hAnsi="Verdana" w:cstheme="minorHAnsi"/>
                <w:b/>
                <w:bCs/>
              </w:rPr>
            </w:pPr>
            <w:r w:rsidRPr="00547898">
              <w:rPr>
                <w:rFonts w:ascii="Verdana" w:hAnsi="Verdana" w:cstheme="minorHAnsi"/>
                <w:b/>
                <w:bCs/>
              </w:rPr>
              <w:t>Forward Work plan</w:t>
            </w:r>
          </w:p>
          <w:p w14:paraId="687C2455" w14:textId="77777777" w:rsidR="00B86E7C" w:rsidRDefault="00CC6E93" w:rsidP="00306308">
            <w:pPr>
              <w:pStyle w:val="NoSpacing"/>
              <w:rPr>
                <w:rFonts w:ascii="Verdana" w:hAnsi="Verdana" w:cstheme="minorHAnsi"/>
              </w:rPr>
            </w:pPr>
            <w:r>
              <w:rPr>
                <w:rFonts w:ascii="Verdana" w:hAnsi="Verdana" w:cstheme="minorHAnsi"/>
              </w:rPr>
              <w:t>There were no items identified for inclusion in the forward work plan.</w:t>
            </w:r>
          </w:p>
          <w:p w14:paraId="7D8AB9DA" w14:textId="77777777" w:rsidR="004060E6" w:rsidRDefault="004060E6" w:rsidP="00306308">
            <w:pPr>
              <w:pStyle w:val="NoSpacing"/>
              <w:rPr>
                <w:rFonts w:ascii="Verdana" w:hAnsi="Verdana" w:cstheme="minorHAnsi"/>
              </w:rPr>
            </w:pPr>
          </w:p>
          <w:p w14:paraId="4E08CC64" w14:textId="77777777" w:rsidR="004060E6" w:rsidRDefault="004060E6" w:rsidP="00306308">
            <w:pPr>
              <w:pStyle w:val="NoSpacing"/>
              <w:rPr>
                <w:rFonts w:ascii="Verdana" w:hAnsi="Verdana" w:cstheme="minorHAnsi"/>
              </w:rPr>
            </w:pPr>
          </w:p>
          <w:p w14:paraId="4295FD42" w14:textId="77777777" w:rsidR="004060E6" w:rsidRPr="00306308" w:rsidRDefault="004060E6" w:rsidP="00306308">
            <w:pPr>
              <w:pStyle w:val="NoSpacing"/>
              <w:rPr>
                <w:rFonts w:ascii="Verdana" w:hAnsi="Verdana" w:cstheme="minorHAnsi"/>
              </w:rPr>
            </w:pPr>
          </w:p>
        </w:tc>
      </w:tr>
      <w:tr w:rsidR="00B86E7C" w:rsidRPr="00547898" w14:paraId="738848A0" w14:textId="77777777" w:rsidTr="0061287B">
        <w:tc>
          <w:tcPr>
            <w:tcW w:w="696" w:type="pct"/>
          </w:tcPr>
          <w:p w14:paraId="1723A775" w14:textId="77777777" w:rsidR="00B86E7C" w:rsidRPr="00547898" w:rsidRDefault="00B86E7C" w:rsidP="00ED4C55">
            <w:pPr>
              <w:tabs>
                <w:tab w:val="left" w:pos="1395"/>
              </w:tabs>
              <w:rPr>
                <w:rFonts w:ascii="Verdana" w:hAnsi="Verdana" w:cstheme="minorHAnsi"/>
                <w:b/>
              </w:rPr>
            </w:pPr>
            <w:r w:rsidRPr="00547898">
              <w:rPr>
                <w:rFonts w:ascii="Verdana" w:hAnsi="Verdana" w:cstheme="minorHAnsi"/>
                <w:b/>
              </w:rPr>
              <w:lastRenderedPageBreak/>
              <w:t>7.2</w:t>
            </w:r>
          </w:p>
        </w:tc>
        <w:tc>
          <w:tcPr>
            <w:tcW w:w="4304" w:type="pct"/>
          </w:tcPr>
          <w:p w14:paraId="4DDBEC73" w14:textId="77777777" w:rsidR="00B86E7C" w:rsidRPr="00547898" w:rsidRDefault="00B86E7C" w:rsidP="004F7B23">
            <w:pPr>
              <w:jc w:val="both"/>
              <w:rPr>
                <w:rFonts w:ascii="Verdana" w:hAnsi="Verdana" w:cstheme="minorHAnsi"/>
                <w:b/>
                <w:bCs/>
              </w:rPr>
            </w:pPr>
            <w:r w:rsidRPr="00547898">
              <w:rPr>
                <w:rFonts w:ascii="Verdana" w:hAnsi="Verdana" w:cstheme="minorHAnsi"/>
                <w:b/>
                <w:bCs/>
              </w:rPr>
              <w:t>Committee Highlight Report to Board</w:t>
            </w:r>
          </w:p>
          <w:p w14:paraId="090AD36B" w14:textId="77777777" w:rsidR="00B86E7C" w:rsidRPr="00547898" w:rsidRDefault="00B86E7C" w:rsidP="004F7B23">
            <w:pPr>
              <w:jc w:val="both"/>
              <w:rPr>
                <w:rFonts w:ascii="Verdana" w:hAnsi="Verdana" w:cstheme="minorHAnsi"/>
                <w:b/>
                <w:bCs/>
              </w:rPr>
            </w:pPr>
          </w:p>
          <w:p w14:paraId="7F5D68F7" w14:textId="77777777" w:rsidR="00B86E7C" w:rsidRPr="00547898" w:rsidRDefault="00B86E7C" w:rsidP="00B86E7C">
            <w:pPr>
              <w:jc w:val="both"/>
              <w:rPr>
                <w:rFonts w:ascii="Verdana" w:hAnsi="Verdana" w:cstheme="minorHAnsi"/>
              </w:rPr>
            </w:pPr>
            <w:r w:rsidRPr="00547898">
              <w:rPr>
                <w:rFonts w:ascii="Verdana" w:hAnsi="Verdana" w:cstheme="minorHAnsi"/>
              </w:rPr>
              <w:t>I Wells advised t</w:t>
            </w:r>
            <w:r w:rsidR="00306308">
              <w:rPr>
                <w:rFonts w:ascii="Verdana" w:hAnsi="Verdana" w:cstheme="minorHAnsi"/>
              </w:rPr>
              <w:t>hat t</w:t>
            </w:r>
            <w:r w:rsidRPr="00547898">
              <w:rPr>
                <w:rFonts w:ascii="Verdana" w:hAnsi="Verdana" w:cstheme="minorHAnsi"/>
              </w:rPr>
              <w:t xml:space="preserve">he </w:t>
            </w:r>
            <w:r w:rsidR="00306308">
              <w:rPr>
                <w:rFonts w:ascii="Verdana" w:hAnsi="Verdana" w:cstheme="minorHAnsi"/>
              </w:rPr>
              <w:t xml:space="preserve">Corporate </w:t>
            </w:r>
            <w:r w:rsidRPr="00547898">
              <w:rPr>
                <w:rFonts w:ascii="Verdana" w:hAnsi="Verdana" w:cstheme="minorHAnsi"/>
              </w:rPr>
              <w:t>Governance Team would draft the highlight report for approval by himself and the Executive Lead.</w:t>
            </w:r>
          </w:p>
          <w:p w14:paraId="3D90B54E" w14:textId="77777777" w:rsidR="00B86E7C" w:rsidRPr="00547898" w:rsidRDefault="00B86E7C" w:rsidP="004F7B23">
            <w:pPr>
              <w:jc w:val="both"/>
              <w:rPr>
                <w:rFonts w:ascii="Verdana" w:hAnsi="Verdana" w:cstheme="minorHAnsi"/>
                <w:b/>
                <w:bCs/>
              </w:rPr>
            </w:pPr>
          </w:p>
        </w:tc>
      </w:tr>
      <w:tr w:rsidR="00581D95" w:rsidRPr="00547898" w14:paraId="1F633E2C" w14:textId="77777777" w:rsidTr="0061287B">
        <w:tc>
          <w:tcPr>
            <w:tcW w:w="696" w:type="pct"/>
          </w:tcPr>
          <w:p w14:paraId="4E57136B" w14:textId="77777777" w:rsidR="00581D95" w:rsidRPr="00547898" w:rsidRDefault="00B86E7C" w:rsidP="00ED4C55">
            <w:pPr>
              <w:tabs>
                <w:tab w:val="left" w:pos="1395"/>
              </w:tabs>
              <w:rPr>
                <w:rFonts w:ascii="Verdana" w:hAnsi="Verdana" w:cstheme="minorHAnsi"/>
                <w:b/>
              </w:rPr>
            </w:pPr>
            <w:r w:rsidRPr="00547898">
              <w:rPr>
                <w:rFonts w:ascii="Verdana" w:hAnsi="Verdana" w:cstheme="minorHAnsi"/>
                <w:b/>
              </w:rPr>
              <w:t>7.3</w:t>
            </w:r>
          </w:p>
        </w:tc>
        <w:tc>
          <w:tcPr>
            <w:tcW w:w="4304" w:type="pct"/>
          </w:tcPr>
          <w:p w14:paraId="7D90BBEB" w14:textId="77777777" w:rsidR="00581D95" w:rsidRPr="00547898" w:rsidRDefault="00581D95" w:rsidP="004F7B23">
            <w:pPr>
              <w:jc w:val="both"/>
              <w:rPr>
                <w:rFonts w:ascii="Verdana" w:hAnsi="Verdana" w:cstheme="minorHAnsi"/>
                <w:b/>
                <w:bCs/>
              </w:rPr>
            </w:pPr>
            <w:r w:rsidRPr="00547898">
              <w:rPr>
                <w:rFonts w:ascii="Verdana" w:hAnsi="Verdana" w:cstheme="minorHAnsi"/>
                <w:b/>
                <w:bCs/>
              </w:rPr>
              <w:t>Any Other Urgent Business</w:t>
            </w:r>
          </w:p>
          <w:p w14:paraId="34863496" w14:textId="77777777" w:rsidR="00581D95" w:rsidRPr="00547898" w:rsidRDefault="00581D95" w:rsidP="004F7B23">
            <w:pPr>
              <w:jc w:val="both"/>
              <w:rPr>
                <w:rFonts w:ascii="Verdana" w:hAnsi="Verdana" w:cstheme="minorHAnsi"/>
                <w:b/>
                <w:bCs/>
              </w:rPr>
            </w:pPr>
          </w:p>
          <w:p w14:paraId="1B9C2F0B" w14:textId="77777777" w:rsidR="00581D95" w:rsidRPr="00547898" w:rsidRDefault="00581D95" w:rsidP="004F7B23">
            <w:pPr>
              <w:jc w:val="both"/>
              <w:rPr>
                <w:rFonts w:ascii="Verdana" w:hAnsi="Verdana" w:cstheme="minorHAnsi"/>
              </w:rPr>
            </w:pPr>
            <w:r w:rsidRPr="00547898">
              <w:rPr>
                <w:rFonts w:ascii="Verdana" w:hAnsi="Verdana" w:cstheme="minorHAnsi"/>
              </w:rPr>
              <w:t xml:space="preserve">No further areas of business were identified. </w:t>
            </w:r>
          </w:p>
          <w:p w14:paraId="51C57696" w14:textId="77777777" w:rsidR="00581D95" w:rsidRPr="00547898" w:rsidRDefault="00581D95" w:rsidP="004F7B23">
            <w:pPr>
              <w:jc w:val="both"/>
              <w:rPr>
                <w:rFonts w:ascii="Verdana" w:hAnsi="Verdana" w:cstheme="minorHAnsi"/>
              </w:rPr>
            </w:pPr>
          </w:p>
        </w:tc>
      </w:tr>
      <w:tr w:rsidR="00581D95" w:rsidRPr="00547898" w14:paraId="0AEF4E9B" w14:textId="77777777" w:rsidTr="0061287B">
        <w:tc>
          <w:tcPr>
            <w:tcW w:w="696" w:type="pct"/>
          </w:tcPr>
          <w:p w14:paraId="3D54E41E" w14:textId="77777777" w:rsidR="00581D95" w:rsidRPr="00547898" w:rsidRDefault="00581D95" w:rsidP="00ED4C55">
            <w:pPr>
              <w:tabs>
                <w:tab w:val="left" w:pos="1395"/>
              </w:tabs>
              <w:rPr>
                <w:rFonts w:ascii="Verdana" w:hAnsi="Verdana" w:cstheme="minorHAnsi"/>
                <w:b/>
              </w:rPr>
            </w:pPr>
            <w:r w:rsidRPr="00547898">
              <w:rPr>
                <w:rFonts w:ascii="Verdana" w:hAnsi="Verdana" w:cstheme="minorHAnsi"/>
                <w:b/>
              </w:rPr>
              <w:t>7.4</w:t>
            </w:r>
          </w:p>
        </w:tc>
        <w:tc>
          <w:tcPr>
            <w:tcW w:w="4304" w:type="pct"/>
          </w:tcPr>
          <w:p w14:paraId="7CC02D55" w14:textId="77777777" w:rsidR="00581D95" w:rsidRPr="00547898" w:rsidRDefault="00581D95" w:rsidP="004F7B23">
            <w:pPr>
              <w:jc w:val="both"/>
              <w:rPr>
                <w:rFonts w:ascii="Verdana" w:hAnsi="Verdana" w:cstheme="minorHAnsi"/>
                <w:b/>
                <w:bCs/>
              </w:rPr>
            </w:pPr>
            <w:r w:rsidRPr="00547898">
              <w:rPr>
                <w:rFonts w:ascii="Verdana" w:hAnsi="Verdana" w:cstheme="minorHAnsi"/>
                <w:b/>
                <w:bCs/>
              </w:rPr>
              <w:t xml:space="preserve">How did we do in this meeting? </w:t>
            </w:r>
          </w:p>
          <w:p w14:paraId="73981F4B" w14:textId="77777777" w:rsidR="00581D95" w:rsidRPr="00547898" w:rsidRDefault="00581D95" w:rsidP="004F7B23">
            <w:pPr>
              <w:jc w:val="both"/>
              <w:rPr>
                <w:rFonts w:ascii="Verdana" w:hAnsi="Verdana" w:cstheme="minorHAnsi"/>
                <w:b/>
                <w:bCs/>
              </w:rPr>
            </w:pPr>
          </w:p>
          <w:p w14:paraId="2DF5858C" w14:textId="77777777" w:rsidR="00581D95" w:rsidRDefault="00581D95" w:rsidP="00B15AFB">
            <w:pPr>
              <w:jc w:val="both"/>
              <w:rPr>
                <w:rFonts w:ascii="Verdana" w:hAnsi="Verdana" w:cstheme="minorHAnsi"/>
              </w:rPr>
            </w:pPr>
            <w:r w:rsidRPr="00547898">
              <w:rPr>
                <w:rFonts w:ascii="Verdana" w:hAnsi="Verdana" w:cstheme="minorHAnsi"/>
              </w:rPr>
              <w:t>I Wells</w:t>
            </w:r>
            <w:r w:rsidR="00CC6E93">
              <w:rPr>
                <w:rFonts w:ascii="Verdana" w:hAnsi="Verdana" w:cstheme="minorHAnsi"/>
              </w:rPr>
              <w:t xml:space="preserve"> invited feedback from members either directly or via the Corporate Governance Team, suggesting this is rece</w:t>
            </w:r>
            <w:r w:rsidR="00306308">
              <w:rPr>
                <w:rFonts w:ascii="Verdana" w:hAnsi="Verdana" w:cstheme="minorHAnsi"/>
              </w:rPr>
              <w:t>ived within the next two weeks.</w:t>
            </w:r>
          </w:p>
          <w:p w14:paraId="3F1104BB" w14:textId="77777777" w:rsidR="00306308" w:rsidRPr="00547898" w:rsidRDefault="00306308" w:rsidP="00B15AFB">
            <w:pPr>
              <w:jc w:val="both"/>
              <w:rPr>
                <w:rFonts w:ascii="Verdana" w:hAnsi="Verdana" w:cstheme="minorHAnsi"/>
              </w:rPr>
            </w:pPr>
          </w:p>
        </w:tc>
      </w:tr>
      <w:tr w:rsidR="00581D95" w:rsidRPr="00547898" w14:paraId="7175E2E9" w14:textId="77777777" w:rsidTr="0061287B">
        <w:tc>
          <w:tcPr>
            <w:tcW w:w="696" w:type="pct"/>
          </w:tcPr>
          <w:p w14:paraId="19A74D87" w14:textId="77777777" w:rsidR="00581D95" w:rsidRPr="00547898" w:rsidRDefault="00B86E7C" w:rsidP="00ED4C55">
            <w:pPr>
              <w:tabs>
                <w:tab w:val="left" w:pos="1395"/>
              </w:tabs>
              <w:rPr>
                <w:rFonts w:ascii="Verdana" w:hAnsi="Verdana" w:cstheme="minorHAnsi"/>
                <w:b/>
              </w:rPr>
            </w:pPr>
            <w:r w:rsidRPr="00547898">
              <w:rPr>
                <w:rFonts w:ascii="Verdana" w:hAnsi="Verdana" w:cstheme="minorHAnsi"/>
                <w:b/>
              </w:rPr>
              <w:t>8.</w:t>
            </w:r>
          </w:p>
        </w:tc>
        <w:tc>
          <w:tcPr>
            <w:tcW w:w="4304" w:type="pct"/>
          </w:tcPr>
          <w:p w14:paraId="4255F6E1" w14:textId="77777777" w:rsidR="00581D95" w:rsidRPr="00547898" w:rsidRDefault="00B86E7C" w:rsidP="004F7B23">
            <w:pPr>
              <w:jc w:val="both"/>
              <w:rPr>
                <w:rFonts w:ascii="Verdana" w:hAnsi="Verdana" w:cstheme="minorHAnsi"/>
                <w:b/>
                <w:bCs/>
              </w:rPr>
            </w:pPr>
            <w:r w:rsidRPr="00547898">
              <w:rPr>
                <w:rFonts w:ascii="Verdana" w:hAnsi="Verdana" w:cstheme="minorHAnsi"/>
                <w:b/>
                <w:bCs/>
              </w:rPr>
              <w:t xml:space="preserve">DATE AND TIME OF NEXT MEETING </w:t>
            </w:r>
          </w:p>
          <w:p w14:paraId="76ECF079" w14:textId="77777777" w:rsidR="00581D95" w:rsidRPr="00547898" w:rsidRDefault="00581D95" w:rsidP="004F7B23">
            <w:pPr>
              <w:jc w:val="both"/>
              <w:rPr>
                <w:rFonts w:ascii="Verdana" w:hAnsi="Verdana" w:cstheme="minorHAnsi"/>
              </w:rPr>
            </w:pPr>
          </w:p>
          <w:p w14:paraId="7AD250E2" w14:textId="77777777" w:rsidR="00581D95" w:rsidRPr="00547898" w:rsidRDefault="00CC6E93" w:rsidP="00CC6E93">
            <w:pPr>
              <w:jc w:val="both"/>
              <w:rPr>
                <w:rFonts w:ascii="Verdana" w:hAnsi="Verdana" w:cstheme="minorHAnsi"/>
              </w:rPr>
            </w:pPr>
            <w:r>
              <w:rPr>
                <w:rFonts w:ascii="Verdana" w:hAnsi="Verdana" w:cstheme="minorHAnsi"/>
              </w:rPr>
              <w:t xml:space="preserve">The next meeting is scheduled for Tuesday </w:t>
            </w:r>
            <w:r w:rsidR="00B86E7C" w:rsidRPr="00547898">
              <w:rPr>
                <w:rFonts w:ascii="Verdana" w:hAnsi="Verdana" w:cstheme="minorHAnsi"/>
              </w:rPr>
              <w:t>21</w:t>
            </w:r>
            <w:r w:rsidRPr="00CC34EE">
              <w:rPr>
                <w:rFonts w:ascii="Verdana" w:hAnsi="Verdana" w:cstheme="minorHAnsi"/>
                <w:vertAlign w:val="superscript"/>
              </w:rPr>
              <w:t>st</w:t>
            </w:r>
            <w:r>
              <w:rPr>
                <w:rFonts w:ascii="Verdana" w:hAnsi="Verdana" w:cstheme="minorHAnsi"/>
              </w:rPr>
              <w:t xml:space="preserve"> </w:t>
            </w:r>
            <w:r w:rsidR="00B86E7C" w:rsidRPr="00547898">
              <w:rPr>
                <w:rFonts w:ascii="Verdana" w:hAnsi="Verdana" w:cstheme="minorHAnsi"/>
              </w:rPr>
              <w:t>May 2024</w:t>
            </w:r>
            <w:r>
              <w:rPr>
                <w:rFonts w:ascii="Verdana" w:hAnsi="Verdana" w:cstheme="minorHAnsi"/>
              </w:rPr>
              <w:t xml:space="preserve"> at 9:30am.</w:t>
            </w:r>
            <w:r w:rsidR="00B86E7C" w:rsidRPr="00547898">
              <w:rPr>
                <w:rFonts w:ascii="Verdana" w:hAnsi="Verdana" w:cstheme="minorHAnsi"/>
              </w:rPr>
              <w:t xml:space="preserve"> </w:t>
            </w:r>
          </w:p>
        </w:tc>
      </w:tr>
    </w:tbl>
    <w:p w14:paraId="528F0BBD" w14:textId="77777777" w:rsidR="008A2287" w:rsidRPr="00854714" w:rsidRDefault="008A2287" w:rsidP="0061405A">
      <w:pPr>
        <w:tabs>
          <w:tab w:val="left" w:pos="3825"/>
        </w:tabs>
        <w:rPr>
          <w:rFonts w:ascii="Verdana" w:hAnsi="Verdana" w:cstheme="minorHAnsi"/>
          <w:sz w:val="24"/>
          <w:szCs w:val="24"/>
        </w:rPr>
      </w:pPr>
    </w:p>
    <w:sectPr w:rsidR="008A2287" w:rsidRPr="00854714" w:rsidSect="00FE29F3">
      <w:headerReference w:type="even" r:id="rId11"/>
      <w:headerReference w:type="default" r:id="rId12"/>
      <w:footerReference w:type="default" r:id="rId13"/>
      <w:headerReference w:type="first" r:id="rId14"/>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5850CD" w14:textId="77777777" w:rsidR="004F0155" w:rsidRDefault="004F0155" w:rsidP="0061405A">
      <w:pPr>
        <w:spacing w:after="0" w:line="240" w:lineRule="auto"/>
      </w:pPr>
      <w:r>
        <w:separator/>
      </w:r>
    </w:p>
  </w:endnote>
  <w:endnote w:type="continuationSeparator" w:id="0">
    <w:p w14:paraId="68DA1EE7" w14:textId="77777777" w:rsidR="004F0155" w:rsidRDefault="004F0155"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16F49" w14:textId="77777777" w:rsidR="00CC34EE" w:rsidRDefault="00CC34EE"/>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CC34EE" w:rsidRPr="00306308" w14:paraId="229EEE13" w14:textId="77777777" w:rsidTr="00C50E2D">
      <w:trPr>
        <w:cantSplit/>
        <w:trHeight w:val="1134"/>
        <w:jc w:val="center"/>
      </w:trPr>
      <w:tc>
        <w:tcPr>
          <w:tcW w:w="4112" w:type="dxa"/>
          <w:vAlign w:val="center"/>
        </w:tcPr>
        <w:p w14:paraId="08F72B39" w14:textId="77777777" w:rsidR="00CC34EE" w:rsidRPr="00306308" w:rsidRDefault="00CC34EE" w:rsidP="00306308">
          <w:pPr>
            <w:pStyle w:val="Footer"/>
            <w:ind w:left="22"/>
            <w:rPr>
              <w:rFonts w:ascii="Verdana" w:hAnsi="Verdana"/>
              <w:sz w:val="18"/>
            </w:rPr>
          </w:pPr>
          <w:r w:rsidRPr="00306308">
            <w:rPr>
              <w:rFonts w:ascii="Verdana" w:hAnsi="Verdana"/>
              <w:sz w:val="18"/>
            </w:rPr>
            <w:t xml:space="preserve">Unconfirmed Minutes of the CTMUHB Digital and Data Committee Meeting 21 February 2024 </w:t>
          </w:r>
        </w:p>
      </w:tc>
      <w:tc>
        <w:tcPr>
          <w:tcW w:w="2829" w:type="dxa"/>
          <w:vAlign w:val="center"/>
        </w:tcPr>
        <w:p w14:paraId="0D41EC2C" w14:textId="4069F793" w:rsidR="00CC34EE" w:rsidRPr="00306308" w:rsidRDefault="00CC34EE" w:rsidP="00306308">
          <w:pPr>
            <w:pStyle w:val="Footer"/>
            <w:ind w:left="24" w:hanging="24"/>
            <w:jc w:val="center"/>
            <w:rPr>
              <w:rFonts w:ascii="Verdana" w:hAnsi="Verdana"/>
              <w:sz w:val="18"/>
            </w:rPr>
          </w:pPr>
          <w:r w:rsidRPr="00306308">
            <w:rPr>
              <w:rFonts w:ascii="Verdana" w:hAnsi="Verdana"/>
              <w:sz w:val="18"/>
            </w:rPr>
            <w:t xml:space="preserve">Page </w:t>
          </w:r>
          <w:r w:rsidRPr="00306308">
            <w:rPr>
              <w:rFonts w:ascii="Verdana" w:hAnsi="Verdana"/>
              <w:bCs/>
              <w:sz w:val="18"/>
            </w:rPr>
            <w:fldChar w:fldCharType="begin"/>
          </w:r>
          <w:r w:rsidRPr="00306308">
            <w:rPr>
              <w:rFonts w:ascii="Verdana" w:hAnsi="Verdana"/>
              <w:bCs/>
              <w:sz w:val="18"/>
            </w:rPr>
            <w:instrText xml:space="preserve"> PAGE  \* Arabic  \* MERGEFORMAT </w:instrText>
          </w:r>
          <w:r w:rsidRPr="00306308">
            <w:rPr>
              <w:rFonts w:ascii="Verdana" w:hAnsi="Verdana"/>
              <w:bCs/>
              <w:sz w:val="18"/>
            </w:rPr>
            <w:fldChar w:fldCharType="separate"/>
          </w:r>
          <w:r w:rsidR="00571A86">
            <w:rPr>
              <w:rFonts w:ascii="Verdana" w:hAnsi="Verdana"/>
              <w:bCs/>
              <w:noProof/>
              <w:sz w:val="18"/>
            </w:rPr>
            <w:t>10</w:t>
          </w:r>
          <w:r w:rsidRPr="00306308">
            <w:rPr>
              <w:rFonts w:ascii="Verdana" w:hAnsi="Verdana"/>
              <w:bCs/>
              <w:sz w:val="18"/>
            </w:rPr>
            <w:fldChar w:fldCharType="end"/>
          </w:r>
          <w:r w:rsidRPr="00306308">
            <w:rPr>
              <w:rFonts w:ascii="Verdana" w:hAnsi="Verdana"/>
              <w:sz w:val="18"/>
            </w:rPr>
            <w:t xml:space="preserve"> of </w:t>
          </w:r>
          <w:r w:rsidRPr="00306308">
            <w:rPr>
              <w:rFonts w:ascii="Verdana" w:hAnsi="Verdana"/>
              <w:bCs/>
              <w:sz w:val="18"/>
            </w:rPr>
            <w:fldChar w:fldCharType="begin"/>
          </w:r>
          <w:r w:rsidRPr="00306308">
            <w:rPr>
              <w:rFonts w:ascii="Verdana" w:hAnsi="Verdana"/>
              <w:bCs/>
              <w:sz w:val="18"/>
            </w:rPr>
            <w:instrText xml:space="preserve"> NUMPAGES  \* Arabic  \* MERGEFORMAT </w:instrText>
          </w:r>
          <w:r w:rsidRPr="00306308">
            <w:rPr>
              <w:rFonts w:ascii="Verdana" w:hAnsi="Verdana"/>
              <w:bCs/>
              <w:sz w:val="18"/>
            </w:rPr>
            <w:fldChar w:fldCharType="separate"/>
          </w:r>
          <w:r w:rsidR="00571A86">
            <w:rPr>
              <w:rFonts w:ascii="Verdana" w:hAnsi="Verdana"/>
              <w:bCs/>
              <w:noProof/>
              <w:sz w:val="18"/>
            </w:rPr>
            <w:t>10</w:t>
          </w:r>
          <w:r w:rsidRPr="00306308">
            <w:rPr>
              <w:rFonts w:ascii="Verdana" w:hAnsi="Verdana"/>
              <w:bCs/>
              <w:sz w:val="18"/>
            </w:rPr>
            <w:fldChar w:fldCharType="end"/>
          </w:r>
        </w:p>
      </w:tc>
      <w:tc>
        <w:tcPr>
          <w:tcW w:w="3833" w:type="dxa"/>
          <w:vAlign w:val="center"/>
        </w:tcPr>
        <w:p w14:paraId="350E0BE2" w14:textId="77777777" w:rsidR="00CC34EE" w:rsidRPr="00306308" w:rsidRDefault="00CC34EE" w:rsidP="00306308">
          <w:pPr>
            <w:pStyle w:val="Footer"/>
            <w:jc w:val="right"/>
            <w:rPr>
              <w:rFonts w:ascii="Verdana" w:hAnsi="Verdana"/>
              <w:sz w:val="18"/>
            </w:rPr>
          </w:pPr>
          <w:r w:rsidRPr="00306308">
            <w:rPr>
              <w:rFonts w:ascii="Verdana" w:hAnsi="Verdana"/>
              <w:sz w:val="18"/>
            </w:rPr>
            <w:t>Digital &amp; Data Committee</w:t>
          </w:r>
        </w:p>
        <w:p w14:paraId="76EAA3E8" w14:textId="77777777" w:rsidR="00CC34EE" w:rsidRPr="00306308" w:rsidRDefault="00CC34EE" w:rsidP="00306308">
          <w:pPr>
            <w:pStyle w:val="Footer"/>
            <w:jc w:val="right"/>
            <w:rPr>
              <w:rFonts w:ascii="Verdana" w:hAnsi="Verdana"/>
              <w:sz w:val="18"/>
            </w:rPr>
          </w:pPr>
          <w:r w:rsidRPr="00306308">
            <w:rPr>
              <w:rFonts w:ascii="Verdana" w:hAnsi="Verdana"/>
              <w:sz w:val="18"/>
            </w:rPr>
            <w:t>21 May 2024</w:t>
          </w:r>
        </w:p>
      </w:tc>
    </w:tr>
  </w:tbl>
  <w:p w14:paraId="46200CDE" w14:textId="77777777" w:rsidR="00CC34EE" w:rsidRPr="00306308" w:rsidRDefault="00CC34EE" w:rsidP="00306308">
    <w:pPr>
      <w:pStyle w:val="Footer"/>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4C4593" w14:textId="77777777" w:rsidR="004F0155" w:rsidRDefault="004F0155" w:rsidP="0061405A">
      <w:pPr>
        <w:spacing w:after="0" w:line="240" w:lineRule="auto"/>
      </w:pPr>
      <w:r>
        <w:separator/>
      </w:r>
    </w:p>
  </w:footnote>
  <w:footnote w:type="continuationSeparator" w:id="0">
    <w:p w14:paraId="21CCBCB6" w14:textId="77777777" w:rsidR="004F0155" w:rsidRDefault="004F0155"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EB7E11" w14:textId="77777777" w:rsidR="00CC34EE" w:rsidRDefault="00571A86">
    <w:pPr>
      <w:pStyle w:val="Header"/>
    </w:pPr>
    <w:r>
      <w:rPr>
        <w:noProof/>
      </w:rPr>
      <w:pict w14:anchorId="14167C7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264pt;height:122.25pt;rotation:315;z-index:-251655168;mso-position-horizontal:center;mso-position-horizontal-relative:margin;mso-position-vertical:center;mso-position-vertical-relative:margin" o:allowincell="f" fillcolor="red" stroked="f">
          <v:fill opacity=".5"/>
          <v:textpath style="font-family:&quot;Calibri Light&quot;;font-size:100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C44902" w14:textId="7C147061" w:rsidR="00CC34EE" w:rsidRDefault="00CC34EE" w:rsidP="0061405A">
    <w:pPr>
      <w:pStyle w:val="Header"/>
      <w:jc w:val="center"/>
    </w:pPr>
    <w:r>
      <w:rPr>
        <w:noProof/>
        <w:lang w:eastAsia="en-GB"/>
      </w:rPr>
      <w:drawing>
        <wp:inline distT="0" distB="0" distL="0" distR="0" wp14:anchorId="091A6357" wp14:editId="5461ADF0">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98F0BB" w14:textId="77777777" w:rsidR="00CC34EE" w:rsidRDefault="00571A86">
    <w:pPr>
      <w:pStyle w:val="Header"/>
    </w:pPr>
    <w:r>
      <w:rPr>
        <w:noProof/>
      </w:rPr>
      <w:pict w14:anchorId="425AA5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margin-left:0;margin-top:0;width:264pt;height:122.25pt;rotation:315;z-index:-251657216;mso-position-horizontal:center;mso-position-horizontal-relative:margin;mso-position-vertical:center;mso-position-vertical-relative:margin" o:allowincell="f" fillcolor="red" stroked="f">
          <v:fill opacity=".5"/>
          <v:textpath style="font-family:&quot;Calibri Light&quot;;font-size:100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B45BE"/>
    <w:multiLevelType w:val="hybridMultilevel"/>
    <w:tmpl w:val="B70252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9FD39CD"/>
    <w:multiLevelType w:val="hybridMultilevel"/>
    <w:tmpl w:val="73005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191004"/>
    <w:multiLevelType w:val="hybridMultilevel"/>
    <w:tmpl w:val="43F44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CC210F"/>
    <w:multiLevelType w:val="hybridMultilevel"/>
    <w:tmpl w:val="F12AA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22C7E45"/>
    <w:multiLevelType w:val="hybridMultilevel"/>
    <w:tmpl w:val="012A1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658071A"/>
    <w:multiLevelType w:val="hybridMultilevel"/>
    <w:tmpl w:val="3D5A1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47E654C"/>
    <w:multiLevelType w:val="hybridMultilevel"/>
    <w:tmpl w:val="EDC8C6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2A5E9F"/>
    <w:multiLevelType w:val="hybridMultilevel"/>
    <w:tmpl w:val="9DA8E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7"/>
  </w:num>
  <w:num w:numId="4">
    <w:abstractNumId w:val="1"/>
  </w:num>
  <w:num w:numId="5">
    <w:abstractNumId w:val="9"/>
  </w:num>
  <w:num w:numId="6">
    <w:abstractNumId w:val="4"/>
  </w:num>
  <w:num w:numId="7">
    <w:abstractNumId w:val="5"/>
  </w:num>
  <w:num w:numId="8">
    <w:abstractNumId w:val="3"/>
  </w:num>
  <w:num w:numId="9">
    <w:abstractNumId w:val="10"/>
  </w:num>
  <w:num w:numId="10">
    <w:abstractNumId w:val="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markup="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15E2E"/>
    <w:rsid w:val="00020FD2"/>
    <w:rsid w:val="00021107"/>
    <w:rsid w:val="000269CA"/>
    <w:rsid w:val="000334B7"/>
    <w:rsid w:val="0003381B"/>
    <w:rsid w:val="0004521E"/>
    <w:rsid w:val="000469AE"/>
    <w:rsid w:val="0005677F"/>
    <w:rsid w:val="00064226"/>
    <w:rsid w:val="0006685A"/>
    <w:rsid w:val="0007061B"/>
    <w:rsid w:val="00081533"/>
    <w:rsid w:val="0008353C"/>
    <w:rsid w:val="0008356F"/>
    <w:rsid w:val="000853B9"/>
    <w:rsid w:val="000868C5"/>
    <w:rsid w:val="000A5583"/>
    <w:rsid w:val="000A6FC9"/>
    <w:rsid w:val="000B0E76"/>
    <w:rsid w:val="000C45D4"/>
    <w:rsid w:val="000C556D"/>
    <w:rsid w:val="000D6066"/>
    <w:rsid w:val="000F6583"/>
    <w:rsid w:val="00143DE1"/>
    <w:rsid w:val="00154B0D"/>
    <w:rsid w:val="00193975"/>
    <w:rsid w:val="001B37D1"/>
    <w:rsid w:val="001B7987"/>
    <w:rsid w:val="001C1B15"/>
    <w:rsid w:val="001D3C44"/>
    <w:rsid w:val="001D4778"/>
    <w:rsid w:val="001E0CC9"/>
    <w:rsid w:val="001E1817"/>
    <w:rsid w:val="00210372"/>
    <w:rsid w:val="002112C2"/>
    <w:rsid w:val="00247C73"/>
    <w:rsid w:val="00253625"/>
    <w:rsid w:val="00283BAA"/>
    <w:rsid w:val="002A4ACD"/>
    <w:rsid w:val="002B7335"/>
    <w:rsid w:val="002C4EFC"/>
    <w:rsid w:val="002D6267"/>
    <w:rsid w:val="002F799A"/>
    <w:rsid w:val="00306308"/>
    <w:rsid w:val="003149C5"/>
    <w:rsid w:val="00314C38"/>
    <w:rsid w:val="00326F25"/>
    <w:rsid w:val="00343021"/>
    <w:rsid w:val="003570CD"/>
    <w:rsid w:val="00360296"/>
    <w:rsid w:val="003673F2"/>
    <w:rsid w:val="0038117F"/>
    <w:rsid w:val="00390BA1"/>
    <w:rsid w:val="00394842"/>
    <w:rsid w:val="003A41E3"/>
    <w:rsid w:val="003A6CEF"/>
    <w:rsid w:val="003D6C56"/>
    <w:rsid w:val="003E2F38"/>
    <w:rsid w:val="00400EF7"/>
    <w:rsid w:val="0040110B"/>
    <w:rsid w:val="00401D06"/>
    <w:rsid w:val="004060E6"/>
    <w:rsid w:val="00426E61"/>
    <w:rsid w:val="004275A4"/>
    <w:rsid w:val="00431DFC"/>
    <w:rsid w:val="00461DB2"/>
    <w:rsid w:val="00473B57"/>
    <w:rsid w:val="004A68DC"/>
    <w:rsid w:val="004B05A4"/>
    <w:rsid w:val="004C02DC"/>
    <w:rsid w:val="004C5146"/>
    <w:rsid w:val="004C6FE0"/>
    <w:rsid w:val="004D3B57"/>
    <w:rsid w:val="004D7EC3"/>
    <w:rsid w:val="004E39FA"/>
    <w:rsid w:val="004F0155"/>
    <w:rsid w:val="004F4EF6"/>
    <w:rsid w:val="004F7B23"/>
    <w:rsid w:val="0051226F"/>
    <w:rsid w:val="00537DAC"/>
    <w:rsid w:val="0054513C"/>
    <w:rsid w:val="00547898"/>
    <w:rsid w:val="0056398F"/>
    <w:rsid w:val="005679F2"/>
    <w:rsid w:val="00571A86"/>
    <w:rsid w:val="00581D95"/>
    <w:rsid w:val="005858CB"/>
    <w:rsid w:val="005876C2"/>
    <w:rsid w:val="005950A8"/>
    <w:rsid w:val="005D1C67"/>
    <w:rsid w:val="005D7088"/>
    <w:rsid w:val="005E588C"/>
    <w:rsid w:val="0061287B"/>
    <w:rsid w:val="0061405A"/>
    <w:rsid w:val="0062343A"/>
    <w:rsid w:val="00630DC6"/>
    <w:rsid w:val="0063702A"/>
    <w:rsid w:val="00644383"/>
    <w:rsid w:val="00645268"/>
    <w:rsid w:val="006638A5"/>
    <w:rsid w:val="006706D7"/>
    <w:rsid w:val="00673CFF"/>
    <w:rsid w:val="00684C78"/>
    <w:rsid w:val="006911C7"/>
    <w:rsid w:val="006A186F"/>
    <w:rsid w:val="006C7C37"/>
    <w:rsid w:val="006D3957"/>
    <w:rsid w:val="006F4FAE"/>
    <w:rsid w:val="00726151"/>
    <w:rsid w:val="00742D6E"/>
    <w:rsid w:val="0075001E"/>
    <w:rsid w:val="00760CCA"/>
    <w:rsid w:val="007737C3"/>
    <w:rsid w:val="0078028B"/>
    <w:rsid w:val="007E1530"/>
    <w:rsid w:val="007E46A7"/>
    <w:rsid w:val="00846848"/>
    <w:rsid w:val="0085030E"/>
    <w:rsid w:val="00854714"/>
    <w:rsid w:val="00867086"/>
    <w:rsid w:val="00875FAA"/>
    <w:rsid w:val="00891446"/>
    <w:rsid w:val="008A2287"/>
    <w:rsid w:val="008A4BF0"/>
    <w:rsid w:val="008B65F1"/>
    <w:rsid w:val="008E7140"/>
    <w:rsid w:val="008F343C"/>
    <w:rsid w:val="008F53D2"/>
    <w:rsid w:val="0091274D"/>
    <w:rsid w:val="00912A45"/>
    <w:rsid w:val="0091668A"/>
    <w:rsid w:val="00922464"/>
    <w:rsid w:val="0093768C"/>
    <w:rsid w:val="00937CB9"/>
    <w:rsid w:val="00956CB8"/>
    <w:rsid w:val="009607E1"/>
    <w:rsid w:val="009628E0"/>
    <w:rsid w:val="009855A0"/>
    <w:rsid w:val="00985BEB"/>
    <w:rsid w:val="009905C8"/>
    <w:rsid w:val="009A4AF3"/>
    <w:rsid w:val="009B19E7"/>
    <w:rsid w:val="009C4B71"/>
    <w:rsid w:val="009E27E2"/>
    <w:rsid w:val="009F5F40"/>
    <w:rsid w:val="00A239DC"/>
    <w:rsid w:val="00A46D09"/>
    <w:rsid w:val="00A71B2D"/>
    <w:rsid w:val="00A97ABE"/>
    <w:rsid w:val="00AB2D63"/>
    <w:rsid w:val="00AB3BE0"/>
    <w:rsid w:val="00AC27FB"/>
    <w:rsid w:val="00AC3832"/>
    <w:rsid w:val="00AE09CA"/>
    <w:rsid w:val="00AF3221"/>
    <w:rsid w:val="00B06D1F"/>
    <w:rsid w:val="00B140AE"/>
    <w:rsid w:val="00B15AFB"/>
    <w:rsid w:val="00B21378"/>
    <w:rsid w:val="00B459F7"/>
    <w:rsid w:val="00B5058D"/>
    <w:rsid w:val="00B53E94"/>
    <w:rsid w:val="00B54517"/>
    <w:rsid w:val="00B64090"/>
    <w:rsid w:val="00B707E0"/>
    <w:rsid w:val="00B77C7C"/>
    <w:rsid w:val="00B86E7C"/>
    <w:rsid w:val="00BA01CF"/>
    <w:rsid w:val="00BB74F3"/>
    <w:rsid w:val="00BB7F17"/>
    <w:rsid w:val="00BC06F4"/>
    <w:rsid w:val="00BC5BD7"/>
    <w:rsid w:val="00BD3ADF"/>
    <w:rsid w:val="00C054EA"/>
    <w:rsid w:val="00C46433"/>
    <w:rsid w:val="00C47B48"/>
    <w:rsid w:val="00C50E2D"/>
    <w:rsid w:val="00C5396D"/>
    <w:rsid w:val="00C55222"/>
    <w:rsid w:val="00C84CEF"/>
    <w:rsid w:val="00CA07C6"/>
    <w:rsid w:val="00CA12E9"/>
    <w:rsid w:val="00CA6CC4"/>
    <w:rsid w:val="00CA7318"/>
    <w:rsid w:val="00CB19DF"/>
    <w:rsid w:val="00CC34EE"/>
    <w:rsid w:val="00CC6E93"/>
    <w:rsid w:val="00CD00EB"/>
    <w:rsid w:val="00D06209"/>
    <w:rsid w:val="00D06E4F"/>
    <w:rsid w:val="00D57AC6"/>
    <w:rsid w:val="00D6109B"/>
    <w:rsid w:val="00D732A9"/>
    <w:rsid w:val="00D848B3"/>
    <w:rsid w:val="00D84E8C"/>
    <w:rsid w:val="00D85B24"/>
    <w:rsid w:val="00D869E7"/>
    <w:rsid w:val="00D909A1"/>
    <w:rsid w:val="00DB1DB1"/>
    <w:rsid w:val="00DC2EAE"/>
    <w:rsid w:val="00DD6BC1"/>
    <w:rsid w:val="00DE0EB1"/>
    <w:rsid w:val="00DF1DC3"/>
    <w:rsid w:val="00E01BB2"/>
    <w:rsid w:val="00E243EA"/>
    <w:rsid w:val="00E3415B"/>
    <w:rsid w:val="00E34642"/>
    <w:rsid w:val="00E52D3B"/>
    <w:rsid w:val="00E67DB8"/>
    <w:rsid w:val="00E73D3D"/>
    <w:rsid w:val="00E807D1"/>
    <w:rsid w:val="00E816C2"/>
    <w:rsid w:val="00E93CA7"/>
    <w:rsid w:val="00E947AE"/>
    <w:rsid w:val="00ED2BFE"/>
    <w:rsid w:val="00ED4C55"/>
    <w:rsid w:val="00EE3DB4"/>
    <w:rsid w:val="00EE52F5"/>
    <w:rsid w:val="00EF6BCA"/>
    <w:rsid w:val="00F0688B"/>
    <w:rsid w:val="00F10D11"/>
    <w:rsid w:val="00F13662"/>
    <w:rsid w:val="00F17C5A"/>
    <w:rsid w:val="00F34067"/>
    <w:rsid w:val="00F3426E"/>
    <w:rsid w:val="00F50FE4"/>
    <w:rsid w:val="00F5310F"/>
    <w:rsid w:val="00F56A95"/>
    <w:rsid w:val="00F7571B"/>
    <w:rsid w:val="00F960DA"/>
    <w:rsid w:val="00FA16BE"/>
    <w:rsid w:val="00FD5AF9"/>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F221A2"/>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paragraph" w:styleId="Heading2">
    <w:name w:val="heading 2"/>
    <w:basedOn w:val="Normal"/>
    <w:next w:val="Normal"/>
    <w:link w:val="Heading2Char"/>
    <w:uiPriority w:val="9"/>
    <w:semiHidden/>
    <w:unhideWhenUsed/>
    <w:qFormat/>
    <w:rsid w:val="00D6109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customStyle="1" w:styleId="HeadingReportTemplate">
    <w:name w:val="Heading Report Template"/>
    <w:basedOn w:val="Heading2"/>
    <w:link w:val="HeadingReportTemplateChar"/>
    <w:qFormat/>
    <w:rsid w:val="00D6109B"/>
    <w:pPr>
      <w:numPr>
        <w:numId w:val="4"/>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D6109B"/>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semiHidden/>
    <w:unhideWhenUsed/>
    <w:rsid w:val="00473B57"/>
    <w:rPr>
      <w:color w:val="0000FF"/>
      <w:u w:val="single"/>
    </w:rPr>
  </w:style>
  <w:style w:type="character" w:customStyle="1" w:styleId="HeadingReportTemplateChar">
    <w:name w:val="Heading Report Template Char"/>
    <w:basedOn w:val="Heading2Char"/>
    <w:link w:val="HeadingReportTemplate"/>
    <w:rsid w:val="00EE52F5"/>
    <w:rPr>
      <w:rFonts w:ascii="Verdana" w:eastAsiaTheme="majorEastAsia" w:hAnsi="Verdana" w:cstheme="majorBidi"/>
      <w:b/>
      <w:color w:val="2E74B5" w:themeColor="accent1" w:themeShade="BF"/>
      <w:sz w:val="24"/>
      <w:szCs w:val="24"/>
    </w:rPr>
  </w:style>
  <w:style w:type="character" w:customStyle="1" w:styleId="timestampscreenreaderfriendly-296">
    <w:name w:val="timestampscreenreaderfriendly-296"/>
    <w:basedOn w:val="DefaultParagraphFont"/>
    <w:rsid w:val="00742D6E"/>
  </w:style>
  <w:style w:type="paragraph" w:styleId="Revision">
    <w:name w:val="Revision"/>
    <w:hidden/>
    <w:uiPriority w:val="99"/>
    <w:semiHidden/>
    <w:rsid w:val="0056398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778039">
      <w:bodyDiv w:val="1"/>
      <w:marLeft w:val="0"/>
      <w:marRight w:val="0"/>
      <w:marTop w:val="0"/>
      <w:marBottom w:val="0"/>
      <w:divBdr>
        <w:top w:val="none" w:sz="0" w:space="0" w:color="auto"/>
        <w:left w:val="none" w:sz="0" w:space="0" w:color="auto"/>
        <w:bottom w:val="none" w:sz="0" w:space="0" w:color="auto"/>
        <w:right w:val="none" w:sz="0" w:space="0" w:color="auto"/>
      </w:divBdr>
      <w:divsChild>
        <w:div w:id="1713191609">
          <w:marLeft w:val="0"/>
          <w:marRight w:val="0"/>
          <w:marTop w:val="0"/>
          <w:marBottom w:val="0"/>
          <w:divBdr>
            <w:top w:val="none" w:sz="0" w:space="0" w:color="auto"/>
            <w:left w:val="none" w:sz="0" w:space="0" w:color="auto"/>
            <w:bottom w:val="none" w:sz="0" w:space="0" w:color="auto"/>
            <w:right w:val="none" w:sz="0" w:space="0" w:color="auto"/>
          </w:divBdr>
          <w:divsChild>
            <w:div w:id="1465658397">
              <w:marLeft w:val="0"/>
              <w:marRight w:val="0"/>
              <w:marTop w:val="0"/>
              <w:marBottom w:val="0"/>
              <w:divBdr>
                <w:top w:val="none" w:sz="0" w:space="0" w:color="auto"/>
                <w:left w:val="none" w:sz="0" w:space="0" w:color="auto"/>
                <w:bottom w:val="none" w:sz="0" w:space="0" w:color="auto"/>
                <w:right w:val="none" w:sz="0" w:space="0" w:color="auto"/>
              </w:divBdr>
              <w:divsChild>
                <w:div w:id="1843739895">
                  <w:marLeft w:val="0"/>
                  <w:marRight w:val="0"/>
                  <w:marTop w:val="0"/>
                  <w:marBottom w:val="0"/>
                  <w:divBdr>
                    <w:top w:val="none" w:sz="0" w:space="0" w:color="auto"/>
                    <w:left w:val="none" w:sz="0" w:space="0" w:color="auto"/>
                    <w:bottom w:val="none" w:sz="0" w:space="0" w:color="auto"/>
                    <w:right w:val="none" w:sz="0" w:space="0" w:color="auto"/>
                  </w:divBdr>
                  <w:divsChild>
                    <w:div w:id="1521355045">
                      <w:marLeft w:val="0"/>
                      <w:marRight w:val="0"/>
                      <w:marTop w:val="0"/>
                      <w:marBottom w:val="0"/>
                      <w:divBdr>
                        <w:top w:val="none" w:sz="0" w:space="0" w:color="auto"/>
                        <w:left w:val="none" w:sz="0" w:space="0" w:color="auto"/>
                        <w:bottom w:val="none" w:sz="0" w:space="0" w:color="auto"/>
                        <w:right w:val="none" w:sz="0" w:space="0" w:color="auto"/>
                      </w:divBdr>
                      <w:divsChild>
                        <w:div w:id="1826816433">
                          <w:marLeft w:val="0"/>
                          <w:marRight w:val="0"/>
                          <w:marTop w:val="0"/>
                          <w:marBottom w:val="0"/>
                          <w:divBdr>
                            <w:top w:val="none" w:sz="0" w:space="0" w:color="auto"/>
                            <w:left w:val="none" w:sz="0" w:space="0" w:color="auto"/>
                            <w:bottom w:val="none" w:sz="0" w:space="0" w:color="auto"/>
                            <w:right w:val="none" w:sz="0" w:space="0" w:color="auto"/>
                          </w:divBdr>
                          <w:divsChild>
                            <w:div w:id="236788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5237531">
          <w:marLeft w:val="0"/>
          <w:marRight w:val="0"/>
          <w:marTop w:val="0"/>
          <w:marBottom w:val="0"/>
          <w:divBdr>
            <w:top w:val="none" w:sz="0" w:space="0" w:color="auto"/>
            <w:left w:val="none" w:sz="0" w:space="0" w:color="auto"/>
            <w:bottom w:val="none" w:sz="0" w:space="0" w:color="auto"/>
            <w:right w:val="none" w:sz="0" w:space="0" w:color="auto"/>
          </w:divBdr>
          <w:divsChild>
            <w:div w:id="496573094">
              <w:marLeft w:val="0"/>
              <w:marRight w:val="0"/>
              <w:marTop w:val="0"/>
              <w:marBottom w:val="0"/>
              <w:divBdr>
                <w:top w:val="none" w:sz="0" w:space="0" w:color="auto"/>
                <w:left w:val="none" w:sz="0" w:space="0" w:color="auto"/>
                <w:bottom w:val="none" w:sz="0" w:space="0" w:color="auto"/>
                <w:right w:val="none" w:sz="0" w:space="0" w:color="auto"/>
              </w:divBdr>
              <w:divsChild>
                <w:div w:id="1772317828">
                  <w:marLeft w:val="0"/>
                  <w:marRight w:val="0"/>
                  <w:marTop w:val="0"/>
                  <w:marBottom w:val="0"/>
                  <w:divBdr>
                    <w:top w:val="none" w:sz="0" w:space="0" w:color="auto"/>
                    <w:left w:val="none" w:sz="0" w:space="0" w:color="auto"/>
                    <w:bottom w:val="none" w:sz="0" w:space="0" w:color="auto"/>
                    <w:right w:val="none" w:sz="0" w:space="0" w:color="auto"/>
                  </w:divBdr>
                  <w:divsChild>
                    <w:div w:id="1351296272">
                      <w:marLeft w:val="0"/>
                      <w:marRight w:val="0"/>
                      <w:marTop w:val="0"/>
                      <w:marBottom w:val="0"/>
                      <w:divBdr>
                        <w:top w:val="none" w:sz="0" w:space="0" w:color="auto"/>
                        <w:left w:val="none" w:sz="0" w:space="0" w:color="auto"/>
                        <w:bottom w:val="none" w:sz="0" w:space="0" w:color="auto"/>
                        <w:right w:val="none" w:sz="0" w:space="0" w:color="auto"/>
                      </w:divBdr>
                      <w:divsChild>
                        <w:div w:id="188685099">
                          <w:marLeft w:val="0"/>
                          <w:marRight w:val="0"/>
                          <w:marTop w:val="0"/>
                          <w:marBottom w:val="0"/>
                          <w:divBdr>
                            <w:top w:val="none" w:sz="0" w:space="0" w:color="auto"/>
                            <w:left w:val="none" w:sz="0" w:space="0" w:color="auto"/>
                            <w:bottom w:val="none" w:sz="0" w:space="0" w:color="auto"/>
                            <w:right w:val="none" w:sz="0" w:space="0" w:color="auto"/>
                          </w:divBdr>
                          <w:divsChild>
                            <w:div w:id="160669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85C7F7088A349F890CA340CD0F0AE9E"/>
        <w:category>
          <w:name w:val="General"/>
          <w:gallery w:val="placeholder"/>
        </w:category>
        <w:types>
          <w:type w:val="bbPlcHdr"/>
        </w:types>
        <w:behaviors>
          <w:behavior w:val="content"/>
        </w:behaviors>
        <w:guid w:val="{C3B3E4FC-8EE4-4656-BAF7-660407321F1F}"/>
      </w:docPartPr>
      <w:docPartBody>
        <w:p w:rsidR="00F65C65" w:rsidRDefault="009605ED" w:rsidP="009605ED">
          <w:pPr>
            <w:pStyle w:val="785C7F7088A349F890CA340CD0F0AE9E"/>
          </w:pPr>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15393B"/>
    <w:rsid w:val="00270051"/>
    <w:rsid w:val="002952AE"/>
    <w:rsid w:val="002C2886"/>
    <w:rsid w:val="00382FEA"/>
    <w:rsid w:val="00415CEA"/>
    <w:rsid w:val="005D48D5"/>
    <w:rsid w:val="005F0A3F"/>
    <w:rsid w:val="00750702"/>
    <w:rsid w:val="0084693D"/>
    <w:rsid w:val="008A619C"/>
    <w:rsid w:val="00935318"/>
    <w:rsid w:val="009605ED"/>
    <w:rsid w:val="009E0E26"/>
    <w:rsid w:val="00E132BD"/>
    <w:rsid w:val="00F65C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605ED"/>
    <w:rPr>
      <w:color w:val="808080"/>
    </w:rPr>
  </w:style>
  <w:style w:type="paragraph" w:customStyle="1" w:styleId="785C7F7088A349F890CA340CD0F0AE9E">
    <w:name w:val="785C7F7088A349F890CA340CD0F0AE9E"/>
    <w:rsid w:val="009605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9B8AAA-043E-4220-8AE1-2758084CC71F}">
  <ds:schemaRefs>
    <ds:schemaRef ds:uri="http://schemas.microsoft.com/sharepoint/v3/contenttype/forms"/>
  </ds:schemaRefs>
</ds:datastoreItem>
</file>

<file path=customXml/itemProps2.xml><?xml version="1.0" encoding="utf-8"?>
<ds:datastoreItem xmlns:ds="http://schemas.openxmlformats.org/officeDocument/2006/customXml" ds:itemID="{F139602D-7239-4ED0-9BD9-48439E3A1635}">
  <ds:schemaRefs>
    <ds:schemaRef ds:uri="http://schemas.microsoft.com/office/infopath/2007/PartnerControls"/>
    <ds:schemaRef ds:uri="http://schemas.microsoft.com/office/2006/metadata/properties"/>
    <ds:schemaRef ds:uri="http://purl.org/dc/elements/1.1/"/>
    <ds:schemaRef ds:uri="ee8746d6-0e70-4dab-b276-28e422542d2f"/>
    <ds:schemaRef ds:uri="http://schemas.microsoft.com/office/2006/documentManagement/types"/>
    <ds:schemaRef ds:uri="http://purl.org/dc/terms/"/>
    <ds:schemaRef ds:uri="http://purl.org/dc/dcmitype/"/>
    <ds:schemaRef ds:uri="http://schemas.openxmlformats.org/package/2006/metadata/core-properties"/>
    <ds:schemaRef ds:uri="c8c88429-e1a5-4fcd-9b6a-57468ba8afe4"/>
    <ds:schemaRef ds:uri="http://www.w3.org/XML/1998/namespace"/>
  </ds:schemaRefs>
</ds:datastoreItem>
</file>

<file path=customXml/itemProps3.xml><?xml version="1.0" encoding="utf-8"?>
<ds:datastoreItem xmlns:ds="http://schemas.openxmlformats.org/officeDocument/2006/customXml" ds:itemID="{714B8245-0389-4907-89B6-824BC61981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C54312-9AF0-422C-A866-52CC679D9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3092</Words>
  <Characters>17627</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20678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Tyler Lewis (Cwm Taf Morgannwg - Corporate Governance)</cp:lastModifiedBy>
  <cp:revision>3</cp:revision>
  <cp:lastPrinted>2024-02-15T09:55:00Z</cp:lastPrinted>
  <dcterms:created xsi:type="dcterms:W3CDTF">2024-05-14T15:24:00Z</dcterms:created>
  <dcterms:modified xsi:type="dcterms:W3CDTF">2024-05-14T15:27:00Z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