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43276F" w14:textId="77777777" w:rsidR="008433E3" w:rsidRPr="007B3268" w:rsidRDefault="008433E3" w:rsidP="00EA18A8">
      <w:pPr>
        <w:jc w:val="center"/>
        <w:rPr>
          <w:rFonts w:ascii="Verdana" w:hAnsi="Verdana"/>
          <w:b/>
        </w:rPr>
      </w:pPr>
      <w:r w:rsidRPr="007B3268">
        <w:rPr>
          <w:rFonts w:ascii="Verdana" w:hAnsi="Verdana"/>
          <w:b/>
        </w:rPr>
        <w:t>Cwm Taf Mor</w:t>
      </w:r>
      <w:r w:rsidR="00EA18A8" w:rsidRPr="007B3268">
        <w:rPr>
          <w:rFonts w:ascii="Verdana" w:hAnsi="Verdana"/>
          <w:b/>
        </w:rPr>
        <w:t xml:space="preserve">gannwg University Health Board </w:t>
      </w:r>
    </w:p>
    <w:p w14:paraId="654C800C" w14:textId="77777777" w:rsidR="008433E3" w:rsidRPr="007B3268" w:rsidRDefault="008433E3" w:rsidP="00EA18A8">
      <w:pPr>
        <w:jc w:val="center"/>
        <w:rPr>
          <w:rFonts w:ascii="Verdana" w:hAnsi="Verdana"/>
          <w:b/>
        </w:rPr>
      </w:pPr>
      <w:r w:rsidRPr="007B3268">
        <w:rPr>
          <w:rFonts w:ascii="Verdana" w:hAnsi="Verdana"/>
          <w:b/>
        </w:rPr>
        <w:t>Unconfirmed Minutes of the “IN Committee” Meeting of the Digital and Data Committee held on 21 February 202</w:t>
      </w:r>
      <w:r w:rsidR="00EA18A8" w:rsidRPr="007B3268">
        <w:rPr>
          <w:rFonts w:ascii="Verdana" w:hAnsi="Verdana"/>
          <w:b/>
        </w:rPr>
        <w:t>4 virtually via Microsoft Teams</w:t>
      </w:r>
      <w:r w:rsidR="00EA18A8" w:rsidRPr="007B3268">
        <w:rPr>
          <w:rFonts w:ascii="Verdana" w:hAnsi="Verdana"/>
          <w:b/>
        </w:rPr>
        <w:br/>
      </w:r>
    </w:p>
    <w:tbl>
      <w:tblPr>
        <w:tblStyle w:val="TableGrid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24"/>
        <w:gridCol w:w="5715"/>
      </w:tblGrid>
      <w:tr w:rsidR="008433E3" w:rsidRPr="007B3268" w14:paraId="3CBA3DE0" w14:textId="77777777" w:rsidTr="007B3268">
        <w:trPr>
          <w:trHeight w:val="277"/>
        </w:trPr>
        <w:tc>
          <w:tcPr>
            <w:tcW w:w="3924" w:type="dxa"/>
          </w:tcPr>
          <w:p w14:paraId="42D94B71" w14:textId="77777777" w:rsidR="008433E3" w:rsidRPr="007B3268" w:rsidRDefault="008433E3" w:rsidP="008433E3">
            <w:pPr>
              <w:rPr>
                <w:rFonts w:ascii="Verdana" w:hAnsi="Verdana"/>
                <w:b/>
              </w:rPr>
            </w:pPr>
            <w:r w:rsidRPr="007B3268">
              <w:rPr>
                <w:rFonts w:ascii="Verdana" w:hAnsi="Verdana"/>
                <w:b/>
              </w:rPr>
              <w:t xml:space="preserve">PRESENT: </w:t>
            </w:r>
          </w:p>
        </w:tc>
        <w:tc>
          <w:tcPr>
            <w:tcW w:w="5715" w:type="dxa"/>
          </w:tcPr>
          <w:p w14:paraId="252FFAEE" w14:textId="77777777" w:rsidR="008433E3" w:rsidRPr="007B3268" w:rsidRDefault="008433E3" w:rsidP="008433E3">
            <w:pPr>
              <w:jc w:val="center"/>
              <w:rPr>
                <w:rFonts w:ascii="Verdana" w:hAnsi="Verdana"/>
                <w:b/>
              </w:rPr>
            </w:pPr>
          </w:p>
        </w:tc>
      </w:tr>
      <w:tr w:rsidR="008433E3" w:rsidRPr="007B3268" w14:paraId="2385F101" w14:textId="77777777" w:rsidTr="007B3268">
        <w:trPr>
          <w:trHeight w:val="277"/>
        </w:trPr>
        <w:tc>
          <w:tcPr>
            <w:tcW w:w="3924" w:type="dxa"/>
          </w:tcPr>
          <w:p w14:paraId="4FE483CE" w14:textId="77777777" w:rsidR="008433E3" w:rsidRPr="007B3268" w:rsidRDefault="008433E3" w:rsidP="00BF3D5F">
            <w:pPr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 xml:space="preserve">Ian Wells </w:t>
            </w:r>
          </w:p>
        </w:tc>
        <w:tc>
          <w:tcPr>
            <w:tcW w:w="5715" w:type="dxa"/>
          </w:tcPr>
          <w:p w14:paraId="0CA14FFA" w14:textId="77777777" w:rsidR="008433E3" w:rsidRPr="007B3268" w:rsidRDefault="008433E3" w:rsidP="00BF3D5F">
            <w:pPr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>Independent Member (Committee Chair)</w:t>
            </w:r>
          </w:p>
        </w:tc>
      </w:tr>
      <w:tr w:rsidR="008433E3" w:rsidRPr="007B3268" w14:paraId="75B85369" w14:textId="77777777" w:rsidTr="007B3268">
        <w:trPr>
          <w:trHeight w:val="262"/>
        </w:trPr>
        <w:tc>
          <w:tcPr>
            <w:tcW w:w="3924" w:type="dxa"/>
          </w:tcPr>
          <w:p w14:paraId="647B7C44" w14:textId="77777777" w:rsidR="008433E3" w:rsidRPr="007B3268" w:rsidRDefault="008433E3" w:rsidP="00BF3D5F">
            <w:pPr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 xml:space="preserve">Kath Palmer </w:t>
            </w:r>
          </w:p>
        </w:tc>
        <w:tc>
          <w:tcPr>
            <w:tcW w:w="5715" w:type="dxa"/>
          </w:tcPr>
          <w:p w14:paraId="705B32CA" w14:textId="13E0E8A3" w:rsidR="008433E3" w:rsidRPr="007B3268" w:rsidRDefault="00884B29" w:rsidP="00BF3D5F">
            <w:pPr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>Vice Chair of the Health Board</w:t>
            </w:r>
          </w:p>
        </w:tc>
      </w:tr>
      <w:tr w:rsidR="008433E3" w:rsidRPr="007B3268" w14:paraId="50CA170D" w14:textId="77777777" w:rsidTr="007B3268">
        <w:trPr>
          <w:trHeight w:val="555"/>
        </w:trPr>
        <w:tc>
          <w:tcPr>
            <w:tcW w:w="3924" w:type="dxa"/>
          </w:tcPr>
          <w:p w14:paraId="3B64CFDE" w14:textId="77777777" w:rsidR="008433E3" w:rsidRPr="007B3268" w:rsidRDefault="008433E3" w:rsidP="00BF3D5F">
            <w:pPr>
              <w:tabs>
                <w:tab w:val="right" w:pos="3748"/>
              </w:tabs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 xml:space="preserve">Lynda Thomas </w:t>
            </w:r>
            <w:r w:rsidR="00EA18A8" w:rsidRPr="007B3268">
              <w:rPr>
                <w:rFonts w:ascii="Verdana" w:hAnsi="Verdana"/>
              </w:rPr>
              <w:tab/>
            </w:r>
          </w:p>
        </w:tc>
        <w:tc>
          <w:tcPr>
            <w:tcW w:w="5715" w:type="dxa"/>
          </w:tcPr>
          <w:p w14:paraId="258740B5" w14:textId="7DA8CB95" w:rsidR="008433E3" w:rsidRPr="007B3268" w:rsidRDefault="008433E3" w:rsidP="00BF3D5F">
            <w:pPr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 xml:space="preserve">Independent Member </w:t>
            </w:r>
            <w:r w:rsidR="00DE5E99" w:rsidRPr="007B3268">
              <w:rPr>
                <w:rFonts w:ascii="Verdana" w:hAnsi="Verdana"/>
              </w:rPr>
              <w:t xml:space="preserve">(Vice Chair of </w:t>
            </w:r>
            <w:r w:rsidR="006B4220" w:rsidRPr="007B3268">
              <w:rPr>
                <w:rFonts w:ascii="Verdana" w:hAnsi="Verdana"/>
              </w:rPr>
              <w:t xml:space="preserve"> </w:t>
            </w:r>
            <w:r w:rsidR="00DE5E99" w:rsidRPr="007B3268">
              <w:rPr>
                <w:rFonts w:ascii="Verdana" w:hAnsi="Verdana"/>
              </w:rPr>
              <w:t>Committee)</w:t>
            </w:r>
          </w:p>
        </w:tc>
      </w:tr>
      <w:tr w:rsidR="00EA18A8" w:rsidRPr="007B3268" w14:paraId="0EFAAE19" w14:textId="77777777" w:rsidTr="007B3268">
        <w:trPr>
          <w:trHeight w:val="277"/>
        </w:trPr>
        <w:tc>
          <w:tcPr>
            <w:tcW w:w="3924" w:type="dxa"/>
          </w:tcPr>
          <w:p w14:paraId="73E32982" w14:textId="77777777" w:rsidR="00EA18A8" w:rsidRPr="007B3268" w:rsidRDefault="002242B1" w:rsidP="00BF3D5F">
            <w:pPr>
              <w:tabs>
                <w:tab w:val="right" w:pos="3748"/>
              </w:tabs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 xml:space="preserve">Carolyn Donoghue </w:t>
            </w:r>
          </w:p>
        </w:tc>
        <w:tc>
          <w:tcPr>
            <w:tcW w:w="5715" w:type="dxa"/>
          </w:tcPr>
          <w:p w14:paraId="6CBC4D9F" w14:textId="77777777" w:rsidR="00EA18A8" w:rsidRPr="007B3268" w:rsidRDefault="002242B1" w:rsidP="00BF3D5F">
            <w:pPr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 xml:space="preserve">Independent Member </w:t>
            </w:r>
          </w:p>
        </w:tc>
      </w:tr>
    </w:tbl>
    <w:p w14:paraId="41F5A6C2" w14:textId="77777777" w:rsidR="008433E3" w:rsidRPr="007B3268" w:rsidRDefault="008433E3" w:rsidP="00BF3D5F">
      <w:pPr>
        <w:rPr>
          <w:rFonts w:ascii="Verdana" w:hAnsi="Verdana"/>
          <w:b/>
        </w:rPr>
      </w:pPr>
    </w:p>
    <w:tbl>
      <w:tblPr>
        <w:tblStyle w:val="TableGrid"/>
        <w:tblW w:w="96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4"/>
        <w:gridCol w:w="5670"/>
      </w:tblGrid>
      <w:tr w:rsidR="008433E3" w:rsidRPr="007B3268" w14:paraId="5E5EB986" w14:textId="77777777" w:rsidTr="007B3268">
        <w:tc>
          <w:tcPr>
            <w:tcW w:w="3964" w:type="dxa"/>
          </w:tcPr>
          <w:p w14:paraId="080B4ABB" w14:textId="77777777" w:rsidR="008433E3" w:rsidRPr="007B3268" w:rsidRDefault="008433E3" w:rsidP="00BF3D5F">
            <w:pPr>
              <w:rPr>
                <w:rFonts w:ascii="Verdana" w:hAnsi="Verdana"/>
                <w:b/>
              </w:rPr>
            </w:pPr>
            <w:r w:rsidRPr="007B3268">
              <w:rPr>
                <w:rFonts w:ascii="Verdana" w:hAnsi="Verdana"/>
                <w:b/>
              </w:rPr>
              <w:t xml:space="preserve">IN ATTENDANCE: </w:t>
            </w:r>
          </w:p>
        </w:tc>
        <w:tc>
          <w:tcPr>
            <w:tcW w:w="5670" w:type="dxa"/>
          </w:tcPr>
          <w:p w14:paraId="343E8AC7" w14:textId="77777777" w:rsidR="008433E3" w:rsidRPr="007B3268" w:rsidRDefault="008433E3" w:rsidP="00BF3D5F">
            <w:pPr>
              <w:rPr>
                <w:rFonts w:ascii="Verdana" w:hAnsi="Verdana"/>
                <w:b/>
              </w:rPr>
            </w:pPr>
          </w:p>
        </w:tc>
      </w:tr>
      <w:tr w:rsidR="008433E3" w:rsidRPr="007B3268" w14:paraId="321DAAA8" w14:textId="77777777" w:rsidTr="007B3268">
        <w:tc>
          <w:tcPr>
            <w:tcW w:w="3964" w:type="dxa"/>
          </w:tcPr>
          <w:p w14:paraId="73004396" w14:textId="77777777" w:rsidR="008433E3" w:rsidRPr="007B3268" w:rsidRDefault="008433E3" w:rsidP="00BF3D5F">
            <w:pPr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 xml:space="preserve">Stuart Morris </w:t>
            </w:r>
          </w:p>
        </w:tc>
        <w:tc>
          <w:tcPr>
            <w:tcW w:w="5670" w:type="dxa"/>
          </w:tcPr>
          <w:p w14:paraId="6C2DBFA2" w14:textId="77777777" w:rsidR="008433E3" w:rsidRPr="007B3268" w:rsidRDefault="008433E3" w:rsidP="00BF3D5F">
            <w:pPr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 xml:space="preserve">Director of Digital </w:t>
            </w:r>
          </w:p>
        </w:tc>
      </w:tr>
      <w:tr w:rsidR="008433E3" w:rsidRPr="007B3268" w14:paraId="57CF6963" w14:textId="77777777" w:rsidTr="007B3268">
        <w:tc>
          <w:tcPr>
            <w:tcW w:w="3964" w:type="dxa"/>
          </w:tcPr>
          <w:p w14:paraId="3728ABCD" w14:textId="77777777" w:rsidR="008433E3" w:rsidRPr="007B3268" w:rsidRDefault="008433E3" w:rsidP="00BF3D5F">
            <w:pPr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>Andrew Nelson</w:t>
            </w:r>
          </w:p>
        </w:tc>
        <w:tc>
          <w:tcPr>
            <w:tcW w:w="5670" w:type="dxa"/>
          </w:tcPr>
          <w:p w14:paraId="2E5396DD" w14:textId="77777777" w:rsidR="008433E3" w:rsidRPr="007B3268" w:rsidRDefault="008433E3" w:rsidP="00BF3D5F">
            <w:pPr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 xml:space="preserve">Assistant Director of Data intelligence &amp; Compliance </w:t>
            </w:r>
          </w:p>
        </w:tc>
      </w:tr>
      <w:tr w:rsidR="008433E3" w:rsidRPr="007B3268" w14:paraId="4D3647C1" w14:textId="77777777" w:rsidTr="007B3268">
        <w:tc>
          <w:tcPr>
            <w:tcW w:w="3964" w:type="dxa"/>
          </w:tcPr>
          <w:p w14:paraId="4B0AD148" w14:textId="77777777" w:rsidR="008433E3" w:rsidRPr="007B3268" w:rsidRDefault="008433E3" w:rsidP="00BF3D5F">
            <w:pPr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 xml:space="preserve">Paul Chilcott </w:t>
            </w:r>
          </w:p>
        </w:tc>
        <w:tc>
          <w:tcPr>
            <w:tcW w:w="5670" w:type="dxa"/>
          </w:tcPr>
          <w:p w14:paraId="790B9A95" w14:textId="77777777" w:rsidR="008433E3" w:rsidRPr="007B3268" w:rsidRDefault="00EA18A8" w:rsidP="00BF3D5F">
            <w:pPr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 xml:space="preserve">Head of Cyber Security </w:t>
            </w:r>
          </w:p>
        </w:tc>
      </w:tr>
      <w:tr w:rsidR="002242B1" w:rsidRPr="007B3268" w14:paraId="4E74CAE5" w14:textId="77777777" w:rsidTr="007B3268">
        <w:tc>
          <w:tcPr>
            <w:tcW w:w="3964" w:type="dxa"/>
          </w:tcPr>
          <w:p w14:paraId="366B9A3F" w14:textId="77777777" w:rsidR="002242B1" w:rsidRPr="007B3268" w:rsidRDefault="002242B1" w:rsidP="00BF3D5F">
            <w:pPr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 xml:space="preserve">Steve Macdonald </w:t>
            </w:r>
          </w:p>
        </w:tc>
        <w:tc>
          <w:tcPr>
            <w:tcW w:w="5670" w:type="dxa"/>
          </w:tcPr>
          <w:p w14:paraId="59092246" w14:textId="77777777" w:rsidR="002242B1" w:rsidRPr="007B3268" w:rsidRDefault="002242B1" w:rsidP="00BF3D5F">
            <w:pPr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>Assistant Director for Digital Delivery</w:t>
            </w:r>
          </w:p>
        </w:tc>
      </w:tr>
      <w:tr w:rsidR="002242B1" w:rsidRPr="007B3268" w14:paraId="48C4BF5E" w14:textId="77777777" w:rsidTr="007B3268">
        <w:tc>
          <w:tcPr>
            <w:tcW w:w="3964" w:type="dxa"/>
          </w:tcPr>
          <w:p w14:paraId="71988982" w14:textId="77777777" w:rsidR="002242B1" w:rsidRPr="007B3268" w:rsidRDefault="002242B1" w:rsidP="00BF3D5F">
            <w:pPr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 xml:space="preserve">Claire Northwell- Todd </w:t>
            </w:r>
          </w:p>
        </w:tc>
        <w:tc>
          <w:tcPr>
            <w:tcW w:w="5670" w:type="dxa"/>
          </w:tcPr>
          <w:p w14:paraId="03E023A9" w14:textId="77777777" w:rsidR="002242B1" w:rsidRPr="007B3268" w:rsidRDefault="002242B1" w:rsidP="00BF3D5F">
            <w:pPr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>Head of Information Governance</w:t>
            </w:r>
          </w:p>
        </w:tc>
      </w:tr>
      <w:tr w:rsidR="002242B1" w:rsidRPr="007B3268" w14:paraId="2B1E6D03" w14:textId="77777777" w:rsidTr="007B3268">
        <w:tc>
          <w:tcPr>
            <w:tcW w:w="3964" w:type="dxa"/>
          </w:tcPr>
          <w:p w14:paraId="3EEE6319" w14:textId="77777777" w:rsidR="002242B1" w:rsidRPr="007B3268" w:rsidRDefault="002242B1" w:rsidP="00BF3D5F">
            <w:pPr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>Cally Hamblyn</w:t>
            </w:r>
          </w:p>
        </w:tc>
        <w:tc>
          <w:tcPr>
            <w:tcW w:w="5670" w:type="dxa"/>
          </w:tcPr>
          <w:p w14:paraId="5A5C89C7" w14:textId="77777777" w:rsidR="002242B1" w:rsidRPr="007B3268" w:rsidRDefault="002242B1" w:rsidP="00BF3D5F">
            <w:pPr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>Assistant Director of Governance and Risk</w:t>
            </w:r>
          </w:p>
        </w:tc>
      </w:tr>
      <w:tr w:rsidR="002242B1" w:rsidRPr="007B3268" w14:paraId="17C8C61D" w14:textId="77777777" w:rsidTr="007B3268">
        <w:tc>
          <w:tcPr>
            <w:tcW w:w="3964" w:type="dxa"/>
          </w:tcPr>
          <w:p w14:paraId="4948DE23" w14:textId="77777777" w:rsidR="002242B1" w:rsidRPr="007B3268" w:rsidRDefault="002242B1" w:rsidP="00BF3D5F">
            <w:pPr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 xml:space="preserve">Tyler Lewis </w:t>
            </w:r>
          </w:p>
        </w:tc>
        <w:tc>
          <w:tcPr>
            <w:tcW w:w="5670" w:type="dxa"/>
          </w:tcPr>
          <w:p w14:paraId="0B7EBA96" w14:textId="77777777" w:rsidR="002242B1" w:rsidRPr="007B3268" w:rsidRDefault="002242B1" w:rsidP="00BF3D5F">
            <w:pPr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 xml:space="preserve">Corporate Governance Officer (Committee Secretariat) </w:t>
            </w:r>
          </w:p>
        </w:tc>
      </w:tr>
    </w:tbl>
    <w:p w14:paraId="0C65142A" w14:textId="77777777" w:rsidR="008433E3" w:rsidRPr="007B3268" w:rsidRDefault="008433E3" w:rsidP="00EA18A8">
      <w:pPr>
        <w:rPr>
          <w:rFonts w:ascii="Verdana" w:hAnsi="Verdana"/>
        </w:rPr>
      </w:pPr>
    </w:p>
    <w:tbl>
      <w:tblPr>
        <w:tblStyle w:val="TableGrid"/>
        <w:tblW w:w="9635" w:type="dxa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68"/>
        <w:gridCol w:w="8267"/>
      </w:tblGrid>
      <w:tr w:rsidR="00DD6243" w:rsidRPr="007B3268" w14:paraId="2AFACC6D" w14:textId="77777777" w:rsidTr="00DE5E99">
        <w:tc>
          <w:tcPr>
            <w:tcW w:w="851" w:type="dxa"/>
          </w:tcPr>
          <w:p w14:paraId="1CC349A1" w14:textId="77777777" w:rsidR="00DD6243" w:rsidRPr="007B3268" w:rsidRDefault="00DD6243" w:rsidP="008433E3">
            <w:pPr>
              <w:pStyle w:val="ListParagraph"/>
              <w:numPr>
                <w:ilvl w:val="0"/>
                <w:numId w:val="11"/>
              </w:numPr>
              <w:rPr>
                <w:rFonts w:ascii="Verdana" w:hAnsi="Verdana"/>
                <w:b/>
              </w:rPr>
            </w:pPr>
          </w:p>
        </w:tc>
        <w:tc>
          <w:tcPr>
            <w:tcW w:w="8784" w:type="dxa"/>
          </w:tcPr>
          <w:p w14:paraId="0AEC6C13" w14:textId="77777777" w:rsidR="00DD6243" w:rsidRPr="007B3268" w:rsidRDefault="00DD6243" w:rsidP="00DD6243">
            <w:pPr>
              <w:rPr>
                <w:rFonts w:ascii="Verdana" w:hAnsi="Verdana"/>
                <w:b/>
              </w:rPr>
            </w:pPr>
            <w:r w:rsidRPr="007B3268">
              <w:rPr>
                <w:rFonts w:ascii="Verdana" w:hAnsi="Verdana"/>
                <w:b/>
              </w:rPr>
              <w:t>PRELIMINARY MATTERS</w:t>
            </w:r>
          </w:p>
        </w:tc>
      </w:tr>
      <w:tr w:rsidR="008433E3" w:rsidRPr="007B3268" w14:paraId="59632507" w14:textId="77777777" w:rsidTr="00DE5E99">
        <w:trPr>
          <w:trHeight w:val="1347"/>
        </w:trPr>
        <w:tc>
          <w:tcPr>
            <w:tcW w:w="851" w:type="dxa"/>
          </w:tcPr>
          <w:p w14:paraId="72813BEC" w14:textId="77777777" w:rsidR="008433E3" w:rsidRPr="007B3268" w:rsidRDefault="00DD6243" w:rsidP="00BF3D5F">
            <w:pPr>
              <w:jc w:val="both"/>
              <w:rPr>
                <w:rFonts w:ascii="Verdana" w:hAnsi="Verdana"/>
                <w:b/>
              </w:rPr>
            </w:pPr>
            <w:r w:rsidRPr="007B3268">
              <w:rPr>
                <w:rFonts w:ascii="Verdana" w:hAnsi="Verdana"/>
                <w:b/>
              </w:rPr>
              <w:br/>
              <w:t xml:space="preserve">1.1 </w:t>
            </w:r>
          </w:p>
          <w:p w14:paraId="62E4D421" w14:textId="77777777" w:rsidR="00DD6243" w:rsidRPr="007B3268" w:rsidRDefault="00DD6243" w:rsidP="00BF3D5F">
            <w:pPr>
              <w:jc w:val="both"/>
              <w:rPr>
                <w:rFonts w:ascii="Verdana" w:hAnsi="Verdana"/>
                <w:b/>
              </w:rPr>
            </w:pPr>
          </w:p>
          <w:p w14:paraId="7FAAD884" w14:textId="77777777" w:rsidR="00DD6243" w:rsidRPr="007B3268" w:rsidRDefault="00DD6243" w:rsidP="00BF3D5F">
            <w:pPr>
              <w:jc w:val="both"/>
              <w:rPr>
                <w:rFonts w:ascii="Verdana" w:hAnsi="Verdana"/>
                <w:b/>
              </w:rPr>
            </w:pPr>
          </w:p>
          <w:p w14:paraId="58413AAF" w14:textId="77777777" w:rsidR="00DD6243" w:rsidRPr="007B3268" w:rsidRDefault="00DD6243" w:rsidP="00BF3D5F">
            <w:pPr>
              <w:jc w:val="both"/>
              <w:rPr>
                <w:rFonts w:ascii="Verdana" w:hAnsi="Verdana"/>
                <w:b/>
              </w:rPr>
            </w:pPr>
          </w:p>
          <w:p w14:paraId="597539CB" w14:textId="77777777" w:rsidR="00DD6243" w:rsidRPr="007B3268" w:rsidRDefault="00DD6243" w:rsidP="00BF3D5F">
            <w:pPr>
              <w:jc w:val="both"/>
              <w:rPr>
                <w:rFonts w:ascii="Verdana" w:hAnsi="Verdana"/>
                <w:b/>
              </w:rPr>
            </w:pPr>
            <w:r w:rsidRPr="007B3268">
              <w:rPr>
                <w:rFonts w:ascii="Verdana" w:hAnsi="Verdana"/>
                <w:b/>
              </w:rPr>
              <w:t>1.2</w:t>
            </w:r>
          </w:p>
          <w:p w14:paraId="01370202" w14:textId="77777777" w:rsidR="00DD6243" w:rsidRPr="007B3268" w:rsidRDefault="00DD6243" w:rsidP="00BF3D5F">
            <w:pPr>
              <w:ind w:left="360"/>
              <w:jc w:val="both"/>
              <w:rPr>
                <w:rFonts w:ascii="Verdana" w:hAnsi="Verdana"/>
              </w:rPr>
            </w:pPr>
          </w:p>
          <w:p w14:paraId="3654B15D" w14:textId="77777777" w:rsidR="00DD6243" w:rsidRPr="007B3268" w:rsidRDefault="00DD6243" w:rsidP="00BF3D5F">
            <w:pPr>
              <w:ind w:left="360"/>
              <w:jc w:val="both"/>
              <w:rPr>
                <w:rFonts w:ascii="Verdana" w:hAnsi="Verdana"/>
              </w:rPr>
            </w:pPr>
          </w:p>
          <w:p w14:paraId="6A24FDD2" w14:textId="77777777" w:rsidR="00DD6243" w:rsidRPr="007B3268" w:rsidRDefault="00DD6243" w:rsidP="00BF3D5F">
            <w:pPr>
              <w:jc w:val="both"/>
              <w:rPr>
                <w:rFonts w:ascii="Verdana" w:hAnsi="Verdana"/>
                <w:b/>
              </w:rPr>
            </w:pPr>
          </w:p>
          <w:p w14:paraId="282A6012" w14:textId="77777777" w:rsidR="00DD6243" w:rsidRPr="007B3268" w:rsidRDefault="00DD6243" w:rsidP="00BF3D5F">
            <w:pPr>
              <w:jc w:val="both"/>
              <w:rPr>
                <w:rFonts w:ascii="Verdana" w:hAnsi="Verdana"/>
                <w:b/>
              </w:rPr>
            </w:pPr>
          </w:p>
          <w:p w14:paraId="7CB452E6" w14:textId="77777777" w:rsidR="00DD6243" w:rsidRPr="007B3268" w:rsidRDefault="00DD6243" w:rsidP="00BF3D5F">
            <w:pPr>
              <w:jc w:val="both"/>
              <w:rPr>
                <w:rFonts w:ascii="Verdana" w:hAnsi="Verdana"/>
                <w:b/>
              </w:rPr>
            </w:pPr>
          </w:p>
          <w:p w14:paraId="2CDD42E2" w14:textId="77777777" w:rsidR="00DD6243" w:rsidRPr="007B3268" w:rsidRDefault="00DD6243" w:rsidP="00BF3D5F">
            <w:pPr>
              <w:jc w:val="both"/>
              <w:rPr>
                <w:rFonts w:ascii="Verdana" w:hAnsi="Verdana"/>
                <w:b/>
              </w:rPr>
            </w:pPr>
          </w:p>
          <w:p w14:paraId="3F5B9F5C" w14:textId="77777777" w:rsidR="00DD6243" w:rsidRPr="007B3268" w:rsidRDefault="00DD6243" w:rsidP="00BF3D5F">
            <w:pPr>
              <w:jc w:val="both"/>
              <w:rPr>
                <w:rFonts w:ascii="Verdana" w:hAnsi="Verdana"/>
                <w:b/>
              </w:rPr>
            </w:pPr>
          </w:p>
          <w:p w14:paraId="38FD5C4C" w14:textId="77777777" w:rsidR="00DD6243" w:rsidRPr="007B3268" w:rsidRDefault="00DD6243" w:rsidP="00BF3D5F">
            <w:pPr>
              <w:jc w:val="both"/>
              <w:rPr>
                <w:rFonts w:ascii="Verdana" w:hAnsi="Verdana"/>
                <w:b/>
              </w:rPr>
            </w:pPr>
            <w:r w:rsidRPr="007B3268">
              <w:rPr>
                <w:rFonts w:ascii="Verdana" w:hAnsi="Verdana"/>
                <w:b/>
              </w:rPr>
              <w:t>1.3</w:t>
            </w:r>
          </w:p>
          <w:p w14:paraId="6ACA9B36" w14:textId="77777777" w:rsidR="002242B1" w:rsidRPr="007B3268" w:rsidRDefault="002242B1" w:rsidP="00BF3D5F">
            <w:pPr>
              <w:jc w:val="both"/>
              <w:rPr>
                <w:rFonts w:ascii="Verdana" w:hAnsi="Verdana"/>
                <w:b/>
              </w:rPr>
            </w:pPr>
          </w:p>
          <w:p w14:paraId="2197E7F1" w14:textId="5995FE9B" w:rsidR="002242B1" w:rsidRPr="007B3268" w:rsidRDefault="002242B1" w:rsidP="00BF3D5F">
            <w:pPr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8784" w:type="dxa"/>
          </w:tcPr>
          <w:p w14:paraId="5BA9DC65" w14:textId="77777777" w:rsidR="008433E3" w:rsidRPr="007B3268" w:rsidRDefault="00DD6243" w:rsidP="00BF3D5F">
            <w:pPr>
              <w:jc w:val="both"/>
              <w:rPr>
                <w:rFonts w:ascii="Verdana" w:hAnsi="Verdana"/>
                <w:b/>
              </w:rPr>
            </w:pPr>
            <w:r w:rsidRPr="007B3268">
              <w:rPr>
                <w:rFonts w:ascii="Verdana" w:hAnsi="Verdana"/>
              </w:rPr>
              <w:br/>
            </w:r>
            <w:r w:rsidRPr="007B3268">
              <w:rPr>
                <w:rFonts w:ascii="Verdana" w:hAnsi="Verdana"/>
                <w:b/>
              </w:rPr>
              <w:t xml:space="preserve">Welcome and Introductions </w:t>
            </w:r>
          </w:p>
          <w:p w14:paraId="1E78F259" w14:textId="77777777" w:rsidR="00DD6243" w:rsidRPr="007B3268" w:rsidRDefault="00DD6243" w:rsidP="00BF3D5F">
            <w:pPr>
              <w:jc w:val="both"/>
              <w:rPr>
                <w:rFonts w:ascii="Verdana" w:hAnsi="Verdana"/>
                <w:b/>
              </w:rPr>
            </w:pPr>
          </w:p>
          <w:p w14:paraId="20F60A23" w14:textId="77777777" w:rsidR="00DD6243" w:rsidRPr="007B3268" w:rsidRDefault="00DD6243" w:rsidP="00BF3D5F">
            <w:pPr>
              <w:jc w:val="both"/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 xml:space="preserve">The Chair welcomed everyone to the meeting. </w:t>
            </w:r>
          </w:p>
          <w:p w14:paraId="19EFB756" w14:textId="77777777" w:rsidR="00DD6243" w:rsidRPr="007B3268" w:rsidRDefault="00DD6243" w:rsidP="00BF3D5F">
            <w:pPr>
              <w:jc w:val="both"/>
              <w:rPr>
                <w:rFonts w:ascii="Verdana" w:hAnsi="Verdana"/>
                <w:b/>
              </w:rPr>
            </w:pPr>
          </w:p>
          <w:p w14:paraId="1C5910D2" w14:textId="77777777" w:rsidR="00DD6243" w:rsidRPr="007B3268" w:rsidRDefault="00DD6243" w:rsidP="00BF3D5F">
            <w:pPr>
              <w:jc w:val="both"/>
              <w:rPr>
                <w:rFonts w:ascii="Verdana" w:hAnsi="Verdana"/>
                <w:b/>
              </w:rPr>
            </w:pPr>
            <w:r w:rsidRPr="007B3268">
              <w:rPr>
                <w:rFonts w:ascii="Verdana" w:hAnsi="Verdana"/>
                <w:b/>
              </w:rPr>
              <w:t xml:space="preserve">Apologies for Absence </w:t>
            </w:r>
          </w:p>
          <w:p w14:paraId="1FE71312" w14:textId="77777777" w:rsidR="00DD6243" w:rsidRPr="007B3268" w:rsidRDefault="00DD6243" w:rsidP="00BF3D5F">
            <w:pPr>
              <w:jc w:val="both"/>
              <w:rPr>
                <w:rFonts w:ascii="Verdana" w:hAnsi="Verdana"/>
                <w:b/>
              </w:rPr>
            </w:pPr>
          </w:p>
          <w:p w14:paraId="7ED357A7" w14:textId="77777777" w:rsidR="00DD6243" w:rsidRPr="007B3268" w:rsidRDefault="00DD6243" w:rsidP="00BF3D5F">
            <w:pPr>
              <w:jc w:val="both"/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 xml:space="preserve">Apologies were received from: </w:t>
            </w:r>
          </w:p>
          <w:p w14:paraId="0CD691C4" w14:textId="77777777" w:rsidR="00DD6243" w:rsidRPr="007B3268" w:rsidRDefault="00DD6243" w:rsidP="00BF3D5F">
            <w:pPr>
              <w:jc w:val="both"/>
              <w:rPr>
                <w:rFonts w:ascii="Verdana" w:hAnsi="Verdana"/>
              </w:rPr>
            </w:pPr>
          </w:p>
          <w:p w14:paraId="1EA2B57E" w14:textId="77777777" w:rsidR="00DD6243" w:rsidRPr="007B3268" w:rsidRDefault="00DD6243" w:rsidP="00BF3D5F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Verdana" w:hAnsi="Verdana"/>
              </w:rPr>
            </w:pPr>
            <w:r w:rsidRPr="007B3268">
              <w:rPr>
                <w:rFonts w:ascii="Verdana" w:hAnsi="Verdana"/>
                <w:b/>
              </w:rPr>
              <w:t>Dom Hurford</w:t>
            </w:r>
            <w:r w:rsidRPr="007B3268">
              <w:rPr>
                <w:rFonts w:ascii="Verdana" w:hAnsi="Verdana"/>
              </w:rPr>
              <w:t xml:space="preserve">, Medical Director </w:t>
            </w:r>
          </w:p>
          <w:p w14:paraId="63195978" w14:textId="77777777" w:rsidR="00DD6243" w:rsidRPr="007B3268" w:rsidRDefault="00DD6243" w:rsidP="00BF3D5F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Verdana" w:hAnsi="Verdana"/>
              </w:rPr>
            </w:pPr>
            <w:r w:rsidRPr="007B3268">
              <w:rPr>
                <w:rFonts w:ascii="Verdana" w:hAnsi="Verdana"/>
                <w:b/>
              </w:rPr>
              <w:t>Robert Bleasdale</w:t>
            </w:r>
            <w:r w:rsidRPr="007B3268">
              <w:rPr>
                <w:rFonts w:ascii="Verdana" w:hAnsi="Verdana"/>
              </w:rPr>
              <w:t>, Associate Medical Director for Digital Consultant Cardiologist</w:t>
            </w:r>
          </w:p>
          <w:p w14:paraId="5E8A415C" w14:textId="77777777" w:rsidR="00DD6243" w:rsidRPr="007B3268" w:rsidRDefault="00DD6243" w:rsidP="00BF3D5F">
            <w:pPr>
              <w:jc w:val="both"/>
              <w:rPr>
                <w:rFonts w:ascii="Verdana" w:hAnsi="Verdana"/>
                <w:b/>
              </w:rPr>
            </w:pPr>
          </w:p>
          <w:p w14:paraId="78FA4E6B" w14:textId="77777777" w:rsidR="00DD6243" w:rsidRPr="007B3268" w:rsidRDefault="00DD6243" w:rsidP="00BF3D5F">
            <w:pPr>
              <w:jc w:val="both"/>
              <w:rPr>
                <w:rFonts w:ascii="Verdana" w:hAnsi="Verdana"/>
                <w:b/>
              </w:rPr>
            </w:pPr>
            <w:r w:rsidRPr="007B3268">
              <w:rPr>
                <w:rFonts w:ascii="Verdana" w:hAnsi="Verdana"/>
                <w:b/>
              </w:rPr>
              <w:t xml:space="preserve">Declarations of Interest </w:t>
            </w:r>
          </w:p>
          <w:p w14:paraId="359F6392" w14:textId="77777777" w:rsidR="00DD6243" w:rsidRPr="007B3268" w:rsidRDefault="00DD6243" w:rsidP="00BF3D5F">
            <w:pPr>
              <w:jc w:val="both"/>
              <w:rPr>
                <w:rFonts w:ascii="Verdana" w:hAnsi="Verdana"/>
                <w:b/>
              </w:rPr>
            </w:pPr>
          </w:p>
          <w:p w14:paraId="3FD7EB1A" w14:textId="3C0A9953" w:rsidR="002242B1" w:rsidRPr="007B3268" w:rsidRDefault="00DD6243" w:rsidP="00BF3D5F">
            <w:pPr>
              <w:jc w:val="both"/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>No declarations of interest were received</w:t>
            </w:r>
          </w:p>
        </w:tc>
      </w:tr>
      <w:tr w:rsidR="008433E3" w:rsidRPr="007B3268" w14:paraId="78E1AF0E" w14:textId="77777777" w:rsidTr="00DE5E99">
        <w:tc>
          <w:tcPr>
            <w:tcW w:w="851" w:type="dxa"/>
          </w:tcPr>
          <w:p w14:paraId="4B905C8D" w14:textId="77777777" w:rsidR="008433E3" w:rsidRPr="007B3268" w:rsidRDefault="008433E3" w:rsidP="00BF3D5F">
            <w:pPr>
              <w:jc w:val="both"/>
              <w:rPr>
                <w:rFonts w:ascii="Verdana" w:hAnsi="Verdana"/>
                <w:b/>
              </w:rPr>
            </w:pPr>
          </w:p>
          <w:p w14:paraId="7C3B7359" w14:textId="77777777" w:rsidR="002242B1" w:rsidRPr="007B3268" w:rsidRDefault="002242B1" w:rsidP="00BF3D5F">
            <w:pPr>
              <w:jc w:val="both"/>
              <w:rPr>
                <w:rFonts w:ascii="Verdana" w:hAnsi="Verdana"/>
                <w:b/>
              </w:rPr>
            </w:pPr>
            <w:r w:rsidRPr="007B3268">
              <w:rPr>
                <w:rFonts w:ascii="Verdana" w:hAnsi="Verdana"/>
                <w:b/>
              </w:rPr>
              <w:t>2.</w:t>
            </w:r>
          </w:p>
        </w:tc>
        <w:tc>
          <w:tcPr>
            <w:tcW w:w="8784" w:type="dxa"/>
          </w:tcPr>
          <w:p w14:paraId="0FC50D47" w14:textId="77777777" w:rsidR="002242B1" w:rsidRPr="007B3268" w:rsidRDefault="002242B1" w:rsidP="00BF3D5F">
            <w:pPr>
              <w:jc w:val="both"/>
              <w:rPr>
                <w:rFonts w:ascii="Verdana" w:hAnsi="Verdana"/>
                <w:b/>
              </w:rPr>
            </w:pPr>
          </w:p>
          <w:p w14:paraId="159B1EA8" w14:textId="77777777" w:rsidR="008433E3" w:rsidRPr="007B3268" w:rsidRDefault="00DD6243" w:rsidP="00BF3D5F">
            <w:pPr>
              <w:jc w:val="both"/>
              <w:rPr>
                <w:rFonts w:ascii="Verdana" w:hAnsi="Verdana"/>
                <w:b/>
              </w:rPr>
            </w:pPr>
            <w:r w:rsidRPr="007B3268">
              <w:rPr>
                <w:rFonts w:ascii="Verdana" w:hAnsi="Verdana"/>
                <w:b/>
              </w:rPr>
              <w:t xml:space="preserve">CONSENT AGENDA </w:t>
            </w:r>
          </w:p>
          <w:p w14:paraId="7AF3DFE8" w14:textId="77777777" w:rsidR="002242B1" w:rsidRPr="007B3268" w:rsidRDefault="002242B1" w:rsidP="00BF3D5F">
            <w:pPr>
              <w:jc w:val="both"/>
              <w:rPr>
                <w:rFonts w:ascii="Verdana" w:hAnsi="Verdana"/>
                <w:b/>
              </w:rPr>
            </w:pPr>
          </w:p>
        </w:tc>
      </w:tr>
      <w:tr w:rsidR="008433E3" w:rsidRPr="007B3268" w14:paraId="26E293F3" w14:textId="77777777" w:rsidTr="00DE5E99">
        <w:tc>
          <w:tcPr>
            <w:tcW w:w="851" w:type="dxa"/>
          </w:tcPr>
          <w:p w14:paraId="05059BF5" w14:textId="77777777" w:rsidR="008433E3" w:rsidRPr="007B3268" w:rsidRDefault="00DD6243" w:rsidP="00BF3D5F">
            <w:pPr>
              <w:jc w:val="both"/>
              <w:rPr>
                <w:rFonts w:ascii="Verdana" w:hAnsi="Verdana"/>
                <w:b/>
              </w:rPr>
            </w:pPr>
            <w:r w:rsidRPr="007B3268">
              <w:rPr>
                <w:rFonts w:ascii="Verdana" w:hAnsi="Verdana"/>
                <w:b/>
              </w:rPr>
              <w:t xml:space="preserve">2.1 </w:t>
            </w:r>
          </w:p>
          <w:p w14:paraId="433CC0D3" w14:textId="77777777" w:rsidR="00BC5363" w:rsidRPr="007B3268" w:rsidRDefault="00BC5363" w:rsidP="00BF3D5F">
            <w:pPr>
              <w:jc w:val="both"/>
              <w:rPr>
                <w:rFonts w:ascii="Verdana" w:hAnsi="Verdana"/>
                <w:b/>
              </w:rPr>
            </w:pPr>
          </w:p>
          <w:p w14:paraId="0CBE28AF" w14:textId="77777777" w:rsidR="00BC5363" w:rsidRPr="007B3268" w:rsidRDefault="00BC5363" w:rsidP="00BF3D5F">
            <w:pPr>
              <w:jc w:val="both"/>
              <w:rPr>
                <w:rFonts w:ascii="Verdana" w:hAnsi="Verdana"/>
                <w:b/>
              </w:rPr>
            </w:pPr>
          </w:p>
          <w:p w14:paraId="762B86BB" w14:textId="77777777" w:rsidR="00BC5363" w:rsidRPr="007B3268" w:rsidRDefault="00BC5363" w:rsidP="00BF3D5F">
            <w:pPr>
              <w:jc w:val="both"/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>Resolution</w:t>
            </w:r>
          </w:p>
          <w:p w14:paraId="7EDCA6DF" w14:textId="77777777" w:rsidR="00D75429" w:rsidRPr="007B3268" w:rsidRDefault="00D75429" w:rsidP="00BF3D5F">
            <w:pPr>
              <w:jc w:val="both"/>
              <w:rPr>
                <w:rFonts w:ascii="Verdana" w:hAnsi="Verdana"/>
              </w:rPr>
            </w:pPr>
          </w:p>
        </w:tc>
        <w:tc>
          <w:tcPr>
            <w:tcW w:w="8784" w:type="dxa"/>
          </w:tcPr>
          <w:p w14:paraId="71FAAB6D" w14:textId="77777777" w:rsidR="008433E3" w:rsidRPr="007B3268" w:rsidRDefault="00DD6243" w:rsidP="00BF3D5F">
            <w:pPr>
              <w:jc w:val="both"/>
              <w:rPr>
                <w:rFonts w:ascii="Verdana" w:hAnsi="Verdana"/>
                <w:b/>
              </w:rPr>
            </w:pPr>
            <w:r w:rsidRPr="007B3268">
              <w:rPr>
                <w:rFonts w:ascii="Verdana" w:hAnsi="Verdana"/>
                <w:b/>
              </w:rPr>
              <w:t xml:space="preserve">Unconfirmed IN-Committee Minutes of the meeting held on 14 November 2023 </w:t>
            </w:r>
          </w:p>
          <w:p w14:paraId="388F5C86" w14:textId="77777777" w:rsidR="00BC5363" w:rsidRPr="007B3268" w:rsidRDefault="00BC5363" w:rsidP="00BF3D5F">
            <w:pPr>
              <w:jc w:val="both"/>
              <w:rPr>
                <w:rFonts w:ascii="Verdana" w:hAnsi="Verdana"/>
                <w:b/>
              </w:rPr>
            </w:pPr>
          </w:p>
          <w:p w14:paraId="3C8A7621" w14:textId="445413D1" w:rsidR="002242B1" w:rsidRPr="007B3268" w:rsidRDefault="00BC5363" w:rsidP="00BF3D5F">
            <w:pPr>
              <w:jc w:val="both"/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 xml:space="preserve">The minutes were </w:t>
            </w:r>
            <w:r w:rsidRPr="007B3268">
              <w:rPr>
                <w:rFonts w:ascii="Verdana" w:hAnsi="Verdana"/>
                <w:b/>
              </w:rPr>
              <w:t>NOTED</w:t>
            </w:r>
            <w:r w:rsidRPr="007B3268">
              <w:rPr>
                <w:rFonts w:ascii="Verdana" w:hAnsi="Verdana"/>
              </w:rPr>
              <w:t xml:space="preserve"> and had been </w:t>
            </w:r>
            <w:r w:rsidRPr="007B3268">
              <w:rPr>
                <w:rFonts w:ascii="Verdana" w:hAnsi="Verdana"/>
                <w:b/>
              </w:rPr>
              <w:t>APPROVED</w:t>
            </w:r>
            <w:r w:rsidRPr="007B3268">
              <w:rPr>
                <w:rFonts w:ascii="Verdana" w:hAnsi="Verdana"/>
              </w:rPr>
              <w:t xml:space="preserve"> by the Committee in the ‘open’ session of the meeting</w:t>
            </w:r>
            <w:r w:rsidR="00D75429" w:rsidRPr="007B3268">
              <w:rPr>
                <w:rFonts w:ascii="Verdana" w:hAnsi="Verdana"/>
              </w:rPr>
              <w:t>.</w:t>
            </w:r>
          </w:p>
        </w:tc>
      </w:tr>
      <w:tr w:rsidR="008433E3" w:rsidRPr="007B3268" w14:paraId="06BF9908" w14:textId="77777777" w:rsidTr="00DE5E99">
        <w:tc>
          <w:tcPr>
            <w:tcW w:w="851" w:type="dxa"/>
          </w:tcPr>
          <w:p w14:paraId="5D52A173" w14:textId="77777777" w:rsidR="008433E3" w:rsidRPr="007B3268" w:rsidRDefault="002242B1" w:rsidP="00BF3D5F">
            <w:pPr>
              <w:jc w:val="both"/>
              <w:rPr>
                <w:rFonts w:ascii="Verdana" w:hAnsi="Verdana"/>
                <w:b/>
              </w:rPr>
            </w:pPr>
            <w:r w:rsidRPr="007B3268">
              <w:rPr>
                <w:rFonts w:ascii="Verdana" w:hAnsi="Verdana"/>
                <w:b/>
              </w:rPr>
              <w:lastRenderedPageBreak/>
              <w:t>3.</w:t>
            </w:r>
          </w:p>
        </w:tc>
        <w:tc>
          <w:tcPr>
            <w:tcW w:w="8784" w:type="dxa"/>
          </w:tcPr>
          <w:p w14:paraId="53F8B188" w14:textId="03C9EFFD" w:rsidR="00D75429" w:rsidRPr="007B3268" w:rsidRDefault="00BC5363" w:rsidP="00BF3D5F">
            <w:pPr>
              <w:jc w:val="both"/>
              <w:rPr>
                <w:rFonts w:ascii="Verdana" w:hAnsi="Verdana"/>
                <w:b/>
              </w:rPr>
            </w:pPr>
            <w:r w:rsidRPr="007B3268">
              <w:rPr>
                <w:rFonts w:ascii="Verdana" w:hAnsi="Verdana"/>
                <w:b/>
              </w:rPr>
              <w:t>MAIN AGENDA</w:t>
            </w:r>
          </w:p>
        </w:tc>
      </w:tr>
      <w:tr w:rsidR="008433E3" w:rsidRPr="007B3268" w14:paraId="2569F933" w14:textId="77777777" w:rsidTr="00DE5E99">
        <w:tc>
          <w:tcPr>
            <w:tcW w:w="851" w:type="dxa"/>
          </w:tcPr>
          <w:p w14:paraId="7F5E8D96" w14:textId="77777777" w:rsidR="008433E3" w:rsidRPr="007B3268" w:rsidRDefault="00BC5363" w:rsidP="00BF3D5F">
            <w:pPr>
              <w:jc w:val="both"/>
              <w:rPr>
                <w:rFonts w:ascii="Verdana" w:hAnsi="Verdana"/>
                <w:b/>
              </w:rPr>
            </w:pPr>
            <w:r w:rsidRPr="007B3268">
              <w:rPr>
                <w:rFonts w:ascii="Verdana" w:hAnsi="Verdana"/>
                <w:b/>
              </w:rPr>
              <w:t>3.1</w:t>
            </w:r>
          </w:p>
        </w:tc>
        <w:tc>
          <w:tcPr>
            <w:tcW w:w="8784" w:type="dxa"/>
          </w:tcPr>
          <w:p w14:paraId="696AB0D8" w14:textId="77777777" w:rsidR="00BC5363" w:rsidRPr="007B3268" w:rsidRDefault="00BC5363" w:rsidP="00BF3D5F">
            <w:pPr>
              <w:jc w:val="both"/>
              <w:rPr>
                <w:rFonts w:ascii="Verdana" w:hAnsi="Verdana"/>
                <w:b/>
              </w:rPr>
            </w:pPr>
            <w:r w:rsidRPr="007B3268">
              <w:rPr>
                <w:rFonts w:ascii="Verdana" w:hAnsi="Verdana"/>
                <w:b/>
              </w:rPr>
              <w:t xml:space="preserve">Matters arising not otherwise contained within the Minutes / Action Log </w:t>
            </w:r>
          </w:p>
          <w:p w14:paraId="3D0F4A53" w14:textId="77777777" w:rsidR="00BC5363" w:rsidRPr="007B3268" w:rsidRDefault="00BC5363" w:rsidP="00BF3D5F">
            <w:pPr>
              <w:jc w:val="both"/>
              <w:rPr>
                <w:rFonts w:ascii="Verdana" w:hAnsi="Verdana"/>
                <w:b/>
              </w:rPr>
            </w:pPr>
          </w:p>
          <w:p w14:paraId="0EA335A9" w14:textId="77777777" w:rsidR="00BC5363" w:rsidRPr="007B3268" w:rsidRDefault="00BC5363" w:rsidP="00BF3D5F">
            <w:pPr>
              <w:jc w:val="both"/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 xml:space="preserve">There were no matters raised. </w:t>
            </w:r>
          </w:p>
          <w:p w14:paraId="264E5044" w14:textId="77777777" w:rsidR="00BC5363" w:rsidRPr="007B3268" w:rsidRDefault="00BC5363" w:rsidP="00BF3D5F">
            <w:pPr>
              <w:jc w:val="both"/>
              <w:rPr>
                <w:rFonts w:ascii="Verdana" w:hAnsi="Verdana"/>
                <w:b/>
              </w:rPr>
            </w:pPr>
          </w:p>
        </w:tc>
      </w:tr>
      <w:tr w:rsidR="008433E3" w:rsidRPr="007B3268" w14:paraId="75EB87F9" w14:textId="77777777" w:rsidTr="00DE5E99">
        <w:tc>
          <w:tcPr>
            <w:tcW w:w="851" w:type="dxa"/>
          </w:tcPr>
          <w:p w14:paraId="6D89F1B7" w14:textId="77777777" w:rsidR="008433E3" w:rsidRPr="007B3268" w:rsidRDefault="00BC5363" w:rsidP="00BF3D5F">
            <w:pPr>
              <w:jc w:val="both"/>
              <w:rPr>
                <w:rFonts w:ascii="Verdana" w:hAnsi="Verdana"/>
                <w:b/>
              </w:rPr>
            </w:pPr>
            <w:r w:rsidRPr="007B3268">
              <w:rPr>
                <w:rFonts w:ascii="Verdana" w:hAnsi="Verdana"/>
                <w:b/>
              </w:rPr>
              <w:t>4.</w:t>
            </w:r>
          </w:p>
        </w:tc>
        <w:tc>
          <w:tcPr>
            <w:tcW w:w="8784" w:type="dxa"/>
          </w:tcPr>
          <w:p w14:paraId="600AF1AA" w14:textId="77777777" w:rsidR="008433E3" w:rsidRPr="007B3268" w:rsidRDefault="00BC5363" w:rsidP="00BF3D5F">
            <w:pPr>
              <w:jc w:val="both"/>
              <w:rPr>
                <w:rFonts w:ascii="Verdana" w:hAnsi="Verdana"/>
                <w:b/>
              </w:rPr>
            </w:pPr>
            <w:r w:rsidRPr="007B3268">
              <w:rPr>
                <w:rFonts w:ascii="Verdana" w:hAnsi="Verdana"/>
                <w:b/>
              </w:rPr>
              <w:t xml:space="preserve">IMPROVING CARE / SUSTAINING OUR FUTURE </w:t>
            </w:r>
          </w:p>
          <w:p w14:paraId="1EE5EE16" w14:textId="77777777" w:rsidR="00D75429" w:rsidRPr="007B3268" w:rsidRDefault="00D75429" w:rsidP="00BF3D5F">
            <w:pPr>
              <w:jc w:val="both"/>
              <w:rPr>
                <w:rFonts w:ascii="Verdana" w:hAnsi="Verdana"/>
                <w:b/>
              </w:rPr>
            </w:pPr>
          </w:p>
        </w:tc>
      </w:tr>
      <w:tr w:rsidR="00BC5363" w:rsidRPr="007B3268" w14:paraId="7A8B1EDC" w14:textId="77777777" w:rsidTr="00DE5E99">
        <w:tc>
          <w:tcPr>
            <w:tcW w:w="851" w:type="dxa"/>
          </w:tcPr>
          <w:p w14:paraId="67CC4E52" w14:textId="77777777" w:rsidR="00BC5363" w:rsidRPr="007B3268" w:rsidRDefault="00BC5363" w:rsidP="00BF3D5F">
            <w:pPr>
              <w:jc w:val="both"/>
              <w:rPr>
                <w:rFonts w:ascii="Verdana" w:hAnsi="Verdana"/>
                <w:b/>
              </w:rPr>
            </w:pPr>
            <w:r w:rsidRPr="007B3268">
              <w:rPr>
                <w:rFonts w:ascii="Verdana" w:hAnsi="Verdana"/>
                <w:b/>
              </w:rPr>
              <w:t>4.1</w:t>
            </w:r>
          </w:p>
          <w:p w14:paraId="23E58B2A" w14:textId="77777777" w:rsidR="009F59C1" w:rsidRPr="007B3268" w:rsidRDefault="009F59C1" w:rsidP="00BF3D5F">
            <w:pPr>
              <w:jc w:val="both"/>
              <w:rPr>
                <w:rFonts w:ascii="Verdana" w:hAnsi="Verdana"/>
                <w:b/>
              </w:rPr>
            </w:pPr>
          </w:p>
          <w:p w14:paraId="381888E6" w14:textId="77777777" w:rsidR="009F59C1" w:rsidRPr="007B3268" w:rsidRDefault="009F59C1" w:rsidP="00BF3D5F">
            <w:pPr>
              <w:jc w:val="both"/>
              <w:rPr>
                <w:rFonts w:ascii="Verdana" w:hAnsi="Verdana"/>
                <w:b/>
              </w:rPr>
            </w:pPr>
          </w:p>
          <w:p w14:paraId="2048B3B4" w14:textId="77777777" w:rsidR="009F59C1" w:rsidRPr="007B3268" w:rsidRDefault="009F59C1" w:rsidP="00BF3D5F">
            <w:pPr>
              <w:jc w:val="both"/>
              <w:rPr>
                <w:rFonts w:ascii="Verdana" w:hAnsi="Verdana"/>
                <w:b/>
              </w:rPr>
            </w:pPr>
          </w:p>
          <w:p w14:paraId="2022B332" w14:textId="77777777" w:rsidR="009F59C1" w:rsidRPr="007B3268" w:rsidRDefault="009F59C1" w:rsidP="00BF3D5F">
            <w:pPr>
              <w:jc w:val="both"/>
              <w:rPr>
                <w:rFonts w:ascii="Verdana" w:hAnsi="Verdana"/>
                <w:b/>
              </w:rPr>
            </w:pPr>
          </w:p>
          <w:p w14:paraId="6E413E7B" w14:textId="77777777" w:rsidR="009F59C1" w:rsidRPr="007B3268" w:rsidRDefault="009F59C1" w:rsidP="00BF3D5F">
            <w:pPr>
              <w:jc w:val="both"/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>Resolution</w:t>
            </w:r>
          </w:p>
        </w:tc>
        <w:tc>
          <w:tcPr>
            <w:tcW w:w="8784" w:type="dxa"/>
          </w:tcPr>
          <w:p w14:paraId="5806F329" w14:textId="77777777" w:rsidR="00BC5363" w:rsidRPr="007B3268" w:rsidRDefault="00BC5363" w:rsidP="00BF3D5F">
            <w:pPr>
              <w:jc w:val="both"/>
              <w:rPr>
                <w:rFonts w:ascii="Verdana" w:hAnsi="Verdana"/>
                <w:b/>
              </w:rPr>
            </w:pPr>
            <w:r w:rsidRPr="007B3268">
              <w:rPr>
                <w:rFonts w:ascii="Verdana" w:hAnsi="Verdana"/>
                <w:b/>
              </w:rPr>
              <w:t xml:space="preserve">Cyber Improvement Programme </w:t>
            </w:r>
          </w:p>
          <w:p w14:paraId="1DAB5D1D" w14:textId="77777777" w:rsidR="00BC5363" w:rsidRPr="007B3268" w:rsidRDefault="00BC5363" w:rsidP="00BF3D5F">
            <w:pPr>
              <w:jc w:val="both"/>
              <w:rPr>
                <w:rFonts w:ascii="Verdana" w:hAnsi="Verdana"/>
                <w:b/>
              </w:rPr>
            </w:pPr>
          </w:p>
          <w:p w14:paraId="521FE69E" w14:textId="77777777" w:rsidR="00155CCB" w:rsidRPr="007B3268" w:rsidRDefault="00BC5363" w:rsidP="00BF3D5F">
            <w:pPr>
              <w:jc w:val="both"/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 xml:space="preserve">P </w:t>
            </w:r>
            <w:proofErr w:type="spellStart"/>
            <w:r w:rsidRPr="007B3268">
              <w:rPr>
                <w:rFonts w:ascii="Verdana" w:hAnsi="Verdana"/>
              </w:rPr>
              <w:t>Chillcott</w:t>
            </w:r>
            <w:proofErr w:type="spellEnd"/>
            <w:r w:rsidRPr="007B3268">
              <w:rPr>
                <w:rFonts w:ascii="Verdana" w:hAnsi="Verdana"/>
              </w:rPr>
              <w:t xml:space="preserve"> presented the report that provided the latest update on progress </w:t>
            </w:r>
            <w:r w:rsidR="009F59C1" w:rsidRPr="007B3268">
              <w:rPr>
                <w:rFonts w:ascii="Verdana" w:hAnsi="Verdana"/>
              </w:rPr>
              <w:t>in delivering of the Cyber</w:t>
            </w:r>
            <w:r w:rsidR="00D75429" w:rsidRPr="007B3268">
              <w:rPr>
                <w:rFonts w:ascii="Verdana" w:hAnsi="Verdana"/>
              </w:rPr>
              <w:t xml:space="preserve"> Objectives and relat</w:t>
            </w:r>
            <w:r w:rsidR="00155CCB" w:rsidRPr="007B3268">
              <w:rPr>
                <w:rFonts w:ascii="Verdana" w:hAnsi="Verdana"/>
              </w:rPr>
              <w:t xml:space="preserve">ed risks. </w:t>
            </w:r>
          </w:p>
          <w:p w14:paraId="2CDF275F" w14:textId="77777777" w:rsidR="00155CCB" w:rsidRPr="007B3268" w:rsidRDefault="00155CCB" w:rsidP="00BF3D5F">
            <w:pPr>
              <w:jc w:val="both"/>
              <w:rPr>
                <w:rFonts w:ascii="Verdana" w:hAnsi="Verdana"/>
              </w:rPr>
            </w:pPr>
          </w:p>
          <w:p w14:paraId="07F6378A" w14:textId="77777777" w:rsidR="00D75429" w:rsidRPr="007B3268" w:rsidRDefault="00D75429" w:rsidP="00BF3D5F">
            <w:pPr>
              <w:jc w:val="both"/>
              <w:rPr>
                <w:rFonts w:ascii="Verdana" w:hAnsi="Verdana"/>
              </w:rPr>
            </w:pPr>
            <w:r w:rsidRPr="007B3268">
              <w:rPr>
                <w:rFonts w:ascii="Verdana" w:eastAsia="Times New Roman" w:hAnsi="Verdana" w:cs="Times New Roman"/>
                <w:lang w:eastAsia="en-GB"/>
              </w:rPr>
              <w:t xml:space="preserve">The Committee </w:t>
            </w:r>
            <w:r w:rsidRPr="007B3268">
              <w:rPr>
                <w:rFonts w:ascii="Verdana" w:eastAsia="Times New Roman" w:hAnsi="Verdana" w:cs="Times New Roman"/>
                <w:b/>
                <w:lang w:eastAsia="en-GB"/>
              </w:rPr>
              <w:t>NOTED</w:t>
            </w:r>
            <w:r w:rsidRPr="007B3268">
              <w:rPr>
                <w:rFonts w:ascii="Verdana" w:eastAsia="Times New Roman" w:hAnsi="Verdana" w:cs="Times New Roman"/>
                <w:lang w:eastAsia="en-GB"/>
              </w:rPr>
              <w:t xml:space="preserve"> the report and progress made in delivering the Cyber Improvement Programme and as</w:t>
            </w:r>
            <w:r w:rsidR="00155CCB" w:rsidRPr="007B3268">
              <w:rPr>
                <w:rFonts w:ascii="Verdana" w:eastAsia="Times New Roman" w:hAnsi="Verdana" w:cs="Times New Roman"/>
                <w:lang w:eastAsia="en-GB"/>
              </w:rPr>
              <w:t xml:space="preserve">sessed the </w:t>
            </w:r>
            <w:r w:rsidR="00EA18A8" w:rsidRPr="007B3268">
              <w:rPr>
                <w:rFonts w:ascii="Verdana" w:eastAsia="Times New Roman" w:hAnsi="Verdana" w:cs="Times New Roman"/>
                <w:lang w:eastAsia="en-GB"/>
              </w:rPr>
              <w:t>Health Boards plan</w:t>
            </w:r>
            <w:r w:rsidRPr="007B3268">
              <w:rPr>
                <w:rFonts w:ascii="Verdana" w:eastAsia="Times New Roman" w:hAnsi="Verdana" w:cs="Times New Roman"/>
                <w:lang w:eastAsia="en-GB"/>
              </w:rPr>
              <w:t xml:space="preserve"> effectiveness in mitigating risks.</w:t>
            </w:r>
          </w:p>
          <w:p w14:paraId="0BBD5C50" w14:textId="77777777" w:rsidR="00D75429" w:rsidRPr="007B3268" w:rsidRDefault="00D75429" w:rsidP="00BF3D5F">
            <w:pPr>
              <w:jc w:val="both"/>
              <w:rPr>
                <w:rFonts w:ascii="Verdana" w:hAnsi="Verdana"/>
              </w:rPr>
            </w:pPr>
          </w:p>
        </w:tc>
      </w:tr>
      <w:tr w:rsidR="00D75429" w:rsidRPr="007B3268" w14:paraId="533BF8AC" w14:textId="77777777" w:rsidTr="00DE5E99">
        <w:tc>
          <w:tcPr>
            <w:tcW w:w="851" w:type="dxa"/>
          </w:tcPr>
          <w:p w14:paraId="462BC7CC" w14:textId="77777777" w:rsidR="00D75429" w:rsidRPr="007B3268" w:rsidRDefault="00D75429" w:rsidP="00BF3D5F">
            <w:pPr>
              <w:jc w:val="both"/>
              <w:rPr>
                <w:rFonts w:ascii="Verdana" w:hAnsi="Verdana"/>
                <w:b/>
              </w:rPr>
            </w:pPr>
            <w:r w:rsidRPr="007B3268">
              <w:rPr>
                <w:rFonts w:ascii="Verdana" w:hAnsi="Verdana"/>
                <w:b/>
              </w:rPr>
              <w:t>4.2</w:t>
            </w:r>
          </w:p>
          <w:p w14:paraId="189CA9EA" w14:textId="77777777" w:rsidR="00D75429" w:rsidRPr="007B3268" w:rsidRDefault="00D75429" w:rsidP="00BF3D5F">
            <w:pPr>
              <w:jc w:val="both"/>
              <w:rPr>
                <w:rFonts w:ascii="Verdana" w:hAnsi="Verdana"/>
                <w:b/>
              </w:rPr>
            </w:pPr>
          </w:p>
          <w:p w14:paraId="4D2F3074" w14:textId="77777777" w:rsidR="00D75429" w:rsidRPr="007B3268" w:rsidRDefault="00D75429" w:rsidP="00BF3D5F">
            <w:pPr>
              <w:jc w:val="both"/>
              <w:rPr>
                <w:rFonts w:ascii="Verdana" w:hAnsi="Verdana"/>
                <w:b/>
              </w:rPr>
            </w:pPr>
          </w:p>
          <w:p w14:paraId="26629FB1" w14:textId="77777777" w:rsidR="00D75429" w:rsidRPr="007B3268" w:rsidRDefault="00D75429" w:rsidP="00BF3D5F">
            <w:pPr>
              <w:jc w:val="both"/>
              <w:rPr>
                <w:rFonts w:ascii="Verdana" w:hAnsi="Verdana"/>
                <w:b/>
              </w:rPr>
            </w:pPr>
          </w:p>
          <w:p w14:paraId="30952311" w14:textId="77777777" w:rsidR="00D75429" w:rsidRPr="007B3268" w:rsidRDefault="00D75429" w:rsidP="00BF3D5F">
            <w:pPr>
              <w:jc w:val="both"/>
              <w:rPr>
                <w:rFonts w:ascii="Verdana" w:hAnsi="Verdana"/>
                <w:b/>
              </w:rPr>
            </w:pPr>
          </w:p>
          <w:p w14:paraId="6A8F5186" w14:textId="77777777" w:rsidR="00DE5E99" w:rsidRPr="007B3268" w:rsidRDefault="00DE5E99" w:rsidP="00BF3D5F">
            <w:pPr>
              <w:jc w:val="both"/>
              <w:rPr>
                <w:rFonts w:ascii="Verdana" w:hAnsi="Verdana"/>
              </w:rPr>
            </w:pPr>
          </w:p>
          <w:p w14:paraId="646F0DE1" w14:textId="6A556EFA" w:rsidR="00D75429" w:rsidRPr="007B3268" w:rsidRDefault="00D75429" w:rsidP="00BF3D5F">
            <w:pPr>
              <w:jc w:val="both"/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>Resolution</w:t>
            </w:r>
          </w:p>
        </w:tc>
        <w:tc>
          <w:tcPr>
            <w:tcW w:w="8784" w:type="dxa"/>
          </w:tcPr>
          <w:p w14:paraId="13744E40" w14:textId="77777777" w:rsidR="00D75429" w:rsidRPr="007B3268" w:rsidRDefault="00D75429" w:rsidP="00BF3D5F">
            <w:pPr>
              <w:jc w:val="both"/>
              <w:rPr>
                <w:rFonts w:ascii="Verdana" w:hAnsi="Verdana"/>
                <w:b/>
              </w:rPr>
            </w:pPr>
            <w:r w:rsidRPr="007B3268">
              <w:rPr>
                <w:rFonts w:ascii="Verdana" w:hAnsi="Verdana"/>
                <w:b/>
              </w:rPr>
              <w:t xml:space="preserve">Digital Critical Incidents </w:t>
            </w:r>
          </w:p>
          <w:p w14:paraId="6FEABB19" w14:textId="77777777" w:rsidR="00D75429" w:rsidRPr="007B3268" w:rsidRDefault="00D75429" w:rsidP="00BF3D5F">
            <w:pPr>
              <w:jc w:val="both"/>
              <w:rPr>
                <w:rFonts w:ascii="Verdana" w:hAnsi="Verdana"/>
                <w:b/>
              </w:rPr>
            </w:pPr>
          </w:p>
          <w:p w14:paraId="1B18A3B9" w14:textId="386FF708" w:rsidR="00155CCB" w:rsidRPr="007B3268" w:rsidRDefault="00D75429" w:rsidP="00BF3D5F">
            <w:pPr>
              <w:jc w:val="both"/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 xml:space="preserve">P </w:t>
            </w:r>
            <w:proofErr w:type="spellStart"/>
            <w:r w:rsidRPr="007B3268">
              <w:rPr>
                <w:rFonts w:ascii="Verdana" w:hAnsi="Verdana"/>
              </w:rPr>
              <w:t>Chillcott</w:t>
            </w:r>
            <w:proofErr w:type="spellEnd"/>
            <w:r w:rsidRPr="007B3268">
              <w:rPr>
                <w:rFonts w:ascii="Verdana" w:hAnsi="Verdana"/>
              </w:rPr>
              <w:t xml:space="preserve"> presented the report that provided the Committee Members with detail on the critical incidents that had occurred</w:t>
            </w:r>
            <w:r w:rsidR="00DE5E99" w:rsidRPr="007B3268">
              <w:rPr>
                <w:rFonts w:ascii="Verdana" w:hAnsi="Verdana"/>
              </w:rPr>
              <w:t xml:space="preserve"> from February 2023 to January 2024</w:t>
            </w:r>
            <w:r w:rsidRPr="007B3268">
              <w:rPr>
                <w:rFonts w:ascii="Verdana" w:hAnsi="Verdana"/>
              </w:rPr>
              <w:t xml:space="preserve">. </w:t>
            </w:r>
            <w:r w:rsidR="00155CCB" w:rsidRPr="007B3268">
              <w:rPr>
                <w:rFonts w:ascii="Verdana" w:hAnsi="Verdana"/>
              </w:rPr>
              <w:t xml:space="preserve"> </w:t>
            </w:r>
          </w:p>
          <w:p w14:paraId="1B4DAA94" w14:textId="77777777" w:rsidR="00155CCB" w:rsidRPr="007B3268" w:rsidRDefault="00155CCB" w:rsidP="00BF3D5F">
            <w:pPr>
              <w:jc w:val="both"/>
              <w:rPr>
                <w:rFonts w:ascii="Verdana" w:hAnsi="Verdana"/>
              </w:rPr>
            </w:pPr>
          </w:p>
          <w:p w14:paraId="0D95B65A" w14:textId="77777777" w:rsidR="00D75429" w:rsidRPr="007B3268" w:rsidRDefault="00D75429" w:rsidP="00BF3D5F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7B3268">
              <w:rPr>
                <w:rFonts w:ascii="Verdana" w:eastAsia="Times New Roman" w:hAnsi="Verdana" w:cs="Times New Roman"/>
                <w:lang w:eastAsia="en-GB"/>
              </w:rPr>
              <w:t xml:space="preserve">The Committee </w:t>
            </w:r>
            <w:r w:rsidRPr="007B3268">
              <w:rPr>
                <w:rFonts w:ascii="Verdana" w:eastAsia="Times New Roman" w:hAnsi="Verdana" w:cs="Times New Roman"/>
                <w:b/>
                <w:lang w:eastAsia="en-GB"/>
              </w:rPr>
              <w:t>NOTED</w:t>
            </w:r>
            <w:r w:rsidRPr="007B3268">
              <w:rPr>
                <w:rFonts w:ascii="Verdana" w:eastAsia="Times New Roman" w:hAnsi="Verdana" w:cs="Times New Roman"/>
                <w:lang w:eastAsia="en-GB"/>
              </w:rPr>
              <w:t xml:space="preserve"> the incidents and the Health Board's reliance on National Systems, which were changing due to realigned National hosting arrangements.</w:t>
            </w:r>
          </w:p>
          <w:p w14:paraId="43815238" w14:textId="77777777" w:rsidR="00155CCB" w:rsidRPr="007B3268" w:rsidRDefault="00155CCB" w:rsidP="00BF3D5F">
            <w:pPr>
              <w:jc w:val="both"/>
              <w:rPr>
                <w:rFonts w:ascii="Verdana" w:hAnsi="Verdana"/>
              </w:rPr>
            </w:pPr>
          </w:p>
        </w:tc>
      </w:tr>
      <w:tr w:rsidR="00D75429" w:rsidRPr="007B3268" w14:paraId="0C7B33C6" w14:textId="77777777" w:rsidTr="00DE5E99">
        <w:tc>
          <w:tcPr>
            <w:tcW w:w="851" w:type="dxa"/>
          </w:tcPr>
          <w:p w14:paraId="3EBFBF84" w14:textId="77777777" w:rsidR="00D75429" w:rsidRPr="007B3268" w:rsidRDefault="00D75429" w:rsidP="00BF3D5F">
            <w:pPr>
              <w:jc w:val="both"/>
              <w:rPr>
                <w:rFonts w:ascii="Verdana" w:hAnsi="Verdana"/>
                <w:b/>
              </w:rPr>
            </w:pPr>
            <w:r w:rsidRPr="007B3268">
              <w:rPr>
                <w:rFonts w:ascii="Verdana" w:hAnsi="Verdana"/>
                <w:b/>
              </w:rPr>
              <w:t>4.3</w:t>
            </w:r>
          </w:p>
          <w:p w14:paraId="5D230D68" w14:textId="77777777" w:rsidR="00932155" w:rsidRPr="007B3268" w:rsidRDefault="00932155" w:rsidP="00BF3D5F">
            <w:pPr>
              <w:jc w:val="both"/>
              <w:rPr>
                <w:rFonts w:ascii="Verdana" w:hAnsi="Verdana"/>
                <w:b/>
              </w:rPr>
            </w:pPr>
          </w:p>
          <w:p w14:paraId="24C6428C" w14:textId="77777777" w:rsidR="00932155" w:rsidRPr="007B3268" w:rsidRDefault="00932155" w:rsidP="00BF3D5F">
            <w:pPr>
              <w:jc w:val="both"/>
              <w:rPr>
                <w:rFonts w:ascii="Verdana" w:hAnsi="Verdana"/>
                <w:b/>
              </w:rPr>
            </w:pPr>
          </w:p>
          <w:p w14:paraId="64F3C0AF" w14:textId="77777777" w:rsidR="00932155" w:rsidRPr="007B3268" w:rsidRDefault="00932155" w:rsidP="00BF3D5F">
            <w:pPr>
              <w:jc w:val="both"/>
              <w:rPr>
                <w:rFonts w:ascii="Verdana" w:hAnsi="Verdana"/>
                <w:b/>
              </w:rPr>
            </w:pPr>
          </w:p>
          <w:p w14:paraId="7633F2E1" w14:textId="77777777" w:rsidR="00932155" w:rsidRPr="007B3268" w:rsidRDefault="00932155" w:rsidP="00BF3D5F">
            <w:pPr>
              <w:jc w:val="both"/>
              <w:rPr>
                <w:rFonts w:ascii="Verdana" w:hAnsi="Verdana"/>
                <w:b/>
              </w:rPr>
            </w:pPr>
          </w:p>
          <w:p w14:paraId="41F9A4DD" w14:textId="3DAB04B9" w:rsidR="00932155" w:rsidRPr="007B3268" w:rsidRDefault="00932155" w:rsidP="00BF3D5F">
            <w:pPr>
              <w:jc w:val="both"/>
              <w:rPr>
                <w:rFonts w:ascii="Verdana" w:hAnsi="Verdana"/>
                <w:b/>
              </w:rPr>
            </w:pPr>
          </w:p>
          <w:p w14:paraId="21368755" w14:textId="4276C6B6" w:rsidR="00932155" w:rsidRPr="007B3268" w:rsidRDefault="00932155" w:rsidP="00BF3D5F">
            <w:pPr>
              <w:jc w:val="both"/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 xml:space="preserve">Resolution </w:t>
            </w:r>
          </w:p>
        </w:tc>
        <w:tc>
          <w:tcPr>
            <w:tcW w:w="8784" w:type="dxa"/>
          </w:tcPr>
          <w:p w14:paraId="43F28193" w14:textId="77777777" w:rsidR="00D75429" w:rsidRPr="007B3268" w:rsidRDefault="00D75429" w:rsidP="00BF3D5F">
            <w:pPr>
              <w:jc w:val="both"/>
              <w:rPr>
                <w:rFonts w:ascii="Verdana" w:hAnsi="Verdana"/>
                <w:b/>
              </w:rPr>
            </w:pPr>
            <w:r w:rsidRPr="007B3268">
              <w:rPr>
                <w:rFonts w:ascii="Verdana" w:hAnsi="Verdana"/>
                <w:b/>
              </w:rPr>
              <w:t xml:space="preserve">Organisational Risk Register </w:t>
            </w:r>
          </w:p>
          <w:p w14:paraId="4961B8FF" w14:textId="77777777" w:rsidR="00932155" w:rsidRPr="007B3268" w:rsidRDefault="00932155" w:rsidP="00BF3D5F">
            <w:pPr>
              <w:jc w:val="both"/>
              <w:rPr>
                <w:rFonts w:ascii="Verdana" w:hAnsi="Verdana"/>
                <w:b/>
              </w:rPr>
            </w:pPr>
          </w:p>
          <w:p w14:paraId="4502EB40" w14:textId="35FEEFC8" w:rsidR="00D75429" w:rsidRPr="007B3268" w:rsidRDefault="00932155" w:rsidP="00BF3D5F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7B3268">
              <w:rPr>
                <w:rFonts w:ascii="Verdana" w:eastAsia="Times New Roman" w:hAnsi="Verdana" w:cs="Times New Roman"/>
                <w:lang w:eastAsia="en-GB"/>
              </w:rPr>
              <w:t xml:space="preserve">C Hamblyn </w:t>
            </w:r>
            <w:r w:rsidR="00884B29" w:rsidRPr="007B3268">
              <w:rPr>
                <w:rFonts w:ascii="Verdana" w:eastAsia="Times New Roman" w:hAnsi="Verdana" w:cs="Times New Roman"/>
                <w:lang w:eastAsia="en-GB"/>
              </w:rPr>
              <w:t xml:space="preserve">presented the progress updates </w:t>
            </w:r>
            <w:r w:rsidRPr="007B3268">
              <w:rPr>
                <w:rFonts w:ascii="Verdana" w:eastAsia="Times New Roman" w:hAnsi="Verdana" w:cs="Times New Roman"/>
                <w:lang w:eastAsia="en-GB"/>
              </w:rPr>
              <w:t>on two ‘business-sensitive’ cyber risks assigned to the Committee and therefore could not be considered in detail in the public meeting.</w:t>
            </w:r>
          </w:p>
          <w:p w14:paraId="1C07BD36" w14:textId="77777777" w:rsidR="00932155" w:rsidRPr="007B3268" w:rsidRDefault="00932155" w:rsidP="00BF3D5F">
            <w:pPr>
              <w:jc w:val="both"/>
              <w:rPr>
                <w:rFonts w:ascii="Verdana" w:hAnsi="Verdana"/>
              </w:rPr>
            </w:pPr>
          </w:p>
          <w:p w14:paraId="6FF2749D" w14:textId="77777777" w:rsidR="00932155" w:rsidRPr="007B3268" w:rsidRDefault="00932155" w:rsidP="00BF3D5F">
            <w:pPr>
              <w:jc w:val="both"/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 xml:space="preserve">The Committee </w:t>
            </w:r>
            <w:r w:rsidRPr="007B3268">
              <w:rPr>
                <w:rFonts w:ascii="Verdana" w:hAnsi="Verdana"/>
                <w:b/>
              </w:rPr>
              <w:t>NOTED</w:t>
            </w:r>
            <w:r w:rsidRPr="007B3268">
              <w:rPr>
                <w:rFonts w:ascii="Verdana" w:hAnsi="Verdana"/>
              </w:rPr>
              <w:t xml:space="preserve"> the risks. </w:t>
            </w:r>
          </w:p>
          <w:p w14:paraId="7DA70BC3" w14:textId="5386DDFA" w:rsidR="00BF3D5F" w:rsidRPr="007B3268" w:rsidRDefault="00BF3D5F" w:rsidP="00BF3D5F">
            <w:pPr>
              <w:jc w:val="both"/>
              <w:rPr>
                <w:rFonts w:ascii="Verdana" w:hAnsi="Verdana"/>
              </w:rPr>
            </w:pPr>
          </w:p>
        </w:tc>
      </w:tr>
      <w:tr w:rsidR="00932155" w:rsidRPr="007B3268" w14:paraId="36A6C278" w14:textId="77777777" w:rsidTr="00DE5E99">
        <w:tc>
          <w:tcPr>
            <w:tcW w:w="851" w:type="dxa"/>
          </w:tcPr>
          <w:p w14:paraId="6D7DF730" w14:textId="77777777" w:rsidR="00932155" w:rsidRPr="007B3268" w:rsidRDefault="00932155" w:rsidP="00BF3D5F">
            <w:pPr>
              <w:jc w:val="both"/>
              <w:rPr>
                <w:rFonts w:ascii="Verdana" w:hAnsi="Verdana"/>
                <w:b/>
              </w:rPr>
            </w:pPr>
            <w:r w:rsidRPr="007B3268">
              <w:rPr>
                <w:rFonts w:ascii="Verdana" w:hAnsi="Verdana"/>
                <w:b/>
              </w:rPr>
              <w:t>4.4</w:t>
            </w:r>
          </w:p>
          <w:p w14:paraId="1480D87D" w14:textId="77777777" w:rsidR="00EA18A8" w:rsidRPr="007B3268" w:rsidRDefault="00EA18A8" w:rsidP="00BF3D5F">
            <w:pPr>
              <w:jc w:val="both"/>
              <w:rPr>
                <w:rFonts w:ascii="Verdana" w:hAnsi="Verdana"/>
                <w:b/>
              </w:rPr>
            </w:pPr>
          </w:p>
          <w:p w14:paraId="2DFDE431" w14:textId="77777777" w:rsidR="00EA18A8" w:rsidRPr="007B3268" w:rsidRDefault="00EA18A8" w:rsidP="00BF3D5F">
            <w:pPr>
              <w:jc w:val="both"/>
              <w:rPr>
                <w:rFonts w:ascii="Verdana" w:hAnsi="Verdana"/>
                <w:b/>
              </w:rPr>
            </w:pPr>
          </w:p>
          <w:p w14:paraId="0027E8CC" w14:textId="77777777" w:rsidR="00EA18A8" w:rsidRPr="007B3268" w:rsidRDefault="00EA18A8" w:rsidP="00BF3D5F">
            <w:pPr>
              <w:jc w:val="both"/>
              <w:rPr>
                <w:rFonts w:ascii="Verdana" w:hAnsi="Verdana"/>
                <w:b/>
              </w:rPr>
            </w:pPr>
          </w:p>
          <w:p w14:paraId="161A880B" w14:textId="77777777" w:rsidR="00EA18A8" w:rsidRPr="007B3268" w:rsidRDefault="00EA18A8" w:rsidP="00BF3D5F">
            <w:pPr>
              <w:jc w:val="both"/>
              <w:rPr>
                <w:rFonts w:ascii="Verdana" w:hAnsi="Verdana"/>
                <w:b/>
              </w:rPr>
            </w:pPr>
          </w:p>
          <w:p w14:paraId="12E1CEBD" w14:textId="77777777" w:rsidR="00EA18A8" w:rsidRPr="007B3268" w:rsidRDefault="00EA18A8" w:rsidP="00BF3D5F">
            <w:pPr>
              <w:jc w:val="both"/>
              <w:rPr>
                <w:rFonts w:ascii="Verdana" w:hAnsi="Verdana"/>
                <w:b/>
              </w:rPr>
            </w:pPr>
          </w:p>
          <w:p w14:paraId="7BC4E81A" w14:textId="77777777" w:rsidR="00EA18A8" w:rsidRPr="007B3268" w:rsidRDefault="00EA18A8" w:rsidP="00BF3D5F">
            <w:pPr>
              <w:jc w:val="both"/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>Resolution</w:t>
            </w:r>
          </w:p>
        </w:tc>
        <w:tc>
          <w:tcPr>
            <w:tcW w:w="8784" w:type="dxa"/>
          </w:tcPr>
          <w:p w14:paraId="4C092FBA" w14:textId="77777777" w:rsidR="00932155" w:rsidRPr="007B3268" w:rsidRDefault="00932155" w:rsidP="00BF3D5F">
            <w:pPr>
              <w:jc w:val="both"/>
              <w:rPr>
                <w:rFonts w:ascii="Verdana" w:hAnsi="Verdana"/>
                <w:b/>
              </w:rPr>
            </w:pPr>
            <w:r w:rsidRPr="007B3268">
              <w:rPr>
                <w:rFonts w:ascii="Verdana" w:hAnsi="Verdana"/>
                <w:b/>
              </w:rPr>
              <w:t xml:space="preserve">Clinical Coding AI Enabled Transformation Programme </w:t>
            </w:r>
          </w:p>
          <w:p w14:paraId="1778CF69" w14:textId="77777777" w:rsidR="00932155" w:rsidRPr="007B3268" w:rsidRDefault="00932155" w:rsidP="00BF3D5F">
            <w:pPr>
              <w:jc w:val="both"/>
              <w:rPr>
                <w:rFonts w:ascii="Verdana" w:hAnsi="Verdana"/>
                <w:b/>
              </w:rPr>
            </w:pPr>
          </w:p>
          <w:p w14:paraId="10B9A4A6" w14:textId="77777777" w:rsidR="00932155" w:rsidRPr="007B3268" w:rsidRDefault="00932155" w:rsidP="00BF3D5F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7B3268">
              <w:rPr>
                <w:rFonts w:ascii="Verdana" w:eastAsia="Times New Roman" w:hAnsi="Verdana" w:cs="Times New Roman"/>
                <w:lang w:eastAsia="en-GB"/>
              </w:rPr>
              <w:t xml:space="preserve">S Morris </w:t>
            </w:r>
            <w:r w:rsidR="00EA18A8" w:rsidRPr="007B3268">
              <w:rPr>
                <w:rFonts w:ascii="Verdana" w:eastAsia="Times New Roman" w:hAnsi="Verdana" w:cs="Times New Roman"/>
                <w:lang w:eastAsia="en-GB"/>
              </w:rPr>
              <w:t xml:space="preserve">clarified that the report was not considered business sensitive and would be discussed in the ‘open’ </w:t>
            </w:r>
            <w:r w:rsidRPr="007B3268">
              <w:rPr>
                <w:rFonts w:ascii="Verdana" w:eastAsia="Times New Roman" w:hAnsi="Verdana" w:cs="Times New Roman"/>
                <w:lang w:eastAsia="en-GB"/>
              </w:rPr>
              <w:t xml:space="preserve">meeting at the next Committee Meeting on </w:t>
            </w:r>
            <w:r w:rsidR="00EA18A8" w:rsidRPr="007B3268">
              <w:rPr>
                <w:rFonts w:ascii="Verdana" w:eastAsia="Times New Roman" w:hAnsi="Verdana" w:cs="Times New Roman"/>
                <w:lang w:eastAsia="en-GB"/>
              </w:rPr>
              <w:t xml:space="preserve">21 May </w:t>
            </w:r>
            <w:r w:rsidRPr="007B3268">
              <w:rPr>
                <w:rFonts w:ascii="Verdana" w:eastAsia="Times New Roman" w:hAnsi="Verdana" w:cs="Times New Roman"/>
                <w:lang w:eastAsia="en-GB"/>
              </w:rPr>
              <w:t>2024.</w:t>
            </w:r>
          </w:p>
          <w:p w14:paraId="3CEE1BF1" w14:textId="77777777" w:rsidR="00932155" w:rsidRPr="007B3268" w:rsidRDefault="00932155" w:rsidP="00BF3D5F">
            <w:pPr>
              <w:jc w:val="both"/>
              <w:rPr>
                <w:rFonts w:ascii="Verdana" w:hAnsi="Verdana"/>
                <w:b/>
              </w:rPr>
            </w:pPr>
          </w:p>
          <w:p w14:paraId="15B2C9C4" w14:textId="77777777" w:rsidR="00932155" w:rsidRPr="007B3268" w:rsidRDefault="00EA18A8" w:rsidP="00BF3D5F">
            <w:pPr>
              <w:jc w:val="both"/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 xml:space="preserve">The Committee </w:t>
            </w:r>
            <w:r w:rsidRPr="007B3268">
              <w:rPr>
                <w:rFonts w:ascii="Verdana" w:hAnsi="Verdana"/>
                <w:b/>
              </w:rPr>
              <w:t>NOTED</w:t>
            </w:r>
            <w:r w:rsidRPr="007B3268">
              <w:rPr>
                <w:rFonts w:ascii="Verdana" w:hAnsi="Verdana"/>
              </w:rPr>
              <w:t xml:space="preserve"> the clarification and agreed to receive the report at the next Committee Meeting. </w:t>
            </w:r>
          </w:p>
          <w:p w14:paraId="06F3162F" w14:textId="77777777" w:rsidR="002242B1" w:rsidRPr="007B3268" w:rsidRDefault="002242B1" w:rsidP="00BF3D5F">
            <w:pPr>
              <w:jc w:val="both"/>
              <w:rPr>
                <w:rFonts w:ascii="Verdana" w:hAnsi="Verdana"/>
              </w:rPr>
            </w:pPr>
          </w:p>
        </w:tc>
      </w:tr>
      <w:tr w:rsidR="00EA18A8" w:rsidRPr="007B3268" w14:paraId="5A6B8748" w14:textId="77777777" w:rsidTr="00DE5E99">
        <w:tc>
          <w:tcPr>
            <w:tcW w:w="851" w:type="dxa"/>
          </w:tcPr>
          <w:p w14:paraId="367F54AE" w14:textId="77777777" w:rsidR="00EA18A8" w:rsidRPr="007B3268" w:rsidRDefault="00EA18A8" w:rsidP="00BF3D5F">
            <w:pPr>
              <w:jc w:val="both"/>
              <w:rPr>
                <w:rFonts w:ascii="Verdana" w:hAnsi="Verdana"/>
                <w:b/>
              </w:rPr>
            </w:pPr>
            <w:r w:rsidRPr="007B3268">
              <w:rPr>
                <w:rFonts w:ascii="Verdana" w:hAnsi="Verdana"/>
                <w:b/>
              </w:rPr>
              <w:t>5.</w:t>
            </w:r>
          </w:p>
        </w:tc>
        <w:tc>
          <w:tcPr>
            <w:tcW w:w="8784" w:type="dxa"/>
          </w:tcPr>
          <w:p w14:paraId="4DE05DF1" w14:textId="77777777" w:rsidR="00EA18A8" w:rsidRPr="007B3268" w:rsidRDefault="00EA18A8" w:rsidP="00BF3D5F">
            <w:pPr>
              <w:jc w:val="both"/>
              <w:rPr>
                <w:rFonts w:ascii="Verdana" w:hAnsi="Verdana"/>
                <w:b/>
              </w:rPr>
            </w:pPr>
            <w:r w:rsidRPr="007B3268">
              <w:rPr>
                <w:rFonts w:ascii="Verdana" w:hAnsi="Verdana"/>
                <w:b/>
              </w:rPr>
              <w:t xml:space="preserve">CLOSE OF MEETING </w:t>
            </w:r>
          </w:p>
          <w:p w14:paraId="70136EF6" w14:textId="77777777" w:rsidR="00EA18A8" w:rsidRPr="007B3268" w:rsidRDefault="00EA18A8" w:rsidP="00BF3D5F">
            <w:pPr>
              <w:jc w:val="both"/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 xml:space="preserve">No further business was identified. </w:t>
            </w:r>
          </w:p>
          <w:p w14:paraId="7C2907C6" w14:textId="77777777" w:rsidR="007B3268" w:rsidRDefault="007B3268" w:rsidP="00BF3D5F">
            <w:pPr>
              <w:jc w:val="both"/>
              <w:rPr>
                <w:rFonts w:ascii="Verdana" w:hAnsi="Verdana"/>
                <w:b/>
              </w:rPr>
            </w:pPr>
          </w:p>
          <w:p w14:paraId="47F64E4B" w14:textId="77FE91B7" w:rsidR="00EA18A8" w:rsidRPr="007B3268" w:rsidRDefault="00EA18A8" w:rsidP="00BF3D5F">
            <w:pPr>
              <w:jc w:val="both"/>
              <w:rPr>
                <w:rFonts w:ascii="Verdana" w:hAnsi="Verdana"/>
                <w:b/>
              </w:rPr>
            </w:pPr>
            <w:r w:rsidRPr="007B3268">
              <w:rPr>
                <w:rFonts w:ascii="Verdana" w:hAnsi="Verdana"/>
                <w:b/>
              </w:rPr>
              <w:t xml:space="preserve">DATE AND TIME OF NEXT MEETING </w:t>
            </w:r>
          </w:p>
          <w:p w14:paraId="0EF4A506" w14:textId="77777777" w:rsidR="00EA18A8" w:rsidRPr="007B3268" w:rsidRDefault="00EA18A8" w:rsidP="00BF3D5F">
            <w:pPr>
              <w:jc w:val="both"/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 xml:space="preserve">The next meeting was scheduled for 21 May 2024 at 12:00PM. </w:t>
            </w:r>
          </w:p>
        </w:tc>
      </w:tr>
    </w:tbl>
    <w:p w14:paraId="6A31C685" w14:textId="77777777" w:rsidR="008433E3" w:rsidRPr="007B3268" w:rsidRDefault="008433E3" w:rsidP="00BF3D5F">
      <w:pPr>
        <w:jc w:val="both"/>
        <w:rPr>
          <w:rFonts w:ascii="Verdana" w:hAnsi="Verdana"/>
        </w:rPr>
      </w:pPr>
    </w:p>
    <w:sectPr w:rsidR="008433E3" w:rsidRPr="007B3268" w:rsidSect="0066113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440" w:bottom="1440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CDDF84" w14:textId="77777777" w:rsidR="00E27B87" w:rsidRDefault="00E27B87" w:rsidP="008433E3">
      <w:pPr>
        <w:spacing w:after="0" w:line="240" w:lineRule="auto"/>
      </w:pPr>
      <w:r>
        <w:separator/>
      </w:r>
    </w:p>
  </w:endnote>
  <w:endnote w:type="continuationSeparator" w:id="0">
    <w:p w14:paraId="3FD62797" w14:textId="77777777" w:rsidR="00E27B87" w:rsidRDefault="00E27B87" w:rsidP="008433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130CF3" w14:textId="77777777" w:rsidR="00661131" w:rsidRDefault="0066113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661131" w:rsidRPr="00306308" w14:paraId="46E3EE69" w14:textId="77777777" w:rsidTr="005115CA">
      <w:trPr>
        <w:cantSplit/>
        <w:trHeight w:val="1134"/>
        <w:jc w:val="center"/>
      </w:trPr>
      <w:tc>
        <w:tcPr>
          <w:tcW w:w="4112" w:type="dxa"/>
          <w:vAlign w:val="center"/>
        </w:tcPr>
        <w:p w14:paraId="13181662" w14:textId="02BEC20A" w:rsidR="00661131" w:rsidRPr="00306308" w:rsidRDefault="00661131" w:rsidP="00661131">
          <w:pPr>
            <w:pStyle w:val="Footer"/>
            <w:ind w:left="22"/>
            <w:rPr>
              <w:rFonts w:ascii="Verdana" w:hAnsi="Verdana"/>
              <w:sz w:val="18"/>
            </w:rPr>
          </w:pPr>
          <w:r w:rsidRPr="00306308">
            <w:rPr>
              <w:rFonts w:ascii="Verdana" w:hAnsi="Verdana"/>
              <w:sz w:val="18"/>
            </w:rPr>
            <w:t>Unconfirmed</w:t>
          </w:r>
          <w:r>
            <w:rPr>
              <w:rFonts w:ascii="Verdana" w:hAnsi="Verdana"/>
              <w:sz w:val="18"/>
            </w:rPr>
            <w:t xml:space="preserve"> </w:t>
          </w:r>
          <w:r>
            <w:rPr>
              <w:rFonts w:ascii="Verdana" w:hAnsi="Verdana"/>
              <w:sz w:val="18"/>
            </w:rPr>
            <w:t>In-Committee</w:t>
          </w:r>
          <w:bookmarkStart w:id="0" w:name="_GoBack"/>
          <w:bookmarkEnd w:id="0"/>
          <w:r w:rsidRPr="00306308">
            <w:rPr>
              <w:rFonts w:ascii="Verdana" w:hAnsi="Verdana"/>
              <w:sz w:val="18"/>
            </w:rPr>
            <w:t xml:space="preserve"> Minutes of the CTMUHB Digital and Data Committee Meeting 21 February 2024 </w:t>
          </w:r>
        </w:p>
      </w:tc>
      <w:tc>
        <w:tcPr>
          <w:tcW w:w="2829" w:type="dxa"/>
          <w:vAlign w:val="center"/>
        </w:tcPr>
        <w:p w14:paraId="1E1F71DD" w14:textId="6EEA11DE" w:rsidR="00661131" w:rsidRPr="00306308" w:rsidRDefault="00661131" w:rsidP="00661131">
          <w:pPr>
            <w:pStyle w:val="Footer"/>
            <w:ind w:left="24" w:hanging="24"/>
            <w:jc w:val="center"/>
            <w:rPr>
              <w:rFonts w:ascii="Verdana" w:hAnsi="Verdana"/>
              <w:sz w:val="18"/>
            </w:rPr>
          </w:pPr>
          <w:r w:rsidRPr="00306308">
            <w:rPr>
              <w:rFonts w:ascii="Verdana" w:hAnsi="Verdana"/>
              <w:sz w:val="18"/>
            </w:rPr>
            <w:t xml:space="preserve">Page </w:t>
          </w:r>
          <w:r w:rsidRPr="00306308">
            <w:rPr>
              <w:rFonts w:ascii="Verdana" w:hAnsi="Verdana"/>
              <w:bCs/>
              <w:sz w:val="18"/>
            </w:rPr>
            <w:fldChar w:fldCharType="begin"/>
          </w:r>
          <w:r w:rsidRPr="00306308">
            <w:rPr>
              <w:rFonts w:ascii="Verdana" w:hAnsi="Verdana"/>
              <w:bCs/>
              <w:sz w:val="18"/>
            </w:rPr>
            <w:instrText xml:space="preserve"> PAGE  \* Arabic  \* MERGEFORMAT </w:instrText>
          </w:r>
          <w:r w:rsidRPr="00306308">
            <w:rPr>
              <w:rFonts w:ascii="Verdana" w:hAnsi="Verdana"/>
              <w:bCs/>
              <w:sz w:val="18"/>
            </w:rPr>
            <w:fldChar w:fldCharType="separate"/>
          </w:r>
          <w:r>
            <w:rPr>
              <w:rFonts w:ascii="Verdana" w:hAnsi="Verdana"/>
              <w:bCs/>
              <w:noProof/>
              <w:sz w:val="18"/>
            </w:rPr>
            <w:t>1</w:t>
          </w:r>
          <w:r w:rsidRPr="00306308">
            <w:rPr>
              <w:rFonts w:ascii="Verdana" w:hAnsi="Verdana"/>
              <w:bCs/>
              <w:sz w:val="18"/>
            </w:rPr>
            <w:fldChar w:fldCharType="end"/>
          </w:r>
          <w:r w:rsidRPr="00306308">
            <w:rPr>
              <w:rFonts w:ascii="Verdana" w:hAnsi="Verdana"/>
              <w:sz w:val="18"/>
            </w:rPr>
            <w:t xml:space="preserve"> of </w:t>
          </w:r>
          <w:r w:rsidRPr="00306308">
            <w:rPr>
              <w:rFonts w:ascii="Verdana" w:hAnsi="Verdana"/>
              <w:bCs/>
              <w:sz w:val="18"/>
            </w:rPr>
            <w:fldChar w:fldCharType="begin"/>
          </w:r>
          <w:r w:rsidRPr="00306308">
            <w:rPr>
              <w:rFonts w:ascii="Verdana" w:hAnsi="Verdana"/>
              <w:bCs/>
              <w:sz w:val="18"/>
            </w:rPr>
            <w:instrText xml:space="preserve"> NUMPAGES  \* Arabic  \* MERGEFORMAT </w:instrText>
          </w:r>
          <w:r w:rsidRPr="00306308">
            <w:rPr>
              <w:rFonts w:ascii="Verdana" w:hAnsi="Verdana"/>
              <w:bCs/>
              <w:sz w:val="18"/>
            </w:rPr>
            <w:fldChar w:fldCharType="separate"/>
          </w:r>
          <w:r>
            <w:rPr>
              <w:rFonts w:ascii="Verdana" w:hAnsi="Verdana"/>
              <w:bCs/>
              <w:noProof/>
              <w:sz w:val="18"/>
            </w:rPr>
            <w:t>2</w:t>
          </w:r>
          <w:r w:rsidRPr="00306308">
            <w:rPr>
              <w:rFonts w:ascii="Verdana" w:hAnsi="Verdana"/>
              <w:bCs/>
              <w:sz w:val="18"/>
            </w:rPr>
            <w:fldChar w:fldCharType="end"/>
          </w:r>
        </w:p>
      </w:tc>
      <w:tc>
        <w:tcPr>
          <w:tcW w:w="3833" w:type="dxa"/>
          <w:vAlign w:val="center"/>
        </w:tcPr>
        <w:p w14:paraId="375FF0F8" w14:textId="77777777" w:rsidR="00661131" w:rsidRPr="00306308" w:rsidRDefault="00661131" w:rsidP="00661131">
          <w:pPr>
            <w:pStyle w:val="Footer"/>
            <w:jc w:val="right"/>
            <w:rPr>
              <w:rFonts w:ascii="Verdana" w:hAnsi="Verdana"/>
              <w:sz w:val="18"/>
            </w:rPr>
          </w:pPr>
          <w:r w:rsidRPr="00306308">
            <w:rPr>
              <w:rFonts w:ascii="Verdana" w:hAnsi="Verdana"/>
              <w:sz w:val="18"/>
            </w:rPr>
            <w:t>Digital &amp; Data Committee</w:t>
          </w:r>
        </w:p>
        <w:p w14:paraId="76AC3115" w14:textId="77777777" w:rsidR="00661131" w:rsidRPr="00306308" w:rsidRDefault="00661131" w:rsidP="00661131">
          <w:pPr>
            <w:pStyle w:val="Footer"/>
            <w:jc w:val="right"/>
            <w:rPr>
              <w:rFonts w:ascii="Verdana" w:hAnsi="Verdana"/>
              <w:sz w:val="18"/>
            </w:rPr>
          </w:pPr>
          <w:r w:rsidRPr="00306308">
            <w:rPr>
              <w:rFonts w:ascii="Verdana" w:hAnsi="Verdana"/>
              <w:sz w:val="18"/>
            </w:rPr>
            <w:t>21 May 2024</w:t>
          </w:r>
        </w:p>
      </w:tc>
    </w:tr>
  </w:tbl>
  <w:p w14:paraId="79297F2A" w14:textId="77777777" w:rsidR="00661131" w:rsidRDefault="0066113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DC78EE" w14:textId="77777777" w:rsidR="00661131" w:rsidRDefault="0066113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A817C2" w14:textId="77777777" w:rsidR="00E27B87" w:rsidRDefault="00E27B87" w:rsidP="008433E3">
      <w:pPr>
        <w:spacing w:after="0" w:line="240" w:lineRule="auto"/>
      </w:pPr>
      <w:r>
        <w:separator/>
      </w:r>
    </w:p>
  </w:footnote>
  <w:footnote w:type="continuationSeparator" w:id="0">
    <w:p w14:paraId="38F4EFBF" w14:textId="77777777" w:rsidR="00E27B87" w:rsidRDefault="00E27B87" w:rsidP="008433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FA3C8A" w14:textId="77777777" w:rsidR="00661131" w:rsidRDefault="0066113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2FF728" w14:textId="77777777" w:rsidR="008433E3" w:rsidRDefault="008433E3" w:rsidP="008433E3">
    <w:pPr>
      <w:pStyle w:val="Header"/>
      <w:jc w:val="center"/>
    </w:pPr>
    <w:r>
      <w:rPr>
        <w:rFonts w:ascii="Verdana" w:hAnsi="Verdana"/>
        <w:b/>
        <w:noProof/>
        <w:lang w:eastAsia="en-GB"/>
      </w:rPr>
      <w:drawing>
        <wp:inline distT="0" distB="0" distL="0" distR="0" wp14:anchorId="254C8506" wp14:editId="0397F24D">
          <wp:extent cx="2247900" cy="70485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47900" cy="7048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5579B8" w14:textId="77777777" w:rsidR="00661131" w:rsidRDefault="0066113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F14E08"/>
    <w:multiLevelType w:val="hybridMultilevel"/>
    <w:tmpl w:val="6F5209C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F">
      <w:start w:val="1"/>
      <w:numFmt w:val="decimal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5E1434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E3A741B"/>
    <w:multiLevelType w:val="multilevel"/>
    <w:tmpl w:val="11BEFD3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520"/>
      </w:pPr>
      <w:rPr>
        <w:rFonts w:hint="default"/>
      </w:rPr>
    </w:lvl>
  </w:abstractNum>
  <w:abstractNum w:abstractNumId="3" w15:restartNumberingAfterBreak="0">
    <w:nsid w:val="1A3D54F7"/>
    <w:multiLevelType w:val="multilevel"/>
    <w:tmpl w:val="7F14867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D530641"/>
    <w:multiLevelType w:val="hybridMultilevel"/>
    <w:tmpl w:val="51FC922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070F5B"/>
    <w:multiLevelType w:val="multilevel"/>
    <w:tmpl w:val="1116F656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00" w:hanging="2520"/>
      </w:pPr>
      <w:rPr>
        <w:rFonts w:hint="default"/>
      </w:rPr>
    </w:lvl>
  </w:abstractNum>
  <w:abstractNum w:abstractNumId="6" w15:restartNumberingAfterBreak="0">
    <w:nsid w:val="46137C14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523C1CAB"/>
    <w:multiLevelType w:val="multilevel"/>
    <w:tmpl w:val="1116F656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00" w:hanging="2520"/>
      </w:pPr>
      <w:rPr>
        <w:rFonts w:hint="default"/>
      </w:rPr>
    </w:lvl>
  </w:abstractNum>
  <w:abstractNum w:abstractNumId="8" w15:restartNumberingAfterBreak="0">
    <w:nsid w:val="54F8757B"/>
    <w:multiLevelType w:val="hybridMultilevel"/>
    <w:tmpl w:val="9E66272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67A45898"/>
    <w:multiLevelType w:val="multilevel"/>
    <w:tmpl w:val="1116F656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00" w:hanging="2520"/>
      </w:pPr>
      <w:rPr>
        <w:rFonts w:hint="default"/>
      </w:rPr>
    </w:lvl>
  </w:abstractNum>
  <w:abstractNum w:abstractNumId="10" w15:restartNumberingAfterBreak="0">
    <w:nsid w:val="7C911C7E"/>
    <w:multiLevelType w:val="hybridMultilevel"/>
    <w:tmpl w:val="673CC7E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BD4AD1"/>
    <w:multiLevelType w:val="hybridMultilevel"/>
    <w:tmpl w:val="6F5209C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F">
      <w:start w:val="1"/>
      <w:numFmt w:val="decimal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"/>
  </w:num>
  <w:num w:numId="3">
    <w:abstractNumId w:val="0"/>
  </w:num>
  <w:num w:numId="4">
    <w:abstractNumId w:val="7"/>
  </w:num>
  <w:num w:numId="5">
    <w:abstractNumId w:val="4"/>
  </w:num>
  <w:num w:numId="6">
    <w:abstractNumId w:val="9"/>
  </w:num>
  <w:num w:numId="7">
    <w:abstractNumId w:val="11"/>
  </w:num>
  <w:num w:numId="8">
    <w:abstractNumId w:val="5"/>
  </w:num>
  <w:num w:numId="9">
    <w:abstractNumId w:val="6"/>
  </w:num>
  <w:num w:numId="10">
    <w:abstractNumId w:val="1"/>
  </w:num>
  <w:num w:numId="11">
    <w:abstractNumId w:val="3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33E3"/>
    <w:rsid w:val="00155CCB"/>
    <w:rsid w:val="002242B1"/>
    <w:rsid w:val="002E5B90"/>
    <w:rsid w:val="002F6B63"/>
    <w:rsid w:val="00661131"/>
    <w:rsid w:val="006B4220"/>
    <w:rsid w:val="00755C4C"/>
    <w:rsid w:val="007B3268"/>
    <w:rsid w:val="008433E3"/>
    <w:rsid w:val="00884B29"/>
    <w:rsid w:val="00932155"/>
    <w:rsid w:val="009F59C1"/>
    <w:rsid w:val="00BC5363"/>
    <w:rsid w:val="00BF3D5F"/>
    <w:rsid w:val="00D75429"/>
    <w:rsid w:val="00DD6243"/>
    <w:rsid w:val="00DE5E99"/>
    <w:rsid w:val="00E27B87"/>
    <w:rsid w:val="00EA18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1BC003A1"/>
  <w15:chartTrackingRefBased/>
  <w15:docId w15:val="{A1A975BE-95B7-4329-84F8-15C7E912B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33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433E3"/>
  </w:style>
  <w:style w:type="paragraph" w:styleId="Footer">
    <w:name w:val="footer"/>
    <w:basedOn w:val="Normal"/>
    <w:link w:val="FooterChar"/>
    <w:uiPriority w:val="99"/>
    <w:unhideWhenUsed/>
    <w:rsid w:val="008433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433E3"/>
  </w:style>
  <w:style w:type="table" w:styleId="TableGrid">
    <w:name w:val="Table Grid"/>
    <w:basedOn w:val="TableNormal"/>
    <w:uiPriority w:val="39"/>
    <w:rsid w:val="008433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433E3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84B2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4B2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4B2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4B2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4B2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84B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4B2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300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39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07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4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e8746d6-0e70-4dab-b276-28e422542d2f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754C74FB1700449A1D2EC2E5A77D80" ma:contentTypeVersion="17" ma:contentTypeDescription="Create a new document." ma:contentTypeScope="" ma:versionID="e73efd38a68f7fbe01bfe4883c0bc358">
  <xsd:schema xmlns:xsd="http://www.w3.org/2001/XMLSchema" xmlns:xs="http://www.w3.org/2001/XMLSchema" xmlns:p="http://schemas.microsoft.com/office/2006/metadata/properties" xmlns:ns3="ee8746d6-0e70-4dab-b276-28e422542d2f" xmlns:ns4="c8c88429-e1a5-4fcd-9b6a-57468ba8afe4" targetNamespace="http://schemas.microsoft.com/office/2006/metadata/properties" ma:root="true" ma:fieldsID="b8f009ad81c5b13f4581bd97d16e1687" ns3:_="" ns4:_="">
    <xsd:import namespace="ee8746d6-0e70-4dab-b276-28e422542d2f"/>
    <xsd:import namespace="c8c88429-e1a5-4fcd-9b6a-57468ba8afe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8746d6-0e70-4dab-b276-28e422542d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c88429-e1a5-4fcd-9b6a-57468ba8afe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BBBF5C7-EF29-45A0-A269-B9797C09091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03EF4E8-872A-4A8B-8998-B28B838A9816}">
  <ds:schemaRefs>
    <ds:schemaRef ds:uri="http://purl.org/dc/terms/"/>
    <ds:schemaRef ds:uri="http://purl.org/dc/dcmitype/"/>
    <ds:schemaRef ds:uri="http://schemas.microsoft.com/office/2006/metadata/properties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www.w3.org/XML/1998/namespace"/>
    <ds:schemaRef ds:uri="http://schemas.openxmlformats.org/package/2006/metadata/core-properties"/>
    <ds:schemaRef ds:uri="c8c88429-e1a5-4fcd-9b6a-57468ba8afe4"/>
    <ds:schemaRef ds:uri="ee8746d6-0e70-4dab-b276-28e422542d2f"/>
  </ds:schemaRefs>
</ds:datastoreItem>
</file>

<file path=customXml/itemProps3.xml><?xml version="1.0" encoding="utf-8"?>
<ds:datastoreItem xmlns:ds="http://schemas.openxmlformats.org/officeDocument/2006/customXml" ds:itemID="{FDFDB94E-E978-4E2B-B1D5-1FC02A7869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8746d6-0e70-4dab-b276-28e422542d2f"/>
    <ds:schemaRef ds:uri="c8c88429-e1a5-4fcd-9b6a-57468ba8af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452</Words>
  <Characters>2579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3025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Tyler Lewis (Cwm Taf Morgannwg - Corporate Governance)</dc:creator>
  <cp:keywords/>
  <dc:description/>
  <cp:lastModifiedBy>Tyler Lewis (Cwm Taf Morgannwg - Corporate Governance)</cp:lastModifiedBy>
  <cp:revision>4</cp:revision>
  <dcterms:created xsi:type="dcterms:W3CDTF">2024-05-08T13:00:00Z</dcterms:created>
  <dcterms:modified xsi:type="dcterms:W3CDTF">2024-05-10T10:45:00Z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0x010100B3754C74FB1700449A1D2EC2E5A77D80</vt:lpwstr>
  </property>
</Properties>
</file>