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xmlns:w="http://schemas.openxmlformats.org/wordprocessingml/2006/main" w14:paraId="1483B82F" w14:textId="77777777" w:rsidR="00F81952" w:rsidRPr="009C7D66" w:rsidRDefault="00F81952">
      <w:pPr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9A4B08" w:rsidRPr="009C7D66" w14:paraId="4D98D5FA" w14:textId="77777777" w:rsidTr="00443F68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1C3D9727" w14:textId="77777777" w:rsidR="009A4B08" w:rsidRPr="009C7D66" w:rsidRDefault="009A4B08">
            <w:pPr>
              <w:rPr>
                <w:rFonts w:ascii="Verdana" w:hAnsi="Verdana"/>
              </w:rPr>
            </w:pPr>
          </w:p>
        </w:tc>
        <w:tc>
          <w:tcPr>
            <w:tcW w:w="2490" w:type="dxa"/>
            <w:shd w:val="clear" w:color="auto" w:fill="1F3864" w:themeFill="accent5" w:themeFillShade="80"/>
          </w:tcPr>
          <w:p w14:paraId="01DC6FDD" w14:textId="77777777" w:rsidR="009A4B08" w:rsidRPr="009C7D66" w:rsidRDefault="009A4B08">
            <w:pPr>
              <w:rPr>
                <w:rFonts w:ascii="Verdana" w:hAnsi="Verdana"/>
                <w:b/>
              </w:rPr>
            </w:pPr>
            <w:r w:rsidRPr="009C7D6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</w:t>
            </w:r>
          </w:p>
        </w:tc>
        <w:tc>
          <w:tcPr>
            <w:tcW w:w="2490" w:type="dxa"/>
          </w:tcPr>
          <w:p w14:paraId="00BC29B6" w14:textId="1A183FCF" w:rsidR="009A4B08" w:rsidRPr="009C7D66" w:rsidRDefault="002F025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8.1.1</w:t>
            </w:r>
          </w:p>
        </w:tc>
      </w:tr>
    </w:tbl>
    <w:p xmlns:w="http://schemas.openxmlformats.org/wordprocessingml/2006/main" w14:paraId="7B55C4C2" w14:textId="77777777" w:rsidR="009A4B08" w:rsidRPr="009C7D66" w:rsidRDefault="009A4B08">
      <w:pPr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9A4B08" w:rsidRPr="009C7D66" w14:paraId="19E48D08" w14:textId="77777777" w:rsidTr="00443F68">
        <w:tc>
          <w:tcPr>
            <w:tcW w:w="10490" w:type="dxa"/>
            <w:shd w:val="clear" w:color="auto" w:fill="1F3864" w:themeFill="accent5" w:themeFillShade="80"/>
          </w:tcPr>
          <w:p w14:paraId="246A379F" w14:textId="21BE7A02" w:rsidR="009A4B08" w:rsidRPr="009C7D66" w:rsidRDefault="00DE1FBA" w:rsidP="009A4B08">
            <w:pPr>
              <w:jc w:val="center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sz w:val="28"/>
                <w:lang w:bidi="cy-GB" w:val="cy-GB"/>
              </w:rPr>
              <w:t xml:space="preserve">Cofnodion wedi’u Cadarnhau o Gyfarfod Eithriadol y Pwyllgor Datblygu Strategol </w:t>
            </w:r>
          </w:p>
        </w:tc>
      </w:tr>
    </w:tbl>
    <w:p xmlns:w="http://schemas.openxmlformats.org/wordprocessingml/2006/main" w14:paraId="70031D35" w14:textId="77777777" w:rsidR="009A4B08" w:rsidRPr="009C7D66" w:rsidRDefault="009A4B08" w:rsidP="009A4B08">
      <w:pPr>
        <w:pStyle w:val="NoSpacing"/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9A4B08" w:rsidRPr="009C7D66" w14:paraId="0CE53282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42846806" w14:textId="77777777" w:rsidR="009A4B08" w:rsidRPr="009C7D66" w:rsidRDefault="009A4B08">
            <w:pPr>
              <w:rPr>
                <w:rFonts w:ascii="Verdana" w:hAnsi="Verdana"/>
                <w:b/>
              </w:rPr>
            </w:pPr>
            <w:r w:rsidRPr="009C7D6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</w:t>
            </w:r>
          </w:p>
        </w:tc>
        <w:tc>
          <w:tcPr>
            <w:tcW w:w="7513" w:type="dxa"/>
          </w:tcPr>
          <w:p w14:paraId="6C978C10" w14:textId="77777777" w:rsidR="009A4B08" w:rsidRPr="009C7D66" w:rsidRDefault="00363904" w:rsidP="009A4B08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Dydd Iau 13 Mawrth 2025 13:30–15:00pm </w:t>
            </w:r>
          </w:p>
        </w:tc>
      </w:tr>
      <w:tr w:rsidR="009A4B08" w:rsidRPr="009C7D66" w14:paraId="20D1CBB5" w14:textId="77777777" w:rsidTr="00443F68">
        <w:tc>
          <w:tcPr>
            <w:tcW w:w="2977" w:type="dxa"/>
            <w:shd w:val="clear" w:color="auto" w:fill="BF8F00" w:themeFill="accent4" w:themeFillShade="BF"/>
          </w:tcPr>
          <w:p w14:paraId="4FCF5FE5" w14:textId="77777777" w:rsidR="009A4B08" w:rsidRPr="009C7D66" w:rsidRDefault="009A4B08">
            <w:pPr>
              <w:rPr>
                <w:rFonts w:ascii="Verdana" w:hAnsi="Verdana"/>
                <w:b/>
              </w:rPr>
            </w:pPr>
            <w:r w:rsidRPr="009C7D6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Lleoliad </w:t>
            </w:r>
          </w:p>
        </w:tc>
        <w:tc>
          <w:tcPr>
            <w:tcW w:w="7513" w:type="dxa"/>
          </w:tcPr>
          <w:p w14:paraId="619EB6A5" w14:textId="77777777" w:rsidR="009A4B08" w:rsidRPr="009C7D66" w:rsidRDefault="00E17D29" w:rsidP="009A4B08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Ar-lein drwy Microsoft Teams</w:t>
            </w:r>
          </w:p>
        </w:tc>
      </w:tr>
    </w:tbl>
    <w:p xmlns:w="http://schemas.openxmlformats.org/wordprocessingml/2006/main" w14:paraId="2B80AA95" w14:textId="77777777" w:rsidR="009A4B08" w:rsidRPr="009C7D66" w:rsidRDefault="009A4B08">
      <w:pPr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296E5B" w:rsidRPr="009C7D66" w14:paraId="3632EFCB" w14:textId="77777777" w:rsidTr="00363904">
        <w:tc>
          <w:tcPr>
            <w:tcW w:w="2977" w:type="dxa"/>
            <w:vMerge w:val="restart"/>
            <w:shd w:val="clear" w:color="auto" w:fill="BF8F00" w:themeFill="accent4" w:themeFillShade="BF"/>
          </w:tcPr>
          <w:p w14:paraId="021CE914" w14:textId="77777777" w:rsidR="00296E5B" w:rsidRPr="009C7D66" w:rsidRDefault="00296E5B" w:rsidP="00363904">
            <w:pPr>
              <w:rPr>
                <w:rFonts w:ascii="Verdana" w:hAnsi="Verdana"/>
                <w:b/>
              </w:rPr>
            </w:pPr>
            <w:r w:rsidRPr="009C7D6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Aelodau yn Bresennol</w:t>
            </w:r>
          </w:p>
        </w:tc>
        <w:tc>
          <w:tcPr>
            <w:tcW w:w="3756" w:type="dxa"/>
          </w:tcPr>
          <w:p w14:paraId="2A265AAA" w14:textId="77777777" w:rsidR="00296E5B" w:rsidRPr="009C7D66" w:rsidRDefault="004A7963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Dilys Jouvenat </w:t>
            </w:r>
          </w:p>
        </w:tc>
        <w:tc>
          <w:tcPr>
            <w:tcW w:w="3757" w:type="dxa"/>
          </w:tcPr>
          <w:p w14:paraId="1C7100A8" w14:textId="77777777" w:rsidR="00296E5B" w:rsidRPr="009C7D66" w:rsidRDefault="004A7963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Aelod Annibynnol (Cadeirydd y Pwyllgor) </w:t>
            </w:r>
          </w:p>
        </w:tc>
      </w:tr>
      <w:tr w:rsidR="007979B1" w:rsidRPr="009C7D66" w14:paraId="219D861C" w14:textId="77777777" w:rsidTr="00363904">
        <w:tc>
          <w:tcPr>
            <w:tcW w:w="2977" w:type="dxa"/>
            <w:vMerge/>
            <w:shd w:val="clear" w:color="auto" w:fill="BF8F00" w:themeFill="accent4" w:themeFillShade="BF"/>
          </w:tcPr>
          <w:p w14:paraId="5B261284" w14:textId="77777777" w:rsidR="007979B1" w:rsidRPr="009C7D66" w:rsidRDefault="007979B1" w:rsidP="00363904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EA12EA3" w14:textId="77777777" w:rsidR="007979B1" w:rsidRPr="009C7D66" w:rsidRDefault="007979B1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Jonathan Morgan</w:t>
            </w:r>
          </w:p>
        </w:tc>
        <w:tc>
          <w:tcPr>
            <w:tcW w:w="3757" w:type="dxa"/>
          </w:tcPr>
          <w:p w14:paraId="68871780" w14:textId="77777777" w:rsidR="007979B1" w:rsidRPr="009C7D66" w:rsidRDefault="007979B1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Cadeirydd </w:t>
            </w:r>
          </w:p>
        </w:tc>
      </w:tr>
      <w:tr w:rsidR="00296E5B" w:rsidRPr="009C7D66" w14:paraId="26B0C4F1" w14:textId="77777777" w:rsidTr="00363904">
        <w:tc>
          <w:tcPr>
            <w:tcW w:w="2977" w:type="dxa"/>
            <w:vMerge/>
            <w:shd w:val="clear" w:color="auto" w:fill="BF8F00" w:themeFill="accent4" w:themeFillShade="BF"/>
          </w:tcPr>
          <w:p w14:paraId="332E9645" w14:textId="77777777" w:rsidR="00296E5B" w:rsidRPr="009C7D66" w:rsidRDefault="00296E5B" w:rsidP="00363904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D47B474" w14:textId="77777777" w:rsidR="00296E5B" w:rsidRPr="009C7D66" w:rsidRDefault="004A7963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Rachel Rowlands </w:t>
            </w:r>
          </w:p>
        </w:tc>
        <w:tc>
          <w:tcPr>
            <w:tcW w:w="3757" w:type="dxa"/>
          </w:tcPr>
          <w:p w14:paraId="62E28262" w14:textId="77777777" w:rsidR="00296E5B" w:rsidRPr="009C7D66" w:rsidRDefault="004A7963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Aelod Annibynnol </w:t>
            </w:r>
          </w:p>
        </w:tc>
      </w:tr>
      <w:tr w:rsidR="00296E5B" w:rsidRPr="009C7D66" w14:paraId="18772856" w14:textId="77777777" w:rsidTr="00363904">
        <w:tc>
          <w:tcPr>
            <w:tcW w:w="2977" w:type="dxa"/>
            <w:vMerge/>
            <w:shd w:val="clear" w:color="auto" w:fill="BF8F00" w:themeFill="accent4" w:themeFillShade="BF"/>
          </w:tcPr>
          <w:p w14:paraId="66801522" w14:textId="77777777" w:rsidR="00296E5B" w:rsidRPr="009C7D66" w:rsidRDefault="00296E5B" w:rsidP="00363904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AB7B369" w14:textId="77777777" w:rsidR="00296E5B" w:rsidRPr="009C7D66" w:rsidRDefault="00020D14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Hayley Proctor </w:t>
            </w:r>
          </w:p>
        </w:tc>
        <w:tc>
          <w:tcPr>
            <w:tcW w:w="3757" w:type="dxa"/>
          </w:tcPr>
          <w:p w14:paraId="546A98DD" w14:textId="77777777" w:rsidR="00296E5B" w:rsidRPr="009C7D66" w:rsidRDefault="00020D14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Aelod Annibynnol </w:t>
            </w:r>
          </w:p>
        </w:tc>
      </w:tr>
      <w:tr w:rsidR="00AD0C4D" w:rsidRPr="009C7D66" w14:paraId="70A7FA72" w14:textId="77777777" w:rsidTr="00363904">
        <w:tc>
          <w:tcPr>
            <w:tcW w:w="2977" w:type="dxa"/>
            <w:vMerge w:val="restart"/>
            <w:shd w:val="clear" w:color="auto" w:fill="BF8F00" w:themeFill="accent4" w:themeFillShade="BF"/>
          </w:tcPr>
          <w:p w14:paraId="2E531AC0" w14:textId="77777777" w:rsidR="00AD0C4D" w:rsidRPr="009C7D66" w:rsidRDefault="00AD0C4D" w:rsidP="00296E5B">
            <w:pPr>
              <w:rPr>
                <w:rFonts w:ascii="Verdana" w:hAnsi="Verdana"/>
                <w:b/>
              </w:rPr>
            </w:pPr>
            <w:r w:rsidRPr="009C7D6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Yn Bresennol</w:t>
            </w:r>
          </w:p>
        </w:tc>
        <w:tc>
          <w:tcPr>
            <w:tcW w:w="3756" w:type="dxa"/>
          </w:tcPr>
          <w:p w14:paraId="4535F15F" w14:textId="77777777" w:rsidR="00AD0C4D" w:rsidRPr="009C7D66" w:rsidRDefault="004A7963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Paul Mears </w:t>
            </w:r>
          </w:p>
        </w:tc>
        <w:tc>
          <w:tcPr>
            <w:tcW w:w="3757" w:type="dxa"/>
          </w:tcPr>
          <w:p w14:paraId="41799723" w14:textId="77777777" w:rsidR="00AD0C4D" w:rsidRPr="009C7D66" w:rsidRDefault="00020D14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Prif Weithredwr </w:t>
            </w:r>
          </w:p>
        </w:tc>
      </w:tr>
      <w:tr w:rsidR="00AD0C4D" w:rsidRPr="009C7D66" w14:paraId="738D6139" w14:textId="77777777" w:rsidTr="00363904">
        <w:tc>
          <w:tcPr>
            <w:tcW w:w="2977" w:type="dxa"/>
            <w:vMerge/>
            <w:shd w:val="clear" w:color="auto" w:fill="BF8F00" w:themeFill="accent4" w:themeFillShade="BF"/>
          </w:tcPr>
          <w:p w14:paraId="773FD45B" w14:textId="77777777" w:rsidR="00AD0C4D" w:rsidRPr="009C7D66" w:rsidRDefault="00AD0C4D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6C2AB74" w14:textId="77777777" w:rsidR="00AD0C4D" w:rsidRPr="009C7D66" w:rsidRDefault="004A7963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Greg Dix </w:t>
            </w:r>
          </w:p>
        </w:tc>
        <w:tc>
          <w:tcPr>
            <w:tcW w:w="3757" w:type="dxa"/>
          </w:tcPr>
          <w:p w14:paraId="55387FD8" w14:textId="77777777" w:rsidR="00AD0C4D" w:rsidRPr="009C7D66" w:rsidRDefault="00020D14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Nyrsio, Bydwreigiaeth a Gofal Cleifion</w:t>
            </w:r>
          </w:p>
        </w:tc>
      </w:tr>
      <w:tr w:rsidR="00AD0C4D" w:rsidRPr="009C7D66" w14:paraId="49C1833C" w14:textId="77777777" w:rsidTr="00363904">
        <w:tc>
          <w:tcPr>
            <w:tcW w:w="2977" w:type="dxa"/>
            <w:vMerge/>
            <w:shd w:val="clear" w:color="auto" w:fill="BF8F00" w:themeFill="accent4" w:themeFillShade="BF"/>
          </w:tcPr>
          <w:p w14:paraId="11D7CD28" w14:textId="77777777" w:rsidR="00AD0C4D" w:rsidRPr="009C7D66" w:rsidRDefault="00AD0C4D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EE63E57" w14:textId="77777777" w:rsidR="00AD0C4D" w:rsidRPr="009C7D66" w:rsidRDefault="004A7963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Gethin Hughes </w:t>
            </w:r>
          </w:p>
        </w:tc>
        <w:tc>
          <w:tcPr>
            <w:tcW w:w="3757" w:type="dxa"/>
          </w:tcPr>
          <w:p w14:paraId="01F25C09" w14:textId="77777777" w:rsidR="00AD0C4D" w:rsidRPr="009C7D66" w:rsidRDefault="00020D14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Prif Swyddog Gweithredu </w:t>
            </w:r>
          </w:p>
        </w:tc>
      </w:tr>
      <w:tr w:rsidR="00AD0C4D" w:rsidRPr="009C7D66" w14:paraId="6CA37FB9" w14:textId="77777777" w:rsidTr="00363904">
        <w:tc>
          <w:tcPr>
            <w:tcW w:w="2977" w:type="dxa"/>
            <w:vMerge/>
            <w:shd w:val="clear" w:color="auto" w:fill="BF8F00" w:themeFill="accent4" w:themeFillShade="BF"/>
          </w:tcPr>
          <w:p w14:paraId="1FD476F5" w14:textId="77777777" w:rsidR="00AD0C4D" w:rsidRPr="009C7D66" w:rsidRDefault="00AD0C4D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4E45D89" w14:textId="77777777" w:rsidR="00AD0C4D" w:rsidRPr="009C7D66" w:rsidRDefault="004A7963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Hywel Daniel</w:t>
            </w:r>
          </w:p>
        </w:tc>
        <w:tc>
          <w:tcPr>
            <w:tcW w:w="3757" w:type="dxa"/>
          </w:tcPr>
          <w:p w14:paraId="37E52404" w14:textId="77777777" w:rsidR="00AD0C4D" w:rsidRPr="009C7D66" w:rsidRDefault="00020D14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Pobl </w:t>
            </w:r>
          </w:p>
        </w:tc>
      </w:tr>
      <w:tr w:rsidR="00AD0C4D" w:rsidRPr="009C7D66" w14:paraId="04F6618E" w14:textId="77777777" w:rsidTr="00363904">
        <w:tc>
          <w:tcPr>
            <w:tcW w:w="2977" w:type="dxa"/>
            <w:vMerge/>
            <w:shd w:val="clear" w:color="auto" w:fill="BF8F00" w:themeFill="accent4" w:themeFillShade="BF"/>
          </w:tcPr>
          <w:p w14:paraId="5767C6FB" w14:textId="77777777" w:rsidR="00AD0C4D" w:rsidRPr="009C7D66" w:rsidRDefault="00AD0C4D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3495EE1" w14:textId="77777777" w:rsidR="00AD0C4D" w:rsidRPr="009C7D66" w:rsidRDefault="004A7963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Lauren Edwards </w:t>
            </w:r>
          </w:p>
        </w:tc>
        <w:tc>
          <w:tcPr>
            <w:tcW w:w="3757" w:type="dxa"/>
          </w:tcPr>
          <w:p w14:paraId="70C9B374" w14:textId="77777777" w:rsidR="00AD0C4D" w:rsidRPr="009C7D66" w:rsidRDefault="00020D14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Gweithwyr Proffesiynol Perthynol i Iechyd a Gwyddor Iechyd</w:t>
            </w:r>
          </w:p>
        </w:tc>
      </w:tr>
      <w:tr w:rsidR="00AD0C4D" w:rsidRPr="009C7D66" w14:paraId="3ADD491C" w14:textId="77777777" w:rsidTr="00363904">
        <w:tc>
          <w:tcPr>
            <w:tcW w:w="2977" w:type="dxa"/>
            <w:vMerge/>
            <w:shd w:val="clear" w:color="auto" w:fill="BF8F00" w:themeFill="accent4" w:themeFillShade="BF"/>
          </w:tcPr>
          <w:p w14:paraId="7B09342A" w14:textId="77777777" w:rsidR="00AD0C4D" w:rsidRPr="009C7D66" w:rsidRDefault="00AD0C4D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B231636" w14:textId="77777777" w:rsidR="00AD0C4D" w:rsidRPr="009C7D66" w:rsidRDefault="004A7963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Linda Prosser </w:t>
            </w:r>
          </w:p>
        </w:tc>
        <w:tc>
          <w:tcPr>
            <w:tcW w:w="3757" w:type="dxa"/>
          </w:tcPr>
          <w:p w14:paraId="7C17DF45" w14:textId="77777777" w:rsidR="00AD0C4D" w:rsidRPr="009C7D66" w:rsidRDefault="00020D14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Strategaeth a Thrawsnewid</w:t>
            </w:r>
          </w:p>
        </w:tc>
      </w:tr>
      <w:tr w:rsidR="004A7963" w:rsidRPr="009C7D66" w14:paraId="3A34BCF0" w14:textId="77777777" w:rsidTr="00363904">
        <w:tc>
          <w:tcPr>
            <w:tcW w:w="2977" w:type="dxa"/>
            <w:vMerge/>
            <w:shd w:val="clear" w:color="auto" w:fill="BF8F00" w:themeFill="accent4" w:themeFillShade="BF"/>
          </w:tcPr>
          <w:p w14:paraId="564A9881" w14:textId="77777777" w:rsidR="004A7963" w:rsidRPr="009C7D66" w:rsidRDefault="004A7963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6C964D5" w14:textId="77777777" w:rsidR="004A7963" w:rsidRPr="009C7D66" w:rsidRDefault="004A7963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Philip Daniels </w:t>
            </w:r>
          </w:p>
        </w:tc>
        <w:tc>
          <w:tcPr>
            <w:tcW w:w="3757" w:type="dxa"/>
          </w:tcPr>
          <w:p w14:paraId="772DFC4B" w14:textId="77777777" w:rsidR="004A7963" w:rsidRPr="009C7D66" w:rsidRDefault="00020D14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Gweithredol, Iechyd y Cyhoedd</w:t>
            </w:r>
          </w:p>
        </w:tc>
      </w:tr>
      <w:tr w:rsidR="004A7963" w:rsidRPr="009C7D66" w14:paraId="3F6D8BF6" w14:textId="77777777" w:rsidTr="00363904">
        <w:tc>
          <w:tcPr>
            <w:tcW w:w="2977" w:type="dxa"/>
            <w:vMerge/>
            <w:shd w:val="clear" w:color="auto" w:fill="BF8F00" w:themeFill="accent4" w:themeFillShade="BF"/>
          </w:tcPr>
          <w:p w14:paraId="1441080D" w14:textId="77777777" w:rsidR="004A7963" w:rsidRPr="009C7D66" w:rsidRDefault="004A7963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DDE8B6E" w14:textId="77777777" w:rsidR="004A7963" w:rsidRPr="009C7D66" w:rsidRDefault="004A7963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Sally May </w:t>
            </w:r>
          </w:p>
        </w:tc>
        <w:tc>
          <w:tcPr>
            <w:tcW w:w="3757" w:type="dxa"/>
          </w:tcPr>
          <w:p w14:paraId="7D97B0FB" w14:textId="77777777" w:rsidR="004A7963" w:rsidRPr="009C7D66" w:rsidRDefault="00AC7E10" w:rsidP="00296E5B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Cyfarwyddwr Gweithredol Cyllid</w:t>
            </w:r>
          </w:p>
        </w:tc>
      </w:tr>
      <w:tr w:rsidR="004A7963" w:rsidRPr="009C7D66" w14:paraId="24979583" w14:textId="77777777" w:rsidTr="00363904">
        <w:tc>
          <w:tcPr>
            <w:tcW w:w="2977" w:type="dxa"/>
            <w:vMerge/>
            <w:shd w:val="clear" w:color="auto" w:fill="BF8F00" w:themeFill="accent4" w:themeFillShade="BF"/>
          </w:tcPr>
          <w:p w14:paraId="689F4317" w14:textId="77777777" w:rsidR="004A7963" w:rsidRPr="009C7D66" w:rsidRDefault="004A7963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0DDCAAF" w14:textId="77777777" w:rsidR="004A7963" w:rsidRPr="009C7D66" w:rsidRDefault="004A7963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Stuart Morris </w:t>
            </w:r>
          </w:p>
        </w:tc>
        <w:tc>
          <w:tcPr>
            <w:tcW w:w="3757" w:type="dxa"/>
          </w:tcPr>
          <w:p w14:paraId="17B562AF" w14:textId="77777777" w:rsidR="004A7963" w:rsidRPr="009C7D66" w:rsidRDefault="00020D14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Cyfarwyddwr Digidol</w:t>
            </w:r>
          </w:p>
        </w:tc>
      </w:tr>
      <w:tr w:rsidR="004A7963" w:rsidRPr="009C7D66" w14:paraId="16C22988" w14:textId="77777777" w:rsidTr="00363904">
        <w:tc>
          <w:tcPr>
            <w:tcW w:w="2977" w:type="dxa"/>
            <w:vMerge/>
            <w:shd w:val="clear" w:color="auto" w:fill="BF8F00" w:themeFill="accent4" w:themeFillShade="BF"/>
          </w:tcPr>
          <w:p w14:paraId="664F966F" w14:textId="77777777" w:rsidR="004A7963" w:rsidRPr="009C7D66" w:rsidRDefault="004A7963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64B03FB" w14:textId="77777777" w:rsidR="004A7963" w:rsidRPr="009C7D66" w:rsidRDefault="004A7963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Victoria Oxley </w:t>
            </w:r>
          </w:p>
        </w:tc>
        <w:tc>
          <w:tcPr>
            <w:tcW w:w="3757" w:type="dxa"/>
          </w:tcPr>
          <w:p w14:paraId="56E47DFD" w14:textId="77777777" w:rsidR="004A7963" w:rsidRPr="009C7D66" w:rsidRDefault="00020D14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Dirprwy Gyfarwyddwr Strategaeth a Phartneriaethau</w:t>
            </w:r>
          </w:p>
        </w:tc>
      </w:tr>
      <w:tr w:rsidR="004A7963" w:rsidRPr="009C7D66" w14:paraId="2FD7EA95" w14:textId="77777777" w:rsidTr="00363904">
        <w:tc>
          <w:tcPr>
            <w:tcW w:w="2977" w:type="dxa"/>
            <w:vMerge/>
            <w:shd w:val="clear" w:color="auto" w:fill="BF8F00" w:themeFill="accent4" w:themeFillShade="BF"/>
          </w:tcPr>
          <w:p w14:paraId="31BFF8FC" w14:textId="77777777" w:rsidR="004A7963" w:rsidRPr="009C7D66" w:rsidRDefault="004A7963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CBFA654" w14:textId="77777777" w:rsidR="004A7963" w:rsidRPr="009C7D66" w:rsidRDefault="00020D14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Hayleigh Jones </w:t>
            </w:r>
          </w:p>
        </w:tc>
        <w:tc>
          <w:tcPr>
            <w:tcW w:w="3757" w:type="dxa"/>
          </w:tcPr>
          <w:p w14:paraId="4F5CA2A1" w14:textId="77777777" w:rsidR="004A7963" w:rsidRPr="009C7D66" w:rsidRDefault="00020D14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Dirprwy Gyfarwyddwr Pobl</w:t>
            </w:r>
          </w:p>
        </w:tc>
      </w:tr>
      <w:tr w:rsidR="00020D14" w:rsidRPr="009C7D66" w14:paraId="4B104FDE" w14:textId="77777777" w:rsidTr="00363904">
        <w:tc>
          <w:tcPr>
            <w:tcW w:w="2977" w:type="dxa"/>
            <w:vMerge/>
            <w:shd w:val="clear" w:color="auto" w:fill="BF8F00" w:themeFill="accent4" w:themeFillShade="BF"/>
          </w:tcPr>
          <w:p w14:paraId="094F25C8" w14:textId="77777777" w:rsidR="00020D14" w:rsidRPr="009C7D66" w:rsidRDefault="00020D14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C69205B" w14:textId="77777777" w:rsidR="00020D14" w:rsidRPr="009C7D66" w:rsidRDefault="00020D14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Melanie Barker </w:t>
            </w:r>
          </w:p>
        </w:tc>
        <w:tc>
          <w:tcPr>
            <w:tcW w:w="3757" w:type="dxa"/>
          </w:tcPr>
          <w:p w14:paraId="280B0D77" w14:textId="77777777" w:rsidR="00020D14" w:rsidRPr="009C7D66" w:rsidRDefault="00020D14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Dirprwy Gyfarwyddwr Proffesiynau Perthynol i Iechyd a Gwyddor Iechyd (Am ran o’r cyfarfod)</w:t>
            </w:r>
          </w:p>
        </w:tc>
      </w:tr>
      <w:tr w:rsidR="00AD0C4D" w:rsidRPr="009C7D66" w14:paraId="60E8C735" w14:textId="77777777" w:rsidTr="00363904">
        <w:tc>
          <w:tcPr>
            <w:tcW w:w="2977" w:type="dxa"/>
            <w:vMerge/>
            <w:shd w:val="clear" w:color="auto" w:fill="BF8F00" w:themeFill="accent4" w:themeFillShade="BF"/>
          </w:tcPr>
          <w:p w14:paraId="4BD4D5FC" w14:textId="77777777" w:rsidR="00AD0C4D" w:rsidRPr="009C7D66" w:rsidRDefault="00AD0C4D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F21F253" w14:textId="77777777" w:rsidR="00AD0C4D" w:rsidRPr="009C7D66" w:rsidRDefault="00DA56C0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Elle Beadle </w:t>
            </w:r>
          </w:p>
        </w:tc>
        <w:tc>
          <w:tcPr>
            <w:tcW w:w="3757" w:type="dxa"/>
          </w:tcPr>
          <w:p w14:paraId="145A2276" w14:textId="77777777" w:rsidR="00AD0C4D" w:rsidRPr="009C7D66" w:rsidRDefault="00DA56C0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Cyfarwyddwr Cynorthwyol Trawsnewid, Strategaeth a Chynllunio Gweithredol (Am ran o’r cyfarfod)</w:t>
            </w:r>
          </w:p>
        </w:tc>
      </w:tr>
      <w:tr w:rsidR="00AD0C4D" w:rsidRPr="009C7D66" w14:paraId="1A377720" w14:textId="77777777" w:rsidTr="00363904">
        <w:tc>
          <w:tcPr>
            <w:tcW w:w="2977" w:type="dxa"/>
            <w:vMerge/>
            <w:shd w:val="clear" w:color="auto" w:fill="BF8F00" w:themeFill="accent4" w:themeFillShade="BF"/>
          </w:tcPr>
          <w:p w14:paraId="5D2F1AE3" w14:textId="77777777" w:rsidR="00AD0C4D" w:rsidRPr="009C7D66" w:rsidRDefault="00AD0C4D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327601C" w14:textId="77777777" w:rsidR="00AD0C4D" w:rsidRPr="009C7D66" w:rsidRDefault="00DA56C0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Adam Christian</w:t>
            </w:r>
          </w:p>
        </w:tc>
        <w:tc>
          <w:tcPr>
            <w:tcW w:w="3757" w:type="dxa"/>
          </w:tcPr>
          <w:p w14:paraId="489F16B8" w14:textId="77777777" w:rsidR="00AD0C4D" w:rsidRPr="009C7D66" w:rsidRDefault="00DA56C0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Arweinydd Clinigol Cenedlaethol (Am ran o’r cyfarfod)</w:t>
            </w:r>
          </w:p>
        </w:tc>
      </w:tr>
      <w:tr w:rsidR="00AD0C4D" w:rsidRPr="009C7D66" w14:paraId="352A77D3" w14:textId="77777777" w:rsidTr="00363904">
        <w:tc>
          <w:tcPr>
            <w:tcW w:w="2977" w:type="dxa"/>
            <w:vMerge/>
            <w:shd w:val="clear" w:color="auto" w:fill="BF8F00" w:themeFill="accent4" w:themeFillShade="BF"/>
          </w:tcPr>
          <w:p w14:paraId="5CE1B7C7" w14:textId="77777777" w:rsidR="00AD0C4D" w:rsidRPr="009C7D66" w:rsidRDefault="00AD0C4D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A542D20" w14:textId="77777777" w:rsidR="00AD0C4D" w:rsidRPr="009C7D66" w:rsidRDefault="00DA56C0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Caity Thomas </w:t>
            </w:r>
          </w:p>
        </w:tc>
        <w:tc>
          <w:tcPr>
            <w:tcW w:w="3757" w:type="dxa"/>
          </w:tcPr>
          <w:p w14:paraId="6A540AAD" w14:textId="77777777" w:rsidR="00AD0C4D" w:rsidRPr="009C7D66" w:rsidRDefault="00DA56C0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Arweinydd Rhaglen Cenedlaethol (Am ran o’r cyfarfod)</w:t>
            </w:r>
          </w:p>
        </w:tc>
      </w:tr>
      <w:tr w:rsidR="00AD0C4D" w:rsidRPr="009C7D66" w14:paraId="40FC8713" w14:textId="77777777" w:rsidTr="00363904">
        <w:tc>
          <w:tcPr>
            <w:tcW w:w="2977" w:type="dxa"/>
            <w:vMerge/>
            <w:shd w:val="clear" w:color="auto" w:fill="BF8F00" w:themeFill="accent4" w:themeFillShade="BF"/>
          </w:tcPr>
          <w:p w14:paraId="39439F7C" w14:textId="77777777" w:rsidR="00AD0C4D" w:rsidRPr="009C7D66" w:rsidRDefault="00AD0C4D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24A3CF9" w14:textId="77777777" w:rsidR="00AD0C4D" w:rsidRPr="009C7D66" w:rsidRDefault="00DA56C0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Gareth Watts </w:t>
            </w:r>
          </w:p>
        </w:tc>
        <w:tc>
          <w:tcPr>
            <w:tcW w:w="3757" w:type="dxa"/>
          </w:tcPr>
          <w:p w14:paraId="25121000" w14:textId="77777777" w:rsidR="00AD0C4D" w:rsidRPr="009C7D66" w:rsidRDefault="002A707B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Cyfarwyddwr Llywodraethu Corfforaethol ac Ysgrifennydd y Bwrdd </w:t>
            </w:r>
          </w:p>
        </w:tc>
      </w:tr>
      <w:tr w:rsidR="00AD0C4D" w:rsidRPr="009C7D66" w14:paraId="21CA1D03" w14:textId="77777777" w:rsidTr="00363904">
        <w:tc>
          <w:tcPr>
            <w:tcW w:w="2977" w:type="dxa"/>
            <w:vMerge/>
            <w:shd w:val="clear" w:color="auto" w:fill="BF8F00" w:themeFill="accent4" w:themeFillShade="BF"/>
          </w:tcPr>
          <w:p w14:paraId="32D6AAC9" w14:textId="77777777" w:rsidR="00AD0C4D" w:rsidRPr="009C7D66" w:rsidRDefault="00AD0C4D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062B469" w14:textId="77777777" w:rsidR="00AD0C4D" w:rsidRPr="009C7D66" w:rsidRDefault="00DA56C0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Emma Walters </w:t>
            </w:r>
          </w:p>
        </w:tc>
        <w:tc>
          <w:tcPr>
            <w:tcW w:w="3757" w:type="dxa"/>
          </w:tcPr>
          <w:p w14:paraId="15B026B8" w14:textId="77777777" w:rsidR="00AD0C4D" w:rsidRPr="009C7D66" w:rsidRDefault="00DA56C0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Pennaeth Llywodraethiant Corfforaethol Iechyd Cyhoeddus Cymru (ICC) </w:t>
            </w:r>
          </w:p>
        </w:tc>
      </w:tr>
      <w:tr w:rsidR="00AD0C4D" w:rsidRPr="009C7D66" w14:paraId="689D7A72" w14:textId="77777777" w:rsidTr="00363904">
        <w:tc>
          <w:tcPr>
            <w:tcW w:w="2977" w:type="dxa"/>
            <w:vMerge/>
            <w:shd w:val="clear" w:color="auto" w:fill="BF8F00" w:themeFill="accent4" w:themeFillShade="BF"/>
          </w:tcPr>
          <w:p w14:paraId="61C7D075" w14:textId="77777777" w:rsidR="00AD0C4D" w:rsidRPr="009C7D66" w:rsidRDefault="00AD0C4D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9950693" w14:textId="3A34C271" w:rsidR="00AD0C4D" w:rsidRPr="009C7D66" w:rsidRDefault="00020D14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Kathrine Davies </w:t>
            </w:r>
          </w:p>
        </w:tc>
        <w:tc>
          <w:tcPr>
            <w:tcW w:w="3757" w:type="dxa"/>
          </w:tcPr>
          <w:p w14:paraId="752A08B8" w14:textId="77777777" w:rsidR="00AD0C4D" w:rsidRPr="009C7D66" w:rsidRDefault="00020D14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Rheolwr Llywodraethu Corfforaethol </w:t>
            </w:r>
          </w:p>
        </w:tc>
      </w:tr>
      <w:tr w:rsidR="00AD0C4D" w:rsidRPr="009C7D66" w14:paraId="3B32EC7D" w14:textId="77777777" w:rsidTr="00363904">
        <w:tc>
          <w:tcPr>
            <w:tcW w:w="2977" w:type="dxa"/>
            <w:vMerge/>
            <w:shd w:val="clear" w:color="auto" w:fill="BF8F00" w:themeFill="accent4" w:themeFillShade="BF"/>
          </w:tcPr>
          <w:p w14:paraId="7C6F4E23" w14:textId="77777777" w:rsidR="00AD0C4D" w:rsidRPr="009C7D66" w:rsidRDefault="00AD0C4D" w:rsidP="00296E5B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515960A" w14:textId="77777777" w:rsidR="00AD0C4D" w:rsidRPr="009C7D66" w:rsidRDefault="00DA56C0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Tyler Lewis </w:t>
            </w:r>
          </w:p>
        </w:tc>
        <w:tc>
          <w:tcPr>
            <w:tcW w:w="3757" w:type="dxa"/>
          </w:tcPr>
          <w:p w14:paraId="3829EB41" w14:textId="77777777" w:rsidR="00AD0C4D" w:rsidRPr="009C7D66" w:rsidRDefault="00DA56C0" w:rsidP="00296E5B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Swyddog Llywodraethu Corfforaethol (Ysgrifennydd y Pwyllgor) </w:t>
            </w:r>
          </w:p>
        </w:tc>
      </w:tr>
    </w:tbl>
    <w:p xmlns:w="http://schemas.openxmlformats.org/wordprocessingml/2006/main" w14:paraId="2BA74304" w14:textId="77777777" w:rsidR="009A4B08" w:rsidRPr="009C7D66" w:rsidRDefault="009A4B08">
      <w:pPr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151"/>
        <w:gridCol w:w="8875"/>
      </w:tblGrid>
      <w:tr w:rsidR="003C214E" w:rsidRPr="009C7D66" w14:paraId="6D084B52" w14:textId="77777777" w:rsidTr="00F269C0">
        <w:tc>
          <w:tcPr>
            <w:tcW w:w="1620" w:type="dxa"/>
            <w:gridSpan w:val="2"/>
          </w:tcPr>
          <w:p w14:paraId="4AC2AE7E" w14:textId="77777777" w:rsidR="003C214E" w:rsidRPr="009C7D66" w:rsidRDefault="003C214E" w:rsidP="00443F68">
            <w:pPr>
              <w:rPr>
                <w:rFonts w:ascii="Verdana" w:hAnsi="Verdana"/>
                <w:b/>
              </w:rPr>
            </w:pPr>
            <w:r w:rsidRPr="009C7D6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ar yr Agenda </w:t>
            </w:r>
          </w:p>
        </w:tc>
        <w:tc>
          <w:tcPr>
            <w:tcW w:w="8875" w:type="dxa"/>
          </w:tcPr>
          <w:p w14:paraId="29AD00E6" w14:textId="77777777" w:rsidR="003C214E" w:rsidRPr="009C7D66" w:rsidRDefault="003C214E" w:rsidP="00443F68">
            <w:pPr>
              <w:rPr>
                <w:rFonts w:ascii="Verdana" w:hAnsi="Verdana"/>
                <w:b/>
              </w:rPr>
            </w:pPr>
            <w:r w:rsidRPr="009C7D6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y Cyfarfod</w:t>
            </w:r>
          </w:p>
        </w:tc>
      </w:tr>
      <w:tr w:rsidR="003C214E" w:rsidRPr="009C7D66" w14:paraId="3E0A3A18" w14:textId="77777777" w:rsidTr="00F269C0">
        <w:trPr>
          <w:trHeight w:val="380"/>
        </w:trPr>
        <w:tc>
          <w:tcPr>
            <w:tcW w:w="1620" w:type="dxa"/>
            <w:gridSpan w:val="2"/>
            <w:shd w:val="clear" w:color="auto" w:fill="1F3864" w:themeFill="accent5" w:themeFillShade="80"/>
          </w:tcPr>
          <w:p w14:paraId="723E8BD6" w14:textId="77777777" w:rsidR="003C214E" w:rsidRPr="009C7D66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shd w:val="clear" w:color="auto" w:fill="1F3864" w:themeFill="accent5" w:themeFillShade="80"/>
          </w:tcPr>
          <w:p w14:paraId="6487851B" w14:textId="77777777" w:rsidR="003C214E" w:rsidRPr="009C7D66" w:rsidRDefault="003C214E" w:rsidP="00443F68">
            <w:pPr>
              <w:rPr>
                <w:rFonts w:ascii="Verdana" w:hAnsi="Verdana"/>
                <w:b/>
              </w:rPr>
            </w:pPr>
            <w:r w:rsidRPr="009C7D6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RHAGARWEINIOL </w:t>
            </w:r>
          </w:p>
        </w:tc>
      </w:tr>
      <w:tr w:rsidR="003C214E" w:rsidRPr="009C7D66" w14:paraId="719A662B" w14:textId="77777777" w:rsidTr="00F269C0">
        <w:tc>
          <w:tcPr>
            <w:tcW w:w="1620" w:type="dxa"/>
            <w:gridSpan w:val="2"/>
          </w:tcPr>
          <w:p w14:paraId="29638A07" w14:textId="77777777" w:rsidR="003C214E" w:rsidRPr="009C7D66" w:rsidRDefault="003C214E" w:rsidP="00443F68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</w:rPr>
            </w:pPr>
          </w:p>
        </w:tc>
        <w:tc>
          <w:tcPr>
            <w:tcW w:w="8875" w:type="dxa"/>
          </w:tcPr>
          <w:p w14:paraId="6AB30A2E" w14:textId="77777777" w:rsidR="003C214E" w:rsidRPr="009C7D66" w:rsidRDefault="003C214E" w:rsidP="00443F68">
            <w:pPr>
              <w:rPr>
                <w:rFonts w:ascii="Verdana" w:hAnsi="Verdana"/>
                <w:b/>
              </w:rPr>
            </w:pPr>
            <w:r w:rsidRPr="009C7D6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Croeso a Chyflwyniadau</w:t>
            </w:r>
          </w:p>
        </w:tc>
      </w:tr>
      <w:tr w:rsidR="003C214E" w:rsidRPr="009C7D66" w14:paraId="6BBB5F60" w14:textId="77777777" w:rsidTr="00F269C0">
        <w:tc>
          <w:tcPr>
            <w:tcW w:w="1620" w:type="dxa"/>
            <w:gridSpan w:val="2"/>
          </w:tcPr>
          <w:p w14:paraId="4B4E6932" w14:textId="77777777" w:rsidR="003C214E" w:rsidRPr="009C7D66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8875" w:type="dxa"/>
          </w:tcPr>
          <w:p w14:paraId="1A267A75" w14:textId="2E5ABBC5" w:rsidR="003C214E" w:rsidRPr="009C7D66" w:rsidRDefault="00B85BDA" w:rsidP="0051545A">
            <w:pPr>
              <w:jc w:val="both"/>
              <w:rPr>
                <w:rFonts w:ascii="Verdana" w:hAnsi="Verdana" w:cstheme="minorHAnsi"/>
                <w:bCs/>
              </w:rPr>
            </w:pPr>
            <w:r w:rsidRPr="009C7D66">
              <w:rPr>
                <w:rFonts w:ascii="Verdana" w:hAnsi="Verdana" w:cstheme="minorHAnsi" w:eastAsia="Verdana" w:cs="Verdana" w:hint="Verdana"/>
                <w:lang w:bidi="cy-GB" w:val="cy-GB"/>
              </w:rPr>
              <w:t xml:space="preserve">Croesawodd Cadeirydd y Pwyllgor bawb i’r cyfarfod, yn enwedig y rhai a oedd yn ymuno am y tro cyntaf, y rhai a oedd yn arsylwi, a’r cydweithwyr oedd yn ymuno ar gyfer eitemau penodol ar yr agenda. Nodwyd hefyd bod y trafodaethau yn digwydd ar y we.  Cydsyniodd yr Aelodau i'r cyfarfod gael ei recordio er mwyn cynorthwyo Ysgrifenyddiaeth y Pwyllgor i sicrhau cywirdeb y trafodaethau a'r penderfyniadau sy'n ymwneud â chraffu a wnaed yn ystod y cyfarfod.  Nododd yr aelodau y byddai'r recordiad yn cael ei ddinistrio unwaith y byddai'r cofnodion wedi'u cadarnhau fel rhai cywir. Cadarnhaodd yr aelodau eu bod yn hapus i barhau.  </w:t>
            </w:r>
          </w:p>
          <w:p w14:paraId="5134A56E" w14:textId="77777777" w:rsidR="00037254" w:rsidRPr="009C7D66" w:rsidRDefault="00037254" w:rsidP="0051545A">
            <w:pPr>
              <w:jc w:val="both"/>
              <w:rPr>
                <w:rFonts w:ascii="Verdana" w:hAnsi="Verdana"/>
              </w:rPr>
            </w:pPr>
          </w:p>
        </w:tc>
      </w:tr>
      <w:tr w:rsidR="003C214E" w:rsidRPr="009C7D66" w14:paraId="70E947DA" w14:textId="77777777" w:rsidTr="00F269C0">
        <w:tc>
          <w:tcPr>
            <w:tcW w:w="1620" w:type="dxa"/>
            <w:gridSpan w:val="2"/>
          </w:tcPr>
          <w:p w14:paraId="0E46CDBB" w14:textId="77777777" w:rsidR="00443F68" w:rsidRPr="009C7D66" w:rsidRDefault="00443F68" w:rsidP="00443F68">
            <w:pPr>
              <w:rPr>
                <w:rFonts w:ascii="Verdana" w:hAnsi="Verdana"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1.2</w:t>
            </w:r>
          </w:p>
        </w:tc>
        <w:tc>
          <w:tcPr>
            <w:tcW w:w="8875" w:type="dxa"/>
          </w:tcPr>
          <w:p w14:paraId="4D4F291E" w14:textId="77777777" w:rsidR="003C214E" w:rsidRPr="009C7D66" w:rsidRDefault="003C214E" w:rsidP="00443F68">
            <w:pPr>
              <w:rPr>
                <w:rFonts w:ascii="Verdana" w:hAnsi="Verdana"/>
                <w:b/>
              </w:rPr>
            </w:pPr>
            <w:r w:rsidRPr="009C7D6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Ymddiheuriadau am Absenoldeb</w:t>
            </w:r>
          </w:p>
        </w:tc>
      </w:tr>
      <w:tr w:rsidR="003C214E" w:rsidRPr="009C7D66" w14:paraId="184A0470" w14:textId="77777777" w:rsidTr="00F269C0">
        <w:tc>
          <w:tcPr>
            <w:tcW w:w="1620" w:type="dxa"/>
            <w:gridSpan w:val="2"/>
          </w:tcPr>
          <w:p w14:paraId="40765BE0" w14:textId="77777777" w:rsidR="003C214E" w:rsidRPr="009C7D66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8875" w:type="dxa"/>
          </w:tcPr>
          <w:p w14:paraId="17AF6696" w14:textId="71114323" w:rsidR="00443F68" w:rsidRPr="009C7D66" w:rsidRDefault="00363904" w:rsidP="00443F68">
            <w:pPr>
              <w:rPr>
                <w:rFonts w:ascii="Verdana" w:hAnsi="Verdana"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Derbyniwyd ymddiheuriadau oddi wrth: </w:t>
            </w:r>
          </w:p>
          <w:p w14:paraId="3EFF4389" w14:textId="77777777" w:rsidR="00363904" w:rsidRPr="009C7D66" w:rsidRDefault="00363904" w:rsidP="00443F68">
            <w:pPr>
              <w:rPr>
                <w:rFonts w:ascii="Verdana" w:hAnsi="Verdana"/>
              </w:rPr>
            </w:pPr>
          </w:p>
          <w:p w14:paraId="61CEBDB4" w14:textId="77777777" w:rsidR="00363904" w:rsidRPr="009C7D66" w:rsidRDefault="00363904" w:rsidP="00363904">
            <w:pPr>
              <w:pStyle w:val="ListParagraph"/>
              <w:numPr>
                <w:ilvl w:val="0"/>
                <w:numId w:val="13"/>
              </w:numPr>
              <w:rPr>
                <w:rFonts w:ascii="Verdana" w:hAnsi="Verdana"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Carolyn Donoghue, Aelod Annibynnol (Prifysgol) </w:t>
            </w:r>
          </w:p>
          <w:p w14:paraId="5350818C" w14:textId="77777777" w:rsidR="00DA56C0" w:rsidRPr="009C7D66" w:rsidRDefault="00DA56C0" w:rsidP="00363904">
            <w:pPr>
              <w:pStyle w:val="ListParagraph"/>
              <w:numPr>
                <w:ilvl w:val="0"/>
                <w:numId w:val="13"/>
              </w:numPr>
              <w:rPr>
                <w:rFonts w:ascii="Verdana" w:hAnsi="Verdana"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Kath Palmer, Is-gadeirydd </w:t>
            </w:r>
          </w:p>
          <w:p w14:paraId="5286CBEC" w14:textId="77777777" w:rsidR="00296E5B" w:rsidRPr="009C7D66" w:rsidRDefault="00296E5B" w:rsidP="00443F68">
            <w:pPr>
              <w:rPr>
                <w:rFonts w:ascii="Verdana" w:hAnsi="Verdana"/>
              </w:rPr>
            </w:pPr>
          </w:p>
        </w:tc>
      </w:tr>
      <w:tr w:rsidR="003C214E" w:rsidRPr="009C7D66" w14:paraId="1990D9FC" w14:textId="77777777" w:rsidTr="00F269C0">
        <w:tc>
          <w:tcPr>
            <w:tcW w:w="1620" w:type="dxa"/>
            <w:gridSpan w:val="2"/>
          </w:tcPr>
          <w:p w14:paraId="6A98FF26" w14:textId="77777777" w:rsidR="003C214E" w:rsidRPr="009C7D66" w:rsidRDefault="00443F68" w:rsidP="00443F68">
            <w:pPr>
              <w:rPr>
                <w:rFonts w:ascii="Verdana" w:hAnsi="Verdana"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1.3</w:t>
            </w:r>
          </w:p>
        </w:tc>
        <w:tc>
          <w:tcPr>
            <w:tcW w:w="8875" w:type="dxa"/>
          </w:tcPr>
          <w:p w14:paraId="0A813311" w14:textId="77777777" w:rsidR="003C214E" w:rsidRPr="009C7D66" w:rsidRDefault="003C214E" w:rsidP="00443F68">
            <w:pPr>
              <w:rPr>
                <w:rFonts w:ascii="Verdana" w:hAnsi="Verdana"/>
                <w:b/>
              </w:rPr>
            </w:pPr>
            <w:r w:rsidRPr="009C7D6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Datganiadau o Fuddiant</w:t>
            </w:r>
          </w:p>
        </w:tc>
      </w:tr>
      <w:tr w:rsidR="003C214E" w:rsidRPr="009C7D66" w14:paraId="3DECBB3D" w14:textId="77777777" w:rsidTr="00F269C0">
        <w:tc>
          <w:tcPr>
            <w:tcW w:w="1620" w:type="dxa"/>
            <w:gridSpan w:val="2"/>
          </w:tcPr>
          <w:p w14:paraId="650764F9" w14:textId="77777777" w:rsidR="003C214E" w:rsidRPr="009C7D66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8875" w:type="dxa"/>
          </w:tcPr>
          <w:p w14:paraId="67B988C9" w14:textId="77777777" w:rsidR="003C214E" w:rsidRPr="009C7D66" w:rsidRDefault="00B85BDA" w:rsidP="00443F68">
            <w:pPr>
              <w:rPr>
                <w:rFonts w:ascii="Verdana" w:hAnsi="Verdana"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Ni ddatganwyd unrhyw fuddiannau. </w:t>
            </w:r>
          </w:p>
          <w:p w14:paraId="53C1692D" w14:textId="77777777" w:rsidR="00B85BDA" w:rsidRPr="009C7D66" w:rsidRDefault="00B85BDA" w:rsidP="00443F68">
            <w:pPr>
              <w:rPr>
                <w:rFonts w:ascii="Verdana" w:hAnsi="Verdana"/>
              </w:rPr>
            </w:pPr>
          </w:p>
        </w:tc>
      </w:tr>
      <w:tr w:rsidR="00363904" w:rsidRPr="009C7D66" w14:paraId="586A4844" w14:textId="77777777" w:rsidTr="00F269C0">
        <w:tc>
          <w:tcPr>
            <w:tcW w:w="1620" w:type="dxa"/>
            <w:gridSpan w:val="2"/>
            <w:shd w:val="clear" w:color="auto" w:fill="1F3864" w:themeFill="accent5" w:themeFillShade="80"/>
          </w:tcPr>
          <w:p w14:paraId="3DD7EF79" w14:textId="77777777" w:rsidR="00363904" w:rsidRPr="009C7D66" w:rsidRDefault="00363904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shd w:val="clear" w:color="auto" w:fill="1F3864" w:themeFill="accent5" w:themeFillShade="80"/>
          </w:tcPr>
          <w:p w14:paraId="200AC668" w14:textId="77777777" w:rsidR="00363904" w:rsidRPr="009C7D66" w:rsidRDefault="00363904" w:rsidP="00443F68">
            <w:pPr>
              <w:rPr>
                <w:rFonts w:ascii="Verdana" w:hAnsi="Verdana"/>
                <w:b/>
              </w:rPr>
            </w:pPr>
            <w:r w:rsidRPr="009C7D6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EIN HYMRWYMIAD I GYNNAL EIN DYFODOL </w:t>
            </w:r>
          </w:p>
        </w:tc>
      </w:tr>
      <w:tr w:rsidR="00363904" w:rsidRPr="009C7D66" w14:paraId="5FB9B5D8" w14:textId="77777777" w:rsidTr="00F269C0">
        <w:tc>
          <w:tcPr>
            <w:tcW w:w="1620" w:type="dxa"/>
            <w:gridSpan w:val="2"/>
            <w:shd w:val="clear" w:color="auto" w:fill="auto"/>
          </w:tcPr>
          <w:p w14:paraId="0063334C" w14:textId="77777777" w:rsidR="00363904" w:rsidRPr="009C7D66" w:rsidRDefault="00363904" w:rsidP="00363904">
            <w:pPr>
              <w:rPr>
                <w:rFonts w:ascii="Verdana" w:hAnsi="Verdana"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2.1</w:t>
            </w:r>
          </w:p>
        </w:tc>
        <w:tc>
          <w:tcPr>
            <w:tcW w:w="8875" w:type="dxa"/>
            <w:shd w:val="clear" w:color="auto" w:fill="auto"/>
          </w:tcPr>
          <w:p w14:paraId="78B38EDF" w14:textId="16FDF8EE" w:rsidR="00363904" w:rsidRPr="009C7D66" w:rsidRDefault="00363904" w:rsidP="00443F68">
            <w:pPr>
              <w:rPr>
                <w:rFonts w:ascii="Verdana" w:hAnsi="Verdana"/>
                <w:b/>
              </w:rPr>
            </w:pPr>
            <w:r w:rsidRPr="009C7D6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Cynllun Tymor Canolig Integredig Drafft </w:t>
            </w:r>
          </w:p>
          <w:p w14:paraId="252600CE" w14:textId="1A3ADA47" w:rsidR="00F269C0" w:rsidRPr="009C7D66" w:rsidRDefault="009651E9" w:rsidP="009651E9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cs="Segoe UI" w:eastAsia="Verdana" w:hint="Verdana"/>
                <w:shd w:val="clear" w:color="auto" w:fill="FFFFFF"/>
                <w:lang w:bidi="cy-GB" w:val="cy-GB"/>
              </w:rPr>
              <w:t xml:space="preserve">Cyflwynodd  L. Prosser ac E. Beadle y newyddion diweddaraf am y Cynllun Tymor Canolig Integredig (IMTP), gan dynnu sylw at y cynnydd a wnaed yn y cynllun naratif a'r camau galluogi. Nododd yr aelodau mai fersiynau drafft oedd cynllun naratif yr IMPT a’r ddogfen sicrwydd camau galluogi, a byddant yn cael eu cwblhau er mwyn i’r bwrdd eu hystyried</w:t>
            </w:r>
            <w:r w:rsidR="00786B2B">
              <w:rPr>
                <w:rFonts w:ascii="Verdana" w:hAnsi="Verdana" w:eastAsia="Verdana" w:cs="Verdana" w:hint="Verdana"/>
                <w:lang w:bidi="cy-GB" w:val="cy-GB"/>
              </w:rPr>
              <w:t xml:space="preserve">.</w:t>
            </w:r>
          </w:p>
          <w:p w14:paraId="3DF9AFE9" w14:textId="77777777" w:rsidR="00FD3ACB" w:rsidRPr="009C7D66" w:rsidRDefault="00FD3ACB" w:rsidP="00F269C0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iCs/>
              </w:rPr>
            </w:pPr>
          </w:p>
          <w:p w14:paraId="2EDE45A7" w14:textId="4103D24B" w:rsidR="009651E9" w:rsidRPr="009C7D66" w:rsidRDefault="00D12BCC" w:rsidP="00F269C0">
            <w:pPr>
              <w:autoSpaceDE w:val="0"/>
              <w:autoSpaceDN w:val="0"/>
              <w:adjustRightInd w:val="0"/>
              <w:jc w:val="both"/>
              <w:rPr>
                <w:rFonts w:ascii="Verdana" w:hAnsi="Verdana" w:cs="Segoe UI"/>
                <w:shd w:val="clear" w:color="auto" w:fill="FFFFFF"/>
              </w:rPr>
            </w:pPr>
            <w:r w:rsidRPr="009C7D66">
              <w:rPr>
                <w:rFonts w:ascii="Verdana" w:hAnsi="Verdana" w:cs="Segoe UI" w:eastAsia="Verdana" w:hint="Verdana"/>
                <w:shd w:val="clear" w:color="auto" w:fill="FFFFFF"/>
                <w:lang w:bidi="cy-GB" w:val="cy-GB"/>
              </w:rPr>
              <w:t xml:space="preserve">Bu P. Mears yn trafod elfennau ariannol yr IMTP, gan nodi'r adborth a gafwyd gan Lywodraeth Cymru a'r her i wella'r sefyllfa ariannol. Clywodd yr aelodau fod y tîm yn gweithio ar godi eu dyheadau o ran  effeithlonrwydd a’u targedau arbed i gyflawni cynllun cytbwys. </w:t>
            </w:r>
          </w:p>
          <w:p w14:paraId="2022E080" w14:textId="77777777" w:rsidR="009651E9" w:rsidRPr="009C7D66" w:rsidRDefault="009651E9" w:rsidP="00F269C0">
            <w:pPr>
              <w:autoSpaceDE w:val="0"/>
              <w:autoSpaceDN w:val="0"/>
              <w:adjustRightInd w:val="0"/>
              <w:jc w:val="both"/>
              <w:rPr>
                <w:rFonts w:ascii="Verdana" w:hAnsi="Verdana" w:cs="Segoe UI"/>
                <w:shd w:val="clear" w:color="auto" w:fill="FFFFFF"/>
              </w:rPr>
            </w:pPr>
          </w:p>
          <w:p w14:paraId="750B5741" w14:textId="77777777" w:rsidR="009651E9" w:rsidRPr="009C7D66" w:rsidRDefault="009651E9" w:rsidP="00F269C0">
            <w:pPr>
              <w:autoSpaceDE w:val="0"/>
              <w:autoSpaceDN w:val="0"/>
              <w:adjustRightInd w:val="0"/>
              <w:jc w:val="both"/>
              <w:rPr>
                <w:rFonts w:ascii="Verdana" w:hAnsi="Verdana" w:cs="Segoe UI"/>
                <w:shd w:val="clear" w:color="auto" w:fill="FFFFFF"/>
              </w:rPr>
            </w:pPr>
            <w:r w:rsidRPr="009C7D66">
              <w:rPr>
                <w:rFonts w:ascii="Verdana" w:hAnsi="Verdana" w:cs="Segoe UI" w:eastAsia="Verdana" w:hint="Verdana"/>
                <w:shd w:val="clear" w:color="auto" w:fill="FFFFFF"/>
                <w:lang w:bidi="cy-GB" w:val="cy-GB"/>
              </w:rPr>
              <w:t xml:space="preserve">Rhoddodd  S. May amlinelliad o’r targedau arbed a’r risgiau, gan gynnwys yr angen am arbedion sylweddol ac effaith bosibl y gost o atgyweirio to Ysbyty Tywysoges Cymru. Nododd yr Aelodau fod y cynllun yn cynnwys sawl cynllun arbedion ynghyd ag adolygiad o bwysau costau.</w:t>
            </w:r>
          </w:p>
          <w:p w14:paraId="4F1F40C3" w14:textId="77777777" w:rsidR="009651E9" w:rsidRPr="009C7D66" w:rsidRDefault="009651E9" w:rsidP="00F269C0">
            <w:pPr>
              <w:autoSpaceDE w:val="0"/>
              <w:autoSpaceDN w:val="0"/>
              <w:adjustRightInd w:val="0"/>
              <w:jc w:val="both"/>
              <w:rPr>
                <w:rFonts w:ascii="Verdana" w:hAnsi="Verdana" w:cs="Segoe UI"/>
                <w:shd w:val="clear" w:color="auto" w:fill="FFFFFF"/>
              </w:rPr>
            </w:pPr>
          </w:p>
          <w:p w14:paraId="7D046542" w14:textId="77777777" w:rsidR="009651E9" w:rsidRPr="009C7D66" w:rsidRDefault="009651E9" w:rsidP="00F269C0">
            <w:pPr>
              <w:autoSpaceDE w:val="0"/>
              <w:autoSpaceDN w:val="0"/>
              <w:adjustRightInd w:val="0"/>
              <w:jc w:val="both"/>
              <w:rPr>
                <w:rFonts w:ascii="Verdana" w:hAnsi="Verdana" w:cs="Segoe UI"/>
                <w:shd w:val="clear" w:color="auto" w:fill="FFFFFF"/>
              </w:rPr>
            </w:pPr>
            <w:r w:rsidRPr="009C7D66">
              <w:rPr>
                <w:rFonts w:ascii="Verdana" w:hAnsi="Verdana" w:cs="Segoe UI" w:eastAsia="Verdana" w:hint="Verdana"/>
                <w:shd w:val="clear" w:color="auto" w:fill="FFFFFF"/>
                <w:lang w:bidi="cy-GB" w:val="cy-GB"/>
              </w:rPr>
              <w:t xml:space="preserve">Mewn ymateb i ymholiad gan H. Proctor mewn perthynas â chadw golwg ar y cynlluniau sy’n mynd rhagddynt, manylodd S. May ar y targedau arbed a'r cynlluniau buddsoddi, gan dynnu sylw at y risgiau a'r angen am waith pellach i gwblhau'r cynlluniau. </w:t>
            </w:r>
          </w:p>
          <w:p w14:paraId="2CAD8ED0" w14:textId="77777777" w:rsidR="009C7D66" w:rsidRPr="009C7D66" w:rsidRDefault="009C7D66" w:rsidP="00F269C0">
            <w:pPr>
              <w:autoSpaceDE w:val="0"/>
              <w:autoSpaceDN w:val="0"/>
              <w:adjustRightInd w:val="0"/>
              <w:jc w:val="both"/>
              <w:rPr>
                <w:rFonts w:ascii="Verdana" w:hAnsi="Verdana" w:cs="Segoe UI"/>
                <w:shd w:val="clear" w:color="auto" w:fill="FFFFFF"/>
              </w:rPr>
            </w:pPr>
          </w:p>
          <w:p w14:paraId="194C8287" w14:textId="7BF774A5" w:rsidR="005849F6" w:rsidRPr="009C7D66" w:rsidRDefault="009C7D66" w:rsidP="009C7D66">
            <w:pPr>
              <w:autoSpaceDE w:val="0"/>
              <w:autoSpaceDN w:val="0"/>
              <w:adjustRightInd w:val="0"/>
              <w:jc w:val="both"/>
              <w:rPr>
                <w:rFonts w:ascii="Verdana" w:hAnsi="Verdana" w:cs="Segoe UI"/>
                <w:shd w:val="clear" w:color="auto" w:fill="FFFFFF"/>
              </w:rPr>
            </w:pPr>
            <w:r w:rsidRPr="009C7D66">
              <w:rPr>
                <w:rFonts w:ascii="Verdana" w:hAnsi="Verdana" w:cs="Segoe UI" w:eastAsia="Verdana" w:hint="Verdana"/>
                <w:shd w:val="clear" w:color="auto" w:fill="FFFFFF"/>
                <w:lang w:bidi="cy-GB" w:val="cy-GB"/>
              </w:rPr>
              <w:t xml:space="preserve">Dywedodd  J. Morgan fod y drafodaeth wedi symud o £10 miliwn i £5.3 miliwn, a gofynnodd am eglurhad o ystyr hyn. Eglurodd S. May fod ystyriaeth yn cael ei roi i gael gwared yn raddol ag oddeutu £8 miliwn, gyda £3 miliwn o ostyngiad eto i ddod, fel rhan o'r cais gan gydweithwyr yn Llywodraeth Cymru. Roedd P. Mears yn cydnabod bod angen gwneud arbedion ariannol yn y flwyddyn i ddod, a soniodd y gallai gwneud hynny’n raddol trwy gydol y flwyddyn ledaenu'r gost.</w:t>
            </w:r>
          </w:p>
          <w:p w14:paraId="27383B07" w14:textId="77777777" w:rsidR="0078522E" w:rsidRPr="009C7D66" w:rsidRDefault="0078522E" w:rsidP="00443F68">
            <w:pPr>
              <w:rPr>
                <w:rFonts w:ascii="Verdana" w:hAnsi="Verdana"/>
              </w:rPr>
            </w:pPr>
          </w:p>
          <w:p w14:paraId="333D480C" w14:textId="58A38C33" w:rsidR="008773FA" w:rsidRPr="009C7D66" w:rsidRDefault="009C7D66" w:rsidP="00B2361D">
            <w:pPr>
              <w:jc w:val="both"/>
              <w:rPr>
                <w:rFonts w:ascii="Verdana" w:hAnsi="Verdana"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Dangosodd  S. May y daenlen fuddsoddi i'r Aelodau. Trafododd P. Mears y costau sylweddol sy'n gysylltiedig â diabetes a'r angen am oruchwylio presgripsiynau. Nododd S. May y byddai cost presgripsiynau yn swm sylweddol, a byddai hynny wedi'i nodi fel risg yn y cynllun.</w:t>
            </w:r>
          </w:p>
          <w:p w14:paraId="5101B94B" w14:textId="77777777" w:rsidR="009C7D66" w:rsidRPr="009C7D66" w:rsidRDefault="009C7D66" w:rsidP="009C7D66">
            <w:pPr>
              <w:rPr>
                <w:rFonts w:ascii="Verdana" w:hAnsi="Verdana"/>
              </w:rPr>
            </w:pPr>
          </w:p>
          <w:p w14:paraId="4A2E5048" w14:textId="4034D568" w:rsidR="008773FA" w:rsidRPr="009C7D66" w:rsidRDefault="00AC7E10" w:rsidP="007979B1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Mewn ymateb i gwestiwn a ofynnwyd gan D. Jouvenat ynglŷn ag arbedion, dywedodd S. May fod bylchau arbed yn dal i fodoli, ac na fyddai'r cynllun cyffredinol yn gwella ar hyn o bryd.</w:t>
            </w:r>
          </w:p>
          <w:p w14:paraId="6DCAB26B" w14:textId="77777777" w:rsidR="009C7D66" w:rsidRPr="009C7D66" w:rsidRDefault="009C7D66" w:rsidP="00443F68">
            <w:pPr>
              <w:rPr>
                <w:rFonts w:ascii="Verdana" w:hAnsi="Verdana"/>
              </w:rPr>
            </w:pPr>
          </w:p>
          <w:p w14:paraId="142BB207" w14:textId="77777777" w:rsidR="009C7D66" w:rsidRPr="009C7D66" w:rsidRDefault="009C7D66" w:rsidP="009C7D66">
            <w:pPr>
              <w:jc w:val="both"/>
              <w:rPr>
                <w:rFonts w:ascii="Verdana" w:hAnsi="Verdana"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Disgrifiodd  J. Morgan y risgiau allweddol a phwysleisiodd bwysigrwydd cael cynllun cytbwys erbyn mis Mawrth 2025–2026, yn ogystal â buddsoddi mewn meysydd cyflawni allweddol. </w:t>
            </w:r>
          </w:p>
          <w:p w14:paraId="6B597375" w14:textId="77777777" w:rsidR="009C7D66" w:rsidRPr="009C7D66" w:rsidRDefault="009C7D66" w:rsidP="009C7D66">
            <w:pPr>
              <w:jc w:val="both"/>
              <w:rPr>
                <w:rFonts w:ascii="Verdana" w:hAnsi="Verdana"/>
              </w:rPr>
            </w:pPr>
          </w:p>
          <w:p w14:paraId="61AF4331" w14:textId="6A1ACFC4" w:rsidR="002F30ED" w:rsidRPr="009C7D66" w:rsidRDefault="009C7D66" w:rsidP="009C7D66">
            <w:pPr>
              <w:jc w:val="both"/>
              <w:rPr>
                <w:rFonts w:ascii="Verdana" w:hAnsi="Verdana"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Tynnodd P. Mears sylw at yr angen i ddisgrifio'r cynllun i'r sefydliad, ac ailadroddodd yr angen i sicrhau arbedion a bod yn fwy effeithlon i bontio'r bwlch o £3 miliwn. Soniodd S. May y gallai'r cynllun, fel y mae ar hyn o bryd, eithrio cost to Ysbyty Tywysoges Cymru ac uned Vanguard.  Amlinellodd P. Mears y byddai angen cael sgyrsiau pellach gyda Llywodraeth Cymru i drafod y risgiau.</w:t>
            </w:r>
          </w:p>
          <w:p w14:paraId="1BB19A07" w14:textId="77777777" w:rsidR="009C7D66" w:rsidRPr="009C7D66" w:rsidRDefault="009C7D66" w:rsidP="009C7D66">
            <w:pPr>
              <w:jc w:val="both"/>
              <w:rPr>
                <w:rFonts w:ascii="Verdana" w:hAnsi="Verdana"/>
              </w:rPr>
            </w:pPr>
          </w:p>
          <w:p w14:paraId="076EAF40" w14:textId="6C93B173" w:rsidR="002F30ED" w:rsidRPr="009C7D66" w:rsidRDefault="009C7D66" w:rsidP="009C7D66">
            <w:pPr>
              <w:jc w:val="both"/>
              <w:rPr>
                <w:rFonts w:ascii="Verdana" w:hAnsi="Verdana"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 Rhoddodd H. Daniel eglurhad o’r dull o gydlynu'r rhaglen arbedion ar gyfer y flwyddyn nesaf a dywedodd fod disgwyl ail-gyflwyniadau gan grwpiau gofal erbyn diwedd yr wythnos ganlynol, gyda manylion o'r ardaloedd corfforaethol i gyrraedd erbyn diwedd y mis.</w:t>
            </w:r>
          </w:p>
          <w:p w14:paraId="3C45E046" w14:textId="77777777" w:rsidR="002F30ED" w:rsidRPr="009C7D66" w:rsidRDefault="002F30ED" w:rsidP="009C7D66">
            <w:pPr>
              <w:rPr>
                <w:rFonts w:ascii="Verdana" w:hAnsi="Verdana"/>
              </w:rPr>
            </w:pPr>
          </w:p>
        </w:tc>
      </w:tr>
      <w:tr w:rsidR="00F269C0" w:rsidRPr="009C7D66" w14:paraId="04E574C4" w14:textId="77777777" w:rsidTr="00F269C0">
        <w:tc>
          <w:tcPr>
            <w:tcW w:w="1620" w:type="dxa"/>
            <w:gridSpan w:val="2"/>
            <w:shd w:val="clear" w:color="auto" w:fill="auto"/>
          </w:tcPr>
          <w:p w14:paraId="72820631" w14:textId="77777777" w:rsidR="00F269C0" w:rsidRPr="009C7D66" w:rsidRDefault="00F269C0" w:rsidP="00363904">
            <w:pPr>
              <w:rPr>
                <w:rFonts w:ascii="Verdana" w:hAnsi="Verdana"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8875" w:type="dxa"/>
            <w:shd w:val="clear" w:color="auto" w:fill="auto"/>
          </w:tcPr>
          <w:p w14:paraId="01348722" w14:textId="430CAFDD" w:rsidR="002267DC" w:rsidRPr="002267DC" w:rsidRDefault="002267DC" w:rsidP="002267DC">
            <w:pPr>
              <w:jc w:val="both"/>
              <w:rPr>
                <w:rFonts w:ascii="Verdana" w:hAnsi="Verdana"/>
              </w:rPr>
            </w:pPr>
            <w:r w:rsidRPr="002267DC">
              <w:rPr>
                <w:rFonts w:ascii="Verdana" w:hAnsi="Verdana" w:cs="Segoe UI" w:eastAsia="Verdana" w:hint="Verdana"/>
                <w:shd w:val="clear" w:color="auto" w:fill="FFFFFF"/>
                <w:lang w:bidi="cy-GB" w:val="cy-GB"/>
              </w:rPr>
              <w:t xml:space="preserve">Cyflwyno fersiwn o gynllun naratif IMTP a dogfen sicrwydd camau galluogi i gyfarfod y Bwrdd ar 27 Mawrth.</w:t>
            </w:r>
          </w:p>
          <w:p w14:paraId="5730C43E" w14:textId="77777777" w:rsidR="00F269C0" w:rsidRPr="009C7D66" w:rsidRDefault="00F269C0" w:rsidP="00443F68">
            <w:pPr>
              <w:rPr>
                <w:rFonts w:ascii="Verdana" w:hAnsi="Verdana"/>
                <w:b/>
              </w:rPr>
            </w:pPr>
          </w:p>
        </w:tc>
      </w:tr>
      <w:tr w:rsidR="00F269C0" w:rsidRPr="009C7D66" w14:paraId="1667A39D" w14:textId="77777777" w:rsidTr="00F269C0">
        <w:tc>
          <w:tcPr>
            <w:tcW w:w="1620" w:type="dxa"/>
            <w:gridSpan w:val="2"/>
            <w:shd w:val="clear" w:color="auto" w:fill="auto"/>
          </w:tcPr>
          <w:p w14:paraId="71BD33E7" w14:textId="77777777" w:rsidR="00F269C0" w:rsidRPr="009C7D66" w:rsidRDefault="00F269C0" w:rsidP="00F269C0">
            <w:pPr>
              <w:rPr>
                <w:rFonts w:ascii="Verdana" w:hAnsi="Verdana"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8875" w:type="dxa"/>
            <w:shd w:val="clear" w:color="auto" w:fill="auto"/>
          </w:tcPr>
          <w:p w14:paraId="2811C9CE" w14:textId="77777777" w:rsidR="00F269C0" w:rsidRDefault="00F269C0" w:rsidP="00F269C0">
            <w:pPr>
              <w:rPr>
                <w:rFonts w:ascii="Verdana" w:hAnsi="Verdana"/>
              </w:rPr>
            </w:pPr>
            <w:r w:rsidRPr="009C7D6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NODWYD</w:t>
            </w: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 yr adroddiad</w:t>
            </w:r>
            <w:r w:rsidRPr="009C7D6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  <w:p w14:paraId="027D27AC" w14:textId="3E499624" w:rsidR="002F0258" w:rsidRPr="002267DC" w:rsidRDefault="002F0258" w:rsidP="00F269C0">
            <w:pPr>
              <w:rPr>
                <w:rFonts w:ascii="Verdana" w:hAnsi="Verdana"/>
                <w:b/>
                <w:bCs/>
              </w:rPr>
            </w:pPr>
          </w:p>
        </w:tc>
      </w:tr>
      <w:tr w:rsidR="00F269C0" w:rsidRPr="009C7D66" w14:paraId="3096C7A2" w14:textId="77777777" w:rsidTr="00F269C0">
        <w:tc>
          <w:tcPr>
            <w:tcW w:w="1620" w:type="dxa"/>
            <w:gridSpan w:val="2"/>
            <w:shd w:val="clear" w:color="auto" w:fill="auto"/>
          </w:tcPr>
          <w:p w14:paraId="20FC855F" w14:textId="77777777" w:rsidR="00F269C0" w:rsidRPr="009C7D66" w:rsidRDefault="00F269C0" w:rsidP="00F269C0">
            <w:pPr>
              <w:rPr>
                <w:rFonts w:ascii="Verdana" w:hAnsi="Verdana"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2.2</w:t>
            </w:r>
          </w:p>
        </w:tc>
        <w:tc>
          <w:tcPr>
            <w:tcW w:w="8875" w:type="dxa"/>
            <w:shd w:val="clear" w:color="auto" w:fill="auto"/>
          </w:tcPr>
          <w:p w14:paraId="129554FF" w14:textId="77777777" w:rsidR="00F269C0" w:rsidRPr="009C7D66" w:rsidRDefault="00F269C0" w:rsidP="00F269C0">
            <w:pPr>
              <w:rPr>
                <w:rFonts w:ascii="Verdana" w:hAnsi="Verdana"/>
                <w:b/>
              </w:rPr>
            </w:pPr>
            <w:r w:rsidRPr="009C7D6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Rheoli Cymhorthdal </w:t>
            </w:r>
          </w:p>
          <w:p w14:paraId="0F32CD54" w14:textId="77777777" w:rsidR="00F269C0" w:rsidRPr="009C7D66" w:rsidRDefault="00F269C0" w:rsidP="00F269C0">
            <w:pPr>
              <w:jc w:val="both"/>
              <w:rPr>
                <w:rFonts w:ascii="Verdana" w:eastAsia="Fira Sans" w:hAnsi="Verdana" w:cs="Arial"/>
                <w:lang w:val="en-US"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Cyflwynodd  G. Watts adroddiad a oedd yn rhoi gwybodaeth i'r Pwyllgor am y gofynion Rheoli Cymhorthdal a osodwyd gan Lywodraeth Cymru mewn perthynas â'r rhaglen Cronfa Tai â Gofal (HCF).</w:t>
            </w:r>
          </w:p>
          <w:p w14:paraId="2AFBCEAF" w14:textId="77777777" w:rsidR="00F269C0" w:rsidRPr="009C7D66" w:rsidRDefault="00F269C0" w:rsidP="009651E9">
            <w:pPr>
              <w:jc w:val="both"/>
              <w:rPr>
                <w:rFonts w:ascii="Verdana" w:hAnsi="Verdana"/>
              </w:rPr>
            </w:pPr>
          </w:p>
          <w:p w14:paraId="1934C7C6" w14:textId="4AB7DD3B" w:rsidR="00D12BCC" w:rsidRPr="009C7D66" w:rsidRDefault="00CC2402" w:rsidP="009651E9">
            <w:pPr>
              <w:jc w:val="both"/>
              <w:rPr>
                <w:rFonts w:ascii="Verdana" w:hAnsi="Verdana" w:cs="Segoe UI"/>
                <w:shd w:val="clear" w:color="auto" w:fill="FFFFFF"/>
              </w:rPr>
            </w:pPr>
            <w:r>
              <w:rPr>
                <w:rFonts w:ascii="Verdana" w:hAnsi="Verdana" w:cs="Segoe UI" w:eastAsia="Verdana" w:hint="Verdana"/>
                <w:shd w:val="clear" w:color="auto" w:fill="FFFFFF"/>
                <w:lang w:bidi="cy-GB" w:val="cy-GB"/>
              </w:rPr>
              <w:t xml:space="preserve">Eglurodd G Watts y gofynion newydd ar gyfer rheoli cymhorthdal a gyflwynwyd gan Lywodraeth y DU ar ôl ymadael â'r UE, a thynnodd sylw at bwysigrwydd llywodraethu priodol ar gyfer hyn, a bod ar hynny angen am gymeradwyaeth y bwrdd. </w:t>
            </w:r>
          </w:p>
          <w:p w14:paraId="18E0B340" w14:textId="77777777" w:rsidR="00D12BCC" w:rsidRPr="009C7D66" w:rsidRDefault="00D12BCC" w:rsidP="009651E9">
            <w:pPr>
              <w:jc w:val="both"/>
              <w:rPr>
                <w:rFonts w:ascii="Verdana" w:hAnsi="Verdana" w:cs="Segoe UI"/>
                <w:shd w:val="clear" w:color="auto" w:fill="FFFFFF"/>
              </w:rPr>
            </w:pPr>
          </w:p>
          <w:p w14:paraId="7F495A30" w14:textId="77777777" w:rsidR="009651E9" w:rsidRPr="009C7D66" w:rsidRDefault="009651E9" w:rsidP="009651E9">
            <w:pPr>
              <w:jc w:val="both"/>
              <w:rPr>
                <w:rFonts w:ascii="Verdana" w:hAnsi="Verdana" w:cs="Segoe UI"/>
                <w:shd w:val="clear" w:color="auto" w:fill="FFFFFF"/>
              </w:rPr>
            </w:pPr>
            <w:r w:rsidRPr="009C7D66">
              <w:rPr>
                <w:rFonts w:ascii="Verdana" w:hAnsi="Verdana" w:cs="Segoe UI" w:eastAsia="Verdana" w:hint="Verdana"/>
                <w:shd w:val="clear" w:color="auto" w:fill="FFFFFF"/>
                <w:lang w:bidi="cy-GB" w:val="cy-GB"/>
              </w:rPr>
              <w:t xml:space="preserve">Nododd y pwyllgor y gofynion newydd a chefnogi y dylai’r bwrdd gymeradwyo’r adroddiad.</w:t>
            </w:r>
          </w:p>
          <w:p w14:paraId="3C15EFA1" w14:textId="77777777" w:rsidR="009651E9" w:rsidRPr="009C7D66" w:rsidRDefault="009651E9" w:rsidP="009651E9">
            <w:pPr>
              <w:jc w:val="both"/>
              <w:rPr>
                <w:rFonts w:ascii="Verdana" w:hAnsi="Verdana"/>
              </w:rPr>
            </w:pPr>
          </w:p>
        </w:tc>
      </w:tr>
      <w:tr w:rsidR="00F269C0" w:rsidRPr="009C7D66" w14:paraId="34CECC3C" w14:textId="77777777" w:rsidTr="00F269C0">
        <w:tc>
          <w:tcPr>
            <w:tcW w:w="1620" w:type="dxa"/>
            <w:gridSpan w:val="2"/>
            <w:shd w:val="clear" w:color="auto" w:fill="auto"/>
          </w:tcPr>
          <w:p w14:paraId="23756B05" w14:textId="77777777" w:rsidR="00F269C0" w:rsidRPr="009C7D66" w:rsidRDefault="00F269C0" w:rsidP="00F269C0">
            <w:pPr>
              <w:rPr>
                <w:rFonts w:ascii="Verdana" w:hAnsi="Verdana"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8875" w:type="dxa"/>
            <w:shd w:val="clear" w:color="auto" w:fill="auto"/>
          </w:tcPr>
          <w:p w14:paraId="6A975822" w14:textId="77777777" w:rsidR="00F269C0" w:rsidRDefault="00F269C0" w:rsidP="00F269C0">
            <w:pPr>
              <w:rPr>
                <w:rFonts w:ascii="Verdana" w:hAnsi="Verdana"/>
                <w:b/>
                <w:bCs/>
              </w:rPr>
            </w:pPr>
            <w:r w:rsidRPr="009C7D6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CYMERADWYWYD</w:t>
            </w: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 bod yr adroddiad</w:t>
            </w:r>
            <w:r w:rsidRPr="009C7D6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I GAEL EI GYMERADWYO GAN Y BWRDD </w:t>
            </w:r>
          </w:p>
          <w:p w14:paraId="4B1D0ED5" w14:textId="77777777" w:rsidR="002267DC" w:rsidRPr="002267DC" w:rsidRDefault="002267DC" w:rsidP="00F269C0">
            <w:pPr>
              <w:rPr>
                <w:rFonts w:ascii="Verdana" w:hAnsi="Verdana"/>
                <w:b/>
                <w:bCs/>
              </w:rPr>
            </w:pPr>
          </w:p>
        </w:tc>
      </w:tr>
      <w:tr w:rsidR="00F269C0" w:rsidRPr="009C7D66" w14:paraId="1DD76325" w14:textId="77777777" w:rsidTr="00F269C0">
        <w:tc>
          <w:tcPr>
            <w:tcW w:w="1620" w:type="dxa"/>
            <w:gridSpan w:val="2"/>
            <w:shd w:val="clear" w:color="auto" w:fill="auto"/>
          </w:tcPr>
          <w:p w14:paraId="7C7DDEE1" w14:textId="77777777" w:rsidR="00F269C0" w:rsidRPr="009C7D66" w:rsidRDefault="00F269C0" w:rsidP="00F269C0">
            <w:pPr>
              <w:rPr>
                <w:rFonts w:ascii="Verdana" w:hAnsi="Verdana"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2.3</w:t>
            </w:r>
          </w:p>
        </w:tc>
        <w:tc>
          <w:tcPr>
            <w:tcW w:w="8875" w:type="dxa"/>
            <w:shd w:val="clear" w:color="auto" w:fill="auto"/>
          </w:tcPr>
          <w:p w14:paraId="03DC49B7" w14:textId="77777777" w:rsidR="00F269C0" w:rsidRPr="009C7D66" w:rsidRDefault="00F269C0" w:rsidP="00F269C0">
            <w:pPr>
              <w:jc w:val="both"/>
              <w:rPr>
                <w:rFonts w:ascii="Verdana" w:hAnsi="Verdana"/>
                <w:b/>
              </w:rPr>
            </w:pPr>
            <w:r w:rsidRPr="009C7D6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Achos Busnes Patholeg Gellol Ddigidol </w:t>
            </w:r>
          </w:p>
          <w:p w14:paraId="0CC36D7E" w14:textId="77777777" w:rsidR="00F269C0" w:rsidRPr="009C7D66" w:rsidRDefault="00F269C0" w:rsidP="00F269C0">
            <w:pPr>
              <w:jc w:val="both"/>
              <w:rPr>
                <w:rFonts w:ascii="Verdana" w:hAnsi="Verdana"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Cyflwynodd  M. Barker yr eitem a dywedodd y byddai arweinwyr y rhaglen, sef A. Christian a C. Thomas, yn rhoi cyflwyniad byr ar yr Achos Busnes. </w:t>
            </w:r>
          </w:p>
          <w:p w14:paraId="404C2C74" w14:textId="77777777" w:rsidR="009651E9" w:rsidRPr="009C7D66" w:rsidRDefault="009651E9" w:rsidP="00F269C0">
            <w:pPr>
              <w:jc w:val="both"/>
              <w:rPr>
                <w:rFonts w:ascii="Verdana" w:hAnsi="Verdana"/>
              </w:rPr>
            </w:pPr>
          </w:p>
          <w:p w14:paraId="45522207" w14:textId="77777777" w:rsidR="000C0818" w:rsidRPr="009C7D66" w:rsidRDefault="00D12BCC" w:rsidP="00A575B4">
            <w:pPr>
              <w:jc w:val="both"/>
              <w:rPr>
                <w:rFonts w:ascii="Verdana" w:hAnsi="Verdana" w:cs="Segoe UI"/>
                <w:shd w:val="clear" w:color="auto" w:fill="FFFFFF"/>
              </w:rPr>
            </w:pPr>
            <w:r w:rsidRPr="009C7D66">
              <w:rPr>
                <w:rFonts w:ascii="Verdana" w:hAnsi="Verdana" w:cs="Segoe UI" w:eastAsia="Verdana" w:hint="Verdana"/>
                <w:shd w:val="clear" w:color="auto" w:fill="FFFFFF"/>
                <w:lang w:bidi="cy-GB" w:val="cy-GB"/>
              </w:rPr>
              <w:t xml:space="preserve">Cyflwynodd  A. Christian yr achos busnes dros batholeg gellol ddigidol genedlaethol, gan bwysleisio pwysigrwydd moderneiddio’r gwasanaethau patholeg a manteision digideiddio'r gwasanaeth. </w:t>
            </w:r>
          </w:p>
          <w:p w14:paraId="7AF02FBF" w14:textId="77777777" w:rsidR="00A575B4" w:rsidRPr="009C7D66" w:rsidRDefault="00A575B4" w:rsidP="00A575B4">
            <w:pPr>
              <w:jc w:val="both"/>
              <w:rPr>
                <w:rFonts w:ascii="Verdana" w:hAnsi="Verdana" w:cs="Segoe UI"/>
                <w:shd w:val="clear" w:color="auto" w:fill="FFFFFF"/>
              </w:rPr>
            </w:pPr>
          </w:p>
          <w:p w14:paraId="6B649DFB" w14:textId="77777777" w:rsidR="00A575B4" w:rsidRPr="009C7D66" w:rsidRDefault="00067CCC" w:rsidP="00A575B4">
            <w:pPr>
              <w:jc w:val="both"/>
              <w:rPr>
                <w:rFonts w:ascii="Verdana" w:hAnsi="Verdana" w:cs="Segoe UI"/>
                <w:shd w:val="clear" w:color="auto" w:fill="FFFFFF"/>
              </w:rPr>
            </w:pPr>
            <w:r>
              <w:rPr>
                <w:rFonts w:ascii="Verdana" w:hAnsi="Verdana" w:cs="Segoe UI" w:eastAsia="Verdana" w:hint="Verdana"/>
                <w:shd w:val="clear" w:color="auto" w:fill="FFFFFF"/>
                <w:lang w:bidi="cy-GB" w:val="cy-GB"/>
              </w:rPr>
              <w:t xml:space="preserve">Soniodd  C. Thomas am y dadansoddiad costau a'r angen am gymeradwyaeth y bwrdd i fwrw ymlaen â'r broses gaffael. </w:t>
            </w:r>
          </w:p>
          <w:p w14:paraId="0E0DA018" w14:textId="77777777" w:rsidR="00A575B4" w:rsidRPr="009C7D66" w:rsidRDefault="00A575B4" w:rsidP="00A575B4">
            <w:pPr>
              <w:jc w:val="both"/>
              <w:rPr>
                <w:rFonts w:ascii="Verdana" w:hAnsi="Verdana" w:cs="Segoe UI"/>
                <w:shd w:val="clear" w:color="auto" w:fill="FFFFFF"/>
              </w:rPr>
            </w:pPr>
          </w:p>
          <w:p w14:paraId="3BC38093" w14:textId="77777777" w:rsidR="00A575B4" w:rsidRPr="009C7D66" w:rsidRDefault="00A575B4" w:rsidP="00A575B4">
            <w:pPr>
              <w:jc w:val="both"/>
              <w:rPr>
                <w:rFonts w:ascii="Verdana" w:hAnsi="Verdana" w:cs="Segoe UI"/>
                <w:shd w:val="clear" w:color="auto" w:fill="FFFFFF"/>
              </w:rPr>
            </w:pPr>
            <w:r w:rsidRPr="009C7D66">
              <w:rPr>
                <w:rFonts w:ascii="Verdana" w:hAnsi="Verdana" w:cs="Segoe UI" w:eastAsia="Verdana" w:hint="Verdana"/>
                <w:shd w:val="clear" w:color="auto" w:fill="FFFFFF"/>
                <w:lang w:bidi="cy-GB" w:val="cy-GB"/>
              </w:rPr>
              <w:t xml:space="preserve">Yna, dywedodd A. Christian mai’r gobaith oedd y byddai caffael yn dechrau ym mis Ebrill 2025.</w:t>
            </w:r>
          </w:p>
          <w:p w14:paraId="562868A9" w14:textId="77777777" w:rsidR="00A575B4" w:rsidRPr="009C7D66" w:rsidRDefault="00A575B4" w:rsidP="00A575B4">
            <w:pPr>
              <w:jc w:val="both"/>
              <w:rPr>
                <w:rFonts w:ascii="Verdana" w:hAnsi="Verdana" w:cs="Segoe UI"/>
                <w:shd w:val="clear" w:color="auto" w:fill="FFFFFF"/>
              </w:rPr>
            </w:pPr>
          </w:p>
          <w:p w14:paraId="6743EC64" w14:textId="788BD247" w:rsidR="00A575B4" w:rsidRPr="009C7D66" w:rsidRDefault="00A575B4" w:rsidP="00A575B4">
            <w:pPr>
              <w:jc w:val="both"/>
              <w:rPr>
                <w:rFonts w:ascii="Verdana" w:hAnsi="Verdana" w:cs="Segoe UI"/>
                <w:shd w:val="clear" w:color="auto" w:fill="FFFFFF"/>
              </w:rPr>
            </w:pPr>
            <w:r w:rsidRPr="009C7D66">
              <w:rPr>
                <w:rFonts w:ascii="Verdana" w:hAnsi="Verdana" w:cs="Segoe UI" w:eastAsia="Verdana" w:hint="Verdana"/>
                <w:shd w:val="clear" w:color="auto" w:fill="FFFFFF"/>
                <w:lang w:bidi="cy-GB" w:val="cy-GB"/>
              </w:rPr>
              <w:t xml:space="preserve">Dywedodd  G. Hughes fod gwasanaethau patholeg ar ei hôl hi ar hyn o bryd, a phwysleisiodd bwysigrwydd y fenter hon o ran ei gallu i drawsnewid sut mae gwasanaethau patholeg yn cael eu darparu. Nododd G Hughes bod defnyddio gwasanaethau patholeg allanol yn ddrud, ac roedd yn cefnogi’r defnydd o offer a allai ddod â gwasanaethau nôl yn fewnol eto, a dywedodd y dylid bwrw ymlaen â'r fenter hon ar fyrder.</w:t>
            </w:r>
          </w:p>
          <w:p w14:paraId="33D09FBB" w14:textId="77777777" w:rsidR="00A575B4" w:rsidRPr="009C7D66" w:rsidRDefault="00A575B4" w:rsidP="00A575B4">
            <w:pPr>
              <w:jc w:val="both"/>
              <w:rPr>
                <w:rFonts w:ascii="Verdana" w:hAnsi="Verdana" w:cs="Segoe UI"/>
                <w:shd w:val="clear" w:color="auto" w:fill="FFFFFF"/>
              </w:rPr>
            </w:pPr>
          </w:p>
          <w:p w14:paraId="658C95E2" w14:textId="77777777" w:rsidR="000C0818" w:rsidRPr="009C7D66" w:rsidRDefault="00A575B4" w:rsidP="00F269C0">
            <w:pPr>
              <w:jc w:val="both"/>
              <w:rPr>
                <w:rFonts w:ascii="Verdana" w:hAnsi="Verdana" w:cs="Segoe UI"/>
                <w:shd w:val="clear" w:color="auto" w:fill="FFFFFF"/>
              </w:rPr>
            </w:pPr>
            <w:r w:rsidRPr="009C7D66">
              <w:rPr>
                <w:rFonts w:ascii="Verdana" w:hAnsi="Verdana" w:cs="Segoe UI" w:eastAsia="Verdana" w:hint="Verdana"/>
                <w:shd w:val="clear" w:color="auto" w:fill="FFFFFF"/>
                <w:lang w:bidi="cy-GB" w:val="cy-GB"/>
              </w:rPr>
              <w:t xml:space="preserve">Yn ogystal, roedd P. Mears yn cytuno fod y datrysiad digidol yn hanfodol o ran lleoli’r gwasanaethau patholeg yn y dyfodol, ac ar gyfer denu a chadw gweithlu o fewn y gwasanaeth, a dywedodd ei fod yn cefnogi'r fenter yn llawn. </w:t>
            </w:r>
          </w:p>
          <w:p w14:paraId="5D5EEDD8" w14:textId="77777777" w:rsidR="00F269C0" w:rsidRPr="009C7D66" w:rsidRDefault="00F269C0" w:rsidP="00F269C0">
            <w:pPr>
              <w:jc w:val="both"/>
              <w:rPr>
                <w:rFonts w:ascii="Verdana" w:hAnsi="Verdana"/>
              </w:rPr>
            </w:pPr>
          </w:p>
        </w:tc>
      </w:tr>
      <w:tr w:rsidR="00F269C0" w:rsidRPr="009C7D66" w14:paraId="6BF71A79" w14:textId="77777777" w:rsidTr="00F269C0">
        <w:tc>
          <w:tcPr>
            <w:tcW w:w="1620" w:type="dxa"/>
            <w:gridSpan w:val="2"/>
            <w:shd w:val="clear" w:color="auto" w:fill="auto"/>
          </w:tcPr>
          <w:p w14:paraId="6B033697" w14:textId="77777777" w:rsidR="00F269C0" w:rsidRPr="009C7D66" w:rsidRDefault="00F269C0" w:rsidP="00F269C0">
            <w:pPr>
              <w:rPr>
                <w:rFonts w:ascii="Verdana" w:hAnsi="Verdana"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8875" w:type="dxa"/>
            <w:shd w:val="clear" w:color="auto" w:fill="auto"/>
          </w:tcPr>
          <w:p w14:paraId="05DF8595" w14:textId="77777777" w:rsidR="002F0258" w:rsidRDefault="002267DC" w:rsidP="002267DC">
            <w:pPr>
              <w:rPr>
                <w:rFonts w:ascii="Verdana" w:hAnsi="Verdana"/>
                <w:b/>
                <w:bCs/>
              </w:rPr>
            </w:pPr>
            <w:r w:rsidRPr="009C7D6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CYMERADWYWYD</w:t>
            </w: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 bod yr adroddiad</w:t>
            </w:r>
            <w:r w:rsidRPr="009C7D6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I GAEL EI GYMERADWYO GAN Y BWRDD</w:t>
            </w:r>
          </w:p>
          <w:p w14:paraId="755228E0" w14:textId="4D77BECC" w:rsidR="008B1EE4" w:rsidRPr="002267DC" w:rsidRDefault="002267DC" w:rsidP="002267DC">
            <w:pPr>
              <w:rPr>
                <w:rFonts w:ascii="Verdana" w:hAnsi="Verdana"/>
                <w:b/>
                <w:bCs/>
              </w:rPr>
            </w:pPr>
            <w:r w:rsidRPr="009C7D6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</w:t>
            </w:r>
          </w:p>
        </w:tc>
      </w:tr>
      <w:tr w:rsidR="00F269C0" w:rsidRPr="009C7D66" w14:paraId="18D567B1" w14:textId="77777777" w:rsidTr="00F269C0">
        <w:tc>
          <w:tcPr>
            <w:tcW w:w="1620" w:type="dxa"/>
            <w:gridSpan w:val="2"/>
            <w:shd w:val="clear" w:color="auto" w:fill="1F3864" w:themeFill="accent5" w:themeFillShade="80"/>
          </w:tcPr>
          <w:p w14:paraId="01BF92F7" w14:textId="77777777" w:rsidR="00F269C0" w:rsidRPr="009C7D66" w:rsidRDefault="00F269C0" w:rsidP="00F269C0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shd w:val="clear" w:color="auto" w:fill="1F3864" w:themeFill="accent5" w:themeFillShade="80"/>
          </w:tcPr>
          <w:p w14:paraId="2D75BCB6" w14:textId="77777777" w:rsidR="00F269C0" w:rsidRPr="009C7D66" w:rsidRDefault="00F269C0" w:rsidP="00F269C0">
            <w:pPr>
              <w:rPr>
                <w:rFonts w:ascii="Verdana" w:hAnsi="Verdana"/>
                <w:b/>
              </w:rPr>
            </w:pPr>
            <w:r w:rsidRPr="009C7D6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YR AGENDA GYDSYNIO </w:t>
            </w:r>
          </w:p>
        </w:tc>
      </w:tr>
      <w:tr w:rsidR="00F269C0" w:rsidRPr="009C7D66" w14:paraId="30D53EEF" w14:textId="77777777" w:rsidTr="00F269C0">
        <w:tc>
          <w:tcPr>
            <w:tcW w:w="1620" w:type="dxa"/>
            <w:gridSpan w:val="2"/>
          </w:tcPr>
          <w:p w14:paraId="4DF7A60D" w14:textId="77777777" w:rsidR="00F269C0" w:rsidRPr="009C7D66" w:rsidRDefault="008B1EE4" w:rsidP="00F269C0">
            <w:pPr>
              <w:rPr>
                <w:rFonts w:ascii="Verdana" w:hAnsi="Verdana"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3.1</w:t>
            </w:r>
          </w:p>
        </w:tc>
        <w:tc>
          <w:tcPr>
            <w:tcW w:w="8875" w:type="dxa"/>
          </w:tcPr>
          <w:p w14:paraId="30AA15C4" w14:textId="77777777" w:rsidR="00F269C0" w:rsidRPr="009C7D66" w:rsidRDefault="00F269C0" w:rsidP="00F269C0">
            <w:pPr>
              <w:jc w:val="both"/>
              <w:rPr>
                <w:rFonts w:ascii="Verdana" w:hAnsi="Verdana"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Atgoffodd Cadeirydd y Pwyllgor yr Aelodau fod hwn yn gyfarfod eithriadol, ac felly nad oedd unrhyw eitemau cydsyniad arferol i'w hystyried. </w:t>
            </w:r>
          </w:p>
          <w:p w14:paraId="0811E044" w14:textId="77777777" w:rsidR="00F269C0" w:rsidRPr="009C7D66" w:rsidRDefault="00F269C0" w:rsidP="00F269C0">
            <w:pPr>
              <w:rPr>
                <w:rFonts w:ascii="Verdana" w:hAnsi="Verdana"/>
              </w:rPr>
            </w:pPr>
          </w:p>
        </w:tc>
      </w:tr>
      <w:tr w:rsidR="00B85BDA" w:rsidRPr="009C7D66" w14:paraId="5871FA07" w14:textId="77777777" w:rsidTr="00296E5B">
        <w:tc>
          <w:tcPr>
            <w:tcW w:w="1469" w:type="dxa"/>
            <w:shd w:val="clear" w:color="auto" w:fill="1F3864" w:themeFill="accent5" w:themeFillShade="80"/>
          </w:tcPr>
          <w:p w14:paraId="5AA79261" w14:textId="77777777" w:rsidR="00B85BDA" w:rsidRPr="009C7D66" w:rsidRDefault="00B85BDA" w:rsidP="00B85BDA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gridSpan w:val="2"/>
            <w:shd w:val="clear" w:color="auto" w:fill="1F3864" w:themeFill="accent5" w:themeFillShade="80"/>
          </w:tcPr>
          <w:p w14:paraId="69A7764B" w14:textId="77777777" w:rsidR="00B85BDA" w:rsidRPr="009C7D66" w:rsidRDefault="00E62F5C" w:rsidP="00B85BDA">
            <w:pPr>
              <w:rPr>
                <w:rFonts w:ascii="Verdana" w:hAnsi="Verdana"/>
                <w:b/>
              </w:rPr>
            </w:pPr>
            <w:r w:rsidRPr="009C7D6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I GLOI </w:t>
            </w:r>
          </w:p>
        </w:tc>
      </w:tr>
      <w:tr w:rsidR="00B85BDA" w:rsidRPr="009C7D66" w14:paraId="7AAEE269" w14:textId="77777777" w:rsidTr="00296E5B">
        <w:tc>
          <w:tcPr>
            <w:tcW w:w="1469" w:type="dxa"/>
          </w:tcPr>
          <w:p w14:paraId="2791D621" w14:textId="77777777" w:rsidR="00B85BDA" w:rsidRPr="009C7D66" w:rsidRDefault="008B1EE4" w:rsidP="00B85BDA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4.1</w:t>
            </w:r>
          </w:p>
        </w:tc>
        <w:tc>
          <w:tcPr>
            <w:tcW w:w="9026" w:type="dxa"/>
            <w:gridSpan w:val="2"/>
          </w:tcPr>
          <w:p w14:paraId="20D085EF" w14:textId="77777777" w:rsidR="00B85BDA" w:rsidRPr="009C7D66" w:rsidRDefault="00E62F5C" w:rsidP="00B85BDA">
            <w:pPr>
              <w:rPr>
                <w:rFonts w:ascii="Verdana" w:hAnsi="Verdana"/>
                <w:b/>
                <w:bCs/>
                <w:iCs/>
              </w:rPr>
            </w:pPr>
            <w:r w:rsidRPr="009C7D6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Adroddiad Cryno’r Pwyllgor i'r Bwrdd </w:t>
            </w:r>
          </w:p>
        </w:tc>
      </w:tr>
      <w:tr w:rsidR="00E62F5C" w:rsidRPr="009C7D66" w14:paraId="5F3071A2" w14:textId="77777777" w:rsidTr="00296E5B">
        <w:tc>
          <w:tcPr>
            <w:tcW w:w="1469" w:type="dxa"/>
          </w:tcPr>
          <w:p w14:paraId="2230C604" w14:textId="77777777" w:rsidR="00E62F5C" w:rsidRPr="009C7D66" w:rsidRDefault="00E62F5C" w:rsidP="00B85BDA">
            <w:pPr>
              <w:rPr>
                <w:rFonts w:ascii="Verdana" w:hAnsi="Verdana"/>
                <w:iCs/>
              </w:rPr>
            </w:pPr>
          </w:p>
        </w:tc>
        <w:tc>
          <w:tcPr>
            <w:tcW w:w="9026" w:type="dxa"/>
            <w:gridSpan w:val="2"/>
          </w:tcPr>
          <w:p w14:paraId="44294246" w14:textId="77777777" w:rsidR="0078522E" w:rsidRPr="009C7D66" w:rsidRDefault="00E62F5C" w:rsidP="008B1EE4">
            <w:pPr>
              <w:jc w:val="both"/>
              <w:rPr>
                <w:rFonts w:ascii="Verdana" w:hAnsi="Verdana"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Dywedodd Cadeirydd y Pwyllgor fod y Cyfarwyddwr Llywodraethu Corfforaethol ac Ysgrifennydd y Bwrdd wedi nodi rhai meysydd posibl i'w cynnwys yn Adroddiad Cryno’r Pwyllgor, ac y byddant yn cael eu hystyried ymhellach y tu allan i'r cyfarfod.</w:t>
            </w:r>
          </w:p>
          <w:p w14:paraId="7DE04175" w14:textId="77777777" w:rsidR="0078522E" w:rsidRPr="009C7D66" w:rsidRDefault="0078522E" w:rsidP="008B1EE4">
            <w:pPr>
              <w:jc w:val="both"/>
              <w:rPr>
                <w:rFonts w:ascii="Verdana" w:hAnsi="Verdana"/>
              </w:rPr>
            </w:pPr>
          </w:p>
          <w:p w14:paraId="1F3C1107" w14:textId="77777777" w:rsidR="001546B1" w:rsidRPr="002267DC" w:rsidRDefault="0078522E" w:rsidP="0078522E">
            <w:pPr>
              <w:pStyle w:val="ListParagraph"/>
              <w:numPr>
                <w:ilvl w:val="0"/>
                <w:numId w:val="15"/>
              </w:numPr>
              <w:jc w:val="both"/>
              <w:rPr>
                <w:rFonts w:ascii="Verdana" w:hAnsi="Verdana"/>
              </w:rPr>
            </w:pPr>
            <w:r w:rsidRPr="002267DC">
              <w:rPr>
                <w:rFonts w:ascii="Verdana" w:hAnsi="Verdana" w:cs="Segoe UI" w:eastAsia="Verdana" w:hint="Verdana"/>
                <w:shd w:val="clear" w:color="auto" w:fill="FFFFFF"/>
                <w:lang w:bidi="cy-GB" w:val="cy-GB"/>
              </w:rPr>
              <w:t xml:space="preserve">Cyflwyno fersiwn o gynllun naratif IMTP a dogfen sicrwydd camau gweithredu i gyfarfod y Bwrdd ym mis Mawrth.</w:t>
            </w:r>
          </w:p>
          <w:p w14:paraId="5E660631" w14:textId="77777777" w:rsidR="000C0818" w:rsidRPr="009C7D66" w:rsidRDefault="000C0818" w:rsidP="008B1EE4">
            <w:pPr>
              <w:jc w:val="both"/>
              <w:rPr>
                <w:rFonts w:ascii="Verdana" w:hAnsi="Verdana"/>
              </w:rPr>
            </w:pPr>
          </w:p>
          <w:p w14:paraId="0B087F0A" w14:textId="77777777" w:rsidR="0078522E" w:rsidRPr="009C7D66" w:rsidRDefault="0078522E" w:rsidP="0078522E">
            <w:pPr>
              <w:pStyle w:val="ListParagraph"/>
              <w:numPr>
                <w:ilvl w:val="0"/>
                <w:numId w:val="14"/>
              </w:numPr>
              <w:jc w:val="both"/>
              <w:rPr>
                <w:rFonts w:ascii="Verdana" w:hAnsi="Verdana" w:cs="Segoe UI"/>
                <w:b/>
                <w:shd w:val="clear" w:color="auto" w:fill="FFFFFF"/>
              </w:rPr>
            </w:pPr>
            <w:r w:rsidRPr="009C7D66">
              <w:rPr>
                <w:rFonts w:ascii="Verdana" w:hAnsi="Verdana" w:cs="Segoe UI" w:eastAsia="Verdana" w:hint="Verdana"/>
                <w:shd w:val="clear" w:color="auto" w:fill="FFFFFF"/>
                <w:lang w:bidi="cy-GB" w:val="cy-GB"/>
              </w:rPr>
              <w:t xml:space="preserve">Cymeradwyo’r </w:t>
            </w:r>
            <w:r w:rsidRPr="009C7D66">
              <w:rPr>
                <w:rStyle w:val="Strong"/>
                <w:b w:val="0"/>
                <w:rFonts w:ascii="Verdana" w:hAnsi="Verdana" w:cs="Segoe UI" w:eastAsia="Verdana" w:hint="Verdana"/>
                <w:shd w:val="clear" w:color="auto" w:fill="FFFFFF"/>
                <w:lang w:bidi="cy-GB" w:val="cy-GB"/>
              </w:rPr>
              <w:t xml:space="preserve">Gofynion Rheoli Cymhorthdal a'i symud ymlaen i'r Bwrdd i'w gymeradwyo yn ei gyfarfod ym mis Mawrth </w:t>
            </w:r>
          </w:p>
          <w:p w14:paraId="5FFE5210" w14:textId="77777777" w:rsidR="0078522E" w:rsidRPr="009C7D66" w:rsidRDefault="0078522E" w:rsidP="008B1EE4">
            <w:pPr>
              <w:jc w:val="both"/>
              <w:rPr>
                <w:rFonts w:ascii="Verdana" w:hAnsi="Verdana"/>
              </w:rPr>
            </w:pPr>
          </w:p>
          <w:p w14:paraId="3A9F08D4" w14:textId="77777777" w:rsidR="00E62F5C" w:rsidRPr="009C7D66" w:rsidRDefault="00193C05" w:rsidP="00193C05">
            <w:pPr>
              <w:pStyle w:val="ListParagraph"/>
              <w:numPr>
                <w:ilvl w:val="0"/>
                <w:numId w:val="14"/>
              </w:numPr>
              <w:jc w:val="both"/>
              <w:rPr>
                <w:rFonts w:ascii="Verdana" w:hAnsi="Verdana" w:cs="Segoe UI"/>
                <w:shd w:val="clear" w:color="auto" w:fill="FFFFFF"/>
              </w:rPr>
            </w:pPr>
            <w:r w:rsidRPr="009C7D66">
              <w:rPr>
                <w:rFonts w:ascii="Verdana" w:hAnsi="Verdana" w:cs="Segoe UI" w:eastAsia="Verdana" w:hint="Verdana"/>
                <w:shd w:val="clear" w:color="auto" w:fill="FFFFFF"/>
                <w:lang w:bidi="cy-GB" w:val="cy-GB"/>
              </w:rPr>
              <w:t xml:space="preserve">Cymeradwyo'r achos busnes patholeg gellol ddigidol a'i symud ymlaen i'r bwrdd i'w gymeradwyo yn ei gyfarfod ym mis Mawrth</w:t>
            </w:r>
          </w:p>
          <w:p w14:paraId="02227EC4" w14:textId="77777777" w:rsidR="0078522E" w:rsidRPr="009C7D66" w:rsidRDefault="0078522E" w:rsidP="0078522E">
            <w:pPr>
              <w:pStyle w:val="ListParagraph"/>
              <w:rPr>
                <w:rFonts w:ascii="Verdana" w:hAnsi="Verdana" w:cs="Segoe UI"/>
                <w:shd w:val="clear" w:color="auto" w:fill="FFFFFF"/>
              </w:rPr>
            </w:pPr>
          </w:p>
          <w:p w14:paraId="0065DF34" w14:textId="77777777" w:rsidR="00193C05" w:rsidRPr="009C7D66" w:rsidRDefault="00193C05" w:rsidP="00193C05">
            <w:pPr>
              <w:jc w:val="both"/>
              <w:rPr>
                <w:rFonts w:ascii="Verdana" w:hAnsi="Verdana"/>
                <w:b/>
                <w:bCs/>
                <w:iCs/>
              </w:rPr>
            </w:pPr>
          </w:p>
        </w:tc>
      </w:tr>
      <w:tr w:rsidR="00E62F5C" w:rsidRPr="009C7D66" w14:paraId="39A8DAE4" w14:textId="77777777" w:rsidTr="00296E5B">
        <w:tc>
          <w:tcPr>
            <w:tcW w:w="1469" w:type="dxa"/>
          </w:tcPr>
          <w:p w14:paraId="608436F9" w14:textId="77777777" w:rsidR="00E62F5C" w:rsidRPr="009C7D66" w:rsidRDefault="008B1EE4" w:rsidP="00B85BDA">
            <w:pPr>
              <w:rPr>
                <w:rFonts w:ascii="Verdana" w:hAnsi="Verdana"/>
                <w:iCs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4.2</w:t>
            </w:r>
          </w:p>
        </w:tc>
        <w:tc>
          <w:tcPr>
            <w:tcW w:w="9026" w:type="dxa"/>
            <w:gridSpan w:val="2"/>
          </w:tcPr>
          <w:p w14:paraId="4B3DEA50" w14:textId="77777777" w:rsidR="00E62F5C" w:rsidRPr="009C7D66" w:rsidRDefault="00E62F5C" w:rsidP="00B85BDA">
            <w:pPr>
              <w:rPr>
                <w:rFonts w:ascii="Verdana" w:hAnsi="Verdana"/>
                <w:b/>
                <w:bCs/>
                <w:iCs/>
              </w:rPr>
            </w:pPr>
            <w:r w:rsidRPr="009C7D6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Adborth o’r Cyfarfod </w:t>
            </w:r>
          </w:p>
          <w:p w14:paraId="03CAB6E9" w14:textId="77777777" w:rsidR="001546B1" w:rsidRPr="009C7D66" w:rsidRDefault="00731F35" w:rsidP="00B85BDA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Cynghorodd Cadeirydd y Pwyllgor y byddai'n fodlon derbyn adborth am y cyfarfod y tu allan i'r cyfarfod hwn. </w:t>
            </w:r>
          </w:p>
          <w:p w14:paraId="7A195A44" w14:textId="77777777" w:rsidR="00594C75" w:rsidRPr="009C7D66" w:rsidRDefault="00594C75" w:rsidP="008B1EE4">
            <w:pPr>
              <w:rPr>
                <w:rFonts w:ascii="Verdana" w:hAnsi="Verdana"/>
                <w:iCs/>
              </w:rPr>
            </w:pPr>
          </w:p>
        </w:tc>
      </w:tr>
      <w:tr w:rsidR="008B1EE4" w:rsidRPr="009C7D66" w14:paraId="6C11646F" w14:textId="77777777" w:rsidTr="002F30ED">
        <w:tc>
          <w:tcPr>
            <w:tcW w:w="1469" w:type="dxa"/>
            <w:shd w:val="clear" w:color="auto" w:fill="1F3864" w:themeFill="accent5" w:themeFillShade="80"/>
          </w:tcPr>
          <w:p w14:paraId="1DE21DCB" w14:textId="77777777" w:rsidR="008B1EE4" w:rsidRPr="009C7D66" w:rsidRDefault="008B1EE4" w:rsidP="008B1EE4">
            <w:pPr>
              <w:rPr>
                <w:rFonts w:ascii="Verdana" w:hAnsi="Verdana"/>
                <w:b/>
                <w:iCs/>
              </w:rPr>
            </w:pPr>
            <w:r w:rsidRPr="009C7D6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5.</w:t>
            </w:r>
          </w:p>
        </w:tc>
        <w:tc>
          <w:tcPr>
            <w:tcW w:w="9026" w:type="dxa"/>
            <w:gridSpan w:val="2"/>
            <w:shd w:val="clear" w:color="auto" w:fill="1F3864" w:themeFill="accent5" w:themeFillShade="80"/>
          </w:tcPr>
          <w:p w14:paraId="069DBABC" w14:textId="77777777" w:rsidR="008B1EE4" w:rsidRPr="009C7D66" w:rsidRDefault="008B1EE4" w:rsidP="008B1EE4">
            <w:pPr>
              <w:rPr>
                <w:rFonts w:ascii="Verdana" w:hAnsi="Verdana"/>
                <w:b/>
                <w:bCs/>
                <w:iCs/>
              </w:rPr>
            </w:pPr>
            <w:r w:rsidRPr="009C7D6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SESIWN PWYLLGOR PREIFAT / CAEEDIG </w:t>
            </w:r>
          </w:p>
        </w:tc>
      </w:tr>
      <w:tr w:rsidR="008B1EE4" w:rsidRPr="009C7D66" w14:paraId="56896073" w14:textId="77777777" w:rsidTr="008B1EE4">
        <w:tc>
          <w:tcPr>
            <w:tcW w:w="1469" w:type="dxa"/>
            <w:shd w:val="clear" w:color="auto" w:fill="auto"/>
          </w:tcPr>
          <w:p w14:paraId="7246E19E" w14:textId="77777777" w:rsidR="008B1EE4" w:rsidRPr="009C7D66" w:rsidRDefault="008B1EE4" w:rsidP="008B1EE4">
            <w:pPr>
              <w:rPr>
                <w:rFonts w:ascii="Verdana" w:hAnsi="Verdana"/>
                <w:b/>
                <w:iCs/>
              </w:rPr>
            </w:pPr>
          </w:p>
        </w:tc>
        <w:tc>
          <w:tcPr>
            <w:tcW w:w="9026" w:type="dxa"/>
            <w:gridSpan w:val="2"/>
            <w:shd w:val="clear" w:color="auto" w:fill="auto"/>
          </w:tcPr>
          <w:p w14:paraId="244A6ECC" w14:textId="77777777" w:rsidR="008B1EE4" w:rsidRPr="009C7D66" w:rsidRDefault="008B1EE4" w:rsidP="008B1EE4">
            <w:pPr>
              <w:rPr>
                <w:rFonts w:ascii="Verdana" w:hAnsi="Verdana"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Daeth y Cadeirydd â’r sesiwn i ben, ac awgrymodd y dylid cael toriad byr cyn cynnull y sesiwn gaeedig. </w:t>
            </w:r>
          </w:p>
        </w:tc>
      </w:tr>
      <w:tr w:rsidR="008B1EE4" w:rsidRPr="009C7D66" w14:paraId="38B4B95E" w14:textId="77777777" w:rsidTr="002F30ED">
        <w:tc>
          <w:tcPr>
            <w:tcW w:w="1469" w:type="dxa"/>
            <w:shd w:val="clear" w:color="auto" w:fill="1F3864" w:themeFill="accent5" w:themeFillShade="80"/>
          </w:tcPr>
          <w:p w14:paraId="6F45FB88" w14:textId="77777777" w:rsidR="008B1EE4" w:rsidRPr="009C7D66" w:rsidRDefault="008B1EE4" w:rsidP="002F30ED">
            <w:pPr>
              <w:rPr>
                <w:rFonts w:ascii="Verdana" w:hAnsi="Verdana"/>
                <w:b/>
                <w:iCs/>
              </w:rPr>
            </w:pPr>
            <w:r w:rsidRPr="009C7D6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6.</w:t>
            </w:r>
          </w:p>
        </w:tc>
        <w:tc>
          <w:tcPr>
            <w:tcW w:w="9026" w:type="dxa"/>
            <w:gridSpan w:val="2"/>
            <w:shd w:val="clear" w:color="auto" w:fill="1F3864" w:themeFill="accent5" w:themeFillShade="80"/>
          </w:tcPr>
          <w:p w14:paraId="6ACF95DA" w14:textId="77777777" w:rsidR="008B1EE4" w:rsidRPr="009C7D66" w:rsidRDefault="00981B4C" w:rsidP="002F30ED">
            <w:pPr>
              <w:rPr>
                <w:rFonts w:ascii="Verdana" w:hAnsi="Verdana"/>
                <w:b/>
                <w:bCs/>
                <w:iCs/>
              </w:rPr>
            </w:pPr>
            <w:r w:rsidRPr="009C7D66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 NESAF </w:t>
            </w:r>
          </w:p>
        </w:tc>
      </w:tr>
      <w:tr w:rsidR="008B1EE4" w:rsidRPr="009C7D66" w14:paraId="2CA1E3C6" w14:textId="77777777" w:rsidTr="008B1EE4">
        <w:tc>
          <w:tcPr>
            <w:tcW w:w="1469" w:type="dxa"/>
            <w:shd w:val="clear" w:color="auto" w:fill="auto"/>
          </w:tcPr>
          <w:p w14:paraId="083817A7" w14:textId="77777777" w:rsidR="008B1EE4" w:rsidRPr="009C7D66" w:rsidRDefault="008B1EE4" w:rsidP="008B1EE4">
            <w:pPr>
              <w:rPr>
                <w:rFonts w:ascii="Verdana" w:hAnsi="Verdana"/>
                <w:b/>
                <w:iCs/>
              </w:rPr>
            </w:pPr>
          </w:p>
        </w:tc>
        <w:tc>
          <w:tcPr>
            <w:tcW w:w="9026" w:type="dxa"/>
            <w:gridSpan w:val="2"/>
            <w:shd w:val="clear" w:color="auto" w:fill="auto"/>
          </w:tcPr>
          <w:p w14:paraId="6AF0269A" w14:textId="77777777" w:rsidR="008B1EE4" w:rsidRPr="009C7D66" w:rsidRDefault="008B1EE4" w:rsidP="008B1EE4">
            <w:pPr>
              <w:rPr>
                <w:rFonts w:ascii="Verdana" w:hAnsi="Verdana"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ab/>
            </w: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/>
            </w:r>
          </w:p>
          <w:p w14:paraId="1A05BFFC" w14:textId="77777777" w:rsidR="008B1EE4" w:rsidRPr="009C7D66" w:rsidRDefault="008B1EE4" w:rsidP="008B1EE4">
            <w:pPr>
              <w:rPr>
                <w:rFonts w:ascii="Verdana" w:hAnsi="Verdana"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Dyddiad ac Amser y cyfarfod nesaf: </w:t>
            </w:r>
          </w:p>
          <w:p w14:paraId="69A2D886" w14:textId="4886520C" w:rsidR="008B1EE4" w:rsidRPr="009C7D66" w:rsidRDefault="008B1EE4" w:rsidP="008B1EE4">
            <w:pPr>
              <w:rPr>
                <w:rFonts w:ascii="Verdana" w:hAnsi="Verdana"/>
              </w:rPr>
            </w:pP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•</w:t>
            </w:r>
            <w:r w:rsidRPr="009C7D66">
              <w:rPr>
                <w:rFonts w:ascii="Verdana" w:hAnsi="Verdana" w:eastAsia="Verdana" w:cs="Verdana" w:hint="Verdana"/>
                <w:lang w:bidi="cy-GB" w:val="cy-GB"/>
              </w:rPr>
              <w:tab/>
            </w:r>
            <w:r w:rsidRPr="009C7D66">
              <w:rPr>
                <w:rFonts w:ascii="Verdana" w:hAnsi="Verdana" w:eastAsia="Verdana" w:cs="Verdana" w:hint="Verdana"/>
                <w:lang w:bidi="cy-GB" w:val="cy-GB"/>
              </w:rPr>
              <w:t xml:space="preserve">3 Ebrill 2025 am 13:00</w:t>
            </w:r>
          </w:p>
          <w:p w14:paraId="27596C71" w14:textId="77777777" w:rsidR="008B1EE4" w:rsidRPr="009C7D66" w:rsidRDefault="008B1EE4" w:rsidP="008B1EE4">
            <w:pPr>
              <w:rPr>
                <w:rFonts w:ascii="Verdana" w:hAnsi="Verdana"/>
              </w:rPr>
            </w:pPr>
          </w:p>
        </w:tc>
      </w:tr>
    </w:tbl>
    <w:p xmlns:w="http://schemas.openxmlformats.org/wordprocessingml/2006/main" w14:paraId="59ABE9A9" w14:textId="77777777" w:rsidR="003C214E" w:rsidRDefault="003C214E" w:rsidP="00443F68">
      <w:pPr>
        <w:rPr>
          <w:b/>
        </w:rPr>
      </w:pPr>
    </w:p>
    <w:p xmlns:w="http://schemas.openxmlformats.org/wordprocessingml/2006/main" w14:paraId="332FE438" w14:textId="77777777" w:rsidR="008B1EE4" w:rsidRDefault="008B1EE4" w:rsidP="00443F68">
      <w:pPr>
        <w:rPr>
          <w:b/>
        </w:rPr>
      </w:pPr>
    </w:p>
    <w:p xmlns:w="http://schemas.openxmlformats.org/wordprocessingml/2006/main" w14:paraId="4F52FA6E" w14:textId="77777777" w:rsidR="008B1EE4" w:rsidRDefault="008B1EE4" w:rsidP="00443F68">
      <w:pPr>
        <w:rPr>
          <w:b/>
        </w:rPr>
      </w:pPr>
    </w:p>
    <w:p xmlns:w="http://schemas.openxmlformats.org/wordprocessingml/2006/main" w14:paraId="3D5E2FBE" w14:textId="77777777" w:rsidR="008B1EE4" w:rsidRDefault="008B1EE4" w:rsidP="00443F68">
      <w:pPr>
        <w:rPr>
          <w:b/>
        </w:rPr>
      </w:pPr>
    </w:p>
    <w:p xmlns:w="http://schemas.openxmlformats.org/wordprocessingml/2006/main" w14:paraId="615A676F" w14:textId="77777777" w:rsidR="008B1EE4" w:rsidRDefault="008B1EE4" w:rsidP="00443F68">
      <w:pPr>
        <w:rPr>
          <w:b/>
        </w:rPr>
      </w:pPr>
    </w:p>
    <w:p xmlns:w="http://schemas.openxmlformats.org/wordprocessingml/2006/main" w14:paraId="643EFE3D" w14:textId="77777777" w:rsidR="008B1EE4" w:rsidRDefault="008B1EE4" w:rsidP="00443F68">
      <w:pPr>
        <w:rPr>
          <w:b/>
        </w:rPr>
      </w:pPr>
    </w:p>
    <w:p xmlns:w="http://schemas.openxmlformats.org/wordprocessingml/2006/main" w14:paraId="5FAC6018" w14:textId="77777777" w:rsidR="008B1EE4" w:rsidRDefault="008B1EE4" w:rsidP="00443F68">
      <w:pPr>
        <w:rPr>
          <w:b/>
        </w:rPr>
      </w:pPr>
    </w:p>
    <w:p xmlns:w="http://schemas.openxmlformats.org/wordprocessingml/2006/main" w14:paraId="72EF752C" w14:textId="77777777" w:rsidR="008B1EE4" w:rsidRDefault="008B1EE4" w:rsidP="00443F68">
      <w:pPr>
        <w:rPr>
          <w:b/>
        </w:rPr>
      </w:pPr>
    </w:p>
    <w:p xmlns:w="http://schemas.openxmlformats.org/wordprocessingml/2006/main" w14:paraId="676F0DDF" w14:textId="77777777" w:rsidR="008B1EE4" w:rsidRDefault="008B1EE4" w:rsidP="00443F68">
      <w:pPr>
        <w:rPr>
          <w:b/>
        </w:rPr>
      </w:pPr>
    </w:p>
    <w:p xmlns:w="http://schemas.openxmlformats.org/wordprocessingml/2006/main" w14:paraId="2A740BA4" w14:textId="77777777" w:rsidR="008B1EE4" w:rsidRDefault="008B1EE4" w:rsidP="00443F68">
      <w:pPr>
        <w:rPr>
          <w:b/>
        </w:rPr>
      </w:pPr>
    </w:p>
    <w:p xmlns:w="http://schemas.openxmlformats.org/wordprocessingml/2006/main" w14:paraId="40EF4E12" w14:textId="77777777" w:rsidR="008B1EE4" w:rsidRDefault="008B1EE4" w:rsidP="00443F68">
      <w:pPr>
        <w:rPr>
          <w:b/>
        </w:rPr>
      </w:pPr>
    </w:p>
    <w:p xmlns:w="http://schemas.openxmlformats.org/wordprocessingml/2006/main" w14:paraId="3792EAEC" w14:textId="77777777" w:rsidR="008B1EE4" w:rsidRDefault="008B1EE4" w:rsidP="00443F68">
      <w:pPr>
        <w:rPr>
          <w:b/>
        </w:rPr>
      </w:pPr>
    </w:p>
    <w:p xmlns:w="http://schemas.openxmlformats.org/wordprocessingml/2006/main" w14:paraId="1A4B262B" w14:textId="77777777" w:rsidR="008B1EE4" w:rsidRDefault="008B1EE4" w:rsidP="00443F68">
      <w:pPr>
        <w:rPr>
          <w:b/>
        </w:rPr>
      </w:pPr>
    </w:p>
    <w:p xmlns:w="http://schemas.openxmlformats.org/wordprocessingml/2006/main" w14:paraId="50040F92" w14:textId="77777777" w:rsidR="008B1EE4" w:rsidRDefault="008B1EE4" w:rsidP="00443F68">
      <w:pPr>
        <w:rPr>
          <w:b/>
        </w:rPr>
      </w:pPr>
    </w:p>
    <w:p xmlns:w="http://schemas.openxmlformats.org/wordprocessingml/2006/main" w14:paraId="46D6269C" w14:textId="77777777" w:rsidR="00981B4C" w:rsidRDefault="00981B4C" w:rsidP="00443F68">
      <w:pPr>
        <w:rPr>
          <w:b/>
        </w:rPr>
      </w:pPr>
    </w:p>
    <w:p xmlns:w="http://schemas.openxmlformats.org/wordprocessingml/2006/main" w14:paraId="20940EF5" w14:textId="77777777" w:rsidR="00981B4C" w:rsidRDefault="00981B4C">
      <w:pPr>
        <w:rPr>
          <w:b/>
        </w:rPr>
      </w:pPr>
    </w:p>
    <w:sectPr xmlns:w="http://schemas.openxmlformats.org/wordprocessingml/2006/main" w:rsidR="00981B4C" w:rsidSect="00981B4C">
      <w:headerReference w:type="default" r:id="rId10"/>
      <w:footerReference w:type="default" r:id="rId11"/>
      <w:pgSz w:w="11906" w:h="16838"/>
      <w:pgMar w:top="1440" w:right="1440" w:bottom="1440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862A86" w14:textId="77777777" w:rsidR="005D2649" w:rsidRDefault="005D2649" w:rsidP="009A4B08">
      <w:pPr>
        <w:spacing w:after="0" w:line="240" w:lineRule="auto"/>
      </w:pPr>
      <w:r>
        <w:separator/>
      </w:r>
    </w:p>
  </w:endnote>
  <w:endnote w:type="continuationSeparator" w:id="0">
    <w:p w14:paraId="1C791C55" w14:textId="77777777" w:rsidR="005D2649" w:rsidRDefault="005D2649" w:rsidP="009A4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ira Sans">
    <w:charset w:val="00"/>
    <w:family w:val="swiss"/>
    <w:pitch w:val="variable"/>
    <w:sig w:usb0="600002FF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sdtfl w16du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2F30ED" w:rsidRPr="00443F68" w14:paraId="09F5CFC6" w14:textId="77777777" w:rsidTr="00981B4C">
      <w:trPr>
        <w:cantSplit/>
        <w:trHeight w:val="1134"/>
        <w:jc w:val="center"/>
      </w:trPr>
      <w:tc>
        <w:tcPr>
          <w:tcW w:w="4112" w:type="dxa"/>
          <w:vAlign w:val="center"/>
        </w:tcPr>
        <w:p w14:paraId="705A45E9" w14:textId="43B41967" w:rsidR="002F30ED" w:rsidRPr="00443F68" w:rsidRDefault="00DE1FBA" w:rsidP="00981B4C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Cofnodion wedi’u cadarnhau o gyfarfod eithriadol Pwyllgor Datblygu Strategol BIPCTM 13.03.2025</w:t>
          </w:r>
        </w:p>
      </w:tc>
      <w:tc>
        <w:tcPr>
          <w:tcW w:w="2829" w:type="dxa"/>
          <w:vAlign w:val="center"/>
        </w:tcPr>
        <w:p w14:paraId="5238ECB6" w14:textId="77777777" w:rsidR="002F30ED" w:rsidRPr="00443F68" w:rsidRDefault="002F30ED" w:rsidP="00981B4C">
          <w:pPr>
            <w:pStyle w:val="Footer"/>
            <w:jc w:val="center"/>
            <w:rPr>
              <w:rFonts w:ascii="Verdana" w:hAnsi="Verdana"/>
              <w:sz w:val="20"/>
            </w:rPr>
          </w:pP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Tudalen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PAGE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594C75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5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 o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NUMPAGES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594C75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5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</w:p>
      </w:tc>
      <w:tc>
        <w:tcPr>
          <w:tcW w:w="3833" w:type="dxa"/>
          <w:vAlign w:val="center"/>
        </w:tcPr>
        <w:p w14:paraId="6CDDDFB3" w14:textId="77777777" w:rsidR="002F30ED" w:rsidRPr="00443F68" w:rsidRDefault="002F30ED" w:rsidP="00981B4C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Pwyllgor Datblygu Strategol</w:t>
          </w:r>
        </w:p>
        <w:p w14:paraId="16DBD136" w14:textId="3EF2D28B" w:rsidR="002F30ED" w:rsidRPr="00443F68" w:rsidRDefault="002F30ED" w:rsidP="00981B4C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3 Gorffennaf 2025</w:t>
          </w:r>
        </w:p>
      </w:tc>
    </w:tr>
  </w:tbl>
  <w:p w14:paraId="36309986" w14:textId="77777777" w:rsidR="002F30ED" w:rsidRPr="00443F68" w:rsidRDefault="002F30ED" w:rsidP="00443F6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BC8554" w14:textId="77777777" w:rsidR="005D2649" w:rsidRDefault="005D2649" w:rsidP="009A4B08">
      <w:pPr>
        <w:spacing w:after="0" w:line="240" w:lineRule="auto"/>
      </w:pPr>
      <w:r>
        <w:separator/>
      </w:r>
    </w:p>
  </w:footnote>
  <w:footnote w:type="continuationSeparator" w:id="0">
    <w:p w14:paraId="1C873041" w14:textId="77777777" w:rsidR="005D2649" w:rsidRDefault="005D2649" w:rsidP="009A4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sdtfl w16du wp14">
  <w:p w14:paraId="6686B504" w14:textId="77777777" w:rsidR="002F30ED" w:rsidRDefault="002F30ED" w:rsidP="009A4B08">
    <w:pPr>
      <w:pStyle w:val="Header"/>
      <w:jc w:val="center"/>
    </w:pPr>
    <w:r>
      <w:rPr>
        <w:noProof/>
        <w:lang w:bidi="cy-GB" w:val="cy-GB"/>
      </w:rPr>
      <w:drawing>
        <wp:inline distT="0" distB="0" distL="0" distR="0" wp14:anchorId="1C8B1AE6" wp14:editId="1F93A546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sdtfl w16du wp14">
  <w:abstractNum w:abstractNumId="0" w15:restartNumberingAfterBreak="0">
    <w:nsid w:val="09827177"/>
    <w:multiLevelType w:val="hybridMultilevel"/>
    <w:tmpl w:val="43A698C6"/>
    <w:lvl w:ilvl="0" w:tplc="126650F6">
      <w:start w:val="1"/>
      <w:numFmt w:val="decimal"/>
      <w:lvlText w:val="%1.1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405D49"/>
    <w:multiLevelType w:val="hybridMultilevel"/>
    <w:tmpl w:val="E5965D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B13E9F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0ED5CB8"/>
    <w:multiLevelType w:val="hybridMultilevel"/>
    <w:tmpl w:val="A47828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D65612A"/>
    <w:multiLevelType w:val="hybridMultilevel"/>
    <w:tmpl w:val="89AC14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81428D"/>
    <w:multiLevelType w:val="hybridMultilevel"/>
    <w:tmpl w:val="A164F9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F267DE"/>
    <w:multiLevelType w:val="hybridMultilevel"/>
    <w:tmpl w:val="169E11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3982F94"/>
    <w:multiLevelType w:val="hybridMultilevel"/>
    <w:tmpl w:val="E0BE76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4D83983"/>
    <w:multiLevelType w:val="hybridMultilevel"/>
    <w:tmpl w:val="0D1438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4F61E90"/>
    <w:multiLevelType w:val="hybridMultilevel"/>
    <w:tmpl w:val="59A8F2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B42A03"/>
    <w:multiLevelType w:val="hybridMultilevel"/>
    <w:tmpl w:val="C37C28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1F25326"/>
    <w:multiLevelType w:val="hybridMultilevel"/>
    <w:tmpl w:val="1E4A62DE"/>
    <w:lvl w:ilvl="0" w:tplc="CA3ACEB6">
      <w:start w:val="1"/>
      <w:numFmt w:val="decimal"/>
      <w:lvlText w:val="%1.1; 1.2;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B60207D"/>
    <w:multiLevelType w:val="hybridMultilevel"/>
    <w:tmpl w:val="3580CF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E34276"/>
    <w:multiLevelType w:val="multilevel"/>
    <w:tmpl w:val="EC40E3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139907151">
    <w:abstractNumId w:val="3"/>
  </w:num>
  <w:num w:numId="2" w16cid:durableId="1292637417">
    <w:abstractNumId w:val="6"/>
  </w:num>
  <w:num w:numId="3" w16cid:durableId="183908164">
    <w:abstractNumId w:val="11"/>
  </w:num>
  <w:num w:numId="4" w16cid:durableId="1511876083">
    <w:abstractNumId w:val="15"/>
  </w:num>
  <w:num w:numId="5" w16cid:durableId="187178387">
    <w:abstractNumId w:val="0"/>
  </w:num>
  <w:num w:numId="6" w16cid:durableId="1757239568">
    <w:abstractNumId w:val="7"/>
  </w:num>
  <w:num w:numId="7" w16cid:durableId="407312930">
    <w:abstractNumId w:val="2"/>
  </w:num>
  <w:num w:numId="8" w16cid:durableId="942961570">
    <w:abstractNumId w:val="12"/>
  </w:num>
  <w:num w:numId="9" w16cid:durableId="1211645359">
    <w:abstractNumId w:val="4"/>
  </w:num>
  <w:num w:numId="10" w16cid:durableId="231935815">
    <w:abstractNumId w:val="9"/>
  </w:num>
  <w:num w:numId="11" w16cid:durableId="1673483978">
    <w:abstractNumId w:val="13"/>
  </w:num>
  <w:num w:numId="12" w16cid:durableId="1498497827">
    <w:abstractNumId w:val="8"/>
  </w:num>
  <w:num w:numId="13" w16cid:durableId="1318264961">
    <w:abstractNumId w:val="10"/>
  </w:num>
  <w:num w:numId="14" w16cid:durableId="206260310">
    <w:abstractNumId w:val="5"/>
  </w:num>
  <w:num w:numId="15" w16cid:durableId="1749841368">
    <w:abstractNumId w:val="1"/>
  </w:num>
  <w:num w:numId="16" w16cid:durableId="290400440">
    <w:abstractNumId w:val="14"/>
  </w:num>
</w:numbering>
</file>

<file path=word/settings.xml><?xml version="1.0" encoding="utf-8"?>
<w:settings xmlns:w="http://schemas.openxmlformats.org/wordprocessingml/2006/main" xmlns:m="http://schemas.openxmlformats.org/officeDocument/2006/math" xmlns:mc="http://schemas.openxmlformats.org/markup-compatibility/2006" xmlns:o="urn:schemas-microsoft-com:office:office" xmlns:r="http://schemas.openxmlformats.org/officeDocument/2006/relationships" xmlns:sl="http://schemas.openxmlformats.org/schemaLibrary/2006/main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zoom w:percent="100"/>
  <w:proofState w:spelling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394B"/>
    <w:rsid w:val="00020D14"/>
    <w:rsid w:val="00025579"/>
    <w:rsid w:val="00027B43"/>
    <w:rsid w:val="00037254"/>
    <w:rsid w:val="00044A6E"/>
    <w:rsid w:val="00067CCC"/>
    <w:rsid w:val="000B700E"/>
    <w:rsid w:val="000C0818"/>
    <w:rsid w:val="000F510C"/>
    <w:rsid w:val="001251B5"/>
    <w:rsid w:val="001546B1"/>
    <w:rsid w:val="0019233A"/>
    <w:rsid w:val="00193C05"/>
    <w:rsid w:val="001D758F"/>
    <w:rsid w:val="001F03C2"/>
    <w:rsid w:val="002267DC"/>
    <w:rsid w:val="00296E5B"/>
    <w:rsid w:val="002A4DD6"/>
    <w:rsid w:val="002A707B"/>
    <w:rsid w:val="002F0258"/>
    <w:rsid w:val="002F30ED"/>
    <w:rsid w:val="003159DF"/>
    <w:rsid w:val="00356724"/>
    <w:rsid w:val="00356CC8"/>
    <w:rsid w:val="00363904"/>
    <w:rsid w:val="003C214E"/>
    <w:rsid w:val="004422DE"/>
    <w:rsid w:val="00443F68"/>
    <w:rsid w:val="004A4123"/>
    <w:rsid w:val="004A7963"/>
    <w:rsid w:val="0050468F"/>
    <w:rsid w:val="0051545A"/>
    <w:rsid w:val="00581B07"/>
    <w:rsid w:val="005849F6"/>
    <w:rsid w:val="00584DFB"/>
    <w:rsid w:val="00594C75"/>
    <w:rsid w:val="005A4B18"/>
    <w:rsid w:val="005A557C"/>
    <w:rsid w:val="005C063C"/>
    <w:rsid w:val="005D2649"/>
    <w:rsid w:val="00603690"/>
    <w:rsid w:val="006D394B"/>
    <w:rsid w:val="00720BD4"/>
    <w:rsid w:val="00731F35"/>
    <w:rsid w:val="007651F1"/>
    <w:rsid w:val="00780327"/>
    <w:rsid w:val="0078522E"/>
    <w:rsid w:val="00786B2B"/>
    <w:rsid w:val="0079559B"/>
    <w:rsid w:val="007979B1"/>
    <w:rsid w:val="00822532"/>
    <w:rsid w:val="00845D9A"/>
    <w:rsid w:val="008732E5"/>
    <w:rsid w:val="008773FA"/>
    <w:rsid w:val="00890E83"/>
    <w:rsid w:val="008B1EE4"/>
    <w:rsid w:val="008B77FF"/>
    <w:rsid w:val="008D696C"/>
    <w:rsid w:val="008E3713"/>
    <w:rsid w:val="008F586F"/>
    <w:rsid w:val="009651E9"/>
    <w:rsid w:val="00981B4C"/>
    <w:rsid w:val="009A4B08"/>
    <w:rsid w:val="009C7D66"/>
    <w:rsid w:val="009D60FC"/>
    <w:rsid w:val="00A173B3"/>
    <w:rsid w:val="00A575B4"/>
    <w:rsid w:val="00A6715C"/>
    <w:rsid w:val="00AC3372"/>
    <w:rsid w:val="00AC7E10"/>
    <w:rsid w:val="00AD0C4D"/>
    <w:rsid w:val="00B14397"/>
    <w:rsid w:val="00B2361D"/>
    <w:rsid w:val="00B44B4C"/>
    <w:rsid w:val="00B52E37"/>
    <w:rsid w:val="00B85BDA"/>
    <w:rsid w:val="00B871FE"/>
    <w:rsid w:val="00BB3B93"/>
    <w:rsid w:val="00C14D99"/>
    <w:rsid w:val="00C171D7"/>
    <w:rsid w:val="00C46BBD"/>
    <w:rsid w:val="00C526BF"/>
    <w:rsid w:val="00C80A9A"/>
    <w:rsid w:val="00C919DE"/>
    <w:rsid w:val="00CC2402"/>
    <w:rsid w:val="00CC3620"/>
    <w:rsid w:val="00D12BCC"/>
    <w:rsid w:val="00D534FD"/>
    <w:rsid w:val="00DA56C0"/>
    <w:rsid w:val="00DD5AEB"/>
    <w:rsid w:val="00DE1FBA"/>
    <w:rsid w:val="00E17D29"/>
    <w:rsid w:val="00E35ABD"/>
    <w:rsid w:val="00E43FF6"/>
    <w:rsid w:val="00E51AEF"/>
    <w:rsid w:val="00E56742"/>
    <w:rsid w:val="00E62F5C"/>
    <w:rsid w:val="00E76566"/>
    <w:rsid w:val="00F269C0"/>
    <w:rsid w:val="00F33750"/>
    <w:rsid w:val="00F652E9"/>
    <w:rsid w:val="00F71AB4"/>
    <w:rsid w:val="00F72DE8"/>
    <w:rsid w:val="00F81952"/>
    <w:rsid w:val="00FD2D72"/>
    <w:rsid w:val="00FD3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4EE34021"/>
  <w15:chartTrackingRefBased/>
  <w15:docId w15:val="{95AF38D6-0A48-4670-B85E-B4DFCF5E29F1}"/>
  <w:updateFields w:val="tru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4B08"/>
  </w:style>
  <w:style w:type="paragraph" w:styleId="Footer">
    <w:name w:val="footer"/>
    <w:basedOn w:val="Normal"/>
    <w:link w:val="Foot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4B08"/>
  </w:style>
  <w:style w:type="table" w:styleId="TableGrid">
    <w:name w:val="Table Grid"/>
    <w:basedOn w:val="TableNormal"/>
    <w:uiPriority w:val="39"/>
    <w:rsid w:val="009A4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A4B08"/>
    <w:pPr>
      <w:spacing w:after="0" w:line="240" w:lineRule="auto"/>
    </w:pPr>
  </w:style>
  <w:style w:type="paragraph" w:styleId="ListParagraph">
    <w:name w:val="List Paragraph"/>
    <w:aliases w:val="L,F5 List Paragraph,List Paragraph1,Dot pt,No Spacing1,List Paragraph Char Char Char,Indicator Text,Colorful List - Accent 11,Numbered Para 1,Bullet Points,MAIN CONTENT,List Paragraph2,Normal numbered,OBC Bullet,List Paragraph12,Bullet 1"/>
    <w:basedOn w:val="Normal"/>
    <w:link w:val="ListParagraphChar"/>
    <w:uiPriority w:val="34"/>
    <w:qFormat/>
    <w:rsid w:val="009A4B08"/>
    <w:pPr>
      <w:ind w:left="720"/>
      <w:contextualSpacing/>
    </w:pPr>
  </w:style>
  <w:style w:type="character" w:customStyle="1" w:styleId="ListParagraphChar">
    <w:name w:val="List Paragraph Char"/>
    <w:aliases w:val="L Char,F5 List Paragraph Char,List Paragraph1 Char,Dot pt Char,No Spacing1 Char,List Paragraph Char Char Char Char,Indicator Text Char,Colorful List - Accent 11 Char,Numbered Para 1 Char,Bullet Points Char,MAIN CONTENT Char"/>
    <w:link w:val="ListParagraph"/>
    <w:uiPriority w:val="34"/>
    <w:qFormat/>
    <w:locked/>
    <w:rsid w:val="00CC3620"/>
  </w:style>
  <w:style w:type="character" w:styleId="Strong">
    <w:name w:val="Strong"/>
    <w:basedOn w:val="DefaultParagraphFont"/>
    <w:uiPriority w:val="22"/>
    <w:qFormat/>
    <w:rsid w:val="0078522E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AC7E1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C7E1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C7E1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C7E1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C7E10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AC7E10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79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79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344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25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footnotes" Target="footnotes.xml" /><Relationship Id="rId13" Type="http://schemas.openxmlformats.org/officeDocument/2006/relationships/theme" Target="theme/theme1.xml" /><Relationship Id="rId3" Type="http://schemas.openxmlformats.org/officeDocument/2006/relationships/customXml" Target="../customXml/item3.xml" /><Relationship Id="rId7" Type="http://schemas.openxmlformats.org/officeDocument/2006/relationships/webSettings" Target="webSettings.xml" /><Relationship Id="rId12" Type="http://schemas.openxmlformats.org/officeDocument/2006/relationships/fontTable" Target="fontTable.xml" /><Relationship Id="rId2" Type="http://schemas.openxmlformats.org/officeDocument/2006/relationships/customXml" Target="../customXml/item2.xml" /><Relationship Id="rId1" Type="http://schemas.openxmlformats.org/officeDocument/2006/relationships/customXml" Target="../customXml/item1.xml" /><Relationship Id="rId6" Type="http://schemas.openxmlformats.org/officeDocument/2006/relationships/settings" Target="settings.xml" /><Relationship Id="rId11" Type="http://schemas.openxmlformats.org/officeDocument/2006/relationships/footer" Target="footer1.xml" /><Relationship Id="rId5" Type="http://schemas.openxmlformats.org/officeDocument/2006/relationships/styles" Target="styles.xml" /><Relationship Id="rId10" Type="http://schemas.openxmlformats.org/officeDocument/2006/relationships/header" Target="header1.xml" /><Relationship Id="rId4" Type="http://schemas.openxmlformats.org/officeDocument/2006/relationships/numbering" Target="numbering.xml" /><Relationship Id="rId9" Type="http://schemas.openxmlformats.org/officeDocument/2006/relationships/endnotes" Target="endnotes.xml" /></Relationships>

</file>

<file path=word/_rels/header1.xml.rels><?xml version="1.0" encoding="UTF-8"?>
<Relationships xmlns="http://schemas.openxmlformats.org/package/2006/relationships"><Relationship Id="rId1" Type="http://schemas.openxmlformats.org/officeDocument/2006/relationships/image" Target="media/image1.jpeg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0e68a3aa-d440-4795-ac29-4604d32d2008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DC6D361ECA4044C96F4BDC0138F0B7D" ma:contentTypeVersion="15" ma:contentTypeDescription="Create a new document." ma:contentTypeScope="" ma:versionID="91ada5ebb2b1c34c4040c3dde83c5441">
  <xsd:schema xmlns:xsd="http://www.w3.org/2001/XMLSchema" xmlns:xs="http://www.w3.org/2001/XMLSchema" xmlns:p="http://schemas.microsoft.com/office/2006/metadata/properties" xmlns:ns3="0e68a3aa-d440-4795-ac29-4604d32d2008" xmlns:ns4="6ff379f3-2e1d-409e-85e0-34fe3be05fdc" targetNamespace="http://schemas.microsoft.com/office/2006/metadata/properties" ma:root="true" ma:fieldsID="96feacfdbfcc75753b4b97ea734e118d" ns3:_="" ns4:_="">
    <xsd:import namespace="0e68a3aa-d440-4795-ac29-4604d32d2008"/>
    <xsd:import namespace="6ff379f3-2e1d-409e-85e0-34fe3be05f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3:MediaServiceSystemTag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68a3aa-d440-4795-ac29-4604d32d200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6" nillable="true" ma:displayName="_activity" ma:hidden="true" ma:internalName="_activity">
      <xsd:simpleType>
        <xsd:restriction base="dms:Note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f379f3-2e1d-409e-85e0-34fe3be05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D312E5F-7A75-44A8-87DA-7DE72C44161D}">
  <ds:schemaRefs>
    <ds:schemaRef ds:uri="http://schemas.microsoft.com/office/2006/metadata/properties"/>
    <ds:schemaRef ds:uri="http://schemas.microsoft.com/office/infopath/2007/PartnerControls"/>
    <ds:schemaRef ds:uri="0e68a3aa-d440-4795-ac29-4604d32d2008"/>
  </ds:schemaRefs>
</ds:datastoreItem>
</file>

<file path=customXml/itemProps2.xml><?xml version="1.0" encoding="utf-8"?>
<ds:datastoreItem xmlns:ds="http://schemas.openxmlformats.org/officeDocument/2006/customXml" ds:itemID="{DA9B9DC1-86C3-492D-8971-3DB6A103FA4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e68a3aa-d440-4795-ac29-4604d32d2008"/>
    <ds:schemaRef ds:uri="6ff379f3-2e1d-409e-85e0-34fe3be05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766E211-656E-4DCD-B246-42CD4C578BE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1251</Words>
  <Characters>7137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8372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</dc:creator>
  <cp:keywords/>
  <dc:description/>
  <cp:lastModifiedBy>Tyler Lewis (CTM UHB - Corporate Governance)</cp:lastModifiedBy>
  <cp:revision>5</cp:revision>
  <dcterms:created xsi:type="dcterms:W3CDTF">2025-03-27T09:37:00Z</dcterms:created>
  <dcterms:modified xsi:type="dcterms:W3CDTF">2025-07-03T13:07:00Z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0x0101007DC6D361ECA4044C96F4BDC0138F0B7D</vt:lpwstr>
  </property>
</Properties>
</file>