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D6063" w14:textId="6284EE1D"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A2750BF" w14:textId="77777777" w:rsidTr="00443F68">
        <w:trPr>
          <w:trHeight w:val="254"/>
        </w:trPr>
        <w:tc>
          <w:tcPr>
            <w:tcW w:w="5552" w:type="dxa"/>
            <w:tcBorders>
              <w:top w:val="nil"/>
              <w:left w:val="nil"/>
              <w:bottom w:val="nil"/>
            </w:tcBorders>
          </w:tcPr>
          <w:p w14:paraId="36275FB3" w14:textId="77777777" w:rsidR="009A4B08" w:rsidRDefault="009A4B08"/>
        </w:tc>
        <w:tc>
          <w:tcPr>
            <w:tcW w:w="2490" w:type="dxa"/>
            <w:shd w:val="clear" w:color="auto" w:fill="1F3864" w:themeFill="accent5" w:themeFillShade="80"/>
          </w:tcPr>
          <w:p w14:paraId="1F8F368A" w14:textId="77777777" w:rsidR="009A4B08" w:rsidRPr="003C214E" w:rsidRDefault="009A4B08">
            <w:pPr>
              <w:rPr>
                <w:rFonts w:ascii="Verdana" w:hAnsi="Verdana"/>
                <w:b/>
              </w:rPr>
            </w:pPr>
            <w:r w:rsidRPr="003C214E">
              <w:rPr>
                <w:rFonts w:ascii="Verdana" w:eastAsia="Verdana" w:hAnsi="Verdana" w:cs="Verdana"/>
                <w:b/>
                <w:lang w:bidi="cy-GB"/>
              </w:rPr>
              <w:t>Eitem Agenda</w:t>
            </w:r>
          </w:p>
        </w:tc>
        <w:tc>
          <w:tcPr>
            <w:tcW w:w="2490" w:type="dxa"/>
          </w:tcPr>
          <w:p w14:paraId="542C14D0" w14:textId="08F753D2" w:rsidR="009A4B08" w:rsidRPr="009A4B08" w:rsidRDefault="00DC1301">
            <w:pPr>
              <w:rPr>
                <w:rFonts w:ascii="Verdana" w:hAnsi="Verdana"/>
              </w:rPr>
            </w:pPr>
            <w:r>
              <w:rPr>
                <w:rFonts w:ascii="Verdana" w:eastAsia="Verdana" w:hAnsi="Verdana" w:cs="Verdana"/>
                <w:lang w:bidi="cy-GB"/>
              </w:rPr>
              <w:t>6.1.1</w:t>
            </w:r>
          </w:p>
        </w:tc>
      </w:tr>
    </w:tbl>
    <w:p w14:paraId="1151796B"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165D67C" w14:textId="77777777" w:rsidTr="00443F68">
        <w:tc>
          <w:tcPr>
            <w:tcW w:w="10490" w:type="dxa"/>
            <w:shd w:val="clear" w:color="auto" w:fill="1F3864" w:themeFill="accent5" w:themeFillShade="80"/>
          </w:tcPr>
          <w:p w14:paraId="7DABC307" w14:textId="54967D0B" w:rsidR="009A4B08" w:rsidRPr="003C214E" w:rsidRDefault="00B554DB" w:rsidP="00B554DB">
            <w:pPr>
              <w:jc w:val="center"/>
              <w:rPr>
                <w:rFonts w:ascii="Verdana" w:hAnsi="Verdana"/>
                <w:b/>
                <w:sz w:val="24"/>
              </w:rPr>
            </w:pPr>
            <w:r>
              <w:rPr>
                <w:rFonts w:ascii="Verdana" w:eastAsia="Verdana" w:hAnsi="Verdana" w:cs="Verdana"/>
                <w:b/>
                <w:sz w:val="24"/>
                <w:lang w:bidi="cy-GB"/>
              </w:rPr>
              <w:t>Cofnodion Cymeradwy’r Pwyllgor Ansawdd, Diogelwch a Phrofiad</w:t>
            </w:r>
          </w:p>
        </w:tc>
      </w:tr>
    </w:tbl>
    <w:p w14:paraId="7AE21F19" w14:textId="77777777" w:rsidR="009A4B08" w:rsidRDefault="009A4B08" w:rsidP="00997EBB">
      <w:pPr>
        <w:pStyle w:val="NoSpacing"/>
        <w:jc w:val="both"/>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2C1CBF" w14:paraId="33EE8E78" w14:textId="77777777" w:rsidTr="00443F68">
        <w:tc>
          <w:tcPr>
            <w:tcW w:w="2977" w:type="dxa"/>
            <w:shd w:val="clear" w:color="auto" w:fill="BF8F00" w:themeFill="accent4" w:themeFillShade="BF"/>
          </w:tcPr>
          <w:p w14:paraId="4FCFE9EF" w14:textId="77777777" w:rsidR="009A4B08" w:rsidRPr="002C1CBF" w:rsidRDefault="009A4B08" w:rsidP="00997EBB">
            <w:pPr>
              <w:jc w:val="both"/>
              <w:rPr>
                <w:rFonts w:ascii="Verdana" w:hAnsi="Verdana"/>
                <w:b/>
              </w:rPr>
            </w:pPr>
            <w:r w:rsidRPr="002C1CBF">
              <w:rPr>
                <w:rFonts w:ascii="Verdana" w:eastAsia="Verdana" w:hAnsi="Verdana" w:cs="Verdana"/>
                <w:b/>
                <w:lang w:bidi="cy-GB"/>
              </w:rPr>
              <w:t>Dyddiad ac Amser y Cyfarfod</w:t>
            </w:r>
          </w:p>
        </w:tc>
        <w:tc>
          <w:tcPr>
            <w:tcW w:w="7513" w:type="dxa"/>
          </w:tcPr>
          <w:p w14:paraId="764E465F" w14:textId="3697DCD1" w:rsidR="009A4B08" w:rsidRPr="002C1CBF" w:rsidRDefault="005F4DA4" w:rsidP="00997EBB">
            <w:pPr>
              <w:jc w:val="both"/>
              <w:rPr>
                <w:rFonts w:ascii="Verdana" w:hAnsi="Verdana"/>
              </w:rPr>
            </w:pPr>
            <w:r w:rsidRPr="002C1CBF">
              <w:rPr>
                <w:rFonts w:ascii="Verdana" w:eastAsia="Verdana" w:hAnsi="Verdana" w:cs="Verdana"/>
                <w:lang w:bidi="cy-GB"/>
              </w:rPr>
              <w:t>Dydd Mawrth 24 Mawrth 2026 am 09:00am.</w:t>
            </w:r>
          </w:p>
        </w:tc>
      </w:tr>
      <w:tr w:rsidR="009A4B08" w:rsidRPr="002C1CBF" w14:paraId="19354084" w14:textId="77777777" w:rsidTr="00443F68">
        <w:tc>
          <w:tcPr>
            <w:tcW w:w="2977" w:type="dxa"/>
            <w:shd w:val="clear" w:color="auto" w:fill="BF8F00" w:themeFill="accent4" w:themeFillShade="BF"/>
          </w:tcPr>
          <w:p w14:paraId="61DC510E" w14:textId="77777777" w:rsidR="009A4B08" w:rsidRPr="002C1CBF" w:rsidRDefault="009A4B08" w:rsidP="00997EBB">
            <w:pPr>
              <w:jc w:val="both"/>
              <w:rPr>
                <w:rFonts w:ascii="Verdana" w:hAnsi="Verdana"/>
                <w:b/>
              </w:rPr>
            </w:pPr>
            <w:r w:rsidRPr="002C1CBF">
              <w:rPr>
                <w:rFonts w:ascii="Verdana" w:eastAsia="Verdana" w:hAnsi="Verdana" w:cs="Verdana"/>
                <w:b/>
                <w:lang w:bidi="cy-GB"/>
              </w:rPr>
              <w:t xml:space="preserve">Lleoliad </w:t>
            </w:r>
          </w:p>
        </w:tc>
        <w:tc>
          <w:tcPr>
            <w:tcW w:w="7513" w:type="dxa"/>
          </w:tcPr>
          <w:p w14:paraId="5C1E8084" w14:textId="7540C4CD" w:rsidR="009A4B08" w:rsidRPr="002C1CBF" w:rsidRDefault="00A91F16" w:rsidP="00997EBB">
            <w:pPr>
              <w:jc w:val="both"/>
              <w:rPr>
                <w:rFonts w:ascii="Verdana" w:hAnsi="Verdana"/>
              </w:rPr>
            </w:pPr>
            <w:r w:rsidRPr="002C1CBF">
              <w:rPr>
                <w:rFonts w:ascii="Verdana" w:eastAsia="Verdana" w:hAnsi="Verdana" w:cs="Verdana"/>
                <w:lang w:bidi="cy-GB"/>
              </w:rPr>
              <w:t>Rhithwir trwy Microsoft Teams</w:t>
            </w:r>
          </w:p>
        </w:tc>
      </w:tr>
    </w:tbl>
    <w:p w14:paraId="2AF8C565" w14:textId="77777777" w:rsidR="009A4B08" w:rsidRPr="002C1CBF" w:rsidRDefault="009A4B08" w:rsidP="00997EBB">
      <w:pPr>
        <w:jc w:val="both"/>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4078E" w:rsidRPr="0044078E" w14:paraId="2F1E79A8" w14:textId="77777777" w:rsidTr="00C34B84">
        <w:tc>
          <w:tcPr>
            <w:tcW w:w="2977" w:type="dxa"/>
            <w:vMerge w:val="restart"/>
            <w:shd w:val="clear" w:color="auto" w:fill="BF8F00" w:themeFill="accent4" w:themeFillShade="BF"/>
          </w:tcPr>
          <w:p w14:paraId="24B98B6F" w14:textId="77777777" w:rsidR="00296E5B" w:rsidRPr="002C1CBF" w:rsidRDefault="00296E5B" w:rsidP="00997EBB">
            <w:pPr>
              <w:jc w:val="both"/>
              <w:rPr>
                <w:rFonts w:ascii="Verdana" w:hAnsi="Verdana"/>
                <w:b/>
              </w:rPr>
            </w:pPr>
            <w:r w:rsidRPr="002C1CBF">
              <w:rPr>
                <w:rFonts w:ascii="Verdana" w:eastAsia="Verdana" w:hAnsi="Verdana" w:cs="Verdana"/>
                <w:b/>
                <w:lang w:bidi="cy-GB"/>
              </w:rPr>
              <w:t>Aelodau yn Bresennol</w:t>
            </w:r>
          </w:p>
        </w:tc>
        <w:tc>
          <w:tcPr>
            <w:tcW w:w="3756" w:type="dxa"/>
          </w:tcPr>
          <w:p w14:paraId="7D26EFB2" w14:textId="3F367E2A" w:rsidR="00296E5B" w:rsidRPr="002F14C6" w:rsidRDefault="00A91F16" w:rsidP="00997EBB">
            <w:pPr>
              <w:jc w:val="both"/>
              <w:rPr>
                <w:rFonts w:ascii="Verdana" w:hAnsi="Verdana"/>
                <w:iCs/>
              </w:rPr>
            </w:pPr>
            <w:r w:rsidRPr="002F14C6">
              <w:rPr>
                <w:rFonts w:ascii="Verdana" w:eastAsia="Verdana" w:hAnsi="Verdana" w:cs="Verdana"/>
                <w:lang w:bidi="cy-GB"/>
              </w:rPr>
              <w:t>Carolyn Donoghue</w:t>
            </w:r>
          </w:p>
        </w:tc>
        <w:tc>
          <w:tcPr>
            <w:tcW w:w="3757" w:type="dxa"/>
          </w:tcPr>
          <w:p w14:paraId="59C67FB7" w14:textId="28D21DAE" w:rsidR="00296E5B" w:rsidRPr="002F14C6" w:rsidRDefault="000120FC" w:rsidP="00997EBB">
            <w:pPr>
              <w:jc w:val="both"/>
              <w:rPr>
                <w:rFonts w:ascii="Verdana" w:hAnsi="Verdana"/>
                <w:iCs/>
              </w:rPr>
            </w:pPr>
            <w:r>
              <w:rPr>
                <w:rFonts w:ascii="Verdana" w:eastAsia="Verdana" w:hAnsi="Verdana" w:cs="Verdana"/>
                <w:lang w:bidi="cy-GB"/>
              </w:rPr>
              <w:t>Aelod Annibynnol (Cadeirydd y Pwyllgor)</w:t>
            </w:r>
          </w:p>
        </w:tc>
      </w:tr>
      <w:tr w:rsidR="0044078E" w:rsidRPr="0044078E" w14:paraId="7CBFAF15" w14:textId="77777777" w:rsidTr="00C34B84">
        <w:tc>
          <w:tcPr>
            <w:tcW w:w="2977" w:type="dxa"/>
            <w:vMerge/>
            <w:shd w:val="clear" w:color="auto" w:fill="BF8F00" w:themeFill="accent4" w:themeFillShade="BF"/>
          </w:tcPr>
          <w:p w14:paraId="3F2DE445" w14:textId="77777777" w:rsidR="00296E5B" w:rsidRPr="002C1CBF" w:rsidRDefault="00296E5B" w:rsidP="00997EBB">
            <w:pPr>
              <w:jc w:val="both"/>
              <w:rPr>
                <w:rFonts w:ascii="Verdana" w:hAnsi="Verdana"/>
                <w:b/>
              </w:rPr>
            </w:pPr>
          </w:p>
        </w:tc>
        <w:tc>
          <w:tcPr>
            <w:tcW w:w="3756" w:type="dxa"/>
          </w:tcPr>
          <w:p w14:paraId="5E9AF46B" w14:textId="7B42BA7B" w:rsidR="00296E5B" w:rsidRPr="002F14C6" w:rsidRDefault="00A91F16" w:rsidP="00997EBB">
            <w:pPr>
              <w:jc w:val="both"/>
              <w:rPr>
                <w:rFonts w:ascii="Verdana" w:hAnsi="Verdana"/>
                <w:iCs/>
              </w:rPr>
            </w:pPr>
            <w:r w:rsidRPr="002F14C6">
              <w:rPr>
                <w:rFonts w:ascii="Verdana" w:eastAsia="Verdana" w:hAnsi="Verdana" w:cs="Verdana"/>
                <w:lang w:bidi="cy-GB"/>
              </w:rPr>
              <w:t>Kath Palmer</w:t>
            </w:r>
          </w:p>
        </w:tc>
        <w:tc>
          <w:tcPr>
            <w:tcW w:w="3757" w:type="dxa"/>
          </w:tcPr>
          <w:p w14:paraId="799FA667" w14:textId="5343F934" w:rsidR="00296E5B" w:rsidRPr="002F14C6" w:rsidRDefault="000120FC" w:rsidP="00997EBB">
            <w:pPr>
              <w:jc w:val="both"/>
              <w:rPr>
                <w:rFonts w:ascii="Verdana" w:hAnsi="Verdana"/>
                <w:iCs/>
              </w:rPr>
            </w:pPr>
            <w:r>
              <w:rPr>
                <w:rFonts w:ascii="Verdana" w:eastAsia="Verdana" w:hAnsi="Verdana" w:cs="Verdana"/>
                <w:lang w:bidi="cy-GB"/>
              </w:rPr>
              <w:t>Is-gadeirydd (Is-gadeirydd y Pwyllgor)</w:t>
            </w:r>
          </w:p>
        </w:tc>
      </w:tr>
      <w:tr w:rsidR="0044078E" w:rsidRPr="0044078E" w14:paraId="75389B03" w14:textId="77777777" w:rsidTr="00C34B84">
        <w:tc>
          <w:tcPr>
            <w:tcW w:w="2977" w:type="dxa"/>
            <w:vMerge/>
            <w:shd w:val="clear" w:color="auto" w:fill="BF8F00" w:themeFill="accent4" w:themeFillShade="BF"/>
          </w:tcPr>
          <w:p w14:paraId="60ACA799" w14:textId="77777777" w:rsidR="00296E5B" w:rsidRPr="002C1CBF" w:rsidRDefault="00296E5B" w:rsidP="00997EBB">
            <w:pPr>
              <w:jc w:val="both"/>
              <w:rPr>
                <w:rFonts w:ascii="Verdana" w:hAnsi="Verdana"/>
                <w:b/>
              </w:rPr>
            </w:pPr>
          </w:p>
        </w:tc>
        <w:tc>
          <w:tcPr>
            <w:tcW w:w="3756" w:type="dxa"/>
          </w:tcPr>
          <w:p w14:paraId="5AA672DF" w14:textId="3D43837D" w:rsidR="00296E5B" w:rsidRPr="002F14C6" w:rsidRDefault="00A91F16" w:rsidP="00997EBB">
            <w:pPr>
              <w:jc w:val="both"/>
              <w:rPr>
                <w:rFonts w:ascii="Verdana" w:hAnsi="Verdana"/>
                <w:iCs/>
              </w:rPr>
            </w:pPr>
            <w:r w:rsidRPr="002F14C6">
              <w:rPr>
                <w:rFonts w:ascii="Verdana" w:eastAsia="Verdana" w:hAnsi="Verdana" w:cs="Verdana"/>
                <w:lang w:bidi="cy-GB"/>
              </w:rPr>
              <w:t>Patsy Roseblade</w:t>
            </w:r>
          </w:p>
        </w:tc>
        <w:tc>
          <w:tcPr>
            <w:tcW w:w="3757" w:type="dxa"/>
          </w:tcPr>
          <w:p w14:paraId="3E91AA21" w14:textId="2217AF62" w:rsidR="00296E5B" w:rsidRPr="002F14C6" w:rsidRDefault="00A91F16" w:rsidP="00997EBB">
            <w:pPr>
              <w:jc w:val="both"/>
              <w:rPr>
                <w:rFonts w:ascii="Verdana" w:hAnsi="Verdana"/>
                <w:iCs/>
              </w:rPr>
            </w:pPr>
            <w:r w:rsidRPr="002F14C6">
              <w:rPr>
                <w:rFonts w:ascii="Verdana" w:eastAsia="Verdana" w:hAnsi="Verdana" w:cs="Verdana"/>
                <w:lang w:bidi="cy-GB"/>
              </w:rPr>
              <w:t>Aelod Annibynnol</w:t>
            </w:r>
          </w:p>
        </w:tc>
      </w:tr>
      <w:tr w:rsidR="0044078E" w:rsidRPr="0044078E" w14:paraId="04314981" w14:textId="77777777" w:rsidTr="00C34B84">
        <w:tc>
          <w:tcPr>
            <w:tcW w:w="2977" w:type="dxa"/>
            <w:vMerge/>
            <w:shd w:val="clear" w:color="auto" w:fill="BF8F00" w:themeFill="accent4" w:themeFillShade="BF"/>
          </w:tcPr>
          <w:p w14:paraId="179FB8EE" w14:textId="77777777" w:rsidR="00296E5B" w:rsidRPr="002C1CBF" w:rsidRDefault="00296E5B" w:rsidP="00997EBB">
            <w:pPr>
              <w:jc w:val="both"/>
              <w:rPr>
                <w:rFonts w:ascii="Verdana" w:hAnsi="Verdana"/>
                <w:b/>
              </w:rPr>
            </w:pPr>
          </w:p>
        </w:tc>
        <w:tc>
          <w:tcPr>
            <w:tcW w:w="3756" w:type="dxa"/>
          </w:tcPr>
          <w:p w14:paraId="6586393B" w14:textId="507B534C" w:rsidR="00296E5B" w:rsidRPr="002F14C6" w:rsidRDefault="00A91F16" w:rsidP="00997EBB">
            <w:pPr>
              <w:jc w:val="both"/>
              <w:rPr>
                <w:rFonts w:ascii="Verdana" w:hAnsi="Verdana"/>
                <w:iCs/>
              </w:rPr>
            </w:pPr>
            <w:r w:rsidRPr="002F14C6">
              <w:rPr>
                <w:rFonts w:ascii="Verdana" w:eastAsia="Verdana" w:hAnsi="Verdana" w:cs="Verdana"/>
                <w:lang w:bidi="cy-GB"/>
              </w:rPr>
              <w:t>Hayley Proctor</w:t>
            </w:r>
          </w:p>
        </w:tc>
        <w:tc>
          <w:tcPr>
            <w:tcW w:w="3757" w:type="dxa"/>
          </w:tcPr>
          <w:p w14:paraId="694E842B" w14:textId="58C34940" w:rsidR="00296E5B" w:rsidRPr="002F14C6" w:rsidRDefault="00A91F16" w:rsidP="00997EBB">
            <w:pPr>
              <w:jc w:val="both"/>
              <w:rPr>
                <w:rFonts w:ascii="Verdana" w:hAnsi="Verdana"/>
                <w:iCs/>
              </w:rPr>
            </w:pPr>
            <w:r w:rsidRPr="002F14C6">
              <w:rPr>
                <w:rFonts w:ascii="Verdana" w:eastAsia="Verdana" w:hAnsi="Verdana" w:cs="Verdana"/>
                <w:lang w:bidi="cy-GB"/>
              </w:rPr>
              <w:t>Aelod Annibynnol</w:t>
            </w:r>
          </w:p>
        </w:tc>
      </w:tr>
      <w:tr w:rsidR="0044078E" w:rsidRPr="0044078E" w14:paraId="4BE351DE" w14:textId="77777777" w:rsidTr="00C34B84">
        <w:tc>
          <w:tcPr>
            <w:tcW w:w="2977" w:type="dxa"/>
            <w:vMerge w:val="restart"/>
            <w:shd w:val="clear" w:color="auto" w:fill="BF8F00" w:themeFill="accent4" w:themeFillShade="BF"/>
          </w:tcPr>
          <w:p w14:paraId="6185C093" w14:textId="77777777" w:rsidR="009656F7" w:rsidRPr="002C1CBF" w:rsidRDefault="009656F7" w:rsidP="00997EBB">
            <w:pPr>
              <w:jc w:val="both"/>
              <w:rPr>
                <w:rFonts w:ascii="Verdana" w:hAnsi="Verdana"/>
                <w:b/>
              </w:rPr>
            </w:pPr>
            <w:r w:rsidRPr="002C1CBF">
              <w:rPr>
                <w:rFonts w:ascii="Verdana" w:eastAsia="Verdana" w:hAnsi="Verdana" w:cs="Verdana"/>
                <w:b/>
                <w:lang w:bidi="cy-GB"/>
              </w:rPr>
              <w:t>Yn Bresennol</w:t>
            </w:r>
          </w:p>
          <w:p w14:paraId="394CA6C2" w14:textId="77777777" w:rsidR="009656F7" w:rsidRPr="002C1CBF" w:rsidRDefault="009656F7" w:rsidP="00997EBB">
            <w:pPr>
              <w:jc w:val="both"/>
              <w:rPr>
                <w:rFonts w:ascii="Verdana" w:hAnsi="Verdana"/>
                <w:b/>
              </w:rPr>
            </w:pPr>
          </w:p>
          <w:p w14:paraId="20A200E4" w14:textId="77777777" w:rsidR="009656F7" w:rsidRPr="002C1CBF" w:rsidRDefault="009656F7" w:rsidP="00997EBB">
            <w:pPr>
              <w:jc w:val="both"/>
              <w:rPr>
                <w:rFonts w:ascii="Verdana" w:hAnsi="Verdana"/>
                <w:b/>
              </w:rPr>
            </w:pPr>
          </w:p>
          <w:p w14:paraId="2E0DB0EB" w14:textId="77777777" w:rsidR="009656F7" w:rsidRPr="002C1CBF" w:rsidRDefault="009656F7" w:rsidP="00997EBB">
            <w:pPr>
              <w:jc w:val="both"/>
              <w:rPr>
                <w:rFonts w:ascii="Verdana" w:hAnsi="Verdana"/>
                <w:b/>
              </w:rPr>
            </w:pPr>
          </w:p>
          <w:p w14:paraId="2D4E1082" w14:textId="77777777" w:rsidR="009656F7" w:rsidRPr="002C1CBF" w:rsidRDefault="009656F7" w:rsidP="00997EBB">
            <w:pPr>
              <w:jc w:val="both"/>
              <w:rPr>
                <w:rFonts w:ascii="Verdana" w:hAnsi="Verdana"/>
                <w:b/>
              </w:rPr>
            </w:pPr>
          </w:p>
          <w:p w14:paraId="62735DCB" w14:textId="77777777" w:rsidR="009656F7" w:rsidRPr="002C1CBF" w:rsidRDefault="009656F7" w:rsidP="00997EBB">
            <w:pPr>
              <w:jc w:val="both"/>
              <w:rPr>
                <w:rFonts w:ascii="Verdana" w:hAnsi="Verdana"/>
                <w:b/>
              </w:rPr>
            </w:pPr>
          </w:p>
          <w:p w14:paraId="413C8354" w14:textId="77777777" w:rsidR="009656F7" w:rsidRPr="002C1CBF" w:rsidRDefault="009656F7" w:rsidP="00997EBB">
            <w:pPr>
              <w:jc w:val="both"/>
              <w:rPr>
                <w:rFonts w:ascii="Verdana" w:hAnsi="Verdana"/>
                <w:b/>
              </w:rPr>
            </w:pPr>
          </w:p>
          <w:p w14:paraId="5BF2C293" w14:textId="77777777" w:rsidR="009656F7" w:rsidRPr="002C1CBF" w:rsidRDefault="009656F7" w:rsidP="00997EBB">
            <w:pPr>
              <w:jc w:val="both"/>
              <w:rPr>
                <w:rFonts w:ascii="Verdana" w:hAnsi="Verdana"/>
                <w:b/>
              </w:rPr>
            </w:pPr>
          </w:p>
          <w:p w14:paraId="4F0193EB" w14:textId="77777777" w:rsidR="009656F7" w:rsidRPr="002C1CBF" w:rsidRDefault="009656F7" w:rsidP="00997EBB">
            <w:pPr>
              <w:jc w:val="both"/>
              <w:rPr>
                <w:rFonts w:ascii="Verdana" w:hAnsi="Verdana"/>
                <w:b/>
              </w:rPr>
            </w:pPr>
          </w:p>
          <w:p w14:paraId="7AD4D84E" w14:textId="77777777" w:rsidR="009656F7" w:rsidRPr="002C1CBF" w:rsidRDefault="009656F7" w:rsidP="00997EBB">
            <w:pPr>
              <w:jc w:val="both"/>
              <w:rPr>
                <w:rFonts w:ascii="Verdana" w:hAnsi="Verdana"/>
                <w:b/>
              </w:rPr>
            </w:pPr>
          </w:p>
          <w:p w14:paraId="5A7000A3" w14:textId="77777777" w:rsidR="009656F7" w:rsidRPr="002C1CBF" w:rsidRDefault="009656F7" w:rsidP="00997EBB">
            <w:pPr>
              <w:jc w:val="both"/>
              <w:rPr>
                <w:rFonts w:ascii="Verdana" w:hAnsi="Verdana"/>
                <w:b/>
              </w:rPr>
            </w:pPr>
          </w:p>
          <w:p w14:paraId="32F6CB8B" w14:textId="77777777" w:rsidR="009656F7" w:rsidRPr="002C1CBF" w:rsidRDefault="009656F7" w:rsidP="00997EBB">
            <w:pPr>
              <w:jc w:val="both"/>
              <w:rPr>
                <w:rFonts w:ascii="Verdana" w:hAnsi="Verdana"/>
                <w:b/>
              </w:rPr>
            </w:pPr>
          </w:p>
          <w:p w14:paraId="1FF14EE5" w14:textId="77777777" w:rsidR="009656F7" w:rsidRPr="002C1CBF" w:rsidRDefault="009656F7" w:rsidP="00997EBB">
            <w:pPr>
              <w:jc w:val="both"/>
              <w:rPr>
                <w:rFonts w:ascii="Verdana" w:hAnsi="Verdana"/>
                <w:b/>
              </w:rPr>
            </w:pPr>
          </w:p>
          <w:p w14:paraId="650FAA93" w14:textId="77777777" w:rsidR="009656F7" w:rsidRPr="002C1CBF" w:rsidRDefault="009656F7" w:rsidP="00997EBB">
            <w:pPr>
              <w:jc w:val="both"/>
              <w:rPr>
                <w:rFonts w:ascii="Verdana" w:hAnsi="Verdana"/>
                <w:b/>
              </w:rPr>
            </w:pPr>
          </w:p>
          <w:p w14:paraId="6432B07A" w14:textId="77777777" w:rsidR="009656F7" w:rsidRPr="002C1CBF" w:rsidRDefault="009656F7" w:rsidP="00997EBB">
            <w:pPr>
              <w:jc w:val="both"/>
              <w:rPr>
                <w:rFonts w:ascii="Verdana" w:hAnsi="Verdana"/>
                <w:b/>
              </w:rPr>
            </w:pPr>
          </w:p>
          <w:p w14:paraId="00607013" w14:textId="77777777" w:rsidR="009656F7" w:rsidRPr="002C1CBF" w:rsidRDefault="009656F7" w:rsidP="00997EBB">
            <w:pPr>
              <w:jc w:val="both"/>
              <w:rPr>
                <w:rFonts w:ascii="Verdana" w:hAnsi="Verdana"/>
                <w:b/>
              </w:rPr>
            </w:pPr>
          </w:p>
          <w:p w14:paraId="4B3F1A70" w14:textId="77777777" w:rsidR="009656F7" w:rsidRPr="002C1CBF" w:rsidRDefault="009656F7" w:rsidP="00997EBB">
            <w:pPr>
              <w:jc w:val="both"/>
              <w:rPr>
                <w:rFonts w:ascii="Verdana" w:hAnsi="Verdana"/>
                <w:b/>
              </w:rPr>
            </w:pPr>
          </w:p>
          <w:p w14:paraId="6F091218" w14:textId="77777777" w:rsidR="009656F7" w:rsidRPr="002C1CBF" w:rsidRDefault="009656F7" w:rsidP="00997EBB">
            <w:pPr>
              <w:jc w:val="both"/>
              <w:rPr>
                <w:rFonts w:ascii="Verdana" w:hAnsi="Verdana"/>
                <w:b/>
              </w:rPr>
            </w:pPr>
          </w:p>
          <w:p w14:paraId="34DA4D5D" w14:textId="77777777" w:rsidR="009656F7" w:rsidRPr="002C1CBF" w:rsidRDefault="009656F7" w:rsidP="00997EBB">
            <w:pPr>
              <w:jc w:val="both"/>
              <w:rPr>
                <w:rFonts w:ascii="Verdana" w:hAnsi="Verdana"/>
                <w:b/>
              </w:rPr>
            </w:pPr>
          </w:p>
          <w:p w14:paraId="07774E05" w14:textId="77777777" w:rsidR="009656F7" w:rsidRPr="002C1CBF" w:rsidRDefault="009656F7" w:rsidP="00997EBB">
            <w:pPr>
              <w:jc w:val="both"/>
              <w:rPr>
                <w:rFonts w:ascii="Verdana" w:hAnsi="Verdana"/>
                <w:b/>
              </w:rPr>
            </w:pPr>
          </w:p>
          <w:p w14:paraId="5DCDD7E4" w14:textId="35D6AB53" w:rsidR="009656F7" w:rsidRPr="002C1CBF" w:rsidRDefault="009656F7" w:rsidP="00997EBB">
            <w:pPr>
              <w:jc w:val="both"/>
              <w:rPr>
                <w:rFonts w:ascii="Verdana" w:hAnsi="Verdana"/>
                <w:b/>
              </w:rPr>
            </w:pPr>
          </w:p>
        </w:tc>
        <w:tc>
          <w:tcPr>
            <w:tcW w:w="3756" w:type="dxa"/>
          </w:tcPr>
          <w:p w14:paraId="3CE01DCB" w14:textId="4F3ECCA6" w:rsidR="009656F7" w:rsidRPr="00AA6B1C" w:rsidRDefault="009656F7" w:rsidP="00997EBB">
            <w:pPr>
              <w:jc w:val="both"/>
              <w:rPr>
                <w:rFonts w:ascii="Verdana" w:hAnsi="Verdana"/>
                <w:iCs/>
              </w:rPr>
            </w:pPr>
            <w:r w:rsidRPr="00AA6B1C">
              <w:rPr>
                <w:rFonts w:ascii="Verdana" w:eastAsia="Verdana" w:hAnsi="Verdana" w:cs="Verdana"/>
                <w:lang w:bidi="cy-GB"/>
              </w:rPr>
              <w:t>Gethin Hughes</w:t>
            </w:r>
          </w:p>
        </w:tc>
        <w:tc>
          <w:tcPr>
            <w:tcW w:w="3757" w:type="dxa"/>
          </w:tcPr>
          <w:p w14:paraId="7CE3D806" w14:textId="7BA6BA20" w:rsidR="009656F7" w:rsidRPr="00AA6B1C" w:rsidRDefault="009656F7" w:rsidP="00997EBB">
            <w:pPr>
              <w:jc w:val="both"/>
              <w:rPr>
                <w:rFonts w:ascii="Verdana" w:hAnsi="Verdana"/>
                <w:iCs/>
              </w:rPr>
            </w:pPr>
            <w:r w:rsidRPr="00AA6B1C">
              <w:rPr>
                <w:rFonts w:ascii="Verdana" w:eastAsia="Verdana" w:hAnsi="Verdana" w:cs="Verdana"/>
                <w:lang w:bidi="cy-GB"/>
              </w:rPr>
              <w:t>Prif Swyddog Gweithredu (yn rhannol)</w:t>
            </w:r>
          </w:p>
        </w:tc>
      </w:tr>
      <w:tr w:rsidR="0044078E" w:rsidRPr="0044078E" w14:paraId="304AB49A" w14:textId="77777777" w:rsidTr="00C34B84">
        <w:tc>
          <w:tcPr>
            <w:tcW w:w="2977" w:type="dxa"/>
            <w:vMerge/>
            <w:shd w:val="clear" w:color="auto" w:fill="BF8F00" w:themeFill="accent4" w:themeFillShade="BF"/>
          </w:tcPr>
          <w:p w14:paraId="7992611A" w14:textId="77777777" w:rsidR="009656F7" w:rsidRPr="0044078E" w:rsidRDefault="009656F7" w:rsidP="00997EBB">
            <w:pPr>
              <w:jc w:val="both"/>
              <w:rPr>
                <w:rFonts w:ascii="Verdana" w:hAnsi="Verdana"/>
                <w:b/>
                <w:color w:val="5B9BD5" w:themeColor="accent1"/>
              </w:rPr>
            </w:pPr>
          </w:p>
        </w:tc>
        <w:tc>
          <w:tcPr>
            <w:tcW w:w="3756" w:type="dxa"/>
          </w:tcPr>
          <w:p w14:paraId="7FA40A71" w14:textId="5BF0C83B" w:rsidR="009656F7" w:rsidRPr="00AA6B1C" w:rsidRDefault="009656F7" w:rsidP="00997EBB">
            <w:pPr>
              <w:jc w:val="both"/>
              <w:rPr>
                <w:rFonts w:ascii="Verdana" w:hAnsi="Verdana"/>
                <w:iCs/>
              </w:rPr>
            </w:pPr>
            <w:r w:rsidRPr="00AA6B1C">
              <w:rPr>
                <w:rFonts w:ascii="Verdana" w:eastAsia="Verdana" w:hAnsi="Verdana" w:cs="Verdana"/>
                <w:lang w:bidi="cy-GB"/>
              </w:rPr>
              <w:t>Richard Hughes</w:t>
            </w:r>
          </w:p>
        </w:tc>
        <w:tc>
          <w:tcPr>
            <w:tcW w:w="3757" w:type="dxa"/>
          </w:tcPr>
          <w:p w14:paraId="533195BF" w14:textId="646A6FA4" w:rsidR="009656F7" w:rsidRPr="00AA6B1C" w:rsidRDefault="009656F7" w:rsidP="00997EBB">
            <w:pPr>
              <w:jc w:val="both"/>
              <w:rPr>
                <w:rFonts w:ascii="Verdana" w:hAnsi="Verdana"/>
                <w:iCs/>
              </w:rPr>
            </w:pPr>
            <w:r w:rsidRPr="00AA6B1C">
              <w:rPr>
                <w:rFonts w:ascii="Verdana" w:eastAsia="Verdana" w:hAnsi="Verdana" w:cs="Verdana"/>
                <w:lang w:bidi="cy-GB"/>
              </w:rPr>
              <w:t>Cyfarwyddwr Gweithredol Nyrsio, Bydwreigiaeth a Gofal Cleifion</w:t>
            </w:r>
          </w:p>
        </w:tc>
      </w:tr>
      <w:tr w:rsidR="0044078E" w:rsidRPr="0044078E" w14:paraId="02B1AFF1" w14:textId="77777777" w:rsidTr="00C34B84">
        <w:tc>
          <w:tcPr>
            <w:tcW w:w="2977" w:type="dxa"/>
            <w:vMerge/>
            <w:shd w:val="clear" w:color="auto" w:fill="BF8F00" w:themeFill="accent4" w:themeFillShade="BF"/>
          </w:tcPr>
          <w:p w14:paraId="3CFF4738" w14:textId="77777777" w:rsidR="009656F7" w:rsidRPr="0044078E" w:rsidRDefault="009656F7" w:rsidP="00997EBB">
            <w:pPr>
              <w:jc w:val="both"/>
              <w:rPr>
                <w:rFonts w:ascii="Verdana" w:hAnsi="Verdana"/>
                <w:b/>
                <w:color w:val="5B9BD5" w:themeColor="accent1"/>
              </w:rPr>
            </w:pPr>
          </w:p>
        </w:tc>
        <w:tc>
          <w:tcPr>
            <w:tcW w:w="3756" w:type="dxa"/>
          </w:tcPr>
          <w:p w14:paraId="285C0FEE" w14:textId="764EF43D" w:rsidR="009656F7" w:rsidRPr="00AA6B1C" w:rsidRDefault="009656F7" w:rsidP="00997EBB">
            <w:pPr>
              <w:jc w:val="both"/>
              <w:rPr>
                <w:rFonts w:ascii="Verdana" w:hAnsi="Verdana"/>
                <w:iCs/>
              </w:rPr>
            </w:pPr>
            <w:r w:rsidRPr="00AA6B1C">
              <w:rPr>
                <w:rFonts w:ascii="Verdana" w:eastAsia="Verdana" w:hAnsi="Verdana" w:cs="Verdana"/>
                <w:lang w:bidi="cy-GB"/>
              </w:rPr>
              <w:t>Lauren Edwards</w:t>
            </w:r>
          </w:p>
        </w:tc>
        <w:tc>
          <w:tcPr>
            <w:tcW w:w="3757" w:type="dxa"/>
          </w:tcPr>
          <w:p w14:paraId="6EDBD61B" w14:textId="7AFF033B" w:rsidR="009656F7" w:rsidRPr="00AA6B1C" w:rsidRDefault="009656F7" w:rsidP="00997EBB">
            <w:pPr>
              <w:jc w:val="both"/>
              <w:rPr>
                <w:rFonts w:ascii="Verdana" w:hAnsi="Verdana"/>
                <w:iCs/>
              </w:rPr>
            </w:pPr>
            <w:r w:rsidRPr="00AA6B1C">
              <w:rPr>
                <w:rFonts w:ascii="Verdana" w:eastAsia="Verdana" w:hAnsi="Verdana" w:cs="Verdana"/>
                <w:lang w:bidi="cy-GB"/>
              </w:rPr>
              <w:t xml:space="preserve">Cyfarwyddwr Gweithredol Gweithwyr Proffesiynol Perthynol i Iechyd a Gwyddor Iechyd </w:t>
            </w:r>
          </w:p>
        </w:tc>
      </w:tr>
      <w:tr w:rsidR="0044078E" w:rsidRPr="0044078E" w14:paraId="69BE541B" w14:textId="77777777" w:rsidTr="00C34B84">
        <w:tc>
          <w:tcPr>
            <w:tcW w:w="2977" w:type="dxa"/>
            <w:vMerge/>
            <w:shd w:val="clear" w:color="auto" w:fill="BF8F00" w:themeFill="accent4" w:themeFillShade="BF"/>
          </w:tcPr>
          <w:p w14:paraId="75B753D7" w14:textId="77777777" w:rsidR="009656F7" w:rsidRPr="0044078E" w:rsidRDefault="009656F7" w:rsidP="00997EBB">
            <w:pPr>
              <w:jc w:val="both"/>
              <w:rPr>
                <w:rFonts w:ascii="Verdana" w:hAnsi="Verdana"/>
                <w:b/>
                <w:color w:val="5B9BD5" w:themeColor="accent1"/>
              </w:rPr>
            </w:pPr>
          </w:p>
        </w:tc>
        <w:tc>
          <w:tcPr>
            <w:tcW w:w="3756" w:type="dxa"/>
          </w:tcPr>
          <w:p w14:paraId="15184E28" w14:textId="63CC9892" w:rsidR="009656F7" w:rsidRPr="002C1CBF" w:rsidRDefault="00BA1F84" w:rsidP="00997EBB">
            <w:pPr>
              <w:jc w:val="both"/>
              <w:rPr>
                <w:rFonts w:ascii="Verdana" w:hAnsi="Verdana"/>
                <w:iCs/>
              </w:rPr>
            </w:pPr>
            <w:r w:rsidRPr="002C1CBF">
              <w:rPr>
                <w:rFonts w:ascii="Verdana" w:eastAsia="Verdana" w:hAnsi="Verdana" w:cs="Verdana"/>
                <w:lang w:bidi="cy-GB"/>
              </w:rPr>
              <w:t>Hywel Daniel</w:t>
            </w:r>
          </w:p>
        </w:tc>
        <w:tc>
          <w:tcPr>
            <w:tcW w:w="3757" w:type="dxa"/>
          </w:tcPr>
          <w:p w14:paraId="607B0010" w14:textId="6678E597" w:rsidR="009656F7" w:rsidRPr="002C1CBF" w:rsidRDefault="000120FC" w:rsidP="00997EBB">
            <w:pPr>
              <w:jc w:val="both"/>
              <w:rPr>
                <w:rFonts w:ascii="Verdana" w:hAnsi="Verdana"/>
                <w:iCs/>
              </w:rPr>
            </w:pPr>
            <w:r>
              <w:rPr>
                <w:rFonts w:ascii="Verdana" w:eastAsia="Verdana" w:hAnsi="Verdana" w:cs="Verdana"/>
                <w:lang w:bidi="cy-GB"/>
              </w:rPr>
              <w:t>Cyfarwyddwr Gweithredol Pobl (yn rhannol)</w:t>
            </w:r>
          </w:p>
        </w:tc>
      </w:tr>
      <w:tr w:rsidR="00ED4904" w:rsidRPr="0044078E" w14:paraId="7D153884" w14:textId="77777777" w:rsidTr="00C34B84">
        <w:tc>
          <w:tcPr>
            <w:tcW w:w="2977" w:type="dxa"/>
            <w:vMerge/>
            <w:shd w:val="clear" w:color="auto" w:fill="BF8F00" w:themeFill="accent4" w:themeFillShade="BF"/>
          </w:tcPr>
          <w:p w14:paraId="3ABFCE40" w14:textId="77777777" w:rsidR="00ED4904" w:rsidRPr="0044078E" w:rsidRDefault="00ED4904" w:rsidP="00997EBB">
            <w:pPr>
              <w:jc w:val="both"/>
              <w:rPr>
                <w:rFonts w:ascii="Verdana" w:hAnsi="Verdana"/>
                <w:b/>
                <w:color w:val="5B9BD5" w:themeColor="accent1"/>
              </w:rPr>
            </w:pPr>
          </w:p>
        </w:tc>
        <w:tc>
          <w:tcPr>
            <w:tcW w:w="3756" w:type="dxa"/>
          </w:tcPr>
          <w:p w14:paraId="6B5841FE" w14:textId="387E2B3B" w:rsidR="00ED4904" w:rsidRPr="002C1CBF" w:rsidRDefault="00895E37" w:rsidP="00997EBB">
            <w:pPr>
              <w:jc w:val="both"/>
              <w:rPr>
                <w:rFonts w:ascii="Verdana" w:hAnsi="Verdana"/>
                <w:iCs/>
              </w:rPr>
            </w:pPr>
            <w:r w:rsidRPr="002C1CBF">
              <w:rPr>
                <w:rFonts w:ascii="Verdana" w:eastAsia="Verdana" w:hAnsi="Verdana" w:cs="Verdana"/>
                <w:lang w:bidi="cy-GB"/>
              </w:rPr>
              <w:t>Becky Gammon</w:t>
            </w:r>
          </w:p>
        </w:tc>
        <w:tc>
          <w:tcPr>
            <w:tcW w:w="3757" w:type="dxa"/>
          </w:tcPr>
          <w:p w14:paraId="33E897D3" w14:textId="242BEF50" w:rsidR="00ED4904" w:rsidRPr="002C1CBF" w:rsidRDefault="00895E37" w:rsidP="00997EBB">
            <w:pPr>
              <w:jc w:val="both"/>
              <w:rPr>
                <w:rFonts w:ascii="Verdana" w:hAnsi="Verdana"/>
                <w:iCs/>
              </w:rPr>
            </w:pPr>
            <w:r w:rsidRPr="002C1CBF">
              <w:rPr>
                <w:rFonts w:ascii="Verdana" w:eastAsia="Verdana" w:hAnsi="Verdana" w:cs="Verdana"/>
                <w:lang w:bidi="cy-GB"/>
              </w:rPr>
              <w:t>Dirprwy Gyfarwyddwr Nyrsio Dros Dro</w:t>
            </w:r>
          </w:p>
        </w:tc>
      </w:tr>
      <w:tr w:rsidR="00C53A4A" w:rsidRPr="0044078E" w14:paraId="7DCE5AFC" w14:textId="77777777" w:rsidTr="00C34B84">
        <w:tc>
          <w:tcPr>
            <w:tcW w:w="2977" w:type="dxa"/>
            <w:vMerge/>
            <w:shd w:val="clear" w:color="auto" w:fill="BF8F00" w:themeFill="accent4" w:themeFillShade="BF"/>
          </w:tcPr>
          <w:p w14:paraId="46109A91" w14:textId="77777777" w:rsidR="00C53A4A" w:rsidRPr="0044078E" w:rsidRDefault="00C53A4A" w:rsidP="00997EBB">
            <w:pPr>
              <w:jc w:val="both"/>
              <w:rPr>
                <w:rFonts w:ascii="Verdana" w:hAnsi="Verdana"/>
                <w:b/>
                <w:color w:val="5B9BD5" w:themeColor="accent1"/>
              </w:rPr>
            </w:pPr>
          </w:p>
        </w:tc>
        <w:tc>
          <w:tcPr>
            <w:tcW w:w="3756" w:type="dxa"/>
          </w:tcPr>
          <w:p w14:paraId="06069129" w14:textId="4BFC826A" w:rsidR="00C53A4A" w:rsidRPr="002C1CBF" w:rsidRDefault="0004452A" w:rsidP="00997EBB">
            <w:pPr>
              <w:jc w:val="both"/>
              <w:rPr>
                <w:rFonts w:ascii="Verdana" w:hAnsi="Verdana"/>
                <w:iCs/>
              </w:rPr>
            </w:pPr>
            <w:r w:rsidRPr="002C1CBF">
              <w:rPr>
                <w:rFonts w:ascii="Verdana" w:eastAsia="Verdana" w:hAnsi="Verdana" w:cs="Verdana"/>
                <w:lang w:bidi="cy-GB"/>
              </w:rPr>
              <w:t>Dom Hurford</w:t>
            </w:r>
          </w:p>
        </w:tc>
        <w:tc>
          <w:tcPr>
            <w:tcW w:w="3757" w:type="dxa"/>
          </w:tcPr>
          <w:p w14:paraId="44FB7543" w14:textId="2B334E7A" w:rsidR="00C53A4A" w:rsidRPr="002C1CBF" w:rsidRDefault="005B0D5C" w:rsidP="00997EBB">
            <w:pPr>
              <w:jc w:val="both"/>
              <w:rPr>
                <w:rFonts w:ascii="Verdana" w:hAnsi="Verdana"/>
                <w:iCs/>
              </w:rPr>
            </w:pPr>
            <w:r w:rsidRPr="002C1CBF">
              <w:rPr>
                <w:rFonts w:ascii="Verdana" w:eastAsia="Verdana" w:hAnsi="Verdana" w:cs="Verdana"/>
                <w:lang w:bidi="cy-GB"/>
              </w:rPr>
              <w:t>Cyfarwyddwr Meddygol Gweithredol</w:t>
            </w:r>
          </w:p>
        </w:tc>
      </w:tr>
      <w:tr w:rsidR="0044078E" w:rsidRPr="0044078E" w14:paraId="0F1C95AD" w14:textId="77777777" w:rsidTr="00C34B84">
        <w:tc>
          <w:tcPr>
            <w:tcW w:w="2977" w:type="dxa"/>
            <w:vMerge/>
            <w:shd w:val="clear" w:color="auto" w:fill="BF8F00" w:themeFill="accent4" w:themeFillShade="BF"/>
          </w:tcPr>
          <w:p w14:paraId="7C89E221" w14:textId="77777777" w:rsidR="009656F7" w:rsidRPr="0044078E" w:rsidRDefault="009656F7" w:rsidP="00997EBB">
            <w:pPr>
              <w:jc w:val="both"/>
              <w:rPr>
                <w:rFonts w:ascii="Verdana" w:hAnsi="Verdana"/>
                <w:b/>
                <w:color w:val="5B9BD5" w:themeColor="accent1"/>
              </w:rPr>
            </w:pPr>
          </w:p>
        </w:tc>
        <w:tc>
          <w:tcPr>
            <w:tcW w:w="3756" w:type="dxa"/>
          </w:tcPr>
          <w:p w14:paraId="50B5072B" w14:textId="5934BBF1" w:rsidR="009656F7" w:rsidRPr="002C1CBF" w:rsidRDefault="009656F7" w:rsidP="00997EBB">
            <w:pPr>
              <w:jc w:val="both"/>
              <w:rPr>
                <w:rFonts w:ascii="Verdana" w:hAnsi="Verdana"/>
                <w:iCs/>
              </w:rPr>
            </w:pPr>
            <w:r w:rsidRPr="002C1CBF">
              <w:rPr>
                <w:rFonts w:ascii="Verdana" w:eastAsia="Verdana" w:hAnsi="Verdana" w:cs="Verdana"/>
                <w:lang w:bidi="cy-GB"/>
              </w:rPr>
              <w:t>Emma Walters</w:t>
            </w:r>
          </w:p>
        </w:tc>
        <w:tc>
          <w:tcPr>
            <w:tcW w:w="3757" w:type="dxa"/>
          </w:tcPr>
          <w:p w14:paraId="4BE0EE23" w14:textId="571AE9D6" w:rsidR="009656F7" w:rsidRPr="002C1CBF" w:rsidRDefault="009656F7" w:rsidP="00997EBB">
            <w:pPr>
              <w:jc w:val="both"/>
              <w:rPr>
                <w:rFonts w:ascii="Verdana" w:hAnsi="Verdana"/>
                <w:iCs/>
              </w:rPr>
            </w:pPr>
            <w:r w:rsidRPr="002C1CBF">
              <w:rPr>
                <w:rFonts w:ascii="Verdana" w:eastAsia="Verdana" w:hAnsi="Verdana" w:cs="Verdana"/>
                <w:lang w:bidi="cy-GB"/>
              </w:rPr>
              <w:t>Pennaeth Llywodraethu Corfforaethol a Busnes y Bwrdd</w:t>
            </w:r>
          </w:p>
        </w:tc>
      </w:tr>
      <w:tr w:rsidR="00ED4904" w:rsidRPr="0044078E" w14:paraId="3451490B" w14:textId="77777777" w:rsidTr="00C34B84">
        <w:tc>
          <w:tcPr>
            <w:tcW w:w="2977" w:type="dxa"/>
            <w:vMerge/>
            <w:shd w:val="clear" w:color="auto" w:fill="BF8F00" w:themeFill="accent4" w:themeFillShade="BF"/>
          </w:tcPr>
          <w:p w14:paraId="20288447" w14:textId="77777777" w:rsidR="00ED4904" w:rsidRPr="0044078E" w:rsidRDefault="00ED4904" w:rsidP="00997EBB">
            <w:pPr>
              <w:jc w:val="both"/>
              <w:rPr>
                <w:rFonts w:ascii="Verdana" w:hAnsi="Verdana"/>
                <w:b/>
                <w:color w:val="5B9BD5" w:themeColor="accent1"/>
              </w:rPr>
            </w:pPr>
          </w:p>
        </w:tc>
        <w:tc>
          <w:tcPr>
            <w:tcW w:w="3756" w:type="dxa"/>
          </w:tcPr>
          <w:p w14:paraId="4D6758FB" w14:textId="14C8A2C6" w:rsidR="00ED4904" w:rsidRPr="002C1CBF" w:rsidRDefault="001C29FF" w:rsidP="00997EBB">
            <w:pPr>
              <w:jc w:val="both"/>
              <w:rPr>
                <w:rFonts w:ascii="Verdana" w:hAnsi="Verdana"/>
                <w:iCs/>
              </w:rPr>
            </w:pPr>
            <w:r w:rsidRPr="002C1CBF">
              <w:rPr>
                <w:rFonts w:ascii="Verdana" w:eastAsia="Verdana" w:hAnsi="Verdana" w:cs="Verdana"/>
                <w:lang w:bidi="cy-GB"/>
              </w:rPr>
              <w:t xml:space="preserve">Rhian Beynon </w:t>
            </w:r>
          </w:p>
        </w:tc>
        <w:tc>
          <w:tcPr>
            <w:tcW w:w="3757" w:type="dxa"/>
          </w:tcPr>
          <w:p w14:paraId="10CD7013" w14:textId="6CCB81EA" w:rsidR="00ED4904" w:rsidRPr="002C1CBF" w:rsidRDefault="00063630" w:rsidP="00997EBB">
            <w:pPr>
              <w:jc w:val="both"/>
              <w:rPr>
                <w:rFonts w:ascii="Verdana" w:hAnsi="Verdana"/>
                <w:iCs/>
              </w:rPr>
            </w:pPr>
            <w:r w:rsidRPr="002C1CBF">
              <w:rPr>
                <w:rFonts w:ascii="Verdana" w:eastAsia="Verdana" w:hAnsi="Verdana" w:cs="Verdana"/>
                <w:lang w:bidi="cy-GB"/>
              </w:rPr>
              <w:t>Rheolwr Ymchwil a Datblygu</w:t>
            </w:r>
          </w:p>
        </w:tc>
      </w:tr>
      <w:tr w:rsidR="0044078E" w:rsidRPr="0044078E" w14:paraId="526FBEAE" w14:textId="77777777" w:rsidTr="00C34B84">
        <w:tc>
          <w:tcPr>
            <w:tcW w:w="2977" w:type="dxa"/>
            <w:vMerge/>
            <w:shd w:val="clear" w:color="auto" w:fill="BF8F00" w:themeFill="accent4" w:themeFillShade="BF"/>
          </w:tcPr>
          <w:p w14:paraId="56A6C2F9" w14:textId="77777777" w:rsidR="009656F7" w:rsidRPr="0044078E" w:rsidRDefault="009656F7" w:rsidP="00997EBB">
            <w:pPr>
              <w:jc w:val="both"/>
              <w:rPr>
                <w:rFonts w:ascii="Verdana" w:hAnsi="Verdana"/>
                <w:b/>
                <w:color w:val="5B9BD5" w:themeColor="accent1"/>
              </w:rPr>
            </w:pPr>
          </w:p>
        </w:tc>
        <w:tc>
          <w:tcPr>
            <w:tcW w:w="3756" w:type="dxa"/>
          </w:tcPr>
          <w:p w14:paraId="56929BFA" w14:textId="3E89960D" w:rsidR="009656F7" w:rsidRPr="002C1CBF" w:rsidRDefault="009656F7" w:rsidP="00997EBB">
            <w:pPr>
              <w:jc w:val="both"/>
              <w:rPr>
                <w:rFonts w:ascii="Verdana" w:hAnsi="Verdana"/>
                <w:iCs/>
              </w:rPr>
            </w:pPr>
            <w:r w:rsidRPr="002C1CBF">
              <w:rPr>
                <w:rFonts w:ascii="Verdana" w:eastAsia="Verdana" w:hAnsi="Verdana" w:cs="Verdana"/>
                <w:lang w:bidi="cy-GB"/>
              </w:rPr>
              <w:t>Gaynor Jones</w:t>
            </w:r>
          </w:p>
        </w:tc>
        <w:tc>
          <w:tcPr>
            <w:tcW w:w="3757" w:type="dxa"/>
          </w:tcPr>
          <w:p w14:paraId="5176B7A3" w14:textId="3F4E4C5C" w:rsidR="009656F7" w:rsidRPr="002C1CBF" w:rsidRDefault="009656F7" w:rsidP="00997EBB">
            <w:pPr>
              <w:jc w:val="both"/>
              <w:rPr>
                <w:rFonts w:ascii="Verdana" w:hAnsi="Verdana"/>
                <w:iCs/>
              </w:rPr>
            </w:pPr>
            <w:r w:rsidRPr="002C1CBF">
              <w:rPr>
                <w:rFonts w:ascii="Verdana" w:eastAsia="Verdana" w:hAnsi="Verdana" w:cs="Verdana"/>
                <w:lang w:bidi="cy-GB"/>
              </w:rPr>
              <w:t>Cynullydd RCN</w:t>
            </w:r>
          </w:p>
        </w:tc>
      </w:tr>
      <w:tr w:rsidR="0044078E" w:rsidRPr="0044078E" w14:paraId="531F8286" w14:textId="77777777" w:rsidTr="00C34B84">
        <w:tc>
          <w:tcPr>
            <w:tcW w:w="2977" w:type="dxa"/>
            <w:vMerge/>
            <w:shd w:val="clear" w:color="auto" w:fill="BF8F00" w:themeFill="accent4" w:themeFillShade="BF"/>
          </w:tcPr>
          <w:p w14:paraId="23F30A94" w14:textId="77777777" w:rsidR="009656F7" w:rsidRPr="0044078E" w:rsidRDefault="009656F7" w:rsidP="00997EBB">
            <w:pPr>
              <w:jc w:val="both"/>
              <w:rPr>
                <w:rFonts w:ascii="Verdana" w:hAnsi="Verdana"/>
                <w:b/>
                <w:color w:val="5B9BD5" w:themeColor="accent1"/>
              </w:rPr>
            </w:pPr>
          </w:p>
        </w:tc>
        <w:tc>
          <w:tcPr>
            <w:tcW w:w="3756" w:type="dxa"/>
          </w:tcPr>
          <w:p w14:paraId="3DE9A2C9" w14:textId="23B65BFF" w:rsidR="009656F7" w:rsidRPr="002C1CBF" w:rsidRDefault="002B2062" w:rsidP="00997EBB">
            <w:pPr>
              <w:jc w:val="both"/>
              <w:rPr>
                <w:rFonts w:ascii="Verdana" w:hAnsi="Verdana"/>
                <w:iCs/>
              </w:rPr>
            </w:pPr>
            <w:r w:rsidRPr="002C1CBF">
              <w:rPr>
                <w:rFonts w:ascii="Verdana" w:eastAsia="Verdana" w:hAnsi="Verdana" w:cs="Verdana"/>
                <w:lang w:bidi="cy-GB"/>
              </w:rPr>
              <w:t>Gareth Watts</w:t>
            </w:r>
          </w:p>
        </w:tc>
        <w:tc>
          <w:tcPr>
            <w:tcW w:w="3757" w:type="dxa"/>
          </w:tcPr>
          <w:p w14:paraId="4716DCC0" w14:textId="113AD09A" w:rsidR="009656F7" w:rsidRPr="002C1CBF" w:rsidRDefault="00F823B1" w:rsidP="00997EBB">
            <w:pPr>
              <w:jc w:val="both"/>
              <w:rPr>
                <w:rFonts w:ascii="Verdana" w:hAnsi="Verdana"/>
                <w:iCs/>
              </w:rPr>
            </w:pPr>
            <w:r w:rsidRPr="002C1CBF">
              <w:rPr>
                <w:rFonts w:ascii="Verdana" w:eastAsia="Verdana" w:hAnsi="Verdana" w:cs="Verdana"/>
                <w:lang w:bidi="cy-GB"/>
              </w:rPr>
              <w:t>Cyfarwyddwr Llywodraethu Corfforaethol/Ysgrifennydd y Bwrdd (yn rhannol)</w:t>
            </w:r>
          </w:p>
        </w:tc>
      </w:tr>
      <w:tr w:rsidR="0044078E" w:rsidRPr="0044078E" w14:paraId="59F06DA2" w14:textId="77777777" w:rsidTr="00C34B84">
        <w:tc>
          <w:tcPr>
            <w:tcW w:w="2977" w:type="dxa"/>
            <w:vMerge/>
            <w:shd w:val="clear" w:color="auto" w:fill="BF8F00" w:themeFill="accent4" w:themeFillShade="BF"/>
          </w:tcPr>
          <w:p w14:paraId="429D7C23" w14:textId="77777777" w:rsidR="009656F7" w:rsidRPr="0044078E" w:rsidRDefault="009656F7" w:rsidP="00997EBB">
            <w:pPr>
              <w:jc w:val="both"/>
              <w:rPr>
                <w:rFonts w:ascii="Verdana" w:hAnsi="Verdana"/>
                <w:b/>
                <w:color w:val="5B9BD5" w:themeColor="accent1"/>
              </w:rPr>
            </w:pPr>
          </w:p>
        </w:tc>
        <w:tc>
          <w:tcPr>
            <w:tcW w:w="3756" w:type="dxa"/>
          </w:tcPr>
          <w:p w14:paraId="2EB0266E" w14:textId="0CAF27C3" w:rsidR="009656F7" w:rsidRPr="002C1CBF" w:rsidRDefault="00BA1F84" w:rsidP="00997EBB">
            <w:pPr>
              <w:jc w:val="both"/>
              <w:rPr>
                <w:rFonts w:ascii="Verdana" w:hAnsi="Verdana"/>
                <w:iCs/>
              </w:rPr>
            </w:pPr>
            <w:r w:rsidRPr="002C1CBF">
              <w:rPr>
                <w:rFonts w:ascii="Verdana" w:eastAsia="Verdana" w:hAnsi="Verdana" w:cs="Verdana"/>
                <w:lang w:bidi="cy-GB"/>
              </w:rPr>
              <w:t>Deborah Matthews</w:t>
            </w:r>
          </w:p>
        </w:tc>
        <w:tc>
          <w:tcPr>
            <w:tcW w:w="3757" w:type="dxa"/>
          </w:tcPr>
          <w:p w14:paraId="36BF0A07" w14:textId="243ED461" w:rsidR="009656F7" w:rsidRPr="002C1CBF" w:rsidRDefault="00802986" w:rsidP="00997EBB">
            <w:pPr>
              <w:jc w:val="both"/>
              <w:rPr>
                <w:rFonts w:ascii="Verdana" w:hAnsi="Verdana"/>
                <w:iCs/>
              </w:rPr>
            </w:pPr>
            <w:r w:rsidRPr="002C1CBF">
              <w:rPr>
                <w:rFonts w:ascii="Verdana" w:eastAsia="Verdana" w:hAnsi="Verdana" w:cs="Verdana"/>
                <w:lang w:bidi="cy-GB"/>
              </w:rPr>
              <w:t>Cyfarwyddwr Nyrsio, Gofal Heb ei Drefnu</w:t>
            </w:r>
          </w:p>
        </w:tc>
      </w:tr>
      <w:tr w:rsidR="0044078E" w:rsidRPr="0044078E" w14:paraId="24CC9B37" w14:textId="77777777" w:rsidTr="00C34B84">
        <w:tc>
          <w:tcPr>
            <w:tcW w:w="2977" w:type="dxa"/>
            <w:vMerge/>
            <w:shd w:val="clear" w:color="auto" w:fill="BF8F00" w:themeFill="accent4" w:themeFillShade="BF"/>
          </w:tcPr>
          <w:p w14:paraId="282339B7" w14:textId="77777777" w:rsidR="009656F7" w:rsidRPr="0044078E" w:rsidRDefault="009656F7" w:rsidP="00997EBB">
            <w:pPr>
              <w:jc w:val="both"/>
              <w:rPr>
                <w:rFonts w:ascii="Verdana" w:hAnsi="Verdana"/>
                <w:b/>
                <w:color w:val="5B9BD5" w:themeColor="accent1"/>
              </w:rPr>
            </w:pPr>
          </w:p>
        </w:tc>
        <w:tc>
          <w:tcPr>
            <w:tcW w:w="3756" w:type="dxa"/>
          </w:tcPr>
          <w:p w14:paraId="6A69E1FE" w14:textId="04328EC5" w:rsidR="009656F7" w:rsidRPr="002C1CBF" w:rsidRDefault="00736B64" w:rsidP="00997EBB">
            <w:pPr>
              <w:jc w:val="both"/>
              <w:rPr>
                <w:rFonts w:ascii="Verdana" w:hAnsi="Verdana"/>
                <w:iCs/>
              </w:rPr>
            </w:pPr>
            <w:r w:rsidRPr="002C1CBF">
              <w:rPr>
                <w:rFonts w:ascii="Verdana" w:eastAsia="Verdana" w:hAnsi="Verdana" w:cs="Verdana"/>
                <w:lang w:bidi="cy-GB"/>
              </w:rPr>
              <w:t>Filipe Leitao</w:t>
            </w:r>
          </w:p>
        </w:tc>
        <w:tc>
          <w:tcPr>
            <w:tcW w:w="3757" w:type="dxa"/>
          </w:tcPr>
          <w:p w14:paraId="7B0FB62B" w14:textId="69E8BCDF" w:rsidR="009656F7" w:rsidRPr="002C1CBF" w:rsidRDefault="006E7F31" w:rsidP="00997EBB">
            <w:pPr>
              <w:jc w:val="both"/>
              <w:rPr>
                <w:rFonts w:ascii="Verdana" w:hAnsi="Verdana"/>
                <w:iCs/>
              </w:rPr>
            </w:pPr>
            <w:r w:rsidRPr="002C1CBF">
              <w:rPr>
                <w:rFonts w:ascii="Verdana" w:eastAsia="Verdana" w:hAnsi="Verdana" w:cs="Verdana"/>
                <w:lang w:bidi="cy-GB"/>
              </w:rPr>
              <w:t>Pennaeth Nyrsio ar gyfer Atal a Rheoli Heintiau</w:t>
            </w:r>
          </w:p>
        </w:tc>
      </w:tr>
      <w:tr w:rsidR="0044078E" w:rsidRPr="0044078E" w14:paraId="201BD0A2" w14:textId="77777777" w:rsidTr="00C34B84">
        <w:tc>
          <w:tcPr>
            <w:tcW w:w="2977" w:type="dxa"/>
            <w:vMerge/>
            <w:shd w:val="clear" w:color="auto" w:fill="BF8F00" w:themeFill="accent4" w:themeFillShade="BF"/>
          </w:tcPr>
          <w:p w14:paraId="0C3FE89C" w14:textId="77777777" w:rsidR="009656F7" w:rsidRPr="0044078E" w:rsidRDefault="009656F7" w:rsidP="00997EBB">
            <w:pPr>
              <w:jc w:val="both"/>
              <w:rPr>
                <w:rFonts w:ascii="Verdana" w:hAnsi="Verdana"/>
                <w:b/>
                <w:color w:val="5B9BD5" w:themeColor="accent1"/>
              </w:rPr>
            </w:pPr>
          </w:p>
        </w:tc>
        <w:tc>
          <w:tcPr>
            <w:tcW w:w="3756" w:type="dxa"/>
          </w:tcPr>
          <w:p w14:paraId="0ACB5D93" w14:textId="1DA63FBC" w:rsidR="009656F7" w:rsidRPr="002C1CBF" w:rsidRDefault="005131D0" w:rsidP="00997EBB">
            <w:pPr>
              <w:jc w:val="both"/>
              <w:rPr>
                <w:rFonts w:ascii="Verdana" w:hAnsi="Verdana"/>
                <w:iCs/>
              </w:rPr>
            </w:pPr>
            <w:r w:rsidRPr="002C1CBF">
              <w:rPr>
                <w:rFonts w:ascii="Verdana" w:eastAsia="Verdana" w:hAnsi="Verdana" w:cs="Verdana"/>
                <w:lang w:bidi="cy-GB"/>
              </w:rPr>
              <w:t>Denise Jenkins</w:t>
            </w:r>
          </w:p>
        </w:tc>
        <w:tc>
          <w:tcPr>
            <w:tcW w:w="3757" w:type="dxa"/>
          </w:tcPr>
          <w:p w14:paraId="36D18D05" w14:textId="26AB8DCF" w:rsidR="009656F7" w:rsidRPr="002C1CBF" w:rsidRDefault="00C67A05" w:rsidP="00997EBB">
            <w:pPr>
              <w:jc w:val="both"/>
              <w:rPr>
                <w:rFonts w:ascii="Verdana" w:hAnsi="Verdana"/>
                <w:iCs/>
              </w:rPr>
            </w:pPr>
            <w:r w:rsidRPr="002C1CBF">
              <w:rPr>
                <w:rFonts w:ascii="Verdana" w:eastAsia="Verdana" w:hAnsi="Verdana" w:cs="Verdana"/>
                <w:lang w:bidi="cy-GB"/>
              </w:rPr>
              <w:t xml:space="preserve">Pennaeth Podiatreg ac Orthoteg </w:t>
            </w:r>
          </w:p>
        </w:tc>
      </w:tr>
      <w:tr w:rsidR="0044078E" w:rsidRPr="0044078E" w14:paraId="34A8608D" w14:textId="77777777" w:rsidTr="00C34B84">
        <w:tc>
          <w:tcPr>
            <w:tcW w:w="2977" w:type="dxa"/>
            <w:vMerge/>
            <w:shd w:val="clear" w:color="auto" w:fill="BF8F00" w:themeFill="accent4" w:themeFillShade="BF"/>
          </w:tcPr>
          <w:p w14:paraId="41D60043" w14:textId="77777777" w:rsidR="009656F7" w:rsidRPr="0044078E" w:rsidRDefault="009656F7" w:rsidP="00997EBB">
            <w:pPr>
              <w:jc w:val="both"/>
              <w:rPr>
                <w:rFonts w:ascii="Verdana" w:hAnsi="Verdana"/>
                <w:b/>
                <w:color w:val="5B9BD5" w:themeColor="accent1"/>
              </w:rPr>
            </w:pPr>
          </w:p>
        </w:tc>
        <w:tc>
          <w:tcPr>
            <w:tcW w:w="3756" w:type="dxa"/>
          </w:tcPr>
          <w:p w14:paraId="49D4DAE3" w14:textId="4D42F94D" w:rsidR="009656F7" w:rsidRPr="002C1CBF" w:rsidRDefault="002E0A73" w:rsidP="00997EBB">
            <w:pPr>
              <w:jc w:val="both"/>
              <w:rPr>
                <w:rFonts w:ascii="Verdana" w:hAnsi="Verdana"/>
                <w:iCs/>
              </w:rPr>
            </w:pPr>
            <w:r w:rsidRPr="002C1CBF">
              <w:rPr>
                <w:rFonts w:ascii="Verdana" w:eastAsia="Verdana" w:hAnsi="Verdana" w:cs="Verdana"/>
                <w:lang w:bidi="cy-GB"/>
              </w:rPr>
              <w:t xml:space="preserve">Robert Richards </w:t>
            </w:r>
          </w:p>
        </w:tc>
        <w:tc>
          <w:tcPr>
            <w:tcW w:w="3757" w:type="dxa"/>
          </w:tcPr>
          <w:p w14:paraId="05DE1A6C" w14:textId="448893B9" w:rsidR="009656F7" w:rsidRPr="002C1CBF" w:rsidRDefault="005F27E6" w:rsidP="00997EBB">
            <w:pPr>
              <w:jc w:val="both"/>
              <w:rPr>
                <w:rFonts w:ascii="Verdana" w:hAnsi="Verdana"/>
                <w:iCs/>
              </w:rPr>
            </w:pPr>
            <w:r w:rsidRPr="002C1CBF">
              <w:rPr>
                <w:rFonts w:ascii="Verdana" w:eastAsia="Verdana" w:hAnsi="Verdana" w:cs="Verdana"/>
                <w:lang w:bidi="cy-GB"/>
              </w:rPr>
              <w:t>Nyrs Arweiniol, CAMHS a Gwasanaethau Arbenigol</w:t>
            </w:r>
          </w:p>
        </w:tc>
      </w:tr>
      <w:tr w:rsidR="0044078E" w:rsidRPr="0044078E" w14:paraId="70DB9D95" w14:textId="77777777" w:rsidTr="00C34B84">
        <w:tc>
          <w:tcPr>
            <w:tcW w:w="2977" w:type="dxa"/>
            <w:vMerge/>
            <w:shd w:val="clear" w:color="auto" w:fill="BF8F00" w:themeFill="accent4" w:themeFillShade="BF"/>
          </w:tcPr>
          <w:p w14:paraId="3A8CC75B" w14:textId="77777777" w:rsidR="009656F7" w:rsidRPr="0044078E" w:rsidRDefault="009656F7" w:rsidP="00997EBB">
            <w:pPr>
              <w:jc w:val="both"/>
              <w:rPr>
                <w:rFonts w:ascii="Verdana" w:hAnsi="Verdana"/>
                <w:b/>
                <w:color w:val="5B9BD5" w:themeColor="accent1"/>
              </w:rPr>
            </w:pPr>
          </w:p>
        </w:tc>
        <w:tc>
          <w:tcPr>
            <w:tcW w:w="3756" w:type="dxa"/>
          </w:tcPr>
          <w:p w14:paraId="0E19D6B1" w14:textId="77777777" w:rsidR="00155F4F" w:rsidRPr="002C1CBF" w:rsidRDefault="00155F4F" w:rsidP="00997EBB">
            <w:pPr>
              <w:jc w:val="both"/>
              <w:rPr>
                <w:rFonts w:ascii="Verdana" w:hAnsi="Verdana"/>
                <w:iCs/>
              </w:rPr>
            </w:pPr>
            <w:r w:rsidRPr="002C1CBF">
              <w:rPr>
                <w:rFonts w:ascii="Verdana" w:eastAsia="Verdana" w:hAnsi="Verdana" w:cs="Verdana"/>
                <w:lang w:bidi="cy-GB"/>
              </w:rPr>
              <w:t>Debbie Jones</w:t>
            </w:r>
          </w:p>
          <w:p w14:paraId="45C8C87F" w14:textId="1CD831EE" w:rsidR="009656F7" w:rsidRPr="002C1CBF" w:rsidRDefault="009656F7" w:rsidP="00997EBB">
            <w:pPr>
              <w:jc w:val="both"/>
              <w:rPr>
                <w:rFonts w:ascii="Verdana" w:hAnsi="Verdana"/>
                <w:iCs/>
              </w:rPr>
            </w:pPr>
          </w:p>
        </w:tc>
        <w:tc>
          <w:tcPr>
            <w:tcW w:w="3757" w:type="dxa"/>
          </w:tcPr>
          <w:p w14:paraId="42C09331" w14:textId="297AB7E2" w:rsidR="009656F7" w:rsidRPr="002C1CBF" w:rsidRDefault="00155F4F" w:rsidP="00997EBB">
            <w:pPr>
              <w:jc w:val="both"/>
              <w:rPr>
                <w:rFonts w:ascii="Verdana" w:hAnsi="Verdana"/>
                <w:iCs/>
              </w:rPr>
            </w:pPr>
            <w:r w:rsidRPr="002C1CBF">
              <w:rPr>
                <w:rFonts w:ascii="Verdana" w:eastAsia="Verdana" w:hAnsi="Verdana" w:cs="Verdana"/>
                <w:lang w:bidi="cy-GB"/>
              </w:rPr>
              <w:t>Pennaeth Bydwreigiaeth, Gynaecoleg, Iechyd Rhywiol Integredig a Newydd-anedig</w:t>
            </w:r>
          </w:p>
        </w:tc>
      </w:tr>
      <w:tr w:rsidR="0044078E" w:rsidRPr="0044078E" w14:paraId="19FD6EF2" w14:textId="77777777" w:rsidTr="00C34B84">
        <w:tc>
          <w:tcPr>
            <w:tcW w:w="2977" w:type="dxa"/>
            <w:vMerge/>
            <w:shd w:val="clear" w:color="auto" w:fill="BF8F00" w:themeFill="accent4" w:themeFillShade="BF"/>
          </w:tcPr>
          <w:p w14:paraId="343954B7" w14:textId="77777777" w:rsidR="009656F7" w:rsidRPr="0044078E" w:rsidRDefault="009656F7" w:rsidP="00997EBB">
            <w:pPr>
              <w:jc w:val="both"/>
              <w:rPr>
                <w:rFonts w:ascii="Verdana" w:hAnsi="Verdana"/>
                <w:b/>
                <w:color w:val="5B9BD5" w:themeColor="accent1"/>
              </w:rPr>
            </w:pPr>
          </w:p>
        </w:tc>
        <w:tc>
          <w:tcPr>
            <w:tcW w:w="3756" w:type="dxa"/>
          </w:tcPr>
          <w:p w14:paraId="1A7B0CB8" w14:textId="77777777" w:rsidR="00A6058A" w:rsidRPr="002C1CBF" w:rsidRDefault="00A6058A" w:rsidP="00997EBB">
            <w:pPr>
              <w:jc w:val="both"/>
              <w:rPr>
                <w:rFonts w:ascii="Verdana" w:hAnsi="Verdana"/>
                <w:iCs/>
              </w:rPr>
            </w:pPr>
            <w:r w:rsidRPr="002C1CBF">
              <w:rPr>
                <w:rFonts w:ascii="Verdana" w:eastAsia="Verdana" w:hAnsi="Verdana" w:cs="Verdana"/>
                <w:lang w:bidi="cy-GB"/>
              </w:rPr>
              <w:t>Nigel Downes</w:t>
            </w:r>
          </w:p>
          <w:p w14:paraId="1673C66D" w14:textId="0C412D0F" w:rsidR="009656F7" w:rsidRPr="002C1CBF" w:rsidRDefault="009656F7" w:rsidP="00997EBB">
            <w:pPr>
              <w:jc w:val="both"/>
              <w:rPr>
                <w:rFonts w:ascii="Verdana" w:hAnsi="Verdana"/>
                <w:iCs/>
              </w:rPr>
            </w:pPr>
          </w:p>
        </w:tc>
        <w:tc>
          <w:tcPr>
            <w:tcW w:w="3757" w:type="dxa"/>
          </w:tcPr>
          <w:p w14:paraId="7290042F" w14:textId="10DA9258" w:rsidR="009656F7" w:rsidRPr="002C1CBF" w:rsidRDefault="00A6058A" w:rsidP="00997EBB">
            <w:pPr>
              <w:jc w:val="both"/>
              <w:rPr>
                <w:rFonts w:ascii="Verdana" w:hAnsi="Verdana"/>
                <w:iCs/>
              </w:rPr>
            </w:pPr>
            <w:r w:rsidRPr="002C1CBF">
              <w:rPr>
                <w:rFonts w:ascii="Verdana" w:eastAsia="Verdana" w:hAnsi="Verdana" w:cs="Verdana"/>
                <w:lang w:bidi="cy-GB"/>
              </w:rPr>
              <w:t>Cyfarwyddwr Cynorthwyol Ansawdd a Diogelwch</w:t>
            </w:r>
          </w:p>
        </w:tc>
      </w:tr>
      <w:tr w:rsidR="0044078E" w:rsidRPr="0044078E" w14:paraId="5FB683DD" w14:textId="77777777" w:rsidTr="00C34B84">
        <w:tc>
          <w:tcPr>
            <w:tcW w:w="2977" w:type="dxa"/>
            <w:vMerge/>
            <w:shd w:val="clear" w:color="auto" w:fill="BF8F00" w:themeFill="accent4" w:themeFillShade="BF"/>
          </w:tcPr>
          <w:p w14:paraId="16040844" w14:textId="77777777" w:rsidR="009656F7" w:rsidRPr="0044078E" w:rsidRDefault="009656F7" w:rsidP="00997EBB">
            <w:pPr>
              <w:jc w:val="both"/>
              <w:rPr>
                <w:rFonts w:ascii="Verdana" w:hAnsi="Verdana"/>
                <w:b/>
                <w:color w:val="5B9BD5" w:themeColor="accent1"/>
              </w:rPr>
            </w:pPr>
          </w:p>
        </w:tc>
        <w:tc>
          <w:tcPr>
            <w:tcW w:w="3756" w:type="dxa"/>
          </w:tcPr>
          <w:p w14:paraId="33BDCB95" w14:textId="7E50DBC3" w:rsidR="009656F7" w:rsidRPr="002C1CBF" w:rsidRDefault="009656F7" w:rsidP="00997EBB">
            <w:pPr>
              <w:jc w:val="both"/>
              <w:rPr>
                <w:rFonts w:ascii="Verdana" w:hAnsi="Verdana"/>
                <w:iCs/>
              </w:rPr>
            </w:pPr>
            <w:r w:rsidRPr="002C1CBF">
              <w:rPr>
                <w:rFonts w:ascii="Verdana" w:eastAsia="Verdana" w:hAnsi="Verdana" w:cs="Verdana"/>
                <w:lang w:bidi="cy-GB"/>
              </w:rPr>
              <w:t>Hannah Wilton</w:t>
            </w:r>
          </w:p>
        </w:tc>
        <w:tc>
          <w:tcPr>
            <w:tcW w:w="3757" w:type="dxa"/>
          </w:tcPr>
          <w:p w14:paraId="1337D36C" w14:textId="55F0B20A" w:rsidR="009656F7" w:rsidRPr="002C1CBF" w:rsidRDefault="009656F7" w:rsidP="00997EBB">
            <w:pPr>
              <w:jc w:val="both"/>
              <w:rPr>
                <w:rFonts w:ascii="Verdana" w:hAnsi="Verdana"/>
                <w:iCs/>
              </w:rPr>
            </w:pPr>
            <w:r w:rsidRPr="002C1CBF">
              <w:rPr>
                <w:rFonts w:ascii="Verdana" w:eastAsia="Verdana" w:hAnsi="Verdana" w:cs="Verdana"/>
                <w:lang w:bidi="cy-GB"/>
              </w:rPr>
              <w:t xml:space="preserve">Cyfarwyddwr Fferylliaeth a Rheoli Meddyginiaethau </w:t>
            </w:r>
          </w:p>
        </w:tc>
      </w:tr>
      <w:tr w:rsidR="0044078E" w:rsidRPr="0044078E" w14:paraId="7BE5A4DA" w14:textId="77777777" w:rsidTr="00C34B84">
        <w:tc>
          <w:tcPr>
            <w:tcW w:w="2977" w:type="dxa"/>
            <w:vMerge/>
            <w:shd w:val="clear" w:color="auto" w:fill="BF8F00" w:themeFill="accent4" w:themeFillShade="BF"/>
          </w:tcPr>
          <w:p w14:paraId="42387297" w14:textId="77777777" w:rsidR="009656F7" w:rsidRPr="0044078E" w:rsidRDefault="009656F7" w:rsidP="00997EBB">
            <w:pPr>
              <w:jc w:val="both"/>
              <w:rPr>
                <w:rFonts w:ascii="Verdana" w:hAnsi="Verdana"/>
                <w:b/>
                <w:color w:val="5B9BD5" w:themeColor="accent1"/>
              </w:rPr>
            </w:pPr>
          </w:p>
        </w:tc>
        <w:tc>
          <w:tcPr>
            <w:tcW w:w="3756" w:type="dxa"/>
          </w:tcPr>
          <w:p w14:paraId="0A90EE24" w14:textId="015C874D" w:rsidR="009656F7" w:rsidRPr="002C1CBF" w:rsidRDefault="009656F7" w:rsidP="00997EBB">
            <w:pPr>
              <w:jc w:val="both"/>
              <w:rPr>
                <w:rFonts w:ascii="Verdana" w:hAnsi="Verdana"/>
                <w:iCs/>
              </w:rPr>
            </w:pPr>
            <w:r w:rsidRPr="002C1CBF">
              <w:rPr>
                <w:rFonts w:ascii="Verdana" w:eastAsia="Verdana" w:hAnsi="Verdana" w:cs="Verdana"/>
                <w:lang w:bidi="cy-GB"/>
              </w:rPr>
              <w:t>Mohammed Elnasharty</w:t>
            </w:r>
          </w:p>
        </w:tc>
        <w:tc>
          <w:tcPr>
            <w:tcW w:w="3757" w:type="dxa"/>
          </w:tcPr>
          <w:p w14:paraId="750C820A" w14:textId="4697FADF" w:rsidR="009656F7" w:rsidRPr="002C1CBF" w:rsidRDefault="004E5CC9" w:rsidP="00997EBB">
            <w:pPr>
              <w:jc w:val="both"/>
              <w:rPr>
                <w:rFonts w:ascii="Verdana" w:hAnsi="Verdana"/>
                <w:iCs/>
              </w:rPr>
            </w:pPr>
            <w:r w:rsidRPr="002C1CBF">
              <w:rPr>
                <w:rFonts w:ascii="Verdana" w:eastAsia="Verdana" w:hAnsi="Verdana" w:cs="Verdana"/>
                <w:lang w:bidi="cy-GB"/>
              </w:rPr>
              <w:t>Cyfarwyddwr Meddygol - Grŵp Gofal Plant a Theuluoedd</w:t>
            </w:r>
          </w:p>
        </w:tc>
      </w:tr>
      <w:tr w:rsidR="0044078E" w:rsidRPr="0044078E" w14:paraId="6181F86F" w14:textId="77777777" w:rsidTr="00C34B84">
        <w:tc>
          <w:tcPr>
            <w:tcW w:w="2977" w:type="dxa"/>
            <w:vMerge/>
            <w:shd w:val="clear" w:color="auto" w:fill="BF8F00" w:themeFill="accent4" w:themeFillShade="BF"/>
          </w:tcPr>
          <w:p w14:paraId="450FE1A2" w14:textId="77777777" w:rsidR="009656F7" w:rsidRPr="0044078E" w:rsidRDefault="009656F7" w:rsidP="00997EBB">
            <w:pPr>
              <w:jc w:val="both"/>
              <w:rPr>
                <w:rFonts w:ascii="Verdana" w:hAnsi="Verdana"/>
                <w:b/>
                <w:color w:val="5B9BD5" w:themeColor="accent1"/>
              </w:rPr>
            </w:pPr>
          </w:p>
        </w:tc>
        <w:tc>
          <w:tcPr>
            <w:tcW w:w="3756" w:type="dxa"/>
          </w:tcPr>
          <w:p w14:paraId="0D4FD0F5" w14:textId="593A6BAE" w:rsidR="009656F7" w:rsidRPr="002C1CBF" w:rsidRDefault="008143C0" w:rsidP="00997EBB">
            <w:pPr>
              <w:jc w:val="both"/>
              <w:rPr>
                <w:rFonts w:ascii="Verdana" w:hAnsi="Verdana"/>
                <w:iCs/>
              </w:rPr>
            </w:pPr>
            <w:r w:rsidRPr="002C1CBF">
              <w:rPr>
                <w:rFonts w:ascii="Verdana" w:eastAsia="Verdana" w:hAnsi="Verdana" w:cs="Verdana"/>
                <w:lang w:bidi="cy-GB"/>
              </w:rPr>
              <w:t>Kathrine Davies</w:t>
            </w:r>
          </w:p>
        </w:tc>
        <w:tc>
          <w:tcPr>
            <w:tcW w:w="3757" w:type="dxa"/>
          </w:tcPr>
          <w:p w14:paraId="4A0FF6F5" w14:textId="59CBDE2D" w:rsidR="009656F7" w:rsidRPr="002C1CBF" w:rsidRDefault="009B20F4" w:rsidP="00997EBB">
            <w:pPr>
              <w:jc w:val="both"/>
              <w:rPr>
                <w:rFonts w:ascii="Verdana" w:hAnsi="Verdana"/>
                <w:iCs/>
              </w:rPr>
            </w:pPr>
            <w:r w:rsidRPr="002C1CBF">
              <w:rPr>
                <w:rFonts w:ascii="Verdana" w:eastAsia="Verdana" w:hAnsi="Verdana" w:cs="Verdana"/>
                <w:lang w:bidi="cy-GB"/>
              </w:rPr>
              <w:t>Rheolwr Llywodraethu Corfforaethol</w:t>
            </w:r>
          </w:p>
        </w:tc>
      </w:tr>
      <w:tr w:rsidR="0044078E" w:rsidRPr="0044078E" w14:paraId="3E30330C" w14:textId="77777777" w:rsidTr="00C34B84">
        <w:tc>
          <w:tcPr>
            <w:tcW w:w="2977" w:type="dxa"/>
            <w:vMerge/>
            <w:shd w:val="clear" w:color="auto" w:fill="BF8F00" w:themeFill="accent4" w:themeFillShade="BF"/>
          </w:tcPr>
          <w:p w14:paraId="3BBD400C" w14:textId="77777777" w:rsidR="009656F7" w:rsidRPr="0044078E" w:rsidRDefault="009656F7" w:rsidP="00997EBB">
            <w:pPr>
              <w:jc w:val="both"/>
              <w:rPr>
                <w:rFonts w:ascii="Verdana" w:hAnsi="Verdana"/>
                <w:b/>
                <w:color w:val="5B9BD5" w:themeColor="accent1"/>
              </w:rPr>
            </w:pPr>
          </w:p>
        </w:tc>
        <w:tc>
          <w:tcPr>
            <w:tcW w:w="3756" w:type="dxa"/>
          </w:tcPr>
          <w:p w14:paraId="664EF063" w14:textId="5A7D3D5D" w:rsidR="009656F7" w:rsidRPr="002C1CBF" w:rsidRDefault="009656F7" w:rsidP="00997EBB">
            <w:pPr>
              <w:jc w:val="both"/>
              <w:rPr>
                <w:rFonts w:ascii="Verdana" w:hAnsi="Verdana"/>
                <w:iCs/>
              </w:rPr>
            </w:pPr>
            <w:r w:rsidRPr="002C1CBF">
              <w:rPr>
                <w:rFonts w:ascii="Verdana" w:eastAsia="Verdana" w:hAnsi="Verdana" w:cs="Verdana"/>
                <w:lang w:bidi="cy-GB"/>
              </w:rPr>
              <w:t>Daniel Price</w:t>
            </w:r>
          </w:p>
        </w:tc>
        <w:tc>
          <w:tcPr>
            <w:tcW w:w="3757" w:type="dxa"/>
          </w:tcPr>
          <w:p w14:paraId="7D68F29C" w14:textId="409590E6" w:rsidR="009656F7" w:rsidRPr="002C1CBF" w:rsidRDefault="009656F7" w:rsidP="00997EBB">
            <w:pPr>
              <w:jc w:val="both"/>
              <w:rPr>
                <w:rFonts w:ascii="Verdana" w:hAnsi="Verdana"/>
                <w:iCs/>
              </w:rPr>
            </w:pPr>
            <w:r w:rsidRPr="002C1CBF">
              <w:rPr>
                <w:rFonts w:ascii="Verdana" w:eastAsia="Verdana" w:hAnsi="Verdana" w:cs="Verdana"/>
                <w:lang w:bidi="cy-GB"/>
              </w:rPr>
              <w:t>Cyfarwyddwr Rhanbarthol, Llais Cymru</w:t>
            </w:r>
          </w:p>
        </w:tc>
      </w:tr>
      <w:tr w:rsidR="002C1CBF" w:rsidRPr="0044078E" w14:paraId="7BED3FF8" w14:textId="77777777" w:rsidTr="00C34B84">
        <w:tc>
          <w:tcPr>
            <w:tcW w:w="2977" w:type="dxa"/>
            <w:vMerge w:val="restart"/>
            <w:shd w:val="clear" w:color="auto" w:fill="BF8F00" w:themeFill="accent4" w:themeFillShade="BF"/>
          </w:tcPr>
          <w:p w14:paraId="15197A74" w14:textId="77777777" w:rsidR="002C1CBF" w:rsidRPr="0044078E" w:rsidRDefault="002C1CBF" w:rsidP="00997EBB">
            <w:pPr>
              <w:jc w:val="both"/>
              <w:rPr>
                <w:rFonts w:ascii="Verdana" w:hAnsi="Verdana"/>
                <w:b/>
                <w:color w:val="5B9BD5" w:themeColor="accent1"/>
              </w:rPr>
            </w:pPr>
          </w:p>
        </w:tc>
        <w:tc>
          <w:tcPr>
            <w:tcW w:w="3756" w:type="dxa"/>
          </w:tcPr>
          <w:p w14:paraId="0D7B64D9" w14:textId="791D7AC0" w:rsidR="002C1CBF" w:rsidRPr="002C1CBF" w:rsidRDefault="002C1CBF" w:rsidP="00997EBB">
            <w:pPr>
              <w:jc w:val="both"/>
              <w:rPr>
                <w:rFonts w:ascii="Verdana" w:hAnsi="Verdana"/>
                <w:iCs/>
              </w:rPr>
            </w:pPr>
            <w:r w:rsidRPr="002C1CBF">
              <w:rPr>
                <w:rFonts w:ascii="Verdana" w:eastAsia="Verdana" w:hAnsi="Verdana" w:cs="Verdana"/>
                <w:lang w:bidi="cy-GB"/>
              </w:rPr>
              <w:t>Zoe Ashman</w:t>
            </w:r>
          </w:p>
        </w:tc>
        <w:tc>
          <w:tcPr>
            <w:tcW w:w="3757" w:type="dxa"/>
          </w:tcPr>
          <w:p w14:paraId="51D88EDB" w14:textId="7AFAFFE6" w:rsidR="002C1CBF" w:rsidRPr="002C1CBF" w:rsidRDefault="002C1CBF" w:rsidP="00997EBB">
            <w:pPr>
              <w:jc w:val="both"/>
              <w:rPr>
                <w:rFonts w:ascii="Verdana" w:hAnsi="Verdana"/>
                <w:iCs/>
              </w:rPr>
            </w:pPr>
            <w:r w:rsidRPr="002C1CBF">
              <w:rPr>
                <w:rFonts w:ascii="Verdana" w:eastAsia="Verdana" w:hAnsi="Verdana" w:cs="Verdana"/>
                <w:lang w:bidi="cy-GB"/>
              </w:rPr>
              <w:t>Cyfarwyddwr Nyrsio Dros Dro’r Grŵp Gofal</w:t>
            </w:r>
          </w:p>
        </w:tc>
      </w:tr>
      <w:tr w:rsidR="002C1CBF" w:rsidRPr="0044078E" w14:paraId="3751CA6C" w14:textId="77777777" w:rsidTr="00C34B84">
        <w:tc>
          <w:tcPr>
            <w:tcW w:w="2977" w:type="dxa"/>
            <w:vMerge/>
            <w:shd w:val="clear" w:color="auto" w:fill="BF8F00" w:themeFill="accent4" w:themeFillShade="BF"/>
          </w:tcPr>
          <w:p w14:paraId="05030548" w14:textId="77777777" w:rsidR="002C1CBF" w:rsidRPr="0044078E" w:rsidRDefault="002C1CBF" w:rsidP="00997EBB">
            <w:pPr>
              <w:jc w:val="both"/>
              <w:rPr>
                <w:rFonts w:ascii="Verdana" w:hAnsi="Verdana"/>
                <w:b/>
                <w:color w:val="5B9BD5" w:themeColor="accent1"/>
              </w:rPr>
            </w:pPr>
          </w:p>
        </w:tc>
        <w:tc>
          <w:tcPr>
            <w:tcW w:w="3756" w:type="dxa"/>
          </w:tcPr>
          <w:p w14:paraId="5FEE5D77" w14:textId="0A3806FB" w:rsidR="002C1CBF" w:rsidRPr="002C1CBF" w:rsidRDefault="002C1CBF" w:rsidP="00997EBB">
            <w:pPr>
              <w:jc w:val="both"/>
              <w:rPr>
                <w:rFonts w:ascii="Verdana" w:hAnsi="Verdana"/>
                <w:iCs/>
              </w:rPr>
            </w:pPr>
            <w:r w:rsidRPr="002C1CBF">
              <w:rPr>
                <w:rFonts w:ascii="Verdana" w:eastAsia="Verdana" w:hAnsi="Verdana" w:cs="Verdana"/>
                <w:lang w:bidi="cy-GB"/>
              </w:rPr>
              <w:t xml:space="preserve">Gary Howell </w:t>
            </w:r>
          </w:p>
        </w:tc>
        <w:tc>
          <w:tcPr>
            <w:tcW w:w="3757" w:type="dxa"/>
          </w:tcPr>
          <w:p w14:paraId="568494EA" w14:textId="14D2E24E" w:rsidR="002C1CBF" w:rsidRPr="002C1CBF" w:rsidRDefault="002C1CBF" w:rsidP="00997EBB">
            <w:pPr>
              <w:jc w:val="both"/>
              <w:rPr>
                <w:rFonts w:ascii="Verdana" w:hAnsi="Verdana"/>
                <w:iCs/>
              </w:rPr>
            </w:pPr>
            <w:r w:rsidRPr="002C1CBF">
              <w:rPr>
                <w:rFonts w:ascii="Verdana" w:eastAsia="Verdana" w:hAnsi="Verdana" w:cs="Verdana"/>
                <w:lang w:bidi="cy-GB"/>
              </w:rPr>
              <w:t>Cyfarwyddwr Gweithredol Gweithwyr Proffesiynol Perthynol i Iechyd</w:t>
            </w:r>
          </w:p>
        </w:tc>
      </w:tr>
      <w:tr w:rsidR="002C1CBF" w:rsidRPr="0044078E" w14:paraId="2CA10FE9" w14:textId="77777777" w:rsidTr="00C34B84">
        <w:tc>
          <w:tcPr>
            <w:tcW w:w="2977" w:type="dxa"/>
            <w:vMerge/>
            <w:shd w:val="clear" w:color="auto" w:fill="BF8F00" w:themeFill="accent4" w:themeFillShade="BF"/>
          </w:tcPr>
          <w:p w14:paraId="4E32F4A6" w14:textId="77777777" w:rsidR="002C1CBF" w:rsidRPr="0044078E" w:rsidRDefault="002C1CBF" w:rsidP="00997EBB">
            <w:pPr>
              <w:jc w:val="both"/>
              <w:rPr>
                <w:rFonts w:ascii="Verdana" w:hAnsi="Verdana"/>
                <w:b/>
                <w:color w:val="5B9BD5" w:themeColor="accent1"/>
              </w:rPr>
            </w:pPr>
          </w:p>
        </w:tc>
        <w:tc>
          <w:tcPr>
            <w:tcW w:w="3756" w:type="dxa"/>
          </w:tcPr>
          <w:p w14:paraId="13E05D79" w14:textId="7EB61117" w:rsidR="002C1CBF" w:rsidRPr="002C1CBF" w:rsidRDefault="002C1CBF" w:rsidP="00997EBB">
            <w:pPr>
              <w:jc w:val="both"/>
              <w:rPr>
                <w:rFonts w:ascii="Verdana" w:hAnsi="Verdana"/>
                <w:iCs/>
              </w:rPr>
            </w:pPr>
            <w:r w:rsidRPr="002C1CBF">
              <w:rPr>
                <w:rFonts w:ascii="Verdana" w:eastAsia="Verdana" w:hAnsi="Verdana" w:cs="Verdana"/>
                <w:lang w:bidi="cy-GB"/>
              </w:rPr>
              <w:t>Sharon Edwards</w:t>
            </w:r>
          </w:p>
        </w:tc>
        <w:tc>
          <w:tcPr>
            <w:tcW w:w="3757" w:type="dxa"/>
          </w:tcPr>
          <w:p w14:paraId="216EA448" w14:textId="24EB45BF" w:rsidR="002C1CBF" w:rsidRPr="002C1CBF" w:rsidRDefault="002C1CBF" w:rsidP="00997EBB">
            <w:pPr>
              <w:jc w:val="both"/>
              <w:rPr>
                <w:rFonts w:ascii="Verdana" w:hAnsi="Verdana"/>
                <w:iCs/>
              </w:rPr>
            </w:pPr>
            <w:r w:rsidRPr="002C1CBF">
              <w:rPr>
                <w:rFonts w:ascii="Verdana" w:eastAsia="Verdana" w:hAnsi="Verdana" w:cs="Verdana"/>
                <w:lang w:bidi="cy-GB"/>
              </w:rPr>
              <w:t>Swyddog Llywodraethu Corfforaethol</w:t>
            </w:r>
          </w:p>
        </w:tc>
      </w:tr>
      <w:tr w:rsidR="002C1CBF" w:rsidRPr="0044078E" w14:paraId="607709F2" w14:textId="77777777" w:rsidTr="00C34B84">
        <w:tc>
          <w:tcPr>
            <w:tcW w:w="2977" w:type="dxa"/>
            <w:vMerge/>
            <w:shd w:val="clear" w:color="auto" w:fill="BF8F00" w:themeFill="accent4" w:themeFillShade="BF"/>
          </w:tcPr>
          <w:p w14:paraId="2960AA83" w14:textId="77777777" w:rsidR="002C1CBF" w:rsidRPr="0044078E" w:rsidRDefault="002C1CBF" w:rsidP="00997EBB">
            <w:pPr>
              <w:jc w:val="both"/>
              <w:rPr>
                <w:rFonts w:ascii="Verdana" w:hAnsi="Verdana"/>
                <w:b/>
                <w:color w:val="5B9BD5" w:themeColor="accent1"/>
              </w:rPr>
            </w:pPr>
          </w:p>
        </w:tc>
        <w:tc>
          <w:tcPr>
            <w:tcW w:w="3756" w:type="dxa"/>
          </w:tcPr>
          <w:p w14:paraId="7C7A27B2" w14:textId="1D26D44D" w:rsidR="002C1CBF" w:rsidRPr="002C1CBF" w:rsidRDefault="002C1CBF" w:rsidP="00997EBB">
            <w:pPr>
              <w:jc w:val="both"/>
              <w:rPr>
                <w:rFonts w:ascii="Verdana" w:hAnsi="Verdana"/>
                <w:iCs/>
              </w:rPr>
            </w:pPr>
            <w:r w:rsidRPr="002C1CBF">
              <w:rPr>
                <w:rFonts w:ascii="Verdana" w:eastAsia="Verdana" w:hAnsi="Verdana" w:cs="Verdana"/>
                <w:lang w:bidi="cy-GB"/>
              </w:rPr>
              <w:t>Sharon O'Brien</w:t>
            </w:r>
          </w:p>
        </w:tc>
        <w:tc>
          <w:tcPr>
            <w:tcW w:w="3757" w:type="dxa"/>
          </w:tcPr>
          <w:p w14:paraId="7551DC22" w14:textId="7EBD4917" w:rsidR="002C1CBF" w:rsidRPr="002C1CBF" w:rsidRDefault="002C1CBF" w:rsidP="00997EBB">
            <w:pPr>
              <w:jc w:val="both"/>
              <w:rPr>
                <w:rFonts w:ascii="Verdana" w:hAnsi="Verdana"/>
                <w:iCs/>
              </w:rPr>
            </w:pPr>
            <w:r w:rsidRPr="002C1CBF">
              <w:rPr>
                <w:rFonts w:ascii="Verdana" w:eastAsia="Verdana" w:hAnsi="Verdana" w:cs="Verdana"/>
                <w:lang w:bidi="cy-GB"/>
              </w:rPr>
              <w:t>Cyfarwyddwr Nyrsio’r Grŵp Gofal - Gofal a Gynlluniwyd</w:t>
            </w:r>
          </w:p>
        </w:tc>
      </w:tr>
      <w:tr w:rsidR="009B20F4" w:rsidRPr="0044078E" w14:paraId="5F8E40DF" w14:textId="77777777" w:rsidTr="00C34B84">
        <w:tc>
          <w:tcPr>
            <w:tcW w:w="2977" w:type="dxa"/>
            <w:shd w:val="clear" w:color="auto" w:fill="BF8F00" w:themeFill="accent4" w:themeFillShade="BF"/>
          </w:tcPr>
          <w:p w14:paraId="2DC4F9A1" w14:textId="77777777" w:rsidR="00BF5A10" w:rsidRDefault="00BF5A10" w:rsidP="00997EBB">
            <w:pPr>
              <w:jc w:val="both"/>
              <w:rPr>
                <w:rFonts w:ascii="Verdana" w:hAnsi="Verdana"/>
                <w:b/>
              </w:rPr>
            </w:pPr>
          </w:p>
          <w:p w14:paraId="07BD0BF0" w14:textId="70B6BEDC" w:rsidR="00BF5A10" w:rsidRPr="00BF5A10" w:rsidRDefault="009B20F4" w:rsidP="00997EBB">
            <w:pPr>
              <w:jc w:val="both"/>
              <w:rPr>
                <w:rFonts w:ascii="Verdana" w:hAnsi="Verdana"/>
                <w:b/>
              </w:rPr>
            </w:pPr>
            <w:r w:rsidRPr="002C1CBF">
              <w:rPr>
                <w:rFonts w:ascii="Verdana" w:eastAsia="Verdana" w:hAnsi="Verdana" w:cs="Verdana"/>
                <w:b/>
                <w:lang w:bidi="cy-GB"/>
              </w:rPr>
              <w:t>Arsylwyr y Cyfarfod</w:t>
            </w:r>
          </w:p>
        </w:tc>
        <w:tc>
          <w:tcPr>
            <w:tcW w:w="3756" w:type="dxa"/>
          </w:tcPr>
          <w:p w14:paraId="167FC26F" w14:textId="77777777" w:rsidR="00BF5A10" w:rsidRDefault="00BF5A10" w:rsidP="00997EBB">
            <w:pPr>
              <w:jc w:val="both"/>
              <w:rPr>
                <w:rFonts w:ascii="Verdana" w:hAnsi="Verdana"/>
                <w:iCs/>
              </w:rPr>
            </w:pPr>
          </w:p>
          <w:p w14:paraId="7A7FA1DE" w14:textId="78A96B21" w:rsidR="009B20F4" w:rsidRPr="002C1CBF" w:rsidRDefault="009B20F4" w:rsidP="00997EBB">
            <w:pPr>
              <w:jc w:val="both"/>
              <w:rPr>
                <w:rFonts w:ascii="Verdana" w:hAnsi="Verdana"/>
                <w:iCs/>
              </w:rPr>
            </w:pPr>
            <w:r w:rsidRPr="002C1CBF">
              <w:rPr>
                <w:rFonts w:ascii="Verdana" w:eastAsia="Verdana" w:hAnsi="Verdana" w:cs="Verdana"/>
                <w:lang w:bidi="cy-GB"/>
              </w:rPr>
              <w:t>Ceri Derrick</w:t>
            </w:r>
          </w:p>
        </w:tc>
        <w:tc>
          <w:tcPr>
            <w:tcW w:w="3757" w:type="dxa"/>
          </w:tcPr>
          <w:p w14:paraId="0A063CA1" w14:textId="77777777" w:rsidR="00BF5A10" w:rsidRDefault="00BF5A10" w:rsidP="00997EBB">
            <w:pPr>
              <w:jc w:val="both"/>
              <w:rPr>
                <w:rFonts w:ascii="Verdana" w:hAnsi="Verdana"/>
                <w:iCs/>
              </w:rPr>
            </w:pPr>
          </w:p>
          <w:p w14:paraId="0D71BDE2" w14:textId="3E52D01A" w:rsidR="009B20F4" w:rsidRPr="002C1CBF" w:rsidRDefault="009B20F4" w:rsidP="00997EBB">
            <w:pPr>
              <w:jc w:val="both"/>
              <w:rPr>
                <w:rFonts w:ascii="Verdana" w:hAnsi="Verdana"/>
                <w:iCs/>
              </w:rPr>
            </w:pPr>
            <w:r w:rsidRPr="002C1CBF">
              <w:rPr>
                <w:rFonts w:ascii="Verdana" w:eastAsia="Verdana" w:hAnsi="Verdana" w:cs="Verdana"/>
                <w:lang w:bidi="cy-GB"/>
              </w:rPr>
              <w:t>Fferyllydd (yn rhannol)</w:t>
            </w:r>
          </w:p>
        </w:tc>
      </w:tr>
    </w:tbl>
    <w:p w14:paraId="7FA33662" w14:textId="77777777" w:rsidR="009A4B08" w:rsidRPr="0044078E" w:rsidRDefault="009A4B08" w:rsidP="00997EBB">
      <w:pPr>
        <w:jc w:val="both"/>
        <w:rPr>
          <w:color w:val="5B9BD5" w:themeColor="accent1"/>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947"/>
        <w:gridCol w:w="8548"/>
      </w:tblGrid>
      <w:tr w:rsidR="0044078E" w:rsidRPr="0044078E" w14:paraId="57B7DDA3" w14:textId="77777777" w:rsidTr="00F8597B">
        <w:tc>
          <w:tcPr>
            <w:tcW w:w="1620" w:type="dxa"/>
          </w:tcPr>
          <w:p w14:paraId="336A5CDE" w14:textId="77777777" w:rsidR="003C214E" w:rsidRPr="002C1CBF" w:rsidRDefault="003C214E" w:rsidP="00997EBB">
            <w:pPr>
              <w:jc w:val="both"/>
              <w:rPr>
                <w:rFonts w:ascii="Verdana" w:hAnsi="Verdana"/>
                <w:b/>
              </w:rPr>
            </w:pPr>
            <w:r w:rsidRPr="002C1CBF">
              <w:rPr>
                <w:rFonts w:ascii="Verdana" w:eastAsia="Verdana" w:hAnsi="Verdana" w:cs="Verdana"/>
                <w:b/>
                <w:lang w:bidi="cy-GB"/>
              </w:rPr>
              <w:t xml:space="preserve">Eitem Agenda </w:t>
            </w:r>
          </w:p>
        </w:tc>
        <w:tc>
          <w:tcPr>
            <w:tcW w:w="8875" w:type="dxa"/>
          </w:tcPr>
          <w:p w14:paraId="12796F84" w14:textId="77777777" w:rsidR="003C214E" w:rsidRPr="002C1CBF" w:rsidRDefault="003C214E" w:rsidP="00997EBB">
            <w:pPr>
              <w:jc w:val="both"/>
              <w:rPr>
                <w:rFonts w:ascii="Verdana" w:hAnsi="Verdana"/>
                <w:b/>
              </w:rPr>
            </w:pPr>
            <w:r w:rsidRPr="002C1CBF">
              <w:rPr>
                <w:rFonts w:ascii="Verdana" w:eastAsia="Verdana" w:hAnsi="Verdana" w:cs="Verdana"/>
                <w:b/>
                <w:lang w:bidi="cy-GB"/>
              </w:rPr>
              <w:t xml:space="preserve">Busnes y Cyfarfod </w:t>
            </w:r>
          </w:p>
        </w:tc>
      </w:tr>
      <w:tr w:rsidR="003C214E" w:rsidRPr="003C214E" w14:paraId="1037CCEA" w14:textId="77777777" w:rsidTr="00F8597B">
        <w:trPr>
          <w:trHeight w:val="380"/>
        </w:trPr>
        <w:tc>
          <w:tcPr>
            <w:tcW w:w="1620" w:type="dxa"/>
            <w:shd w:val="clear" w:color="auto" w:fill="1F3864" w:themeFill="accent5" w:themeFillShade="80"/>
          </w:tcPr>
          <w:p w14:paraId="43BEA961" w14:textId="77777777" w:rsidR="003C214E" w:rsidRPr="002C1CBF" w:rsidRDefault="003C214E" w:rsidP="00997EBB">
            <w:pPr>
              <w:pStyle w:val="ListParagraph"/>
              <w:numPr>
                <w:ilvl w:val="0"/>
                <w:numId w:val="4"/>
              </w:numPr>
              <w:jc w:val="both"/>
              <w:rPr>
                <w:rFonts w:ascii="Verdana" w:hAnsi="Verdana"/>
                <w:b/>
              </w:rPr>
            </w:pPr>
          </w:p>
        </w:tc>
        <w:tc>
          <w:tcPr>
            <w:tcW w:w="8875" w:type="dxa"/>
            <w:shd w:val="clear" w:color="auto" w:fill="1F3864" w:themeFill="accent5" w:themeFillShade="80"/>
          </w:tcPr>
          <w:p w14:paraId="0474CF0D" w14:textId="77777777" w:rsidR="003C214E" w:rsidRPr="002C1CBF" w:rsidRDefault="003C214E" w:rsidP="00997EBB">
            <w:pPr>
              <w:jc w:val="both"/>
              <w:rPr>
                <w:rFonts w:ascii="Verdana" w:hAnsi="Verdana"/>
                <w:b/>
              </w:rPr>
            </w:pPr>
            <w:r w:rsidRPr="002C1CBF">
              <w:rPr>
                <w:rFonts w:ascii="Verdana" w:eastAsia="Verdana" w:hAnsi="Verdana" w:cs="Verdana"/>
                <w:b/>
                <w:lang w:bidi="cy-GB"/>
              </w:rPr>
              <w:t xml:space="preserve">MATERION RHAGARWEINIOL </w:t>
            </w:r>
          </w:p>
        </w:tc>
      </w:tr>
      <w:tr w:rsidR="003C214E" w:rsidRPr="003C214E" w14:paraId="1519F058" w14:textId="77777777" w:rsidTr="00F8597B">
        <w:tc>
          <w:tcPr>
            <w:tcW w:w="1620" w:type="dxa"/>
          </w:tcPr>
          <w:p w14:paraId="47BCE069" w14:textId="77777777" w:rsidR="003C214E" w:rsidRPr="00443F68" w:rsidRDefault="003C214E" w:rsidP="00997EBB">
            <w:pPr>
              <w:pStyle w:val="ListParagraph"/>
              <w:numPr>
                <w:ilvl w:val="0"/>
                <w:numId w:val="6"/>
              </w:numPr>
              <w:jc w:val="both"/>
              <w:rPr>
                <w:rFonts w:ascii="Verdana" w:hAnsi="Verdana"/>
              </w:rPr>
            </w:pPr>
          </w:p>
        </w:tc>
        <w:tc>
          <w:tcPr>
            <w:tcW w:w="8875" w:type="dxa"/>
          </w:tcPr>
          <w:p w14:paraId="33F9E6D9" w14:textId="77777777" w:rsidR="003C214E" w:rsidRPr="003C214E" w:rsidRDefault="003C214E" w:rsidP="00997EBB">
            <w:pPr>
              <w:jc w:val="both"/>
              <w:rPr>
                <w:rFonts w:ascii="Verdana" w:hAnsi="Verdana"/>
                <w:b/>
              </w:rPr>
            </w:pPr>
            <w:r>
              <w:rPr>
                <w:rFonts w:ascii="Verdana" w:eastAsia="Verdana" w:hAnsi="Verdana" w:cs="Verdana"/>
                <w:b/>
                <w:lang w:bidi="cy-GB"/>
              </w:rPr>
              <w:t>Croeso a Chyflwyniadau</w:t>
            </w:r>
          </w:p>
        </w:tc>
      </w:tr>
      <w:tr w:rsidR="003C214E" w:rsidRPr="003C214E" w14:paraId="43F494E5" w14:textId="77777777" w:rsidTr="00F8597B">
        <w:tc>
          <w:tcPr>
            <w:tcW w:w="1620" w:type="dxa"/>
          </w:tcPr>
          <w:p w14:paraId="1F262DD2" w14:textId="77777777" w:rsidR="003C214E" w:rsidRPr="00443F68" w:rsidRDefault="003C214E" w:rsidP="00997EBB">
            <w:pPr>
              <w:jc w:val="both"/>
              <w:rPr>
                <w:rFonts w:ascii="Verdana" w:hAnsi="Verdana"/>
              </w:rPr>
            </w:pPr>
          </w:p>
        </w:tc>
        <w:tc>
          <w:tcPr>
            <w:tcW w:w="8875" w:type="dxa"/>
          </w:tcPr>
          <w:p w14:paraId="4AC1EAF2" w14:textId="1EF1113C" w:rsidR="00437656" w:rsidRPr="001B0851" w:rsidRDefault="00437656" w:rsidP="00997EBB">
            <w:pPr>
              <w:jc w:val="both"/>
              <w:rPr>
                <w:rFonts w:ascii="Verdana" w:hAnsi="Verdana" w:cstheme="minorHAnsi"/>
                <w:bCs/>
              </w:rPr>
            </w:pPr>
            <w:r w:rsidRPr="001B0851">
              <w:rPr>
                <w:rFonts w:ascii="Verdana" w:eastAsia="Verdana" w:hAnsi="Verdana" w:cstheme="minorHAnsi"/>
                <w:lang w:bidi="cy-GB"/>
              </w:rPr>
              <w:t xml:space="preserve">Croesawodd C. Donoghue bawb i'r cyfarfod, yn enwedig y rhai a oedd yn ymuno am y tro cyntaf, y rhai a oedd yn arsylwi, a chydweithwyr a oedd yn ymuno ar gyfer eitemau penodol ar yr agenda.   </w:t>
            </w:r>
          </w:p>
          <w:p w14:paraId="0C5F2A19" w14:textId="77777777" w:rsidR="00437656" w:rsidRPr="001B0851" w:rsidRDefault="00437656" w:rsidP="00997EBB">
            <w:pPr>
              <w:jc w:val="both"/>
              <w:rPr>
                <w:rFonts w:ascii="Verdana" w:hAnsi="Verdana" w:cstheme="minorHAnsi"/>
                <w:bCs/>
              </w:rPr>
            </w:pPr>
          </w:p>
          <w:p w14:paraId="7CAB7C8D" w14:textId="77777777" w:rsidR="003C214E" w:rsidRDefault="00437656" w:rsidP="00997EBB">
            <w:pPr>
              <w:jc w:val="both"/>
              <w:rPr>
                <w:rFonts w:ascii="Verdana" w:hAnsi="Verdana" w:cstheme="minorHAnsi"/>
                <w:bCs/>
              </w:rPr>
            </w:pPr>
            <w:r w:rsidRPr="001B0851">
              <w:rPr>
                <w:rFonts w:ascii="Verdana" w:eastAsia="Verdana" w:hAnsi="Verdana" w:cstheme="minorHAnsi"/>
                <w:lang w:bidi="cy-GB"/>
              </w:rPr>
              <w:t xml:space="preserve">Nododd yr aelodau y byddai'r cyfarfod yn cael ei recordio i gynorthwyo Ysgrifenyddiaeth y Pwyllgor i sicrhau cywirdeb trafodaethau a phenderfyniadau sy'n gysylltiedig â chraffu yn ystod y cyfarfod. Nododd yr aelodau y byddai'r recordiad yn cael ei ddinistrio unwaith y byddai'r cofnodion wedi'u cadarnhau fel cofnodion cywir. Cadarnhaodd yr aelodau eu bod yn hapus i fwrw ymlaen. </w:t>
            </w:r>
          </w:p>
          <w:p w14:paraId="16B8A091" w14:textId="32AD3032" w:rsidR="00355F4C" w:rsidRPr="00935015" w:rsidRDefault="00355F4C" w:rsidP="00997EBB">
            <w:pPr>
              <w:jc w:val="both"/>
              <w:rPr>
                <w:rFonts w:ascii="Verdana" w:hAnsi="Verdana" w:cstheme="minorHAnsi"/>
                <w:bCs/>
              </w:rPr>
            </w:pPr>
          </w:p>
        </w:tc>
      </w:tr>
      <w:tr w:rsidR="003C214E" w:rsidRPr="003C214E" w14:paraId="5FFBAC9C" w14:textId="77777777" w:rsidTr="00F8597B">
        <w:tc>
          <w:tcPr>
            <w:tcW w:w="1620" w:type="dxa"/>
          </w:tcPr>
          <w:p w14:paraId="1900F434" w14:textId="77777777" w:rsidR="00443F68" w:rsidRPr="00443F68" w:rsidRDefault="00443F68" w:rsidP="00997EBB">
            <w:pPr>
              <w:jc w:val="both"/>
              <w:rPr>
                <w:rFonts w:ascii="Verdana" w:hAnsi="Verdana"/>
              </w:rPr>
            </w:pPr>
            <w:r>
              <w:rPr>
                <w:rFonts w:ascii="Verdana" w:eastAsia="Verdana" w:hAnsi="Verdana" w:cs="Verdana"/>
                <w:lang w:bidi="cy-GB"/>
              </w:rPr>
              <w:t>1.2</w:t>
            </w:r>
          </w:p>
        </w:tc>
        <w:tc>
          <w:tcPr>
            <w:tcW w:w="8875" w:type="dxa"/>
          </w:tcPr>
          <w:p w14:paraId="54A52EA7" w14:textId="77777777" w:rsidR="003C214E" w:rsidRPr="003C214E" w:rsidRDefault="003C214E" w:rsidP="00997EBB">
            <w:pPr>
              <w:jc w:val="both"/>
              <w:rPr>
                <w:rFonts w:ascii="Verdana" w:hAnsi="Verdana"/>
                <w:b/>
              </w:rPr>
            </w:pPr>
            <w:r>
              <w:rPr>
                <w:rFonts w:ascii="Verdana" w:eastAsia="Verdana" w:hAnsi="Verdana" w:cs="Verdana"/>
                <w:b/>
                <w:lang w:bidi="cy-GB"/>
              </w:rPr>
              <w:t>Ymddiheuriadau am Absenoldeb</w:t>
            </w:r>
          </w:p>
        </w:tc>
      </w:tr>
      <w:tr w:rsidR="003C214E" w:rsidRPr="003C214E" w14:paraId="1AE0AAB0" w14:textId="77777777" w:rsidTr="00F8597B">
        <w:tc>
          <w:tcPr>
            <w:tcW w:w="1620" w:type="dxa"/>
          </w:tcPr>
          <w:p w14:paraId="5519C4BF" w14:textId="77777777" w:rsidR="003C214E" w:rsidRPr="00443F68" w:rsidRDefault="003C214E" w:rsidP="00997EBB">
            <w:pPr>
              <w:jc w:val="both"/>
              <w:rPr>
                <w:rFonts w:ascii="Verdana" w:hAnsi="Verdana"/>
              </w:rPr>
            </w:pPr>
          </w:p>
        </w:tc>
        <w:tc>
          <w:tcPr>
            <w:tcW w:w="8875" w:type="dxa"/>
          </w:tcPr>
          <w:p w14:paraId="2067075A" w14:textId="1B2B24F3" w:rsidR="00E1361C" w:rsidRDefault="00437656" w:rsidP="00997EBB">
            <w:pPr>
              <w:jc w:val="both"/>
              <w:rPr>
                <w:rFonts w:ascii="Verdana" w:hAnsi="Verdana"/>
              </w:rPr>
            </w:pPr>
            <w:r>
              <w:rPr>
                <w:rFonts w:ascii="Verdana" w:eastAsia="Verdana" w:hAnsi="Verdana" w:cs="Verdana"/>
                <w:lang w:bidi="cy-GB"/>
              </w:rPr>
              <w:t>Cafwyd ymddiheuriadau am absenoldeb gan:</w:t>
            </w:r>
          </w:p>
          <w:p w14:paraId="4236ED78" w14:textId="0BAA2A06" w:rsidR="00AC0170" w:rsidRPr="001B0851" w:rsidRDefault="00634424" w:rsidP="00997EBB">
            <w:pPr>
              <w:pStyle w:val="ListParagraph"/>
              <w:jc w:val="both"/>
              <w:rPr>
                <w:rFonts w:ascii="Verdana" w:hAnsi="Verdana"/>
              </w:rPr>
            </w:pPr>
            <w:r w:rsidRPr="00634424">
              <w:rPr>
                <w:rFonts w:ascii="Verdana" w:eastAsia="Verdana" w:hAnsi="Verdana" w:cs="Verdana"/>
                <w:lang w:bidi="cy-GB"/>
              </w:rPr>
              <w:t>•</w:t>
            </w:r>
            <w:r w:rsidRPr="00634424">
              <w:rPr>
                <w:rFonts w:ascii="Verdana" w:eastAsia="Verdana" w:hAnsi="Verdana" w:cs="Verdana"/>
                <w:lang w:bidi="cy-GB"/>
              </w:rPr>
              <w:tab/>
              <w:t>Philip Daniels, Cyfarwyddwr Gweithredol, Iechyd y Cyhoedd</w:t>
            </w:r>
          </w:p>
          <w:p w14:paraId="35C327F5" w14:textId="77777777" w:rsidR="00E1361C" w:rsidRPr="00047C9A" w:rsidRDefault="00E1361C" w:rsidP="00997EBB">
            <w:pPr>
              <w:jc w:val="both"/>
              <w:rPr>
                <w:rFonts w:ascii="Verdana" w:hAnsi="Verdana"/>
              </w:rPr>
            </w:pPr>
          </w:p>
        </w:tc>
      </w:tr>
      <w:tr w:rsidR="003C214E" w:rsidRPr="003C214E" w14:paraId="6F15E862" w14:textId="77777777" w:rsidTr="00F8597B">
        <w:tc>
          <w:tcPr>
            <w:tcW w:w="1620" w:type="dxa"/>
          </w:tcPr>
          <w:p w14:paraId="3800DCC2" w14:textId="77777777" w:rsidR="003C214E" w:rsidRPr="00443F68" w:rsidRDefault="00443F68" w:rsidP="00997EBB">
            <w:pPr>
              <w:jc w:val="both"/>
              <w:rPr>
                <w:rFonts w:ascii="Verdana" w:hAnsi="Verdana"/>
              </w:rPr>
            </w:pPr>
            <w:r>
              <w:rPr>
                <w:rFonts w:ascii="Verdana" w:eastAsia="Verdana" w:hAnsi="Verdana" w:cs="Verdana"/>
                <w:lang w:bidi="cy-GB"/>
              </w:rPr>
              <w:t>1.3</w:t>
            </w:r>
          </w:p>
        </w:tc>
        <w:tc>
          <w:tcPr>
            <w:tcW w:w="8875" w:type="dxa"/>
          </w:tcPr>
          <w:p w14:paraId="1421C882" w14:textId="77777777" w:rsidR="003C214E" w:rsidRPr="003C214E" w:rsidRDefault="003C214E" w:rsidP="00997EBB">
            <w:pPr>
              <w:jc w:val="both"/>
              <w:rPr>
                <w:rFonts w:ascii="Verdana" w:hAnsi="Verdana"/>
                <w:b/>
              </w:rPr>
            </w:pPr>
            <w:r>
              <w:rPr>
                <w:rFonts w:ascii="Verdana" w:eastAsia="Verdana" w:hAnsi="Verdana" w:cs="Verdana"/>
                <w:b/>
                <w:lang w:bidi="cy-GB"/>
              </w:rPr>
              <w:t>Datganiadau o Fuddiant</w:t>
            </w:r>
          </w:p>
        </w:tc>
      </w:tr>
      <w:tr w:rsidR="003C214E" w:rsidRPr="003C214E" w14:paraId="0212BCB7" w14:textId="77777777" w:rsidTr="00F8597B">
        <w:tc>
          <w:tcPr>
            <w:tcW w:w="1620" w:type="dxa"/>
          </w:tcPr>
          <w:p w14:paraId="3680EA8B" w14:textId="77777777" w:rsidR="003C214E" w:rsidRPr="003C214E" w:rsidRDefault="003C214E" w:rsidP="00997EBB">
            <w:pPr>
              <w:jc w:val="both"/>
              <w:rPr>
                <w:rFonts w:ascii="Verdana" w:hAnsi="Verdana"/>
              </w:rPr>
            </w:pPr>
          </w:p>
        </w:tc>
        <w:tc>
          <w:tcPr>
            <w:tcW w:w="8875" w:type="dxa"/>
          </w:tcPr>
          <w:p w14:paraId="69C4F2D9" w14:textId="77777777" w:rsidR="00355F4C" w:rsidRDefault="00437656" w:rsidP="00997EBB">
            <w:pPr>
              <w:jc w:val="both"/>
              <w:rPr>
                <w:rFonts w:ascii="Verdana" w:hAnsi="Verdana"/>
              </w:rPr>
            </w:pPr>
            <w:r>
              <w:rPr>
                <w:rFonts w:ascii="Verdana" w:eastAsia="Verdana" w:hAnsi="Verdana" w:cs="Verdana"/>
                <w:lang w:bidi="cy-GB"/>
              </w:rPr>
              <w:t>Ni chafwyd unrhyw ddatganiadau o fuddiant.</w:t>
            </w:r>
          </w:p>
          <w:p w14:paraId="0AB2A28D" w14:textId="2A390D6E" w:rsidR="003C214E" w:rsidRPr="003C214E" w:rsidRDefault="00437656" w:rsidP="00997EBB">
            <w:pPr>
              <w:jc w:val="both"/>
              <w:rPr>
                <w:rFonts w:ascii="Verdana" w:hAnsi="Verdana"/>
              </w:rPr>
            </w:pPr>
            <w:r>
              <w:rPr>
                <w:rFonts w:ascii="Verdana" w:eastAsia="Verdana" w:hAnsi="Verdana" w:cs="Verdana"/>
                <w:lang w:bidi="cy-GB"/>
              </w:rPr>
              <w:t xml:space="preserve"> </w:t>
            </w:r>
          </w:p>
        </w:tc>
      </w:tr>
      <w:tr w:rsidR="003C214E" w:rsidRPr="003C214E" w14:paraId="434E2A04" w14:textId="77777777" w:rsidTr="00F8597B">
        <w:tc>
          <w:tcPr>
            <w:tcW w:w="1620" w:type="dxa"/>
            <w:shd w:val="clear" w:color="auto" w:fill="1F3864" w:themeFill="accent5" w:themeFillShade="80"/>
          </w:tcPr>
          <w:p w14:paraId="23DE6284" w14:textId="77777777" w:rsidR="003C214E" w:rsidRPr="00443F68" w:rsidRDefault="003C214E" w:rsidP="00997EBB">
            <w:pPr>
              <w:pStyle w:val="ListParagraph"/>
              <w:numPr>
                <w:ilvl w:val="0"/>
                <w:numId w:val="4"/>
              </w:numPr>
              <w:jc w:val="both"/>
              <w:rPr>
                <w:rFonts w:ascii="Verdana" w:hAnsi="Verdana"/>
                <w:b/>
              </w:rPr>
            </w:pPr>
          </w:p>
        </w:tc>
        <w:tc>
          <w:tcPr>
            <w:tcW w:w="8875" w:type="dxa"/>
            <w:shd w:val="clear" w:color="auto" w:fill="1F3864" w:themeFill="accent5" w:themeFillShade="80"/>
          </w:tcPr>
          <w:p w14:paraId="257637FA" w14:textId="77777777" w:rsidR="003C214E" w:rsidRPr="003C214E" w:rsidRDefault="003C214E" w:rsidP="00997EBB">
            <w:pPr>
              <w:jc w:val="both"/>
              <w:rPr>
                <w:rFonts w:ascii="Verdana" w:hAnsi="Verdana"/>
                <w:b/>
              </w:rPr>
            </w:pPr>
            <w:r>
              <w:rPr>
                <w:rFonts w:ascii="Verdana" w:eastAsia="Verdana" w:hAnsi="Verdana" w:cs="Verdana"/>
                <w:b/>
                <w:lang w:bidi="cy-GB"/>
              </w:rPr>
              <w:t xml:space="preserve">BUSNES YR AGENDA GYDSYNIO </w:t>
            </w:r>
          </w:p>
        </w:tc>
      </w:tr>
      <w:tr w:rsidR="00443F68" w:rsidRPr="003C214E" w14:paraId="153755FF" w14:textId="77777777" w:rsidTr="00F8597B">
        <w:tc>
          <w:tcPr>
            <w:tcW w:w="1620" w:type="dxa"/>
          </w:tcPr>
          <w:p w14:paraId="28AEBE23" w14:textId="77777777" w:rsidR="00443F68" w:rsidRDefault="00443F68" w:rsidP="00997EBB">
            <w:pPr>
              <w:jc w:val="both"/>
              <w:rPr>
                <w:rFonts w:ascii="Verdana" w:hAnsi="Verdana"/>
              </w:rPr>
            </w:pPr>
            <w:r>
              <w:rPr>
                <w:rFonts w:ascii="Verdana" w:eastAsia="Verdana" w:hAnsi="Verdana" w:cs="Verdana"/>
                <w:lang w:bidi="cy-GB"/>
              </w:rPr>
              <w:t>2.1</w:t>
            </w:r>
          </w:p>
          <w:p w14:paraId="52C100A8" w14:textId="77777777" w:rsidR="00443F68" w:rsidRDefault="00443F68" w:rsidP="00997EBB">
            <w:pPr>
              <w:jc w:val="both"/>
              <w:rPr>
                <w:rFonts w:ascii="Verdana" w:hAnsi="Verdana"/>
              </w:rPr>
            </w:pPr>
          </w:p>
        </w:tc>
        <w:tc>
          <w:tcPr>
            <w:tcW w:w="8875" w:type="dxa"/>
          </w:tcPr>
          <w:p w14:paraId="0588C3BB" w14:textId="77777777" w:rsidR="00443F68" w:rsidRDefault="00437656" w:rsidP="00997EBB">
            <w:pPr>
              <w:jc w:val="both"/>
              <w:rPr>
                <w:rFonts w:ascii="Verdana" w:hAnsi="Verdana"/>
              </w:rPr>
            </w:pPr>
            <w:r w:rsidRPr="001B0851">
              <w:rPr>
                <w:rFonts w:ascii="Verdana" w:eastAsia="Verdana" w:hAnsi="Verdana" w:cs="Verdana"/>
                <w:lang w:bidi="cy-GB"/>
              </w:rPr>
              <w:t xml:space="preserve">Atgoffodd C. Donoghue yr Aelodau fod yr agenda wedi'i hailfformatio i gynnwys eitemau’r agenda gydsynio ar ddiwedd yr agenda.  Gofynnodd a oedd yna unrhyw eitemau o'r agenda gydsynio (Eitem 5) yr oedd Aelodau'r Pwyllgor yn dymuno eu cyflwyno i'r brif agenda i'w trafod.  Nid oedd yr Aelodau’n dymuno cyflwyno unrhyw eitemau. </w:t>
            </w:r>
          </w:p>
          <w:p w14:paraId="514312DC" w14:textId="0EEFD232" w:rsidR="00355F4C" w:rsidRPr="001B0851" w:rsidRDefault="00355F4C" w:rsidP="00997EBB">
            <w:pPr>
              <w:jc w:val="both"/>
              <w:rPr>
                <w:rFonts w:ascii="Verdana" w:hAnsi="Verdana"/>
              </w:rPr>
            </w:pPr>
          </w:p>
        </w:tc>
      </w:tr>
      <w:tr w:rsidR="005259E6" w:rsidRPr="003C214E" w14:paraId="097C7FA2" w14:textId="77777777" w:rsidTr="00F8597B">
        <w:tc>
          <w:tcPr>
            <w:tcW w:w="1620" w:type="dxa"/>
            <w:shd w:val="clear" w:color="auto" w:fill="1F3864" w:themeFill="accent5" w:themeFillShade="80"/>
          </w:tcPr>
          <w:p w14:paraId="239B00D7" w14:textId="77777777" w:rsidR="005259E6" w:rsidRPr="000D2FEF" w:rsidRDefault="005259E6" w:rsidP="00997EBB">
            <w:pPr>
              <w:pStyle w:val="ListParagraph"/>
              <w:numPr>
                <w:ilvl w:val="0"/>
                <w:numId w:val="4"/>
              </w:numPr>
              <w:jc w:val="both"/>
              <w:rPr>
                <w:rFonts w:ascii="Verdana" w:hAnsi="Verdana"/>
                <w:b/>
              </w:rPr>
            </w:pPr>
          </w:p>
        </w:tc>
        <w:tc>
          <w:tcPr>
            <w:tcW w:w="8875" w:type="dxa"/>
            <w:shd w:val="clear" w:color="auto" w:fill="1F3864" w:themeFill="accent5" w:themeFillShade="80"/>
          </w:tcPr>
          <w:p w14:paraId="0C7BEE95" w14:textId="77777777" w:rsidR="005259E6" w:rsidRPr="003C214E" w:rsidRDefault="005259E6" w:rsidP="00997EBB">
            <w:pPr>
              <w:jc w:val="both"/>
              <w:rPr>
                <w:rFonts w:ascii="Verdana" w:hAnsi="Verdana"/>
                <w:b/>
              </w:rPr>
            </w:pPr>
            <w:r w:rsidRPr="003C214E">
              <w:rPr>
                <w:rFonts w:ascii="Verdana" w:eastAsia="Verdana" w:hAnsi="Verdana" w:cs="Verdana"/>
                <w:b/>
                <w:lang w:bidi="cy-GB"/>
              </w:rPr>
              <w:t>MATERION SY'N CODI</w:t>
            </w:r>
          </w:p>
        </w:tc>
      </w:tr>
      <w:tr w:rsidR="005259E6" w:rsidRPr="003C214E" w14:paraId="6B8A3D1A" w14:textId="77777777" w:rsidTr="00F8597B">
        <w:tc>
          <w:tcPr>
            <w:tcW w:w="1620" w:type="dxa"/>
          </w:tcPr>
          <w:p w14:paraId="0839117E" w14:textId="77777777" w:rsidR="005259E6" w:rsidRPr="000D2FEF" w:rsidRDefault="005259E6" w:rsidP="00997EBB">
            <w:pPr>
              <w:jc w:val="both"/>
              <w:rPr>
                <w:rFonts w:ascii="Verdana" w:hAnsi="Verdana"/>
                <w:bCs/>
              </w:rPr>
            </w:pPr>
            <w:r w:rsidRPr="000D2FEF">
              <w:rPr>
                <w:rFonts w:ascii="Verdana" w:eastAsia="Verdana" w:hAnsi="Verdana" w:cs="Verdana"/>
                <w:lang w:bidi="cy-GB"/>
              </w:rPr>
              <w:t>3.1</w:t>
            </w:r>
          </w:p>
        </w:tc>
        <w:tc>
          <w:tcPr>
            <w:tcW w:w="8875" w:type="dxa"/>
          </w:tcPr>
          <w:p w14:paraId="1060C5A0" w14:textId="77777777" w:rsidR="005259E6" w:rsidRPr="003C214E" w:rsidRDefault="005259E6" w:rsidP="00997EBB">
            <w:pPr>
              <w:jc w:val="both"/>
              <w:rPr>
                <w:rFonts w:ascii="Verdana" w:hAnsi="Verdana"/>
                <w:b/>
              </w:rPr>
            </w:pPr>
            <w:r w:rsidRPr="003C214E">
              <w:rPr>
                <w:rFonts w:ascii="Verdana" w:eastAsia="Verdana" w:hAnsi="Verdana" w:cs="Verdana"/>
                <w:b/>
                <w:lang w:bidi="cy-GB"/>
              </w:rPr>
              <w:t>Cofnod Camau Gweithredu</w:t>
            </w:r>
          </w:p>
        </w:tc>
      </w:tr>
      <w:tr w:rsidR="005259E6" w:rsidRPr="003C214E" w14:paraId="7FC6404A" w14:textId="77777777" w:rsidTr="00F8597B">
        <w:tc>
          <w:tcPr>
            <w:tcW w:w="1620" w:type="dxa"/>
          </w:tcPr>
          <w:p w14:paraId="3156EE34" w14:textId="77777777" w:rsidR="005259E6" w:rsidRPr="000D2FEF" w:rsidRDefault="005259E6" w:rsidP="00997EBB">
            <w:pPr>
              <w:jc w:val="both"/>
              <w:rPr>
                <w:rFonts w:ascii="Verdana" w:hAnsi="Verdana"/>
                <w:b/>
                <w:bCs/>
              </w:rPr>
            </w:pPr>
          </w:p>
        </w:tc>
        <w:tc>
          <w:tcPr>
            <w:tcW w:w="8875" w:type="dxa"/>
          </w:tcPr>
          <w:p w14:paraId="6EFD201F" w14:textId="5C547CBE" w:rsidR="00E60A24" w:rsidRPr="00B22964" w:rsidRDefault="003216E6" w:rsidP="00997EBB">
            <w:pPr>
              <w:jc w:val="both"/>
              <w:rPr>
                <w:rFonts w:ascii="Verdana" w:hAnsi="Verdana"/>
              </w:rPr>
            </w:pPr>
            <w:r w:rsidRPr="004C22E5">
              <w:rPr>
                <w:rFonts w:ascii="Verdana" w:eastAsia="Verdana" w:hAnsi="Verdana" w:cs="Verdana"/>
                <w:lang w:bidi="cy-GB"/>
              </w:rPr>
              <w:t xml:space="preserve">Tynnodd P Roseblade sylw at eitem 5.1 yn y Cofnod Camau Gweithredu, gan nodi'n benodol nad oedd y pwynt yn ymwneud â pherfformiad CTM mewn perthynas ag Ymddiriedolaeth Gwasanaeth Ambiwlans Cymru (WAST), ond yn hytrach ei fod yn ymwneud â’r angen i driongli gwybodaeth. Nododd yr aelodau y byddai'r cam gweithredu hwn yn cael ei adolygu ymhellach y tu allan i'r cyfarfod. </w:t>
            </w:r>
          </w:p>
        </w:tc>
      </w:tr>
      <w:tr w:rsidR="007E1130" w:rsidRPr="003C214E" w14:paraId="4A3E909D" w14:textId="77777777" w:rsidTr="00F8597B">
        <w:tc>
          <w:tcPr>
            <w:tcW w:w="1620" w:type="dxa"/>
          </w:tcPr>
          <w:p w14:paraId="0477CCD7" w14:textId="2F100450" w:rsidR="007E1130" w:rsidRPr="000D2FEF" w:rsidRDefault="007E1130" w:rsidP="00997EBB">
            <w:pPr>
              <w:jc w:val="both"/>
              <w:rPr>
                <w:rFonts w:ascii="Verdana" w:hAnsi="Verdana"/>
                <w:b/>
                <w:bCs/>
              </w:rPr>
            </w:pPr>
            <w:r w:rsidRPr="000D2FEF">
              <w:rPr>
                <w:rFonts w:ascii="Verdana" w:eastAsia="Verdana" w:hAnsi="Verdana" w:cs="Verdana"/>
                <w:b/>
                <w:lang w:bidi="cy-GB"/>
              </w:rPr>
              <w:t>Penderfyniad</w:t>
            </w:r>
          </w:p>
        </w:tc>
        <w:tc>
          <w:tcPr>
            <w:tcW w:w="8875" w:type="dxa"/>
          </w:tcPr>
          <w:p w14:paraId="02F9F527" w14:textId="17625EAA" w:rsidR="007E1130" w:rsidRPr="001B0851" w:rsidRDefault="00CF52F4" w:rsidP="00997EBB">
            <w:pPr>
              <w:jc w:val="both"/>
              <w:rPr>
                <w:rFonts w:ascii="Verdana" w:hAnsi="Verdana"/>
              </w:rPr>
            </w:pPr>
            <w:r w:rsidRPr="001B0851">
              <w:rPr>
                <w:rFonts w:ascii="Verdana" w:eastAsia="Verdana" w:hAnsi="Verdana" w:cs="Verdana"/>
                <w:b/>
                <w:lang w:bidi="cy-GB"/>
              </w:rPr>
              <w:t>NODODD</w:t>
            </w:r>
            <w:r w:rsidRPr="001B0851">
              <w:rPr>
                <w:rFonts w:ascii="Verdana" w:eastAsia="Verdana" w:hAnsi="Verdana" w:cs="Verdana"/>
                <w:lang w:bidi="cy-GB"/>
              </w:rPr>
              <w:t xml:space="preserve"> y Pwyllgor y Cofnod Camau Gweithredu</w:t>
            </w:r>
          </w:p>
        </w:tc>
      </w:tr>
      <w:tr w:rsidR="007E1130" w:rsidRPr="003C214E" w14:paraId="77635E0C" w14:textId="77777777" w:rsidTr="00F8597B">
        <w:tc>
          <w:tcPr>
            <w:tcW w:w="1620" w:type="dxa"/>
          </w:tcPr>
          <w:p w14:paraId="0184F5DF" w14:textId="4A4CF974" w:rsidR="007E1130" w:rsidRPr="000D2FEF" w:rsidRDefault="00CF52F4" w:rsidP="00997EBB">
            <w:pPr>
              <w:jc w:val="both"/>
              <w:rPr>
                <w:rFonts w:ascii="Verdana" w:hAnsi="Verdana"/>
                <w:b/>
                <w:bCs/>
              </w:rPr>
            </w:pPr>
            <w:r w:rsidRPr="000D2FEF">
              <w:rPr>
                <w:rFonts w:ascii="Verdana" w:eastAsia="Verdana" w:hAnsi="Verdana" w:cs="Verdana"/>
                <w:b/>
                <w:lang w:bidi="cy-GB"/>
              </w:rPr>
              <w:t>Cam Gweithredu</w:t>
            </w:r>
          </w:p>
        </w:tc>
        <w:tc>
          <w:tcPr>
            <w:tcW w:w="8875" w:type="dxa"/>
          </w:tcPr>
          <w:p w14:paraId="64D91765" w14:textId="4C08212F" w:rsidR="007E1130" w:rsidRPr="00B22964" w:rsidRDefault="000120FC" w:rsidP="00997EBB">
            <w:pPr>
              <w:jc w:val="both"/>
              <w:rPr>
                <w:rFonts w:ascii="Verdana" w:hAnsi="Verdana"/>
              </w:rPr>
            </w:pPr>
            <w:r>
              <w:rPr>
                <w:rFonts w:ascii="Verdana" w:eastAsia="Verdana" w:hAnsi="Verdana" w:cs="Verdana"/>
                <w:lang w:bidi="cy-GB"/>
              </w:rPr>
              <w:t xml:space="preserve">Dylid adolygu eitem 5.1 y Cofnod Camau Gweithredu y tu allan i'r cyfarfod. </w:t>
            </w:r>
          </w:p>
        </w:tc>
      </w:tr>
      <w:tr w:rsidR="005259E6" w:rsidRPr="003C214E" w14:paraId="0964A4AA" w14:textId="77777777" w:rsidTr="00F8597B">
        <w:tc>
          <w:tcPr>
            <w:tcW w:w="1620" w:type="dxa"/>
          </w:tcPr>
          <w:p w14:paraId="739D60F9" w14:textId="77777777" w:rsidR="005259E6" w:rsidRPr="000D2FEF" w:rsidRDefault="005259E6" w:rsidP="00997EBB">
            <w:pPr>
              <w:jc w:val="both"/>
              <w:rPr>
                <w:rFonts w:ascii="Verdana" w:hAnsi="Verdana"/>
              </w:rPr>
            </w:pPr>
            <w:r w:rsidRPr="000D2FEF">
              <w:rPr>
                <w:rFonts w:ascii="Verdana" w:eastAsia="Verdana" w:hAnsi="Verdana" w:cs="Verdana"/>
                <w:lang w:bidi="cy-GB"/>
              </w:rPr>
              <w:t>3.2</w:t>
            </w:r>
          </w:p>
        </w:tc>
        <w:tc>
          <w:tcPr>
            <w:tcW w:w="8875" w:type="dxa"/>
          </w:tcPr>
          <w:p w14:paraId="779E27AA" w14:textId="77777777" w:rsidR="005259E6" w:rsidRPr="003C214E" w:rsidRDefault="005259E6" w:rsidP="00997EBB">
            <w:pPr>
              <w:jc w:val="both"/>
              <w:rPr>
                <w:rFonts w:ascii="Verdana" w:hAnsi="Verdana"/>
                <w:b/>
              </w:rPr>
            </w:pPr>
            <w:r w:rsidRPr="003C214E">
              <w:rPr>
                <w:rFonts w:ascii="Verdana" w:eastAsia="Verdana" w:hAnsi="Verdana" w:cs="Verdana"/>
                <w:b/>
                <w:lang w:bidi="cy-GB"/>
              </w:rPr>
              <w:t>Materion sy'n Codi heb eu Cofnodi ar y Cofnod Camau Gweithredu</w:t>
            </w:r>
          </w:p>
        </w:tc>
      </w:tr>
      <w:tr w:rsidR="005259E6" w:rsidRPr="003C214E" w14:paraId="05DBCDA3" w14:textId="77777777" w:rsidTr="00F8597B">
        <w:tc>
          <w:tcPr>
            <w:tcW w:w="1620" w:type="dxa"/>
          </w:tcPr>
          <w:p w14:paraId="750DC3A1" w14:textId="77777777" w:rsidR="005259E6" w:rsidRPr="00443F68" w:rsidRDefault="005259E6" w:rsidP="00997EBB">
            <w:pPr>
              <w:jc w:val="both"/>
              <w:rPr>
                <w:rFonts w:ascii="Verdana" w:hAnsi="Verdana"/>
              </w:rPr>
            </w:pPr>
          </w:p>
        </w:tc>
        <w:tc>
          <w:tcPr>
            <w:tcW w:w="8875" w:type="dxa"/>
          </w:tcPr>
          <w:p w14:paraId="2C16E855" w14:textId="7C0B6E68" w:rsidR="005259E6" w:rsidRPr="001B0851" w:rsidRDefault="0086466C" w:rsidP="00997EBB">
            <w:pPr>
              <w:jc w:val="both"/>
              <w:rPr>
                <w:rFonts w:ascii="Verdana" w:hAnsi="Verdana"/>
              </w:rPr>
            </w:pPr>
            <w:r w:rsidRPr="001B0851">
              <w:rPr>
                <w:rFonts w:ascii="Verdana" w:eastAsia="Verdana" w:hAnsi="Verdana" w:cs="Verdana"/>
                <w:lang w:bidi="cy-GB"/>
              </w:rPr>
              <w:t>Ni chodwyd unrhyw faterion pellach</w:t>
            </w:r>
          </w:p>
        </w:tc>
      </w:tr>
      <w:tr w:rsidR="005259E6" w:rsidRPr="003C214E" w14:paraId="7B28E6F6" w14:textId="77777777" w:rsidTr="00F8597B">
        <w:tc>
          <w:tcPr>
            <w:tcW w:w="1620" w:type="dxa"/>
            <w:shd w:val="clear" w:color="auto" w:fill="1F3864" w:themeFill="accent5" w:themeFillShade="80"/>
          </w:tcPr>
          <w:p w14:paraId="5C6CA800" w14:textId="77777777" w:rsidR="005259E6" w:rsidRPr="00443F68" w:rsidRDefault="005259E6" w:rsidP="00997EBB">
            <w:pPr>
              <w:pStyle w:val="ListParagraph"/>
              <w:numPr>
                <w:ilvl w:val="0"/>
                <w:numId w:val="4"/>
              </w:numPr>
              <w:jc w:val="both"/>
              <w:rPr>
                <w:rFonts w:ascii="Verdana" w:hAnsi="Verdana"/>
                <w:b/>
              </w:rPr>
            </w:pPr>
          </w:p>
        </w:tc>
        <w:tc>
          <w:tcPr>
            <w:tcW w:w="8875" w:type="dxa"/>
            <w:shd w:val="clear" w:color="auto" w:fill="1F3864" w:themeFill="accent5" w:themeFillShade="80"/>
          </w:tcPr>
          <w:p w14:paraId="4F75F445" w14:textId="44D1EDD6" w:rsidR="005259E6" w:rsidRPr="003C214E" w:rsidRDefault="007B598B" w:rsidP="00997EBB">
            <w:pPr>
              <w:jc w:val="both"/>
              <w:rPr>
                <w:rFonts w:ascii="Verdana" w:hAnsi="Verdana"/>
                <w:b/>
              </w:rPr>
            </w:pPr>
            <w:r>
              <w:rPr>
                <w:rFonts w:ascii="Verdana" w:eastAsia="Verdana" w:hAnsi="Verdana" w:cs="Verdana"/>
                <w:b/>
                <w:lang w:bidi="cy-GB"/>
              </w:rPr>
              <w:t>GWELLA GOFAL</w:t>
            </w:r>
          </w:p>
        </w:tc>
      </w:tr>
      <w:tr w:rsidR="005259E6" w:rsidRPr="003C214E" w14:paraId="1A6104F2" w14:textId="77777777" w:rsidTr="00F8597B">
        <w:tc>
          <w:tcPr>
            <w:tcW w:w="1620" w:type="dxa"/>
          </w:tcPr>
          <w:p w14:paraId="6B315AC9" w14:textId="77777777" w:rsidR="005259E6" w:rsidRPr="00B94C79" w:rsidRDefault="005259E6" w:rsidP="00997EBB">
            <w:pPr>
              <w:jc w:val="both"/>
              <w:rPr>
                <w:rFonts w:ascii="Verdana" w:hAnsi="Verdana"/>
                <w:b/>
                <w:bCs/>
              </w:rPr>
            </w:pPr>
            <w:r w:rsidRPr="00B94C79">
              <w:rPr>
                <w:rFonts w:ascii="Verdana" w:eastAsia="Verdana" w:hAnsi="Verdana" w:cs="Verdana"/>
                <w:b/>
                <w:lang w:bidi="cy-GB"/>
              </w:rPr>
              <w:t>4.1</w:t>
            </w:r>
          </w:p>
        </w:tc>
        <w:tc>
          <w:tcPr>
            <w:tcW w:w="8875" w:type="dxa"/>
          </w:tcPr>
          <w:p w14:paraId="5F74AEC1" w14:textId="0126D03E" w:rsidR="009301FA" w:rsidRPr="00A91F16" w:rsidRDefault="005259E6" w:rsidP="00997EBB">
            <w:pPr>
              <w:jc w:val="both"/>
              <w:rPr>
                <w:rFonts w:ascii="Verdana" w:hAnsi="Verdana"/>
                <w:b/>
                <w:iCs/>
              </w:rPr>
            </w:pPr>
            <w:r w:rsidRPr="00A91F16">
              <w:rPr>
                <w:rFonts w:ascii="Verdana" w:eastAsia="Verdana" w:hAnsi="Verdana" w:cs="Verdana"/>
                <w:b/>
                <w:lang w:bidi="cy-GB"/>
              </w:rPr>
              <w:t>Stori Gwrando a Dysgu a Rennir – Gwasanaethau Podiatreg</w:t>
            </w:r>
          </w:p>
        </w:tc>
      </w:tr>
      <w:tr w:rsidR="005259E6" w:rsidRPr="003C214E" w14:paraId="5E14A049" w14:textId="77777777" w:rsidTr="00F8597B">
        <w:tc>
          <w:tcPr>
            <w:tcW w:w="1620" w:type="dxa"/>
          </w:tcPr>
          <w:p w14:paraId="170781CC" w14:textId="77777777" w:rsidR="005259E6" w:rsidRPr="00443F68" w:rsidRDefault="005259E6" w:rsidP="00997EBB">
            <w:pPr>
              <w:jc w:val="both"/>
              <w:rPr>
                <w:rFonts w:ascii="Verdana" w:hAnsi="Verdana"/>
                <w:i/>
              </w:rPr>
            </w:pPr>
          </w:p>
        </w:tc>
        <w:tc>
          <w:tcPr>
            <w:tcW w:w="8875" w:type="dxa"/>
          </w:tcPr>
          <w:p w14:paraId="4C0B5138" w14:textId="77777777" w:rsidR="00A51789" w:rsidRDefault="0063676F" w:rsidP="00997EBB">
            <w:pPr>
              <w:tabs>
                <w:tab w:val="left" w:pos="6795"/>
              </w:tabs>
              <w:jc w:val="both"/>
              <w:rPr>
                <w:rFonts w:ascii="Verdana" w:hAnsi="Verdana"/>
                <w:bCs/>
                <w:iCs/>
              </w:rPr>
            </w:pPr>
            <w:r w:rsidRPr="0063676F">
              <w:rPr>
                <w:rFonts w:ascii="Verdana" w:eastAsia="Verdana" w:hAnsi="Verdana" w:cs="Verdana"/>
                <w:lang w:bidi="cy-GB"/>
              </w:rPr>
              <w:t>Cyflwynodd D Jenkins stori claf, gan ddisgrifio siwrnai bum mlynedd a ddaeth i ran claf diabetig â chlefyd cymhleth y traed.</w:t>
            </w:r>
          </w:p>
          <w:p w14:paraId="11923E17" w14:textId="77777777" w:rsidR="00697F1E" w:rsidRDefault="00697F1E" w:rsidP="00997EBB">
            <w:pPr>
              <w:tabs>
                <w:tab w:val="left" w:pos="6795"/>
              </w:tabs>
              <w:jc w:val="both"/>
              <w:rPr>
                <w:rFonts w:ascii="Verdana" w:hAnsi="Verdana"/>
                <w:bCs/>
                <w:iCs/>
              </w:rPr>
            </w:pPr>
          </w:p>
          <w:p w14:paraId="4EB79964" w14:textId="7628AD6E" w:rsidR="0063676F" w:rsidRPr="0063676F" w:rsidRDefault="0063676F" w:rsidP="00997EBB">
            <w:pPr>
              <w:tabs>
                <w:tab w:val="left" w:pos="6795"/>
              </w:tabs>
              <w:jc w:val="both"/>
              <w:rPr>
                <w:rFonts w:ascii="Verdana" w:hAnsi="Verdana"/>
                <w:bCs/>
                <w:iCs/>
              </w:rPr>
            </w:pPr>
            <w:r w:rsidRPr="0063676F">
              <w:rPr>
                <w:rFonts w:ascii="Verdana" w:eastAsia="Verdana" w:hAnsi="Verdana" w:cs="Verdana"/>
                <w:lang w:bidi="cy-GB"/>
              </w:rPr>
              <w:t>Roedd y pwyntiau allweddol yn cynnwys y canlynol:</w:t>
            </w:r>
          </w:p>
          <w:p w14:paraId="748481DF" w14:textId="6A845B7D" w:rsidR="0063676F" w:rsidRPr="0063676F" w:rsidRDefault="0063676F" w:rsidP="00997EBB">
            <w:pPr>
              <w:numPr>
                <w:ilvl w:val="0"/>
                <w:numId w:val="27"/>
              </w:numPr>
              <w:tabs>
                <w:tab w:val="left" w:pos="6795"/>
              </w:tabs>
              <w:jc w:val="both"/>
              <w:rPr>
                <w:rFonts w:ascii="Verdana" w:hAnsi="Verdana"/>
                <w:bCs/>
                <w:iCs/>
              </w:rPr>
            </w:pPr>
            <w:r w:rsidRPr="0063676F">
              <w:rPr>
                <w:rFonts w:ascii="Verdana" w:eastAsia="Verdana" w:hAnsi="Verdana" w:cs="Verdana"/>
                <w:lang w:bidi="cy-GB"/>
              </w:rPr>
              <w:t>Mae clefyd traed diabetig yn esgor ar gost fawr a baich afiachedd mawr ledled Cymru.</w:t>
            </w:r>
          </w:p>
          <w:p w14:paraId="1A77321D" w14:textId="77777777" w:rsidR="0063676F" w:rsidRPr="0063676F" w:rsidRDefault="0063676F" w:rsidP="00997EBB">
            <w:pPr>
              <w:numPr>
                <w:ilvl w:val="0"/>
                <w:numId w:val="27"/>
              </w:numPr>
              <w:tabs>
                <w:tab w:val="left" w:pos="6795"/>
              </w:tabs>
              <w:jc w:val="both"/>
              <w:rPr>
                <w:rFonts w:ascii="Verdana" w:hAnsi="Verdana"/>
                <w:bCs/>
                <w:iCs/>
              </w:rPr>
            </w:pPr>
            <w:r w:rsidRPr="0063676F">
              <w:rPr>
                <w:rFonts w:ascii="Verdana" w:eastAsia="Verdana" w:hAnsi="Verdana" w:cs="Verdana"/>
                <w:lang w:bidi="cy-GB"/>
              </w:rPr>
              <w:t>Mae achosion o ddiabetes yn CTM yn fwy cyffredin na’r cyfartaledd, felly mae’n hanfodol atal a rheoli’r clefyd.</w:t>
            </w:r>
          </w:p>
          <w:p w14:paraId="69CA3DCD" w14:textId="3900218C" w:rsidR="0063676F" w:rsidRPr="0063676F" w:rsidRDefault="0063676F" w:rsidP="00997EBB">
            <w:pPr>
              <w:numPr>
                <w:ilvl w:val="0"/>
                <w:numId w:val="27"/>
              </w:numPr>
              <w:tabs>
                <w:tab w:val="left" w:pos="6795"/>
              </w:tabs>
              <w:jc w:val="both"/>
              <w:rPr>
                <w:rFonts w:ascii="Verdana" w:hAnsi="Verdana"/>
                <w:bCs/>
                <w:iCs/>
              </w:rPr>
            </w:pPr>
            <w:r w:rsidRPr="0063676F">
              <w:rPr>
                <w:rFonts w:ascii="Verdana" w:eastAsia="Verdana" w:hAnsi="Verdana" w:cs="Verdana"/>
                <w:lang w:bidi="cy-GB"/>
              </w:rPr>
              <w:t>Roedd gan y claf wlserau, haint a chymhlethdodau hirdymor.</w:t>
            </w:r>
          </w:p>
          <w:p w14:paraId="0EB1D551" w14:textId="77777777" w:rsidR="0063676F" w:rsidRPr="0063676F" w:rsidRDefault="0063676F" w:rsidP="00997EBB">
            <w:pPr>
              <w:numPr>
                <w:ilvl w:val="0"/>
                <w:numId w:val="27"/>
              </w:numPr>
              <w:tabs>
                <w:tab w:val="left" w:pos="6795"/>
              </w:tabs>
              <w:jc w:val="both"/>
              <w:rPr>
                <w:rFonts w:ascii="Verdana" w:hAnsi="Verdana"/>
                <w:bCs/>
                <w:iCs/>
              </w:rPr>
            </w:pPr>
            <w:r w:rsidRPr="0063676F">
              <w:rPr>
                <w:rFonts w:ascii="Verdana" w:eastAsia="Verdana" w:hAnsi="Verdana" w:cs="Verdana"/>
                <w:lang w:bidi="cy-GB"/>
              </w:rPr>
              <w:t>Yn sgil cydberthnasau therapiwtig cryf, cyfathrebu cyson, ac addysg, bu modd i’r claf wneud penderfyniad cytbwys i dorri ei droed i ffwrdd - sef rhywbeth y mae’n ystyried fel cam cadarnhaol bellach.</w:t>
            </w:r>
          </w:p>
          <w:p w14:paraId="575130DB" w14:textId="2D1EAFB4" w:rsidR="0063676F" w:rsidRPr="0063676F" w:rsidRDefault="0063676F" w:rsidP="00997EBB">
            <w:pPr>
              <w:numPr>
                <w:ilvl w:val="0"/>
                <w:numId w:val="27"/>
              </w:numPr>
              <w:tabs>
                <w:tab w:val="left" w:pos="6795"/>
              </w:tabs>
              <w:jc w:val="both"/>
              <w:rPr>
                <w:rFonts w:ascii="Verdana" w:hAnsi="Verdana"/>
                <w:bCs/>
                <w:iCs/>
              </w:rPr>
            </w:pPr>
            <w:r w:rsidRPr="0063676F">
              <w:rPr>
                <w:rFonts w:ascii="Verdana" w:eastAsia="Verdana" w:hAnsi="Verdana" w:cs="Verdana"/>
                <w:lang w:bidi="cy-GB"/>
              </w:rPr>
              <w:t>Mae'r prosiect traed cleifion mewnol Gofal Iechyd sy’n Seiliedig ar Werth wedi gwella gofal cydgysylltiedig o'r adeg y derbynnir cleifion i’r ysbyty i’r adeg y byddant yn cael eu rhyddhau, gan ganolbwyntio ar ymyrraeth gynnar, ymwybyddiaeth o rybuddion, a lleihau cymhlethdodau.</w:t>
            </w:r>
          </w:p>
          <w:p w14:paraId="7EBDEFF2" w14:textId="16C7E5AD" w:rsidR="008E5676" w:rsidRDefault="008E5676" w:rsidP="00997EBB">
            <w:pPr>
              <w:tabs>
                <w:tab w:val="left" w:pos="6795"/>
              </w:tabs>
              <w:jc w:val="both"/>
              <w:rPr>
                <w:rFonts w:ascii="Verdana" w:hAnsi="Verdana"/>
                <w:bCs/>
                <w:iCs/>
              </w:rPr>
            </w:pPr>
            <w:r>
              <w:rPr>
                <w:rFonts w:ascii="Verdana" w:eastAsia="Verdana" w:hAnsi="Verdana" w:cs="Verdana"/>
                <w:lang w:bidi="cy-GB"/>
              </w:rPr>
              <w:tab/>
            </w:r>
          </w:p>
          <w:p w14:paraId="54978CBC" w14:textId="43A57062" w:rsidR="00DF3A3F" w:rsidRDefault="000120FC" w:rsidP="00997EBB">
            <w:pPr>
              <w:tabs>
                <w:tab w:val="left" w:pos="6795"/>
              </w:tabs>
              <w:jc w:val="both"/>
              <w:rPr>
                <w:rFonts w:ascii="Verdana" w:hAnsi="Verdana"/>
                <w:bCs/>
                <w:iCs/>
              </w:rPr>
            </w:pPr>
            <w:r>
              <w:rPr>
                <w:rFonts w:ascii="Verdana" w:eastAsia="Verdana" w:hAnsi="Verdana" w:cs="Verdana"/>
                <w:lang w:bidi="cy-GB"/>
              </w:rPr>
              <w:t>Mewn ymateb i ymholiad gan L Edwards ynglŷn â phethau allweddol y gellir eu dysgu ar sail y stori, a pha un ai cyfathrebu a gweithio mewn partneriaeth oedd y prif themâu, dywedodd D Jenkins fod cyfathrebu, cydberthnasau, a’r "hyn sy’n bwysig i’r claf" yn gwbl sylfaenol.</w:t>
            </w:r>
          </w:p>
          <w:p w14:paraId="6BCB8D46" w14:textId="77777777" w:rsidR="000120FC" w:rsidRPr="00DF3A3F" w:rsidRDefault="000120FC" w:rsidP="00997EBB">
            <w:pPr>
              <w:tabs>
                <w:tab w:val="left" w:pos="6795"/>
              </w:tabs>
              <w:jc w:val="both"/>
              <w:rPr>
                <w:rFonts w:ascii="Verdana" w:hAnsi="Verdana"/>
                <w:bCs/>
                <w:iCs/>
              </w:rPr>
            </w:pPr>
          </w:p>
          <w:p w14:paraId="2AEC5995" w14:textId="3931B9E8" w:rsidR="00DF3A3F" w:rsidRDefault="000120FC" w:rsidP="00997EBB">
            <w:pPr>
              <w:tabs>
                <w:tab w:val="left" w:pos="6795"/>
              </w:tabs>
              <w:jc w:val="both"/>
              <w:rPr>
                <w:rFonts w:ascii="Verdana" w:hAnsi="Verdana"/>
                <w:bCs/>
                <w:iCs/>
              </w:rPr>
            </w:pPr>
            <w:r>
              <w:rPr>
                <w:rFonts w:ascii="Verdana" w:eastAsia="Verdana" w:hAnsi="Verdana" w:cs="Verdana"/>
                <w:lang w:bidi="cy-GB"/>
              </w:rPr>
              <w:t xml:space="preserve">Mewn ymateb i gwestiwn gan L Edwards ynglŷn â sut y gellid lledaenu'r gwersi hyn ar draws y sefydliad, a pha un a wnaeth cyfathrebu cynnar helpu'r claf i sylwi ei fod yn dirywio, pwysleisiodd D Jenkins pa mor bwysig </w:t>
            </w:r>
            <w:r>
              <w:rPr>
                <w:rFonts w:ascii="Verdana" w:eastAsia="Verdana" w:hAnsi="Verdana" w:cs="Verdana"/>
                <w:lang w:bidi="cy-GB"/>
              </w:rPr>
              <w:lastRenderedPageBreak/>
              <w:t>yw hi i glinigwyr ddefnyddio iaith y gall cleifion ei deall, ac ychwanegodd fod perthynas hirdymor yn gwneud i'r claf deimlo ei fod yn cael cefnogaeth lwyr, a bod addysg gynnar yn helpu i sicrhau bod y claf yn sylwi ar y rhybuddion ac ymgyflwyno’n ddi-oed.</w:t>
            </w:r>
          </w:p>
          <w:p w14:paraId="1AFF70BF" w14:textId="77777777" w:rsidR="00D9653E" w:rsidRPr="00DF3A3F" w:rsidRDefault="00D9653E" w:rsidP="00997EBB">
            <w:pPr>
              <w:tabs>
                <w:tab w:val="left" w:pos="6795"/>
              </w:tabs>
              <w:jc w:val="both"/>
              <w:rPr>
                <w:rFonts w:ascii="Verdana" w:hAnsi="Verdana"/>
                <w:bCs/>
                <w:iCs/>
              </w:rPr>
            </w:pPr>
          </w:p>
          <w:p w14:paraId="5B7A00B3" w14:textId="1EFFB8B1" w:rsidR="008E5676" w:rsidRDefault="0034647D" w:rsidP="00997EBB">
            <w:pPr>
              <w:tabs>
                <w:tab w:val="left" w:pos="6795"/>
              </w:tabs>
              <w:jc w:val="both"/>
              <w:rPr>
                <w:rFonts w:ascii="Verdana" w:hAnsi="Verdana"/>
                <w:bCs/>
                <w:iCs/>
              </w:rPr>
            </w:pPr>
            <w:r>
              <w:rPr>
                <w:rFonts w:ascii="Verdana" w:eastAsia="Verdana" w:hAnsi="Verdana" w:cs="Verdana"/>
                <w:lang w:bidi="cy-GB"/>
              </w:rPr>
              <w:t>Mewn ymateb i ymholiad gan G Hughes ynghylch sut y gallai straeon cleifion ategu addysg gynnar, a pha un a allai ymyrraeth gynharach leihau'r angen i dorri aelodau i ffwrdd, tynnodd D Jenkins sylw at y ffaith bod yn rhaid i addysg ddechrau ar adeg y diagnosis, o gofio bod diabetes yn gyflwr gydol oes, ac ychwanegodd fod archwiliadau traed mewn gofal sylfaenol yn hanfodol, a bod chleifion angen canllawiau syml yn ymwneud â risgiau ac atal. Nododd yr aelodau fod y prosiect cleifion mewnol bellach yn cynorthwyo staff wardiau i bennu ynghynt y cleifion hynny sydd mewn perygl.</w:t>
            </w:r>
          </w:p>
          <w:p w14:paraId="58768F15" w14:textId="26D0A4E6" w:rsidR="00B725E3" w:rsidRDefault="00B725E3" w:rsidP="00997EBB">
            <w:pPr>
              <w:tabs>
                <w:tab w:val="left" w:pos="6795"/>
              </w:tabs>
              <w:jc w:val="both"/>
              <w:rPr>
                <w:rFonts w:ascii="Verdana" w:hAnsi="Verdana"/>
                <w:bCs/>
                <w:iCs/>
              </w:rPr>
            </w:pPr>
          </w:p>
          <w:p w14:paraId="241B33AD" w14:textId="5D59719D" w:rsidR="00CA064B" w:rsidRDefault="0034647D" w:rsidP="00997EBB">
            <w:pPr>
              <w:tabs>
                <w:tab w:val="left" w:pos="6795"/>
              </w:tabs>
              <w:jc w:val="both"/>
              <w:rPr>
                <w:rFonts w:ascii="Verdana" w:hAnsi="Verdana"/>
                <w:bCs/>
                <w:iCs/>
              </w:rPr>
            </w:pPr>
            <w:r>
              <w:rPr>
                <w:rFonts w:ascii="Verdana" w:eastAsia="Verdana" w:hAnsi="Verdana" w:cs="Verdana"/>
                <w:lang w:bidi="cy-GB"/>
              </w:rPr>
              <w:t>Mewn ymateb i ymholiad gan P Roseblade ynghylch a allai gwybodaeth am bodiatreg ategu negeseuon ar gyfer atal diabetes Math 2, cadarnhaodd D Jenkins fod rhaglen addysg ar gael (sef rhaglen wedi'i chynllunio ar gyfer diabetes Math 2), a’i bod yn cwmpasu cylchrediad, niwroleg a hunanofal. Cyflwynwyd y rhaglen hon gan dîm y Gwasanaethau Gwella Lles (WISE) ar ran Podiatreg, ac roedd yn cynnwys llwybrau atgyfeirio pan fo angen.</w:t>
            </w:r>
          </w:p>
          <w:p w14:paraId="6A973679" w14:textId="77777777" w:rsidR="00514C89" w:rsidRPr="00CA064B" w:rsidRDefault="00514C89" w:rsidP="00997EBB">
            <w:pPr>
              <w:tabs>
                <w:tab w:val="left" w:pos="6795"/>
              </w:tabs>
              <w:jc w:val="both"/>
              <w:rPr>
                <w:rFonts w:ascii="Verdana" w:hAnsi="Verdana"/>
                <w:bCs/>
                <w:iCs/>
              </w:rPr>
            </w:pPr>
          </w:p>
          <w:p w14:paraId="43A6D0E3" w14:textId="4B687CA2" w:rsidR="008415E9" w:rsidRPr="008415E9" w:rsidRDefault="008415E9" w:rsidP="00997EBB">
            <w:pPr>
              <w:tabs>
                <w:tab w:val="left" w:pos="6795"/>
              </w:tabs>
              <w:jc w:val="both"/>
              <w:rPr>
                <w:rFonts w:ascii="Verdana" w:hAnsi="Verdana"/>
                <w:bCs/>
                <w:iCs/>
              </w:rPr>
            </w:pPr>
            <w:r w:rsidRPr="008415E9">
              <w:rPr>
                <w:rFonts w:ascii="Verdana" w:eastAsia="Verdana" w:hAnsi="Verdana" w:cs="Verdana"/>
                <w:lang w:bidi="cy-GB"/>
              </w:rPr>
              <w:t xml:space="preserve">Cododd D Hurford ymholiadau ynghylch gwelliannau’n ymwneud ag archwiliadau traed yn y gymuned, canfod yn gynnar, a'r angen i roi cymorth seicolegol i gleifion sy'n wynebu’r posibilrwydd o gael torri aelod i ffwrdd. Mewn ymateb, dywedodd D Jenkins fod anghenion seicolegol yn amrywio, gan fod rhai cleifion yn teimlo rhyddhad ar ôl cael </w:t>
            </w:r>
            <w:r w:rsidRPr="008415E9">
              <w:rPr>
                <w:rFonts w:ascii="Verdana" w:eastAsia="Verdana" w:hAnsi="Verdana" w:cs="Verdana"/>
                <w:lang w:bidi="cy-GB"/>
              </w:rPr>
              <w:noBreakHyphen/>
              <w:t>torri aelod i ffwrdd, ac ychwanegodd fod y tîm yn sicrhau bod cleifion yn cael eu hysbysu heb gael eu cyfarwyddo.</w:t>
            </w:r>
          </w:p>
          <w:p w14:paraId="0EA0EDE6" w14:textId="77777777" w:rsidR="00EF4F4E" w:rsidRDefault="00EF4F4E" w:rsidP="00997EBB">
            <w:pPr>
              <w:tabs>
                <w:tab w:val="left" w:pos="6795"/>
              </w:tabs>
              <w:jc w:val="both"/>
              <w:rPr>
                <w:rFonts w:ascii="Verdana" w:hAnsi="Verdana"/>
                <w:bCs/>
                <w:iCs/>
              </w:rPr>
            </w:pPr>
          </w:p>
          <w:p w14:paraId="1A94CD3B" w14:textId="5A40AE35" w:rsidR="00EF4F4E" w:rsidRDefault="0034647D" w:rsidP="00997EBB">
            <w:pPr>
              <w:tabs>
                <w:tab w:val="left" w:pos="6795"/>
              </w:tabs>
              <w:jc w:val="both"/>
              <w:rPr>
                <w:rFonts w:ascii="Verdana" w:hAnsi="Verdana"/>
                <w:bCs/>
                <w:iCs/>
              </w:rPr>
            </w:pPr>
            <w:r>
              <w:rPr>
                <w:rFonts w:ascii="Verdana" w:eastAsia="Verdana" w:hAnsi="Verdana" w:cs="Verdana"/>
                <w:lang w:bidi="cy-GB"/>
              </w:rPr>
              <w:t>Mewn ymateb i gwestiwn gan C Donoghue ynghylch a oedd cyllid y prosiect ar gael am amser cyfyngedig yn unig, a beth allai ei ddyfodol fod, cadarnhaodd D Jenkins y bydd y cyllid ar gael tan fis Mawrth 2027. Nododd yr aelodau fod y prosiect wedi'i ariannu i ddechrau fel ‘prawf o gysyniad’ ar un safle a nodwyd bod y prosiect wedi ehangu ar draws y tri safle acíwt; ond heb gyllid rheolaidd, mae ei gynaliadwyedd yn y fantol.</w:t>
            </w:r>
          </w:p>
          <w:p w14:paraId="40AAFAD4" w14:textId="77777777" w:rsidR="0034647D" w:rsidRPr="00EF4F4E" w:rsidRDefault="0034647D" w:rsidP="00997EBB">
            <w:pPr>
              <w:tabs>
                <w:tab w:val="left" w:pos="6795"/>
              </w:tabs>
              <w:jc w:val="both"/>
              <w:rPr>
                <w:rFonts w:ascii="Verdana" w:hAnsi="Verdana"/>
                <w:bCs/>
                <w:iCs/>
              </w:rPr>
            </w:pPr>
          </w:p>
          <w:p w14:paraId="59921897" w14:textId="7E6818EB" w:rsidR="00EF4F4E" w:rsidRPr="00EF4F4E" w:rsidRDefault="00EF4F4E" w:rsidP="00997EBB">
            <w:pPr>
              <w:tabs>
                <w:tab w:val="left" w:pos="6795"/>
              </w:tabs>
              <w:jc w:val="both"/>
              <w:rPr>
                <w:rFonts w:ascii="Verdana" w:hAnsi="Verdana"/>
                <w:bCs/>
                <w:iCs/>
              </w:rPr>
            </w:pPr>
            <w:r w:rsidRPr="00EF4F4E">
              <w:rPr>
                <w:rFonts w:ascii="Verdana" w:eastAsia="Verdana" w:hAnsi="Verdana" w:cs="Verdana"/>
                <w:lang w:bidi="cy-GB"/>
              </w:rPr>
              <w:t>Nododd G Hughes fod cyllid Gofal Iechyd sy’n Seiliedig ar Werth yn anelu at ddangos bod buddsoddiad mewn un maes yn esgor ar arbedion mewn mannau eraill, a bod yn rhaid cael tystiolaeth o’r achos economaidd eleni i sicrhau cyllid yn y dyfodol.</w:t>
            </w:r>
          </w:p>
          <w:p w14:paraId="6DCFF259" w14:textId="77777777" w:rsidR="00EF4F4E" w:rsidRDefault="00EF4F4E" w:rsidP="00997EBB">
            <w:pPr>
              <w:tabs>
                <w:tab w:val="left" w:pos="6795"/>
              </w:tabs>
              <w:jc w:val="both"/>
              <w:rPr>
                <w:rFonts w:ascii="Verdana" w:hAnsi="Verdana"/>
                <w:iCs/>
              </w:rPr>
            </w:pPr>
          </w:p>
          <w:p w14:paraId="40A5CD6D" w14:textId="7A90F544" w:rsidR="000A0280" w:rsidRPr="000A0280" w:rsidRDefault="00EF4F4E" w:rsidP="00997EBB">
            <w:pPr>
              <w:tabs>
                <w:tab w:val="left" w:pos="6795"/>
              </w:tabs>
              <w:jc w:val="both"/>
              <w:rPr>
                <w:rFonts w:ascii="Verdana" w:hAnsi="Verdana"/>
                <w:bCs/>
                <w:iCs/>
              </w:rPr>
            </w:pPr>
            <w:r w:rsidRPr="00EF4F4E">
              <w:rPr>
                <w:rFonts w:ascii="Verdana" w:eastAsia="Verdana" w:hAnsi="Verdana" w:cs="Verdana"/>
                <w:lang w:bidi="cy-GB"/>
              </w:rPr>
              <w:t>Diolchodd Cadeirydd y Pwyllgor i D Jenkins am y cyflwyniad pwerus, a chydnabuwyd arferion cryf sy'n canolbwyntio ar gleifion, pwysigrwydd cyfathrebu a chydberthnasau hirdymor, a'r angen i ystyried cynaliadwyedd y llwybr traed cleifion mewnol sy'n seiliedig ar werth.</w:t>
            </w:r>
          </w:p>
          <w:p w14:paraId="0B3A7E86" w14:textId="77777777" w:rsidR="005259E6" w:rsidRPr="003C214E" w:rsidRDefault="005259E6" w:rsidP="00997EBB">
            <w:pPr>
              <w:jc w:val="both"/>
              <w:rPr>
                <w:rFonts w:ascii="Verdana" w:hAnsi="Verdana"/>
                <w:i/>
              </w:rPr>
            </w:pPr>
          </w:p>
        </w:tc>
      </w:tr>
      <w:tr w:rsidR="005259E6" w:rsidRPr="003C214E" w14:paraId="64BF1373" w14:textId="77777777" w:rsidTr="00F8597B">
        <w:tc>
          <w:tcPr>
            <w:tcW w:w="1620" w:type="dxa"/>
          </w:tcPr>
          <w:p w14:paraId="585606E8" w14:textId="77777777" w:rsidR="005259E6" w:rsidRPr="000D2FEF" w:rsidRDefault="005259E6" w:rsidP="00997EBB">
            <w:pPr>
              <w:jc w:val="both"/>
              <w:rPr>
                <w:rFonts w:ascii="Verdana" w:hAnsi="Verdana"/>
                <w:b/>
                <w:bCs/>
                <w:iCs/>
              </w:rPr>
            </w:pPr>
            <w:r w:rsidRPr="000D2FEF">
              <w:rPr>
                <w:rFonts w:ascii="Verdana" w:eastAsia="Verdana" w:hAnsi="Verdana" w:cs="Verdana"/>
                <w:b/>
                <w:lang w:bidi="cy-GB"/>
              </w:rPr>
              <w:lastRenderedPageBreak/>
              <w:t>Penderfyniad:</w:t>
            </w:r>
          </w:p>
        </w:tc>
        <w:tc>
          <w:tcPr>
            <w:tcW w:w="8875" w:type="dxa"/>
          </w:tcPr>
          <w:p w14:paraId="7753CBD1" w14:textId="77777777" w:rsidR="005259E6" w:rsidRPr="001B0851" w:rsidRDefault="005259E6" w:rsidP="00997EBB">
            <w:pPr>
              <w:jc w:val="both"/>
              <w:rPr>
                <w:rFonts w:ascii="Verdana" w:hAnsi="Verdana"/>
                <w:b/>
                <w:bCs/>
                <w:iCs/>
              </w:rPr>
            </w:pPr>
            <w:r w:rsidRPr="001B0851">
              <w:rPr>
                <w:rFonts w:ascii="Verdana" w:eastAsia="Verdana" w:hAnsi="Verdana" w:cs="Verdana"/>
                <w:b/>
                <w:lang w:bidi="cy-GB"/>
              </w:rPr>
              <w:t>NODWYD</w:t>
            </w:r>
            <w:r w:rsidRPr="001B0851">
              <w:rPr>
                <w:rFonts w:ascii="Verdana" w:eastAsia="Verdana" w:hAnsi="Verdana" w:cs="Verdana"/>
                <w:lang w:bidi="cy-GB"/>
              </w:rPr>
              <w:t xml:space="preserve"> y Stori Gwrando a Dysgu.</w:t>
            </w:r>
          </w:p>
        </w:tc>
      </w:tr>
      <w:tr w:rsidR="005259E6" w:rsidRPr="003C214E" w14:paraId="0047E351" w14:textId="77777777" w:rsidTr="00F8597B">
        <w:tc>
          <w:tcPr>
            <w:tcW w:w="1620" w:type="dxa"/>
          </w:tcPr>
          <w:p w14:paraId="115A0CCE" w14:textId="77777777" w:rsidR="005259E6" w:rsidRPr="000D2FEF" w:rsidRDefault="005259E6" w:rsidP="00997EBB">
            <w:pPr>
              <w:jc w:val="both"/>
              <w:rPr>
                <w:rFonts w:ascii="Verdana" w:hAnsi="Verdana"/>
                <w:b/>
                <w:bCs/>
                <w:iCs/>
              </w:rPr>
            </w:pPr>
            <w:r w:rsidRPr="000D2FEF">
              <w:rPr>
                <w:rFonts w:ascii="Verdana" w:eastAsia="Verdana" w:hAnsi="Verdana" w:cs="Verdana"/>
                <w:b/>
                <w:lang w:bidi="cy-GB"/>
              </w:rPr>
              <w:lastRenderedPageBreak/>
              <w:t>Cam Gweithredu:</w:t>
            </w:r>
          </w:p>
        </w:tc>
        <w:tc>
          <w:tcPr>
            <w:tcW w:w="8875" w:type="dxa"/>
          </w:tcPr>
          <w:p w14:paraId="46A9EF23" w14:textId="3C4ACDC0" w:rsidR="005259E6" w:rsidRPr="001B0851" w:rsidRDefault="00633C09" w:rsidP="00997EBB">
            <w:pPr>
              <w:jc w:val="both"/>
              <w:rPr>
                <w:rFonts w:ascii="Verdana" w:hAnsi="Verdana"/>
                <w:iCs/>
              </w:rPr>
            </w:pPr>
            <w:r>
              <w:rPr>
                <w:rFonts w:ascii="Verdana" w:eastAsia="Verdana" w:hAnsi="Verdana" w:cs="Verdana"/>
                <w:lang w:bidi="cy-GB"/>
              </w:rPr>
              <w:t>Amherthnasol</w:t>
            </w:r>
          </w:p>
        </w:tc>
      </w:tr>
      <w:tr w:rsidR="001B0851" w:rsidRPr="003C214E" w14:paraId="2832792C" w14:textId="77777777" w:rsidTr="00F8597B">
        <w:tc>
          <w:tcPr>
            <w:tcW w:w="1620" w:type="dxa"/>
          </w:tcPr>
          <w:p w14:paraId="31AB22FA" w14:textId="21864A04" w:rsidR="001B0851" w:rsidRPr="00B94C79" w:rsidRDefault="001B0851" w:rsidP="00997EBB">
            <w:pPr>
              <w:jc w:val="both"/>
              <w:rPr>
                <w:rFonts w:ascii="Verdana" w:hAnsi="Verdana"/>
                <w:b/>
                <w:bCs/>
                <w:iCs/>
              </w:rPr>
            </w:pPr>
            <w:r w:rsidRPr="00B94C79">
              <w:rPr>
                <w:rFonts w:ascii="Verdana" w:eastAsia="Verdana" w:hAnsi="Verdana" w:cs="Verdana"/>
                <w:b/>
                <w:lang w:bidi="cy-GB"/>
              </w:rPr>
              <w:t>4.2</w:t>
            </w:r>
          </w:p>
        </w:tc>
        <w:tc>
          <w:tcPr>
            <w:tcW w:w="8875" w:type="dxa"/>
          </w:tcPr>
          <w:p w14:paraId="0D69A02C" w14:textId="41B82049" w:rsidR="001B0851" w:rsidRPr="001B0851" w:rsidRDefault="001B0851" w:rsidP="00997EBB">
            <w:pPr>
              <w:jc w:val="both"/>
              <w:rPr>
                <w:rFonts w:ascii="Verdana" w:hAnsi="Verdana"/>
                <w:b/>
                <w:bCs/>
                <w:iCs/>
              </w:rPr>
            </w:pPr>
            <w:r w:rsidRPr="001B0851">
              <w:rPr>
                <w:rFonts w:ascii="Verdana" w:eastAsia="Verdana" w:hAnsi="Verdana" w:cs="Verdana"/>
                <w:b/>
                <w:lang w:bidi="cy-GB"/>
              </w:rPr>
              <w:t>Adroddiad Gweithgarwch Profiad Pobl</w:t>
            </w:r>
          </w:p>
        </w:tc>
      </w:tr>
      <w:tr w:rsidR="001B0851" w:rsidRPr="003C214E" w14:paraId="78ECDA02" w14:textId="77777777" w:rsidTr="00F8597B">
        <w:tc>
          <w:tcPr>
            <w:tcW w:w="1620" w:type="dxa"/>
          </w:tcPr>
          <w:p w14:paraId="335F67E0" w14:textId="77777777" w:rsidR="001B0851" w:rsidRPr="001B0851" w:rsidRDefault="001B0851" w:rsidP="00997EBB">
            <w:pPr>
              <w:jc w:val="both"/>
              <w:rPr>
                <w:rFonts w:ascii="Verdana" w:hAnsi="Verdana"/>
                <w:iCs/>
              </w:rPr>
            </w:pPr>
          </w:p>
        </w:tc>
        <w:tc>
          <w:tcPr>
            <w:tcW w:w="8875" w:type="dxa"/>
          </w:tcPr>
          <w:p w14:paraId="3F5E6F26" w14:textId="3177C8FC" w:rsidR="00FD200E" w:rsidRDefault="00C16ABA" w:rsidP="00997EBB">
            <w:pPr>
              <w:jc w:val="both"/>
              <w:rPr>
                <w:rFonts w:ascii="Verdana" w:hAnsi="Verdana"/>
                <w:iCs/>
              </w:rPr>
            </w:pPr>
            <w:r w:rsidRPr="00C16ABA">
              <w:rPr>
                <w:rFonts w:ascii="Verdana" w:eastAsia="Verdana" w:hAnsi="Verdana" w:cs="Verdana"/>
                <w:lang w:bidi="cy-GB"/>
              </w:rPr>
              <w:t>Cyflwynodd B Gammon yr Adroddiad Gweithgarwch Profiad Pobl, gan dynnu sylw at gynnydd, gweithgarwch cyfredol, a meysydd ffocws allweddol ar draws profiad cleifion a'r Gwasanaeth Cyswllt Cynghori Cleifion (PALS).</w:t>
            </w:r>
          </w:p>
          <w:p w14:paraId="78EE6621" w14:textId="77777777" w:rsidR="002D0C26" w:rsidRDefault="002D0C26" w:rsidP="00997EBB">
            <w:pPr>
              <w:jc w:val="both"/>
              <w:rPr>
                <w:rFonts w:ascii="Verdana" w:hAnsi="Verdana"/>
                <w:iCs/>
              </w:rPr>
            </w:pPr>
          </w:p>
          <w:p w14:paraId="6BD807C6" w14:textId="0C7469AE" w:rsidR="0034647D" w:rsidRDefault="0034647D" w:rsidP="0034647D">
            <w:pPr>
              <w:jc w:val="both"/>
              <w:rPr>
                <w:rFonts w:ascii="Verdana" w:hAnsi="Verdana"/>
                <w:iCs/>
              </w:rPr>
            </w:pPr>
            <w:r>
              <w:rPr>
                <w:rFonts w:ascii="Verdana" w:eastAsia="Verdana" w:hAnsi="Verdana" w:cs="Verdana"/>
                <w:lang w:bidi="cy-GB"/>
              </w:rPr>
              <w:t>Mewn ymateb i ymholiad a godwyd gan K Palmer ynglŷn â'r amserlenni presennol ar gyfer y Rhaglen Newid Sefydliadol (OCP), yn enwedig mewn perthynas â PALS, dywedodd B Gammon fod ymgynghoriad yr OCP ar gyfer y Tîm Ansawdd a Diogelwch (sy'n cynnwys PALS) wedi dod i ben ar 18 Mawrth a'i fod wrthi’n cael ei adolygu. Nododd yr aelodau y byddai strwythur yr uwch-dîm yn cael ei gyflwyno’n raddol fel rhan o weithredu’r OCP.</w:t>
            </w:r>
          </w:p>
          <w:p w14:paraId="49D449B6" w14:textId="77777777" w:rsidR="00134286" w:rsidRDefault="00134286" w:rsidP="0034647D">
            <w:pPr>
              <w:jc w:val="both"/>
              <w:rPr>
                <w:rFonts w:ascii="Verdana" w:hAnsi="Verdana"/>
                <w:iCs/>
              </w:rPr>
            </w:pPr>
          </w:p>
          <w:p w14:paraId="0AA4C80D" w14:textId="7058140E" w:rsidR="00134286" w:rsidRPr="00F766BB" w:rsidRDefault="00134286" w:rsidP="00134286">
            <w:pPr>
              <w:tabs>
                <w:tab w:val="num" w:pos="720"/>
              </w:tabs>
              <w:jc w:val="both"/>
              <w:rPr>
                <w:rFonts w:ascii="Verdana" w:hAnsi="Verdana"/>
                <w:iCs/>
              </w:rPr>
            </w:pPr>
            <w:r>
              <w:rPr>
                <w:rFonts w:ascii="Verdana" w:eastAsia="Verdana" w:hAnsi="Verdana" w:cs="Verdana"/>
                <w:lang w:bidi="cy-GB"/>
              </w:rPr>
              <w:t>Mewn ymateb i ymholiad gan K Palmer ynghylch a oedd y gwasanaeth PALS yn darparu cymorth i Wasanaethau Cymunedol yn ogystal â Gofal Eilaidd, dywedodd B Gammon fod y tîm PALS yn mynychu digwyddiadau ymgysylltu â'r gymuned yn rheolaidd, er nad yw PALS yn darparu cymorth i wasanaethau cymunedol, a’i fod yn gweithio'n agos gyda'r Tîm Ymgysylltu, y Tîm Cyfathrebu, Elusennau a sefydliadau cyn-filwyr. Er bod y Tîm yn darparu cymorth ar draws safleoedd, nododd yr aelodau nad yw’r gwasanaeth wedi'i sefydlu'n ffurfiol mewn gofal sylfaenol.</w:t>
            </w:r>
          </w:p>
          <w:p w14:paraId="2344BFAE" w14:textId="77777777" w:rsidR="00586100" w:rsidRPr="00FD200E" w:rsidRDefault="00586100" w:rsidP="00997EBB">
            <w:pPr>
              <w:jc w:val="both"/>
              <w:rPr>
                <w:rFonts w:ascii="Verdana" w:hAnsi="Verdana"/>
                <w:iCs/>
              </w:rPr>
            </w:pPr>
          </w:p>
          <w:p w14:paraId="76B2784B" w14:textId="77777777" w:rsidR="001B0851" w:rsidRDefault="00134286" w:rsidP="00997EBB">
            <w:pPr>
              <w:jc w:val="both"/>
              <w:rPr>
                <w:rFonts w:ascii="Verdana" w:hAnsi="Verdana"/>
                <w:iCs/>
              </w:rPr>
            </w:pPr>
            <w:r>
              <w:rPr>
                <w:rFonts w:ascii="Verdana" w:eastAsia="Verdana" w:hAnsi="Verdana" w:cs="Verdana"/>
                <w:lang w:bidi="cy-GB"/>
              </w:rPr>
              <w:t>Mewn ymateb i ymholiad gan P Roseblade ynglŷn â beth oedd y cyfanswm cyfwerth ag amser cyflawn (WTE) ar gyfer y tîm PALS a pha un a oedd y swyddi’n anodd eu llenwi, dywedodd B Gammon fod gan y tîm PALS 5.8 WTE ar hyn o bryd, gyda dwy swydd wag. Er nad oedd y tîm wedi cael unrhyw broblemau’n ddiweddar wrth recriwtio staff ar gyfer y gwasanaeth, nododd yr aelodau fod y tîm wedi wynebu heriau wrth ddewis yr ymgeiswyr iawn o ystyried natur y rôl a’r ffaith ei bod yn dod wyneb yn wyneb â chleifion.</w:t>
            </w:r>
          </w:p>
          <w:p w14:paraId="6E20BC83" w14:textId="2D6929C0" w:rsidR="00355F4C" w:rsidRPr="001B0851" w:rsidRDefault="00355F4C" w:rsidP="00997EBB">
            <w:pPr>
              <w:jc w:val="both"/>
              <w:rPr>
                <w:rFonts w:ascii="Verdana" w:hAnsi="Verdana"/>
                <w:iCs/>
              </w:rPr>
            </w:pPr>
          </w:p>
        </w:tc>
      </w:tr>
      <w:tr w:rsidR="001B0851" w:rsidRPr="003C214E" w14:paraId="567C0CCC" w14:textId="77777777" w:rsidTr="00F8597B">
        <w:tc>
          <w:tcPr>
            <w:tcW w:w="1620" w:type="dxa"/>
          </w:tcPr>
          <w:p w14:paraId="317478A3" w14:textId="4903DD50" w:rsidR="001B0851" w:rsidRPr="000D2FEF" w:rsidRDefault="001B0851" w:rsidP="00997EBB">
            <w:pPr>
              <w:jc w:val="both"/>
              <w:rPr>
                <w:rFonts w:ascii="Verdana" w:hAnsi="Verdana"/>
                <w:b/>
                <w:bCs/>
                <w:iCs/>
              </w:rPr>
            </w:pPr>
            <w:r w:rsidRPr="000D2FEF">
              <w:rPr>
                <w:rFonts w:ascii="Verdana" w:eastAsia="Verdana" w:hAnsi="Verdana" w:cs="Verdana"/>
                <w:b/>
                <w:lang w:bidi="cy-GB"/>
              </w:rPr>
              <w:t>Penderfyniad:</w:t>
            </w:r>
          </w:p>
        </w:tc>
        <w:tc>
          <w:tcPr>
            <w:tcW w:w="8875" w:type="dxa"/>
          </w:tcPr>
          <w:p w14:paraId="5C44CD12" w14:textId="504C3EB9" w:rsidR="001B0851" w:rsidRPr="001B0851" w:rsidRDefault="001B0851"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1B0851" w:rsidRPr="003C214E" w14:paraId="0039DC6B" w14:textId="77777777" w:rsidTr="00F8597B">
        <w:tc>
          <w:tcPr>
            <w:tcW w:w="1620" w:type="dxa"/>
          </w:tcPr>
          <w:p w14:paraId="12B9AE03" w14:textId="740AB17D" w:rsidR="001B0851" w:rsidRPr="00B94C79" w:rsidRDefault="001B0851" w:rsidP="00997EBB">
            <w:pPr>
              <w:jc w:val="both"/>
              <w:rPr>
                <w:rFonts w:ascii="Verdana" w:hAnsi="Verdana"/>
                <w:b/>
                <w:bCs/>
                <w:iCs/>
              </w:rPr>
            </w:pPr>
            <w:r w:rsidRPr="00B94C79">
              <w:rPr>
                <w:rFonts w:ascii="Verdana" w:eastAsia="Verdana" w:hAnsi="Verdana" w:cs="Verdana"/>
                <w:b/>
                <w:lang w:bidi="cy-GB"/>
              </w:rPr>
              <w:t>4.3</w:t>
            </w:r>
          </w:p>
        </w:tc>
        <w:tc>
          <w:tcPr>
            <w:tcW w:w="8875" w:type="dxa"/>
          </w:tcPr>
          <w:p w14:paraId="78556CBF" w14:textId="28EA1C17" w:rsidR="001B0851" w:rsidRPr="007B598B" w:rsidRDefault="001B0851" w:rsidP="00997EBB">
            <w:pPr>
              <w:jc w:val="both"/>
              <w:rPr>
                <w:rFonts w:ascii="Verdana" w:hAnsi="Verdana"/>
                <w:b/>
                <w:bCs/>
                <w:iCs/>
              </w:rPr>
            </w:pPr>
            <w:r w:rsidRPr="007B598B">
              <w:rPr>
                <w:rFonts w:ascii="Verdana" w:eastAsia="Verdana" w:hAnsi="Verdana" w:cs="Verdana"/>
                <w:b/>
                <w:lang w:bidi="cy-GB"/>
              </w:rPr>
              <w:t>Cyflwyniad Sbotolau Thematig – Trosolwg o Bwysau’r Gaeaf</w:t>
            </w:r>
          </w:p>
        </w:tc>
      </w:tr>
      <w:tr w:rsidR="001B0851" w:rsidRPr="003C214E" w14:paraId="1D25D1F3" w14:textId="77777777" w:rsidTr="00F8597B">
        <w:tc>
          <w:tcPr>
            <w:tcW w:w="1620" w:type="dxa"/>
          </w:tcPr>
          <w:p w14:paraId="46C9A041" w14:textId="77777777" w:rsidR="001B0851" w:rsidRPr="001B0851" w:rsidRDefault="001B0851" w:rsidP="00997EBB">
            <w:pPr>
              <w:jc w:val="both"/>
              <w:rPr>
                <w:rFonts w:ascii="Verdana" w:hAnsi="Verdana"/>
                <w:iCs/>
              </w:rPr>
            </w:pPr>
          </w:p>
        </w:tc>
        <w:tc>
          <w:tcPr>
            <w:tcW w:w="8875" w:type="dxa"/>
          </w:tcPr>
          <w:p w14:paraId="72E84829" w14:textId="7EB4599A" w:rsidR="00E74DB9" w:rsidRPr="00E74DB9" w:rsidRDefault="00E74DB9" w:rsidP="00997EBB">
            <w:pPr>
              <w:jc w:val="both"/>
              <w:rPr>
                <w:rFonts w:ascii="Verdana" w:hAnsi="Verdana"/>
                <w:iCs/>
              </w:rPr>
            </w:pPr>
            <w:r w:rsidRPr="00E74DB9">
              <w:rPr>
                <w:rFonts w:ascii="Verdana" w:eastAsia="Verdana" w:hAnsi="Verdana" w:cs="Verdana"/>
                <w:lang w:bidi="cy-GB"/>
              </w:rPr>
              <w:t>Cyflwynodd D Matthews, S O'Brien ac F Leitao drosolwg o'r pwysau a ddaeth i ran y Bwrdd Iechyd dros y gaeaf. Soniodd y diweddariad am drosglwyddo cleifion o ambiwlansys, y pwysau ar ofal brys, effeithiau gofal wedi'i gynllunio, cadw cleifion mewn mannau ansafonol gan nad oes gwelyau cleifion mewnol ar gael, oedi cyn trosglwyddo, heriau o ran atal heintiau, a'r effaith gronnol ar brofiad cleifion a lles staff.</w:t>
            </w:r>
          </w:p>
          <w:p w14:paraId="209740EE" w14:textId="77777777" w:rsidR="00E74DB9" w:rsidRDefault="00E74DB9" w:rsidP="00997EBB">
            <w:pPr>
              <w:jc w:val="both"/>
              <w:rPr>
                <w:rFonts w:ascii="Verdana" w:hAnsi="Verdana"/>
                <w:iCs/>
              </w:rPr>
            </w:pPr>
          </w:p>
          <w:p w14:paraId="6B4303B5" w14:textId="45AE20EB" w:rsidR="005220B7" w:rsidRPr="005220B7" w:rsidRDefault="00542BAF" w:rsidP="00997EBB">
            <w:pPr>
              <w:jc w:val="both"/>
              <w:rPr>
                <w:rFonts w:ascii="Verdana" w:hAnsi="Verdana"/>
                <w:iCs/>
              </w:rPr>
            </w:pPr>
            <w:r>
              <w:rPr>
                <w:rFonts w:ascii="Verdana" w:eastAsia="Verdana" w:hAnsi="Verdana" w:cs="Verdana"/>
                <w:lang w:bidi="cy-GB"/>
              </w:rPr>
              <w:t xml:space="preserve">Mynegodd K Palmer bryder ynglŷn â’r hyn a gaiff ei wneud i gynorthwyo’r staff o ystyried eu bod, yn amlwg, yn dioddef pwysau a lludded, a hefyd gofynnwyd a gydnabyddir bod Ysbyty Brenhinol Morgannwg yn ymddangos fel pe bai dan straen arbennig. Esboniodd R Hughes y byddai llesiant staff a phwysau salwch yn cael eu hystyried gyda ffocws gweithredol cryfach, a dywedodd fod y pwysau sydd ar Ysbyty Brenhinol Morgannwg yn cael ei </w:t>
            </w:r>
            <w:r>
              <w:rPr>
                <w:rFonts w:ascii="Verdana" w:eastAsia="Verdana" w:hAnsi="Verdana" w:cs="Verdana"/>
                <w:lang w:bidi="cy-GB"/>
              </w:rPr>
              <w:lastRenderedPageBreak/>
              <w:t>gydnabod ac y bydd yn rhan o waith cynllunio gwasanaethau/llwybrau yn y dyfodol.</w:t>
            </w:r>
          </w:p>
          <w:p w14:paraId="04783474" w14:textId="04F21FE2" w:rsidR="00F97C1A" w:rsidRPr="00F97C1A" w:rsidRDefault="00F97C1A" w:rsidP="00997EBB">
            <w:pPr>
              <w:jc w:val="both"/>
              <w:rPr>
                <w:rFonts w:ascii="Verdana" w:hAnsi="Verdana"/>
                <w:iCs/>
              </w:rPr>
            </w:pPr>
          </w:p>
          <w:p w14:paraId="5F50B75F" w14:textId="6172CDB2" w:rsidR="00EF1F4A" w:rsidRPr="00EF1F4A" w:rsidRDefault="00C57D00" w:rsidP="00997EBB">
            <w:pPr>
              <w:jc w:val="both"/>
              <w:rPr>
                <w:rFonts w:ascii="Verdana" w:hAnsi="Verdana"/>
                <w:iCs/>
              </w:rPr>
            </w:pPr>
            <w:r>
              <w:rPr>
                <w:rFonts w:ascii="Verdana" w:eastAsia="Verdana" w:hAnsi="Verdana" w:cs="Verdana"/>
                <w:lang w:bidi="cy-GB"/>
              </w:rPr>
              <w:t>Mewn ymateb i ymholiad gan K Palmer ynghylch sut y caiff y gwasanaeth Ysbyty yn y Cartref ei ystyried yn y trawsnewid ehangach, dywedodd R Hughes fod Ysbyty yn y Cartref yn strategol bwysig, a bod gwaith pellach wedi'i gynllunio dros y misoedd nesaf gogyfer gwneud yn fawr o rôl y gwasanaeth hwn o ran osgoi derbyn cleifion i’r ysbyty.</w:t>
            </w:r>
          </w:p>
          <w:p w14:paraId="3F634E31" w14:textId="77777777" w:rsidR="00D20E94" w:rsidRDefault="00D20E94" w:rsidP="00997EBB">
            <w:pPr>
              <w:jc w:val="both"/>
              <w:rPr>
                <w:rFonts w:ascii="Verdana" w:hAnsi="Verdana"/>
                <w:iCs/>
              </w:rPr>
            </w:pPr>
          </w:p>
          <w:p w14:paraId="6D0E2C18" w14:textId="765568C4" w:rsidR="00D20E94" w:rsidRDefault="00D20E94" w:rsidP="00997EBB">
            <w:pPr>
              <w:jc w:val="both"/>
              <w:rPr>
                <w:rFonts w:ascii="Verdana" w:hAnsi="Verdana"/>
                <w:iCs/>
              </w:rPr>
            </w:pPr>
            <w:r w:rsidRPr="00D20E94">
              <w:rPr>
                <w:rFonts w:ascii="Verdana" w:eastAsia="Verdana" w:hAnsi="Verdana" w:cs="Verdana"/>
                <w:lang w:bidi="cy-GB"/>
              </w:rPr>
              <w:t xml:space="preserve">Mynegodd H Proctor bryder bod cadw cleifion mewn mannau ansafonol gan nad oes gwelyau cleifion mewnol ar gael yn arferol bellach, a holodd beth fyddai'n digwydd pe bai pethau wedi cael eu huwchgyfeirio i’r pen pellaf eisoes. Tynnodd H Proctor sylw pellach at y ffaith bod cleifion llawfeddygol yn aros mewn adrannau Adfer oherwydd nad oes gwelyau ar gael ar wardiau, a gofynnodd pa drothwyon sy'n sbarduno’r arfer o symud o fonitro i ymyrraeth. Mewn ymateb, ailadroddodd R Hughes ac S O'Brien fod cadw cleifion mewn mannau ansafonol gan nad oes gwelyau cleifion mewnol ar gael yn parhau i fod yn ddewis olaf, ond cydnabuwyd bod y pwysau wedi cynyddu. Er nad yw cadw cleifion mewn mannau ansafonol gan nad oes gwelyau cleifion mewnol ar gael yn dderbyniol, dywedodd D Hurford fod yn rhaid ystyried risg marwolaethau yn y gymuned hefyd wrth gydbwyso penderfyniadau. Dywedodd ei fod yn cefnogi trafodaeth bellach, ond pwysleisiodd ar yr un pryd fod angen deall risgiau ledled y system. </w:t>
            </w:r>
          </w:p>
          <w:p w14:paraId="41127CF1" w14:textId="77777777" w:rsidR="00877A03" w:rsidRDefault="00877A03" w:rsidP="00997EBB">
            <w:pPr>
              <w:jc w:val="both"/>
              <w:rPr>
                <w:rFonts w:ascii="Verdana" w:hAnsi="Verdana"/>
                <w:iCs/>
              </w:rPr>
            </w:pPr>
          </w:p>
          <w:p w14:paraId="2FC114FC" w14:textId="4F46F6FF" w:rsidR="00D20E94" w:rsidRPr="00D20E94" w:rsidRDefault="00D20E94" w:rsidP="00997EBB">
            <w:pPr>
              <w:jc w:val="both"/>
              <w:rPr>
                <w:rFonts w:ascii="Verdana" w:hAnsi="Verdana"/>
                <w:iCs/>
              </w:rPr>
            </w:pPr>
            <w:r w:rsidRPr="00D20E94">
              <w:rPr>
                <w:rFonts w:ascii="Verdana" w:eastAsia="Verdana" w:hAnsi="Verdana" w:cs="Verdana"/>
                <w:lang w:bidi="cy-GB"/>
              </w:rPr>
              <w:t>Ychwanegodd R Hughes fod oedi mewn adrannau Adfer yn gysylltiedig â phwysau llif ehangach; ac er bod y Fframwaith Uwchgyfeirio yn ddefnyddiol, dywedodd fod angen cyflwyno gwelliannau mewn trefniadau y tu allan i oriau, a hefyd bod angen cysondeb wrth wneud penderfyniadau ynghyd â chydgordiad cyffredinol, a bod gwaith ar y gweill i gryfhau goruchwyliaeth.</w:t>
            </w:r>
          </w:p>
          <w:p w14:paraId="3DD01D31" w14:textId="77777777" w:rsidR="00877A03" w:rsidRDefault="00877A03" w:rsidP="00997EBB">
            <w:pPr>
              <w:jc w:val="both"/>
              <w:rPr>
                <w:rFonts w:ascii="Verdana" w:hAnsi="Verdana"/>
                <w:iCs/>
              </w:rPr>
            </w:pPr>
          </w:p>
          <w:p w14:paraId="5CF192EA" w14:textId="400A5158" w:rsidR="00877A03" w:rsidRPr="00877A03" w:rsidRDefault="00877A03" w:rsidP="00997EBB">
            <w:pPr>
              <w:jc w:val="both"/>
              <w:rPr>
                <w:rFonts w:ascii="Verdana" w:hAnsi="Verdana"/>
                <w:iCs/>
              </w:rPr>
            </w:pPr>
            <w:r w:rsidRPr="00877A03">
              <w:rPr>
                <w:rFonts w:ascii="Verdana" w:eastAsia="Verdana" w:hAnsi="Verdana" w:cs="Verdana"/>
                <w:lang w:bidi="cy-GB"/>
              </w:rPr>
              <w:t xml:space="preserve">Ceisiodd P Roseblade eglurhad ynghylch nifer o bwyntiau yn y sleidiau, gan gynnwys ystyr "cydymffurfiaeth debygol" yn y sleid archwilio sepsis a'r bwriad penodol sydd wrth wraidd y cyfeiriad at "gefnogi datblygiadau pellach." Hefyd, mynegodd P Roseblade bryder ynghylch oedi cyn rhyddhau cleifion i ddwylo’r awdurdod lleol (Llwybr 3). Mewn ymateb, gofynnodd C Donoghue i R Hughes ystyried yr ymholiadau a godwyd, ynghyd ag ystyried a ellid darparu ymateb y tu allan i'r cyfarfod neu ystyried a oes angen cyflwyno unrhyw ddiweddariadau gerbron y cyfarfod nesaf er mwyn cael sicrwydd pellach. </w:t>
            </w:r>
          </w:p>
          <w:p w14:paraId="29E2D5F3" w14:textId="77777777" w:rsidR="00542BAF" w:rsidRDefault="00542BAF" w:rsidP="00997EBB">
            <w:pPr>
              <w:jc w:val="both"/>
              <w:rPr>
                <w:rFonts w:ascii="Verdana" w:hAnsi="Verdana"/>
                <w:iCs/>
              </w:rPr>
            </w:pPr>
          </w:p>
          <w:p w14:paraId="30267180" w14:textId="766E14FA" w:rsidR="0014236F" w:rsidRPr="0014236F" w:rsidRDefault="0014236F" w:rsidP="00997EBB">
            <w:pPr>
              <w:jc w:val="both"/>
              <w:rPr>
                <w:rFonts w:ascii="Verdana" w:hAnsi="Verdana"/>
                <w:iCs/>
              </w:rPr>
            </w:pPr>
            <w:r w:rsidRPr="0014236F">
              <w:rPr>
                <w:rFonts w:ascii="Verdana" w:eastAsia="Verdana" w:hAnsi="Verdana" w:cs="Verdana"/>
                <w:lang w:bidi="cy-GB"/>
              </w:rPr>
              <w:t xml:space="preserve">Hefyd, nododd B Gammon fod y tîm wedi gallu ymestyn ei gyrhaeddiad i Ofal Sylfaenol eleni er mwyn ychwanegu at y model Ysbyty yn y Cartref a’r gwaith parhaus ar Atal a Rheoli Heintiau ac atal derbyniadau. Nododd yr Aelodau fod hyn wedi arwain at gyflwyno hyrwyddwyr ar draws cartrefi nyrsio a chartrefi gofal, a’i fod wedi cryfhau’r arfer o gydweithredu â meddygon teulu a fferyllwyr - sef rhywbeth y disgwylir iddo esgor ar effaith gadarnhaol y gaeaf nesaf. </w:t>
            </w:r>
          </w:p>
          <w:p w14:paraId="39A47A29" w14:textId="77777777" w:rsidR="0014236F" w:rsidRDefault="0014236F" w:rsidP="00997EBB">
            <w:pPr>
              <w:jc w:val="both"/>
              <w:rPr>
                <w:rFonts w:ascii="Verdana" w:hAnsi="Verdana"/>
                <w:iCs/>
              </w:rPr>
            </w:pPr>
          </w:p>
          <w:p w14:paraId="6E39F78D" w14:textId="77777777" w:rsidR="009B1F0B" w:rsidRDefault="009B1F0B" w:rsidP="00997EBB">
            <w:pPr>
              <w:jc w:val="both"/>
              <w:rPr>
                <w:rFonts w:ascii="Verdana" w:hAnsi="Verdana"/>
                <w:iCs/>
              </w:rPr>
            </w:pPr>
            <w:r w:rsidRPr="009B1F0B">
              <w:rPr>
                <w:rFonts w:ascii="Verdana" w:eastAsia="Verdana" w:hAnsi="Verdana" w:cs="Verdana"/>
                <w:lang w:bidi="cy-GB"/>
              </w:rPr>
              <w:lastRenderedPageBreak/>
              <w:t xml:space="preserve">Diolchodd C Donoghue i'r cyflwynwyr am gyflwyno adroddiad trylwyr a gonest ar bwysau'r gaeaf, a nododd bryderon allweddol yn ymwneud â’r straen a ddaw i ran y staff, effeithiau cadw cleifion mewn mannau ansafonol gan nad oes gwelyau cleifion mewnol ar gael, Adrannau Argyfwng gorlawn, oedi o ran trosglwyddo gofal, a chynaliadwyedd uwchgyfeirio ledled y system. </w:t>
            </w:r>
          </w:p>
          <w:p w14:paraId="2613811C" w14:textId="77777777" w:rsidR="009B1F0B" w:rsidRDefault="009B1F0B" w:rsidP="00997EBB">
            <w:pPr>
              <w:jc w:val="both"/>
              <w:rPr>
                <w:rFonts w:ascii="Verdana" w:hAnsi="Verdana"/>
                <w:iCs/>
              </w:rPr>
            </w:pPr>
          </w:p>
          <w:p w14:paraId="4015BDF9" w14:textId="5E05F99A" w:rsidR="000648C3" w:rsidRPr="001B0851" w:rsidRDefault="00C57D00" w:rsidP="00997EBB">
            <w:pPr>
              <w:jc w:val="both"/>
              <w:rPr>
                <w:rFonts w:ascii="Verdana" w:hAnsi="Verdana"/>
                <w:iCs/>
              </w:rPr>
            </w:pPr>
            <w:r>
              <w:rPr>
                <w:rFonts w:ascii="Verdana" w:eastAsia="Verdana" w:hAnsi="Verdana" w:cs="Verdana"/>
                <w:lang w:bidi="cy-GB"/>
              </w:rPr>
              <w:t>Cytunodd C Donoghue ac R Hughes i grynhoi'r themâu a ddaw i’r amlwg a chyflwyno crynodeb dilynol strwythuredig, lefel uchel ar gyfer trafodaethau’r Pwyllgor yn y dyfodol. Awgrymodd R Hughes ymhellach y gallai adolygiad o'r fath fod yn broses flynyddol.</w:t>
            </w:r>
          </w:p>
        </w:tc>
      </w:tr>
      <w:tr w:rsidR="001B0851" w:rsidRPr="003C214E" w14:paraId="7144186F" w14:textId="77777777" w:rsidTr="00F8597B">
        <w:tc>
          <w:tcPr>
            <w:tcW w:w="1620" w:type="dxa"/>
          </w:tcPr>
          <w:p w14:paraId="4EF41E9C" w14:textId="5206A115" w:rsidR="001B0851" w:rsidRPr="000D2FEF" w:rsidRDefault="007B598B" w:rsidP="00997EBB">
            <w:pPr>
              <w:jc w:val="both"/>
              <w:rPr>
                <w:rFonts w:ascii="Verdana" w:hAnsi="Verdana"/>
                <w:b/>
                <w:bCs/>
                <w:iCs/>
              </w:rPr>
            </w:pPr>
            <w:r w:rsidRPr="000D2FEF">
              <w:rPr>
                <w:rFonts w:ascii="Verdana" w:eastAsia="Verdana" w:hAnsi="Verdana" w:cs="Verdana"/>
                <w:b/>
                <w:lang w:bidi="cy-GB"/>
              </w:rPr>
              <w:lastRenderedPageBreak/>
              <w:t>Penderfyniad:</w:t>
            </w:r>
          </w:p>
        </w:tc>
        <w:tc>
          <w:tcPr>
            <w:tcW w:w="8875" w:type="dxa"/>
          </w:tcPr>
          <w:p w14:paraId="08E1E594" w14:textId="3D1EBAAC" w:rsidR="007B598B" w:rsidRDefault="007B598B" w:rsidP="00997EBB">
            <w:pPr>
              <w:jc w:val="both"/>
              <w:rPr>
                <w:rFonts w:ascii="Verdana" w:hAnsi="Verdana"/>
                <w:bCs/>
                <w:iCs/>
              </w:rPr>
            </w:pPr>
            <w:r>
              <w:rPr>
                <w:rFonts w:ascii="Verdana" w:eastAsia="Verdana" w:hAnsi="Verdana" w:cs="Verdana"/>
                <w:lang w:bidi="cy-GB"/>
              </w:rPr>
              <w:t xml:space="preserve">Fe wnaeth y Pwyllgor: </w:t>
            </w:r>
          </w:p>
          <w:p w14:paraId="58BBEE52" w14:textId="23E7D307" w:rsidR="007B598B" w:rsidRPr="00380345" w:rsidRDefault="007B598B" w:rsidP="00997EBB">
            <w:pPr>
              <w:pStyle w:val="ListParagraph"/>
              <w:numPr>
                <w:ilvl w:val="0"/>
                <w:numId w:val="14"/>
              </w:numPr>
              <w:jc w:val="both"/>
              <w:rPr>
                <w:rFonts w:ascii="Verdana" w:hAnsi="Verdana"/>
                <w:bCs/>
                <w:iCs/>
              </w:rPr>
            </w:pPr>
            <w:r w:rsidRPr="009827D9">
              <w:rPr>
                <w:rFonts w:ascii="Verdana" w:eastAsia="Verdana" w:hAnsi="Verdana" w:cs="Verdana"/>
                <w:b/>
                <w:lang w:bidi="cy-GB"/>
              </w:rPr>
              <w:t xml:space="preserve">NODI’R </w:t>
            </w:r>
            <w:r w:rsidRPr="009827D9">
              <w:rPr>
                <w:rFonts w:ascii="Verdana" w:eastAsia="Verdana" w:hAnsi="Verdana" w:cs="Verdana"/>
                <w:lang w:bidi="cy-GB"/>
              </w:rPr>
              <w:t>adroddiad</w:t>
            </w:r>
          </w:p>
          <w:p w14:paraId="3CB2A072" w14:textId="25880D36" w:rsidR="007B598B" w:rsidRPr="00380345" w:rsidRDefault="006555A6" w:rsidP="00997EBB">
            <w:pPr>
              <w:numPr>
                <w:ilvl w:val="0"/>
                <w:numId w:val="14"/>
              </w:numPr>
              <w:jc w:val="both"/>
              <w:rPr>
                <w:rFonts w:ascii="Verdana" w:hAnsi="Verdana"/>
                <w:bCs/>
                <w:iCs/>
              </w:rPr>
            </w:pPr>
            <w:r>
              <w:rPr>
                <w:rFonts w:ascii="Verdana" w:eastAsia="Verdana" w:hAnsi="Verdana" w:cs="Verdana"/>
                <w:lang w:bidi="cy-GB"/>
              </w:rPr>
              <w:t>Cytuno ar oruchwyliaeth barhaus trwy gyfrwng y Pwyllgor Ansawdd, Diogelwch a Phrofiad, gan ganolbwyntio ar weithio ar draws y Grŵp Gofal i fynd i'r afael â risgiau llif ledled y system</w:t>
            </w:r>
          </w:p>
          <w:p w14:paraId="2BC21B65" w14:textId="77777777" w:rsidR="007B598B" w:rsidRPr="00380345" w:rsidRDefault="007B598B" w:rsidP="00997EBB">
            <w:pPr>
              <w:numPr>
                <w:ilvl w:val="0"/>
                <w:numId w:val="14"/>
              </w:numPr>
              <w:jc w:val="both"/>
              <w:rPr>
                <w:rFonts w:ascii="Verdana" w:hAnsi="Verdana"/>
                <w:bCs/>
                <w:iCs/>
              </w:rPr>
            </w:pPr>
            <w:r w:rsidRPr="00380345">
              <w:rPr>
                <w:rFonts w:ascii="Verdana" w:eastAsia="Verdana" w:hAnsi="Verdana" w:cs="Verdana"/>
                <w:lang w:bidi="cy-GB"/>
              </w:rPr>
              <w:t>Cymeradwyo adolygiad parhaus o'r Fframwaith Uwchgyfeirio er mwyn sicrhau trothwyon clir, meini prawf ar gyfer cadw cleifion mewn mannau ansafonol gan nad oes gwelyau cleifion mewnol ar gael a mesurau lliniaru diogelwch.</w:t>
            </w:r>
          </w:p>
          <w:p w14:paraId="50A1AD55" w14:textId="50C8B539" w:rsidR="007B598B" w:rsidRPr="00C57D00" w:rsidRDefault="007B598B" w:rsidP="00997EBB">
            <w:pPr>
              <w:numPr>
                <w:ilvl w:val="0"/>
                <w:numId w:val="14"/>
              </w:numPr>
              <w:jc w:val="both"/>
              <w:rPr>
                <w:rFonts w:ascii="Verdana" w:hAnsi="Verdana"/>
                <w:bCs/>
                <w:iCs/>
              </w:rPr>
            </w:pPr>
            <w:r w:rsidRPr="00380345">
              <w:rPr>
                <w:rFonts w:ascii="Verdana" w:eastAsia="Verdana" w:hAnsi="Verdana" w:cs="Verdana"/>
                <w:lang w:bidi="cy-GB"/>
              </w:rPr>
              <w:t>Cefnogi gwaith pellach i ddatblygu modelau allgymorth ac asesu cyflym penodol</w:t>
            </w:r>
            <w:r w:rsidRPr="00380345">
              <w:rPr>
                <w:rFonts w:ascii="Cambria Math" w:eastAsia="Cambria Math" w:hAnsi="Cambria Math" w:cs="Cambria Math"/>
                <w:lang w:bidi="cy-GB"/>
              </w:rPr>
              <w:t xml:space="preserve"> i</w:t>
            </w:r>
            <w:r w:rsidRPr="00380345">
              <w:rPr>
                <w:rFonts w:ascii="Verdana" w:eastAsia="Verdana" w:hAnsi="Verdana" w:cs="Verdana"/>
                <w:lang w:bidi="cy-GB"/>
              </w:rPr>
              <w:t xml:space="preserve"> arbenigedd fel y gellir osgoi mynychu Adrannau Argyfwng yn ddiangen a lleihau unrhyw oedi cyn trosglwyddo gofal, yn amodol ar gymeradwyo unrhyw faterion o ran adnoddau</w:t>
            </w:r>
          </w:p>
          <w:p w14:paraId="06471D85" w14:textId="03AA74BC" w:rsidR="000B0756" w:rsidRPr="009827D9" w:rsidRDefault="007B598B" w:rsidP="00997EBB">
            <w:pPr>
              <w:numPr>
                <w:ilvl w:val="0"/>
                <w:numId w:val="14"/>
              </w:numPr>
              <w:jc w:val="both"/>
              <w:rPr>
                <w:rFonts w:ascii="Verdana" w:hAnsi="Verdana"/>
                <w:bCs/>
                <w:iCs/>
              </w:rPr>
            </w:pPr>
            <w:r w:rsidRPr="00380345">
              <w:rPr>
                <w:rFonts w:ascii="Verdana" w:eastAsia="Verdana" w:hAnsi="Verdana" w:cs="Verdana"/>
                <w:lang w:bidi="cy-GB"/>
              </w:rPr>
              <w:t>Argymell y dylai’r gwersi a ddysgwyd o ran Atal a Rheoli Heintiau dros y gaeaf gael eu hymgorffori mewn cynlluniau parodrwydd blynyddol, gan gydweddu trothwyon uwchgyfeirio cynharach â phatrymau epidemiolegol a welwyd eleni.</w:t>
            </w:r>
          </w:p>
        </w:tc>
      </w:tr>
      <w:tr w:rsidR="001B0851" w:rsidRPr="003C214E" w14:paraId="6F3BC7C1" w14:textId="77777777" w:rsidTr="00F8597B">
        <w:tc>
          <w:tcPr>
            <w:tcW w:w="1620" w:type="dxa"/>
          </w:tcPr>
          <w:p w14:paraId="5C6A3F1A" w14:textId="31FDE7E4" w:rsidR="001B0851" w:rsidRPr="000D2FEF" w:rsidRDefault="007B598B" w:rsidP="00997EBB">
            <w:pPr>
              <w:jc w:val="both"/>
              <w:rPr>
                <w:rFonts w:ascii="Verdana" w:hAnsi="Verdana"/>
                <w:b/>
                <w:bCs/>
                <w:iCs/>
              </w:rPr>
            </w:pPr>
            <w:r w:rsidRPr="000D2FEF">
              <w:rPr>
                <w:rFonts w:ascii="Verdana" w:eastAsia="Verdana" w:hAnsi="Verdana" w:cs="Verdana"/>
                <w:b/>
                <w:lang w:bidi="cy-GB"/>
              </w:rPr>
              <w:t>Cam Gweithredu:</w:t>
            </w:r>
          </w:p>
        </w:tc>
        <w:tc>
          <w:tcPr>
            <w:tcW w:w="8875" w:type="dxa"/>
          </w:tcPr>
          <w:p w14:paraId="7303AE1F" w14:textId="112F7B86" w:rsidR="001B0851" w:rsidRPr="001B0851" w:rsidRDefault="00560F38" w:rsidP="00997EBB">
            <w:pPr>
              <w:jc w:val="both"/>
              <w:rPr>
                <w:rFonts w:ascii="Verdana" w:hAnsi="Verdana"/>
                <w:iCs/>
              </w:rPr>
            </w:pPr>
            <w:r>
              <w:rPr>
                <w:rFonts w:ascii="Verdana" w:eastAsia="Verdana" w:hAnsi="Verdana" w:cs="Verdana"/>
                <w:lang w:bidi="cy-GB"/>
              </w:rPr>
              <w:t>Crynhoi'r themâu a ddaw i'r amlwg yn y trosolwg o bwysau’r gaeaf a dychwelyd at grynodeb dilynol lefel uchel.</w:t>
            </w:r>
          </w:p>
        </w:tc>
      </w:tr>
      <w:tr w:rsidR="00A3010B" w:rsidRPr="003C214E" w14:paraId="10280B34" w14:textId="77777777" w:rsidTr="00F8597B">
        <w:tc>
          <w:tcPr>
            <w:tcW w:w="1620" w:type="dxa"/>
          </w:tcPr>
          <w:p w14:paraId="6B12C13A" w14:textId="2FAB3A20" w:rsidR="00A3010B" w:rsidRPr="000D2FEF" w:rsidRDefault="00A3010B" w:rsidP="00997EBB">
            <w:pPr>
              <w:jc w:val="both"/>
              <w:rPr>
                <w:rFonts w:ascii="Verdana" w:hAnsi="Verdana"/>
                <w:b/>
                <w:bCs/>
                <w:iCs/>
              </w:rPr>
            </w:pPr>
            <w:r w:rsidRPr="000D2FEF">
              <w:rPr>
                <w:rFonts w:ascii="Verdana" w:eastAsia="Verdana" w:hAnsi="Verdana" w:cs="Verdana"/>
                <w:b/>
                <w:lang w:bidi="cy-GB"/>
              </w:rPr>
              <w:t>Cam Gweithredu:</w:t>
            </w:r>
          </w:p>
        </w:tc>
        <w:tc>
          <w:tcPr>
            <w:tcW w:w="8875" w:type="dxa"/>
          </w:tcPr>
          <w:p w14:paraId="498BB83E" w14:textId="2C837CD7" w:rsidR="00A3010B" w:rsidRDefault="00A3010B" w:rsidP="00997EBB">
            <w:pPr>
              <w:jc w:val="both"/>
              <w:rPr>
                <w:rFonts w:ascii="Verdana" w:hAnsi="Verdana"/>
                <w:iCs/>
              </w:rPr>
            </w:pPr>
            <w:r>
              <w:rPr>
                <w:rFonts w:ascii="Verdana" w:eastAsia="Verdana" w:hAnsi="Verdana" w:cs="Verdana"/>
                <w:lang w:bidi="cy-GB"/>
              </w:rPr>
              <w:t>Ystyried a ddylid cyflwyno Trosolwg o Bwysau’r Gaeaf yn flynyddol.</w:t>
            </w:r>
          </w:p>
        </w:tc>
      </w:tr>
      <w:tr w:rsidR="001B0851" w:rsidRPr="003C214E" w14:paraId="511119FB" w14:textId="77777777" w:rsidTr="00F8597B">
        <w:tc>
          <w:tcPr>
            <w:tcW w:w="1620" w:type="dxa"/>
          </w:tcPr>
          <w:p w14:paraId="597EF777" w14:textId="19D52D39" w:rsidR="001B0851" w:rsidRPr="00B94C79" w:rsidRDefault="007B598B" w:rsidP="00997EBB">
            <w:pPr>
              <w:jc w:val="both"/>
              <w:rPr>
                <w:rFonts w:ascii="Verdana" w:hAnsi="Verdana"/>
                <w:b/>
                <w:bCs/>
                <w:iCs/>
              </w:rPr>
            </w:pPr>
            <w:r w:rsidRPr="00B94C79">
              <w:rPr>
                <w:rFonts w:ascii="Verdana" w:eastAsia="Verdana" w:hAnsi="Verdana" w:cs="Verdana"/>
                <w:b/>
                <w:lang w:bidi="cy-GB"/>
              </w:rPr>
              <w:t>4.4</w:t>
            </w:r>
          </w:p>
        </w:tc>
        <w:tc>
          <w:tcPr>
            <w:tcW w:w="8875" w:type="dxa"/>
          </w:tcPr>
          <w:p w14:paraId="76E883B1" w14:textId="580C6E6A" w:rsidR="001B0851" w:rsidRPr="007B598B" w:rsidRDefault="007B598B" w:rsidP="00997EBB">
            <w:pPr>
              <w:jc w:val="both"/>
              <w:rPr>
                <w:rFonts w:ascii="Verdana" w:hAnsi="Verdana"/>
                <w:b/>
                <w:bCs/>
                <w:iCs/>
              </w:rPr>
            </w:pPr>
            <w:r w:rsidRPr="007B598B">
              <w:rPr>
                <w:rFonts w:ascii="Verdana" w:eastAsia="Verdana" w:hAnsi="Verdana" w:cs="Verdana"/>
                <w:b/>
                <w:lang w:bidi="cy-GB"/>
              </w:rPr>
              <w:t>Adroddiad gan y Swyddogion Gweithredol Clinigol</w:t>
            </w:r>
          </w:p>
        </w:tc>
      </w:tr>
      <w:tr w:rsidR="001B0851" w:rsidRPr="003C214E" w14:paraId="0CDFDD98" w14:textId="77777777" w:rsidTr="00F8597B">
        <w:tc>
          <w:tcPr>
            <w:tcW w:w="1620" w:type="dxa"/>
          </w:tcPr>
          <w:p w14:paraId="181E959E" w14:textId="77777777" w:rsidR="001B0851" w:rsidRPr="001B0851" w:rsidRDefault="001B0851" w:rsidP="00997EBB">
            <w:pPr>
              <w:jc w:val="both"/>
              <w:rPr>
                <w:rFonts w:ascii="Verdana" w:hAnsi="Verdana"/>
                <w:iCs/>
              </w:rPr>
            </w:pPr>
          </w:p>
        </w:tc>
        <w:tc>
          <w:tcPr>
            <w:tcW w:w="8875" w:type="dxa"/>
          </w:tcPr>
          <w:p w14:paraId="3C49ED0F" w14:textId="4FFA7FFA" w:rsidR="008F3FA1" w:rsidRPr="008F3FA1" w:rsidRDefault="005640F8" w:rsidP="00C57D00">
            <w:pPr>
              <w:jc w:val="both"/>
              <w:rPr>
                <w:rFonts w:ascii="Verdana" w:hAnsi="Verdana"/>
                <w:iCs/>
              </w:rPr>
            </w:pPr>
            <w:r w:rsidRPr="005640F8">
              <w:rPr>
                <w:rFonts w:ascii="Verdana" w:eastAsia="Verdana" w:hAnsi="Verdana" w:cs="Verdana"/>
                <w:lang w:bidi="cy-GB"/>
              </w:rPr>
              <w:t xml:space="preserve">Cyflwynodd R Hughes a'r Cyfarwyddwyr Gweithredol Clinigol yr adroddiad a thynnwyd sylw’r Aelodau at y materion allweddol. </w:t>
            </w:r>
          </w:p>
          <w:p w14:paraId="36768123" w14:textId="77777777" w:rsidR="005640F8" w:rsidRDefault="005640F8" w:rsidP="00997EBB">
            <w:pPr>
              <w:jc w:val="both"/>
              <w:rPr>
                <w:rFonts w:ascii="Verdana" w:hAnsi="Verdana"/>
                <w:iCs/>
              </w:rPr>
            </w:pPr>
          </w:p>
          <w:p w14:paraId="32E13EFF" w14:textId="157AF989" w:rsidR="003071F9" w:rsidRPr="003071F9" w:rsidRDefault="00146E2E" w:rsidP="00997EBB">
            <w:pPr>
              <w:jc w:val="both"/>
              <w:rPr>
                <w:rFonts w:ascii="Verdana" w:hAnsi="Verdana"/>
                <w:iCs/>
              </w:rPr>
            </w:pPr>
            <w:r w:rsidRPr="003071F9">
              <w:rPr>
                <w:rFonts w:ascii="Verdana" w:eastAsia="Verdana" w:hAnsi="Verdana" w:cs="Verdana"/>
                <w:lang w:bidi="cy-GB"/>
              </w:rPr>
              <w:t>Gofynnodd K Palmer a ellid ymgorffori cymorth seicolegol mewn gwasanaethau rheoli poen hirdymor, yn enwedig os yw meddyginiaethau fel gabapentin yn cael eu lleihau. Cadarnhaodd D Hurford fod cymorth seicolegol eisoes yn rhan o'r llwybr poen cronig, a’i fod yn cael ei ddarparu gan wasanaethau seicoleg WISE a thimau poen mewnol. Esboniodd D Hurford na all therapi seicolegol ddisodli gabapentin yn uniongyrchol, ond dywedodd ei fod yn agwedd allweddol ar ddull amlddisgyblaethol a’i fod, yn aml, yn gweithio ochr yn ochr ag adolygu meddyginiaethau.</w:t>
            </w:r>
          </w:p>
          <w:p w14:paraId="1BE7EA37" w14:textId="77777777" w:rsidR="005640F8" w:rsidRDefault="005640F8" w:rsidP="00997EBB">
            <w:pPr>
              <w:jc w:val="both"/>
              <w:rPr>
                <w:rFonts w:ascii="Verdana" w:hAnsi="Verdana"/>
                <w:iCs/>
              </w:rPr>
            </w:pPr>
          </w:p>
          <w:p w14:paraId="583490A6" w14:textId="43BAAA8C" w:rsidR="000549D6" w:rsidRPr="00537E56" w:rsidRDefault="00BC5D37" w:rsidP="00997EBB">
            <w:pPr>
              <w:jc w:val="both"/>
              <w:rPr>
                <w:rFonts w:ascii="Verdana" w:hAnsi="Verdana"/>
                <w:iCs/>
              </w:rPr>
            </w:pPr>
            <w:r>
              <w:rPr>
                <w:rFonts w:ascii="Verdana" w:eastAsia="Verdana" w:hAnsi="Verdana" w:cs="Verdana"/>
                <w:lang w:bidi="cy-GB"/>
              </w:rPr>
              <w:t xml:space="preserve">Mewn ymateb i ymholiad gan P Roseblade ynghylch pam y mae rôl un o’r Cyfarwyddwyr Meddygol Cyswllt a benodwyd yn ddiweddar yn rôl dros dro, tra mae rolau eraill yn barhaol, esboniodd D Hurford fod y rôl yn rôl dros </w:t>
            </w:r>
            <w:r>
              <w:rPr>
                <w:rFonts w:ascii="Verdana" w:eastAsia="Verdana" w:hAnsi="Verdana" w:cs="Verdana"/>
                <w:lang w:bidi="cy-GB"/>
              </w:rPr>
              <w:lastRenderedPageBreak/>
              <w:t>dro oherwydd bod yr unigolyn a benodwyd yn gweithio fel Cyfarwyddwr Grŵp Gofal hefyd, a bod y trefniant dros dro yn galluogi’r unigolyn a'r sefydliad i brofi cydbwysedd y cyfrifoldebau cyn cadarnhau'r swydd yn barhaol. Ychwanegodd fod yr unigolyn yn perfformio'n eithriadol o dda.</w:t>
            </w:r>
          </w:p>
          <w:p w14:paraId="210FD72C" w14:textId="77777777" w:rsidR="0030456F" w:rsidRDefault="0030456F" w:rsidP="00997EBB">
            <w:pPr>
              <w:jc w:val="both"/>
              <w:rPr>
                <w:rFonts w:ascii="Verdana" w:hAnsi="Verdana"/>
                <w:iCs/>
              </w:rPr>
            </w:pPr>
          </w:p>
          <w:p w14:paraId="685E834C" w14:textId="65A28192" w:rsidR="000E38C9" w:rsidRPr="001B0851" w:rsidRDefault="00BC5D37" w:rsidP="00997EBB">
            <w:pPr>
              <w:jc w:val="both"/>
              <w:rPr>
                <w:rFonts w:ascii="Verdana" w:hAnsi="Verdana"/>
                <w:iCs/>
              </w:rPr>
            </w:pPr>
            <w:r>
              <w:rPr>
                <w:rFonts w:ascii="Verdana" w:eastAsia="Verdana" w:hAnsi="Verdana" w:cs="Verdana"/>
                <w:lang w:bidi="cy-GB"/>
              </w:rPr>
              <w:t>Gofynnodd P Roseblade am eglurhad ynghylch beth yw’r canlyniadau pan fo’r crwner yn cyflwyno hysbysiad Atodlen 5. Esboniodd R Hughes y caiff hysbysiad Atodlen 5 ei gyflwyno pan fo'r sefydliad yn methu cyrraedd y dyddiad cau ar gyfer darparu tystiolaeth neu ddatganiadau i'r crwner. Nododd yr Aelodau ei fod, i bob pwrpas, yn rhoi mwy o amser i’r Bwrdd Iechyd ddarparu’r wybodaeth angenrheidiol, a nodwyd hefyd bod nifer yr hysbysiadau Atodlen 5 wedi gostwng wrth i gydymffurfiaeth wella.</w:t>
            </w:r>
          </w:p>
        </w:tc>
      </w:tr>
      <w:tr w:rsidR="001B0851" w:rsidRPr="003C214E" w14:paraId="05AD7297" w14:textId="77777777" w:rsidTr="00F8597B">
        <w:tc>
          <w:tcPr>
            <w:tcW w:w="1620" w:type="dxa"/>
          </w:tcPr>
          <w:p w14:paraId="0344C1AD" w14:textId="7F32EECA" w:rsidR="001B0851" w:rsidRPr="00355F4C" w:rsidRDefault="007B598B" w:rsidP="00997EBB">
            <w:pPr>
              <w:jc w:val="both"/>
              <w:rPr>
                <w:rFonts w:ascii="Verdana" w:hAnsi="Verdana"/>
                <w:iCs/>
              </w:rPr>
            </w:pPr>
            <w:r w:rsidRPr="00355F4C">
              <w:rPr>
                <w:rFonts w:ascii="Verdana" w:eastAsia="Verdana" w:hAnsi="Verdana" w:cs="Verdana"/>
                <w:lang w:bidi="cy-GB"/>
              </w:rPr>
              <w:lastRenderedPageBreak/>
              <w:t>Penderfyniad:</w:t>
            </w:r>
          </w:p>
        </w:tc>
        <w:tc>
          <w:tcPr>
            <w:tcW w:w="8875" w:type="dxa"/>
          </w:tcPr>
          <w:p w14:paraId="7FC6B8D3" w14:textId="6D3E9D9F" w:rsidR="001B0851" w:rsidRPr="001B0851" w:rsidRDefault="007B598B"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7B598B" w:rsidRPr="003C214E" w14:paraId="46E96A6B" w14:textId="77777777" w:rsidTr="00F8597B">
        <w:tc>
          <w:tcPr>
            <w:tcW w:w="1620" w:type="dxa"/>
          </w:tcPr>
          <w:p w14:paraId="127D9CAA" w14:textId="56AFB6B6" w:rsidR="007B598B" w:rsidRPr="00B94C79" w:rsidRDefault="007B598B" w:rsidP="00997EBB">
            <w:pPr>
              <w:jc w:val="both"/>
              <w:rPr>
                <w:rFonts w:ascii="Verdana" w:hAnsi="Verdana"/>
                <w:b/>
                <w:bCs/>
                <w:iCs/>
              </w:rPr>
            </w:pPr>
            <w:r w:rsidRPr="00B94C79">
              <w:rPr>
                <w:rFonts w:ascii="Verdana" w:eastAsia="Verdana" w:hAnsi="Verdana" w:cs="Verdana"/>
                <w:b/>
                <w:lang w:bidi="cy-GB"/>
              </w:rPr>
              <w:t>4.5</w:t>
            </w:r>
          </w:p>
        </w:tc>
        <w:tc>
          <w:tcPr>
            <w:tcW w:w="8875" w:type="dxa"/>
          </w:tcPr>
          <w:p w14:paraId="77EFD5C9" w14:textId="01706925" w:rsidR="007B598B" w:rsidRPr="007B598B" w:rsidRDefault="007B598B" w:rsidP="00997EBB">
            <w:pPr>
              <w:jc w:val="both"/>
              <w:rPr>
                <w:rFonts w:ascii="Verdana" w:hAnsi="Verdana"/>
                <w:b/>
                <w:bCs/>
                <w:iCs/>
              </w:rPr>
            </w:pPr>
            <w:r w:rsidRPr="007B598B">
              <w:rPr>
                <w:rFonts w:ascii="Verdana" w:eastAsia="Verdana" w:hAnsi="Verdana" w:cs="Verdana"/>
                <w:b/>
                <w:lang w:bidi="cy-GB"/>
              </w:rPr>
              <w:t>ADRODDIADAU PRIF BWYNTIAU’R GRŴP GOFAL</w:t>
            </w:r>
          </w:p>
        </w:tc>
      </w:tr>
      <w:tr w:rsidR="007C28E8" w:rsidRPr="003C214E" w14:paraId="6D9697C5" w14:textId="77777777" w:rsidTr="00F8597B">
        <w:tc>
          <w:tcPr>
            <w:tcW w:w="1620" w:type="dxa"/>
          </w:tcPr>
          <w:p w14:paraId="515813C9" w14:textId="20401E01" w:rsidR="007C28E8" w:rsidRPr="00B94C79" w:rsidRDefault="007C28E8" w:rsidP="00997EBB">
            <w:pPr>
              <w:jc w:val="both"/>
              <w:rPr>
                <w:rFonts w:ascii="Verdana" w:hAnsi="Verdana"/>
                <w:iCs/>
              </w:rPr>
            </w:pPr>
            <w:r w:rsidRPr="00B94C79">
              <w:rPr>
                <w:rFonts w:ascii="Verdana" w:eastAsia="Verdana" w:hAnsi="Verdana" w:cs="Verdana"/>
                <w:lang w:bidi="cy-GB"/>
              </w:rPr>
              <w:t>4.5.1</w:t>
            </w:r>
          </w:p>
        </w:tc>
        <w:tc>
          <w:tcPr>
            <w:tcW w:w="8875" w:type="dxa"/>
          </w:tcPr>
          <w:p w14:paraId="3AFBEBEC" w14:textId="5091AA2C" w:rsidR="007C28E8" w:rsidRPr="007B598B" w:rsidRDefault="00EF22D3" w:rsidP="00997EBB">
            <w:pPr>
              <w:jc w:val="both"/>
              <w:rPr>
                <w:rFonts w:ascii="Verdana" w:hAnsi="Verdana"/>
                <w:b/>
                <w:bCs/>
                <w:iCs/>
              </w:rPr>
            </w:pPr>
            <w:r>
              <w:rPr>
                <w:rFonts w:ascii="Verdana" w:eastAsia="Verdana" w:hAnsi="Verdana" w:cs="Verdana"/>
                <w:b/>
                <w:lang w:bidi="cy-GB"/>
              </w:rPr>
              <w:t>Gofal Heb ei Drefnu</w:t>
            </w:r>
          </w:p>
        </w:tc>
      </w:tr>
      <w:tr w:rsidR="007B598B" w:rsidRPr="003C214E" w14:paraId="402519B5" w14:textId="77777777" w:rsidTr="00F8597B">
        <w:tc>
          <w:tcPr>
            <w:tcW w:w="1620" w:type="dxa"/>
          </w:tcPr>
          <w:p w14:paraId="03A46204" w14:textId="215004C0" w:rsidR="007B598B" w:rsidRDefault="007B598B" w:rsidP="00997EBB">
            <w:pPr>
              <w:jc w:val="both"/>
              <w:rPr>
                <w:rFonts w:ascii="Verdana" w:hAnsi="Verdana"/>
                <w:iCs/>
              </w:rPr>
            </w:pPr>
          </w:p>
        </w:tc>
        <w:tc>
          <w:tcPr>
            <w:tcW w:w="8875" w:type="dxa"/>
          </w:tcPr>
          <w:p w14:paraId="0C6825D7" w14:textId="0A8E099D" w:rsidR="006C49D7" w:rsidRPr="006C49D7" w:rsidRDefault="006C49D7" w:rsidP="00BC5D37">
            <w:pPr>
              <w:jc w:val="both"/>
              <w:rPr>
                <w:rFonts w:ascii="Verdana" w:hAnsi="Verdana"/>
                <w:iCs/>
              </w:rPr>
            </w:pPr>
            <w:r w:rsidRPr="006C49D7">
              <w:rPr>
                <w:rFonts w:ascii="Verdana" w:eastAsia="Verdana" w:hAnsi="Verdana" w:cs="Verdana"/>
                <w:lang w:bidi="cy-GB"/>
              </w:rPr>
              <w:t xml:space="preserve">Cyflwynodd D Matthews ddiweddariad am Ofal Heb ei drefnu a thynnodd sylw’r Aelodau at y materion allweddol. </w:t>
            </w:r>
          </w:p>
          <w:p w14:paraId="55C3E3EA" w14:textId="77777777" w:rsidR="00DB7522" w:rsidRDefault="00DB7522" w:rsidP="00997EBB">
            <w:pPr>
              <w:jc w:val="both"/>
              <w:rPr>
                <w:rFonts w:ascii="Verdana" w:hAnsi="Verdana"/>
                <w:iCs/>
              </w:rPr>
            </w:pPr>
          </w:p>
          <w:p w14:paraId="10319A12" w14:textId="4D81560A" w:rsidR="00494CE9" w:rsidRPr="00494CE9" w:rsidRDefault="00BC5D37" w:rsidP="00997EBB">
            <w:pPr>
              <w:jc w:val="both"/>
              <w:rPr>
                <w:rFonts w:ascii="Verdana" w:hAnsi="Verdana"/>
                <w:iCs/>
              </w:rPr>
            </w:pPr>
            <w:r>
              <w:rPr>
                <w:rFonts w:ascii="Verdana" w:eastAsia="Verdana" w:hAnsi="Verdana" w:cs="Verdana"/>
                <w:lang w:bidi="cy-GB"/>
              </w:rPr>
              <w:t>Mewn ymateb i gwestiwn gan C Donoghue ynglŷn â phryd y dylai'r Pwyllgor ddisgwyl gweld gwelliant o ran cydymffurfio â hyfforddiant adfywio, cadarnhaodd D Matthews fod y cynllun gwella eisoes ar y gweill ac y dylid gweld cynnydd mesuradwy o fewn dau i chwe mis.</w:t>
            </w:r>
          </w:p>
          <w:p w14:paraId="23911725" w14:textId="77777777" w:rsidR="00494CE9" w:rsidRPr="006C49D7" w:rsidRDefault="00494CE9" w:rsidP="00997EBB">
            <w:pPr>
              <w:jc w:val="both"/>
              <w:rPr>
                <w:rFonts w:ascii="Verdana" w:hAnsi="Verdana"/>
                <w:iCs/>
              </w:rPr>
            </w:pPr>
          </w:p>
          <w:p w14:paraId="3944AD6A" w14:textId="4AD05028" w:rsidR="00BC5D37" w:rsidRDefault="00622E73" w:rsidP="00997EBB">
            <w:pPr>
              <w:jc w:val="both"/>
              <w:rPr>
                <w:rFonts w:ascii="Verdana" w:hAnsi="Verdana"/>
                <w:iCs/>
              </w:rPr>
            </w:pPr>
            <w:r w:rsidRPr="00622E73">
              <w:rPr>
                <w:rFonts w:ascii="Verdana" w:eastAsia="Verdana" w:hAnsi="Verdana" w:cs="Verdana"/>
                <w:lang w:bidi="cy-GB"/>
              </w:rPr>
              <w:t>Ceisiodd K Palmer eglurhad ynghylch a oes unrhyw feysydd eraill mewn perthynas â hyfforddiant gorfodol, ar wahân i adfywio, yn llusgo y tu ôl i’r targed cydymffurfio. Cadarnhaodd D Matthews nad oes unrhyw feysydd hyfforddi eraill wedi cael eu huwchgyfeirio fel pryderon ar hyn o bryd.</w:t>
            </w:r>
          </w:p>
          <w:p w14:paraId="59B74CCE" w14:textId="77777777" w:rsidR="00BC5D37" w:rsidRDefault="00BC5D37" w:rsidP="00997EBB">
            <w:pPr>
              <w:jc w:val="both"/>
              <w:rPr>
                <w:rFonts w:ascii="Verdana" w:hAnsi="Verdana"/>
                <w:iCs/>
              </w:rPr>
            </w:pPr>
          </w:p>
          <w:p w14:paraId="0CC4BC87" w14:textId="1B3686C6" w:rsidR="00A43E87" w:rsidRDefault="00BC5D37" w:rsidP="00997EBB">
            <w:pPr>
              <w:jc w:val="both"/>
              <w:rPr>
                <w:rFonts w:ascii="Verdana" w:hAnsi="Verdana"/>
                <w:iCs/>
              </w:rPr>
            </w:pPr>
            <w:r>
              <w:rPr>
                <w:rFonts w:ascii="Verdana" w:eastAsia="Verdana" w:hAnsi="Verdana" w:cs="Verdana"/>
                <w:lang w:bidi="cy-GB"/>
              </w:rPr>
              <w:t xml:space="preserve">Mewn ymateb i gwestiwn a godwyd gan K Palmer ynghylch yr hyn y dylai'r Pwyllgor ei ddisgwyl yn rhesymol mewn perthynas â lleihau cwympiadau a niwed pwyso, ac ynghylch a oedd y tueddiadau hyn yn debygol o aros yn sefydlog neu wella dros y flwyddyn nesaf, dywedodd D Matthews fod cwympiadau a niwed pwyso yn parhau i gael eu monitro’n ddyddiol; ac er bod y patrymau presennol yn sefydlog, dywedodd fod rhai digwyddiadau’n anochel o ystyried eiddilwch ac anghenion symudedd y cleifion dan sylw. Nododd yr aelodau fod gwaith ar y gweill i gryfhau'r gwahaniaeth rhwng niwed y gellir ei osgoi a niwed anochel - sef rhywbeth a fydd yn helpu i bennu disgwyliadau cliriach. </w:t>
            </w:r>
          </w:p>
          <w:p w14:paraId="13517746" w14:textId="26FF8025" w:rsidR="007E608F" w:rsidRPr="000E3A3D" w:rsidRDefault="007E608F" w:rsidP="00997EBB">
            <w:pPr>
              <w:jc w:val="both"/>
              <w:rPr>
                <w:rFonts w:ascii="Verdana" w:hAnsi="Verdana"/>
                <w:iCs/>
              </w:rPr>
            </w:pPr>
          </w:p>
          <w:p w14:paraId="160053C3" w14:textId="69AC83EA" w:rsidR="001D1D6B" w:rsidRPr="001D1D6B" w:rsidRDefault="001D1D6B" w:rsidP="00997EBB">
            <w:pPr>
              <w:jc w:val="both"/>
              <w:rPr>
                <w:rFonts w:ascii="Verdana" w:hAnsi="Verdana"/>
                <w:iCs/>
              </w:rPr>
            </w:pPr>
            <w:r w:rsidRPr="001D1D6B">
              <w:rPr>
                <w:rFonts w:ascii="Verdana" w:eastAsia="Verdana" w:hAnsi="Verdana" w:cs="Verdana"/>
                <w:lang w:bidi="cy-GB"/>
              </w:rPr>
              <w:t>Tynnodd L Edwards sylw at bryderon ynglŷn â hylendid a gofal y geg. Mewn ymateb, cytunodd D Matthews fod hwn yn faes pwysig i'w wella a nododd ei bwriad i ledaenu'r gwersi a ddysgwyd, yn enwedig o ran galluogi’r staff i ddeall sut i lanhau'r daflod yn iawn gyda chydymffurfiaeth y cleifion.</w:t>
            </w:r>
          </w:p>
          <w:p w14:paraId="30E922B8" w14:textId="77777777" w:rsidR="00E43833" w:rsidRDefault="00E43833" w:rsidP="00997EBB">
            <w:pPr>
              <w:jc w:val="both"/>
              <w:rPr>
                <w:rFonts w:ascii="Verdana" w:hAnsi="Verdana"/>
                <w:iCs/>
              </w:rPr>
            </w:pPr>
          </w:p>
          <w:p w14:paraId="4744FB22" w14:textId="2FF31486" w:rsidR="00AD6AC7" w:rsidRDefault="00AD6AC7" w:rsidP="00997EBB">
            <w:pPr>
              <w:jc w:val="both"/>
              <w:rPr>
                <w:rFonts w:ascii="Verdana" w:hAnsi="Verdana"/>
                <w:iCs/>
              </w:rPr>
            </w:pPr>
            <w:r w:rsidRPr="00AD6AC7">
              <w:rPr>
                <w:rFonts w:ascii="Verdana" w:eastAsia="Verdana" w:hAnsi="Verdana" w:cs="Verdana"/>
                <w:lang w:bidi="cy-GB"/>
              </w:rPr>
              <w:t xml:space="preserve">Dywedodd R Hughes ei fod wedi comisiynu adolygiad cynhwysfawr o ddull presennol y sefydliad o ymdrin â hyfforddiant, gan gynnwys sut y caiff hyfforddiant ei strwythuro, ei gyflwyno a'i fonitro. Bydd hyn yn helpu i siapio sut y gellir cydymffurfio’n well yn y dyfodol. Ychwanegodd R Hughes y bydd </w:t>
            </w:r>
            <w:r w:rsidRPr="00AD6AC7">
              <w:rPr>
                <w:rFonts w:ascii="Verdana" w:eastAsia="Verdana" w:hAnsi="Verdana" w:cs="Verdana"/>
                <w:lang w:bidi="cy-GB"/>
              </w:rPr>
              <w:lastRenderedPageBreak/>
              <w:t>gwaith sydd ar ddod trwy gyfrwng y Bwrdd Gwella Gofal a'r rhaglen Gofal Heb Niwed yn cynorthwyo’r Pwyllgor i ddeall "</w:t>
            </w:r>
            <w:r w:rsidRPr="00AD6AC7">
              <w:rPr>
                <w:rFonts w:ascii="Verdana" w:eastAsia="Verdana" w:hAnsi="Verdana" w:cs="Verdana"/>
                <w:i/>
                <w:lang w:bidi="cy-GB"/>
              </w:rPr>
              <w:t>sut beth yw gofal da</w:t>
            </w:r>
            <w:r w:rsidRPr="00AD6AC7">
              <w:rPr>
                <w:rFonts w:ascii="Verdana" w:eastAsia="Verdana" w:hAnsi="Verdana" w:cs="Verdana"/>
                <w:lang w:bidi="cy-GB"/>
              </w:rPr>
              <w:t>" trwy ddarparu meincnodau a disgwyliadau cliriach a fframwaith mwy cyson ar gyfer asesu perfformiad o ran ansawdd a diogelwch.</w:t>
            </w:r>
          </w:p>
          <w:p w14:paraId="5450F072" w14:textId="6473548F" w:rsidR="0014570F" w:rsidRPr="001B0851" w:rsidRDefault="0014570F" w:rsidP="00997EBB">
            <w:pPr>
              <w:jc w:val="both"/>
              <w:rPr>
                <w:rFonts w:ascii="Verdana" w:hAnsi="Verdana"/>
                <w:iCs/>
              </w:rPr>
            </w:pPr>
          </w:p>
        </w:tc>
      </w:tr>
      <w:tr w:rsidR="007B598B" w:rsidRPr="003C214E" w14:paraId="0DA03A0A" w14:textId="77777777" w:rsidTr="00F8597B">
        <w:tc>
          <w:tcPr>
            <w:tcW w:w="1620" w:type="dxa"/>
          </w:tcPr>
          <w:p w14:paraId="2457B876" w14:textId="4A7FB074" w:rsidR="007B598B" w:rsidRPr="002564E5" w:rsidRDefault="007B598B" w:rsidP="00997EBB">
            <w:pPr>
              <w:jc w:val="both"/>
              <w:rPr>
                <w:rFonts w:ascii="Verdana" w:hAnsi="Verdana"/>
                <w:b/>
                <w:bCs/>
                <w:iCs/>
              </w:rPr>
            </w:pPr>
            <w:r w:rsidRPr="002564E5">
              <w:rPr>
                <w:rFonts w:ascii="Verdana" w:eastAsia="Verdana" w:hAnsi="Verdana" w:cs="Verdana"/>
                <w:b/>
                <w:lang w:bidi="cy-GB"/>
              </w:rPr>
              <w:lastRenderedPageBreak/>
              <w:t>Penderfyniad:</w:t>
            </w:r>
          </w:p>
        </w:tc>
        <w:tc>
          <w:tcPr>
            <w:tcW w:w="8875" w:type="dxa"/>
          </w:tcPr>
          <w:p w14:paraId="544C492E" w14:textId="717A21C9" w:rsidR="007B598B" w:rsidRPr="001B0851" w:rsidRDefault="007B598B"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7B598B" w:rsidRPr="003C214E" w14:paraId="2CE49DCB" w14:textId="77777777" w:rsidTr="00F8597B">
        <w:tc>
          <w:tcPr>
            <w:tcW w:w="1620" w:type="dxa"/>
          </w:tcPr>
          <w:p w14:paraId="5FF2A4DE" w14:textId="4412211C" w:rsidR="007B598B" w:rsidRPr="006555A6" w:rsidRDefault="00C962D6" w:rsidP="00997EBB">
            <w:pPr>
              <w:jc w:val="both"/>
              <w:rPr>
                <w:rFonts w:ascii="Verdana" w:hAnsi="Verdana"/>
                <w:b/>
                <w:bCs/>
                <w:iCs/>
              </w:rPr>
            </w:pPr>
            <w:r w:rsidRPr="006555A6">
              <w:rPr>
                <w:rFonts w:ascii="Verdana" w:eastAsia="Verdana" w:hAnsi="Verdana" w:cs="Verdana"/>
                <w:b/>
                <w:lang w:bidi="cy-GB"/>
              </w:rPr>
              <w:t>4.5.2</w:t>
            </w:r>
          </w:p>
        </w:tc>
        <w:tc>
          <w:tcPr>
            <w:tcW w:w="8875" w:type="dxa"/>
          </w:tcPr>
          <w:p w14:paraId="7AABD3AD" w14:textId="011631CF" w:rsidR="007B598B" w:rsidRPr="002564E5" w:rsidRDefault="00C962D6" w:rsidP="00997EBB">
            <w:pPr>
              <w:jc w:val="both"/>
              <w:rPr>
                <w:rFonts w:ascii="Verdana" w:hAnsi="Verdana"/>
                <w:b/>
                <w:bCs/>
                <w:iCs/>
              </w:rPr>
            </w:pPr>
            <w:r w:rsidRPr="002564E5">
              <w:rPr>
                <w:rFonts w:ascii="Verdana" w:eastAsia="Verdana" w:hAnsi="Verdana" w:cs="Verdana"/>
                <w:b/>
                <w:lang w:bidi="cy-GB"/>
              </w:rPr>
              <w:t>Gofal a Gynlluniwyd</w:t>
            </w:r>
          </w:p>
        </w:tc>
      </w:tr>
      <w:tr w:rsidR="007B598B" w:rsidRPr="003C214E" w14:paraId="02176240" w14:textId="77777777" w:rsidTr="00F8597B">
        <w:tc>
          <w:tcPr>
            <w:tcW w:w="1620" w:type="dxa"/>
          </w:tcPr>
          <w:p w14:paraId="080C6C1C" w14:textId="77777777" w:rsidR="007B598B" w:rsidRDefault="007B598B" w:rsidP="00997EBB">
            <w:pPr>
              <w:jc w:val="both"/>
              <w:rPr>
                <w:rFonts w:ascii="Verdana" w:hAnsi="Verdana"/>
                <w:iCs/>
              </w:rPr>
            </w:pPr>
          </w:p>
        </w:tc>
        <w:tc>
          <w:tcPr>
            <w:tcW w:w="8875" w:type="dxa"/>
          </w:tcPr>
          <w:p w14:paraId="007FE361" w14:textId="3D1B91A8" w:rsidR="008F6AB1" w:rsidRDefault="00535E93" w:rsidP="008F6AB1">
            <w:pPr>
              <w:jc w:val="both"/>
              <w:rPr>
                <w:rFonts w:ascii="Verdana" w:hAnsi="Verdana"/>
                <w:iCs/>
              </w:rPr>
            </w:pPr>
            <w:r w:rsidRPr="00535E93">
              <w:rPr>
                <w:rFonts w:ascii="Verdana" w:eastAsia="Verdana" w:hAnsi="Verdana" w:cs="Verdana"/>
                <w:lang w:bidi="cy-GB"/>
              </w:rPr>
              <w:t>Cyflwynodd Sharon O'Brien ddiweddariad am Ofal a Gynlluniwyd a thynnodd sylw’r Aelodau at y materion allweddol. Hefyd, cynhwyswyd diweddariad am Adolygiad Gofal Llygaid Archwilio Cymru, gan ddangos y cynnydd yn erbyn y camau hanesyddol.</w:t>
            </w:r>
          </w:p>
          <w:p w14:paraId="42706398" w14:textId="77777777" w:rsidR="005309D2" w:rsidRDefault="005309D2" w:rsidP="00997EBB">
            <w:pPr>
              <w:jc w:val="both"/>
              <w:rPr>
                <w:rFonts w:ascii="Verdana" w:hAnsi="Verdana"/>
                <w:iCs/>
              </w:rPr>
            </w:pPr>
          </w:p>
          <w:p w14:paraId="7FAF6AC6" w14:textId="2B586B3E" w:rsidR="008F6AB1" w:rsidRPr="00ED045D" w:rsidRDefault="00B0544C" w:rsidP="008F6AB1">
            <w:pPr>
              <w:jc w:val="both"/>
              <w:rPr>
                <w:rFonts w:ascii="Verdana" w:hAnsi="Verdana"/>
                <w:iCs/>
              </w:rPr>
            </w:pPr>
            <w:r w:rsidRPr="00B0544C">
              <w:rPr>
                <w:rFonts w:ascii="Verdana" w:eastAsia="Verdana" w:hAnsi="Verdana" w:cs="Verdana"/>
                <w:lang w:bidi="cy-GB"/>
              </w:rPr>
              <w:t>Gofynnodd P Roseblade am eglurhad ar gwynion yn ymwneud â chyfathrebu ac iaith a ddangosir yn y dangosfwrdd Gofal a Gynlluniwyd, a gofynnodd a yw’r cwynion hyn yn ymwneud ag anghenion iaith lafar y cleifion ynteu rhywbeth arall. Cadarnhaodd S O'Brien nad yw'r cwynion hyn yn ymwneud â gwahanol ieithoedd llafar na mynediad at gyfieithu. Yn hytrach, maent yn ymwneud yn bennaf â’r modd y cyfathrebir oedi o ran rhestrau aros, ynghyd ag eglurder yr wybodaeth a roddir i gleifion a'r defnydd o dermau clinigol neu dechnegol sy’n anodd i’r cleifion eu deall. Tynnodd S O'Brien sylw at y ffaith bod gwaith datrys cynnar wedi arwain at leihad sylweddol yn y pryderon sy'n gysylltiedig â rhestrau aros.</w:t>
            </w:r>
          </w:p>
          <w:p w14:paraId="42D42EB5" w14:textId="77777777" w:rsidR="005309D2" w:rsidRPr="00ED045D" w:rsidRDefault="005309D2" w:rsidP="00997EBB">
            <w:pPr>
              <w:jc w:val="both"/>
              <w:rPr>
                <w:rFonts w:ascii="Verdana" w:hAnsi="Verdana"/>
                <w:iCs/>
              </w:rPr>
            </w:pPr>
          </w:p>
          <w:p w14:paraId="5F9C167B" w14:textId="273EAF6D" w:rsidR="0034032E" w:rsidRPr="008D68E3" w:rsidRDefault="00C91D67" w:rsidP="00997EBB">
            <w:pPr>
              <w:jc w:val="both"/>
              <w:rPr>
                <w:rFonts w:ascii="Verdana" w:hAnsi="Verdana"/>
                <w:iCs/>
              </w:rPr>
            </w:pPr>
            <w:r w:rsidRPr="00C91D67">
              <w:rPr>
                <w:rFonts w:ascii="Verdana" w:eastAsia="Verdana" w:hAnsi="Verdana" w:cs="Verdana"/>
                <w:lang w:bidi="cy-GB"/>
              </w:rPr>
              <w:t>Gofynnodd P Roseblade a fyddai modd i’r Pwyllgor gael diweddariad pellach ar Offthalmoleg, gan fod y maes hwnnw wedi bod yn destun pryder yn hanesyddol. Cytunwyd a chadarnhawyd y bydd diweddariad manylach am offthalmoleg yn cael ei gyflwyno gerbron cyfarfod yn y dyfodol, o ystyried pwysigrwydd adolygiad Gofal Llygaid Archwilio Cymru a’r diddordeb a fynegir ynddo.</w:t>
            </w:r>
          </w:p>
        </w:tc>
      </w:tr>
      <w:tr w:rsidR="007B598B" w:rsidRPr="003C214E" w14:paraId="3C784E3F" w14:textId="77777777" w:rsidTr="00F8597B">
        <w:tc>
          <w:tcPr>
            <w:tcW w:w="1620" w:type="dxa"/>
          </w:tcPr>
          <w:p w14:paraId="5620E480" w14:textId="42E204D4" w:rsidR="007B598B" w:rsidRPr="008D68E3" w:rsidRDefault="00C962D6" w:rsidP="00997EBB">
            <w:pPr>
              <w:jc w:val="both"/>
              <w:rPr>
                <w:rFonts w:ascii="Verdana" w:hAnsi="Verdana"/>
                <w:b/>
                <w:bCs/>
                <w:iCs/>
              </w:rPr>
            </w:pPr>
            <w:r w:rsidRPr="008D68E3">
              <w:rPr>
                <w:rFonts w:ascii="Verdana" w:eastAsia="Verdana" w:hAnsi="Verdana" w:cs="Verdana"/>
                <w:b/>
                <w:lang w:bidi="cy-GB"/>
              </w:rPr>
              <w:t>Penderfyniad:</w:t>
            </w:r>
          </w:p>
        </w:tc>
        <w:tc>
          <w:tcPr>
            <w:tcW w:w="8875" w:type="dxa"/>
          </w:tcPr>
          <w:p w14:paraId="46EAE5A2" w14:textId="05629B29" w:rsidR="007B598B" w:rsidRPr="001B0851" w:rsidRDefault="00C962D6"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7B598B" w:rsidRPr="003C214E" w14:paraId="17F1F611" w14:textId="77777777" w:rsidTr="00F8597B">
        <w:tc>
          <w:tcPr>
            <w:tcW w:w="1620" w:type="dxa"/>
          </w:tcPr>
          <w:p w14:paraId="0D85B2CF" w14:textId="58E75BF7" w:rsidR="007B598B" w:rsidRPr="008D68E3" w:rsidRDefault="0034032E" w:rsidP="00997EBB">
            <w:pPr>
              <w:jc w:val="both"/>
              <w:rPr>
                <w:rFonts w:ascii="Verdana" w:hAnsi="Verdana"/>
                <w:b/>
                <w:bCs/>
                <w:iCs/>
              </w:rPr>
            </w:pPr>
            <w:r w:rsidRPr="008D68E3">
              <w:rPr>
                <w:rFonts w:ascii="Verdana" w:eastAsia="Verdana" w:hAnsi="Verdana" w:cs="Verdana"/>
                <w:b/>
                <w:lang w:bidi="cy-GB"/>
              </w:rPr>
              <w:t>Cam Gweithredu:</w:t>
            </w:r>
          </w:p>
        </w:tc>
        <w:tc>
          <w:tcPr>
            <w:tcW w:w="8875" w:type="dxa"/>
          </w:tcPr>
          <w:p w14:paraId="5D296419" w14:textId="3C00F8A3" w:rsidR="007B598B" w:rsidRPr="001B0851" w:rsidRDefault="00DA2644" w:rsidP="00997EBB">
            <w:pPr>
              <w:jc w:val="both"/>
              <w:rPr>
                <w:rFonts w:ascii="Verdana" w:hAnsi="Verdana"/>
                <w:iCs/>
              </w:rPr>
            </w:pPr>
            <w:r>
              <w:rPr>
                <w:rFonts w:ascii="Verdana" w:eastAsia="Verdana" w:hAnsi="Verdana" w:cs="Verdana"/>
                <w:lang w:bidi="cy-GB"/>
              </w:rPr>
              <w:t>Dylid cyflwyno diweddariad pellach am offthalmoleg gerbron cyfarfod yn y dyfodol, o ystyried pwysigrwydd adolygiad Gofal Llygaid Archwilio Cymru a’r diddordeb a fynegir ynddo.</w:t>
            </w:r>
          </w:p>
        </w:tc>
      </w:tr>
      <w:tr w:rsidR="007B598B" w:rsidRPr="003C214E" w14:paraId="37E174F3" w14:textId="77777777" w:rsidTr="00F8597B">
        <w:tc>
          <w:tcPr>
            <w:tcW w:w="1620" w:type="dxa"/>
          </w:tcPr>
          <w:p w14:paraId="38799BA1" w14:textId="2D7FB4EA" w:rsidR="007B598B" w:rsidRPr="00B94C79" w:rsidRDefault="0034032E" w:rsidP="00997EBB">
            <w:pPr>
              <w:jc w:val="both"/>
              <w:rPr>
                <w:rFonts w:ascii="Verdana" w:hAnsi="Verdana"/>
                <w:iCs/>
              </w:rPr>
            </w:pPr>
            <w:r w:rsidRPr="00B94C79">
              <w:rPr>
                <w:rFonts w:ascii="Verdana" w:eastAsia="Verdana" w:hAnsi="Verdana" w:cs="Verdana"/>
                <w:lang w:bidi="cy-GB"/>
              </w:rPr>
              <w:t>4.5.3</w:t>
            </w:r>
          </w:p>
        </w:tc>
        <w:tc>
          <w:tcPr>
            <w:tcW w:w="8875" w:type="dxa"/>
          </w:tcPr>
          <w:p w14:paraId="2C5444D5" w14:textId="0ED8890A" w:rsidR="007B598B" w:rsidRPr="008D68E3" w:rsidRDefault="0034032E" w:rsidP="00997EBB">
            <w:pPr>
              <w:jc w:val="both"/>
              <w:rPr>
                <w:rFonts w:ascii="Verdana" w:hAnsi="Verdana"/>
                <w:b/>
                <w:bCs/>
                <w:iCs/>
              </w:rPr>
            </w:pPr>
            <w:r w:rsidRPr="008D68E3">
              <w:rPr>
                <w:rFonts w:ascii="Verdana" w:eastAsia="Verdana" w:hAnsi="Verdana" w:cs="Verdana"/>
                <w:b/>
                <w:lang w:bidi="cy-GB"/>
              </w:rPr>
              <w:t>Plant a Phobl Ifanc</w:t>
            </w:r>
          </w:p>
        </w:tc>
      </w:tr>
      <w:tr w:rsidR="007B598B" w:rsidRPr="003C214E" w14:paraId="61727E22" w14:textId="77777777" w:rsidTr="00F8597B">
        <w:tc>
          <w:tcPr>
            <w:tcW w:w="1620" w:type="dxa"/>
          </w:tcPr>
          <w:p w14:paraId="5F505263" w14:textId="77777777" w:rsidR="007B598B" w:rsidRDefault="007B598B" w:rsidP="00997EBB">
            <w:pPr>
              <w:jc w:val="both"/>
              <w:rPr>
                <w:rFonts w:ascii="Verdana" w:hAnsi="Verdana"/>
                <w:iCs/>
              </w:rPr>
            </w:pPr>
          </w:p>
        </w:tc>
        <w:tc>
          <w:tcPr>
            <w:tcW w:w="8875" w:type="dxa"/>
          </w:tcPr>
          <w:p w14:paraId="6D3999E9" w14:textId="1816B5D6" w:rsidR="00D13F27" w:rsidRDefault="00D13F27" w:rsidP="008F6AB1">
            <w:pPr>
              <w:jc w:val="both"/>
              <w:rPr>
                <w:rFonts w:ascii="Verdana" w:hAnsi="Verdana"/>
                <w:iCs/>
              </w:rPr>
            </w:pPr>
            <w:r w:rsidRPr="00D13F27">
              <w:rPr>
                <w:rFonts w:ascii="Verdana" w:eastAsia="Verdana" w:hAnsi="Verdana" w:cs="Verdana"/>
                <w:lang w:bidi="cy-GB"/>
              </w:rPr>
              <w:t xml:space="preserve">Cyflwynodd D Jones yr adroddiad Plant a Phobl Ifanc a thynnodd sylw’r Aelodau at y materion allweddol. </w:t>
            </w:r>
          </w:p>
          <w:p w14:paraId="7E784FF3" w14:textId="77777777" w:rsidR="00A7490B" w:rsidRDefault="00A7490B" w:rsidP="00997EBB">
            <w:pPr>
              <w:jc w:val="both"/>
              <w:rPr>
                <w:rFonts w:ascii="Verdana" w:hAnsi="Verdana"/>
                <w:iCs/>
              </w:rPr>
            </w:pPr>
          </w:p>
          <w:p w14:paraId="56F7B0E0" w14:textId="53DA1DA7" w:rsidR="008F6AB1" w:rsidRDefault="00C45CCB" w:rsidP="008F6AB1">
            <w:pPr>
              <w:jc w:val="both"/>
              <w:rPr>
                <w:rFonts w:ascii="Verdana" w:hAnsi="Verdana"/>
                <w:iCs/>
              </w:rPr>
            </w:pPr>
            <w:r w:rsidRPr="00C45CCB">
              <w:rPr>
                <w:rFonts w:ascii="Verdana" w:eastAsia="Verdana" w:hAnsi="Verdana" w:cs="Verdana"/>
                <w:lang w:bidi="cy-GB"/>
              </w:rPr>
              <w:t>Gofynnodd K Palmer am eglurhad ynghylch lleoliad ac amserlenni’r Uned Blaenoriaeth Mamolaeth (brysbennu) a pha un a oedd y mater yn ymwneud yn benodol ag Ysbyty'r Tywysog Siarl. Er bod yr ardal frysbennu yn Ysbyty’r Tywysog Siarl yn wynebu heriau amgylcheddol a heriau o ran lle, cadarnhaodd D Jones fod trefniadau brysbennu mamolaeth ar waith ar y ddau safle. Ychwanegodd D Jones fod mannau amgen posibl wedi cael eu hadolygu pan archwiliwyd y safle’n ddiweddar, a’r nod yw dod o hyd i ateb ymarferol erbyn yr haf.</w:t>
            </w:r>
          </w:p>
          <w:p w14:paraId="21F04F36" w14:textId="77777777" w:rsidR="008F6AB1" w:rsidRDefault="008F6AB1" w:rsidP="00997EBB">
            <w:pPr>
              <w:jc w:val="both"/>
              <w:rPr>
                <w:rFonts w:ascii="Verdana" w:hAnsi="Verdana"/>
                <w:iCs/>
              </w:rPr>
            </w:pPr>
          </w:p>
          <w:p w14:paraId="44FB6604" w14:textId="293A76F0" w:rsidR="00C45CCB" w:rsidRDefault="008F6AB1" w:rsidP="00997EBB">
            <w:pPr>
              <w:jc w:val="both"/>
              <w:rPr>
                <w:rFonts w:ascii="Verdana" w:hAnsi="Verdana"/>
                <w:iCs/>
              </w:rPr>
            </w:pPr>
            <w:r>
              <w:rPr>
                <w:rFonts w:ascii="Verdana" w:eastAsia="Verdana" w:hAnsi="Verdana" w:cs="Verdana"/>
                <w:lang w:bidi="cy-GB"/>
              </w:rPr>
              <w:t xml:space="preserve">Gofynnodd K Palmer am ragor o fanylion ynglŷn â’r risg mewn perthynas â Nyrsio Ysgolion Arbennig, yn enwedig pam y mae’r sgôr yn 20 o hyd. </w:t>
            </w:r>
            <w:r>
              <w:rPr>
                <w:rFonts w:ascii="Verdana" w:eastAsia="Verdana" w:hAnsi="Verdana" w:cs="Verdana"/>
                <w:lang w:bidi="cy-GB"/>
              </w:rPr>
              <w:lastRenderedPageBreak/>
              <w:t>Dywedodd R Hughes fod y risg mewn perthynas â nyrsio ysgolion arbennig yn destun adolygiad cenedlaethol ehangach a bod gwaith lleol yn parhau. Dywedodd R Hughes y gallai'r sgôr risg gyfredol leihau yn dilyn asesiad pellach, ond bydd adolygiad llawn gyda'r Grŵp Gofal yn cael ei gynnal dros yr wythnosau nesaf.</w:t>
            </w:r>
          </w:p>
          <w:p w14:paraId="27757E14" w14:textId="1E42D6C7" w:rsidR="0034032E" w:rsidRPr="001B0851" w:rsidRDefault="0034032E" w:rsidP="00997EBB">
            <w:pPr>
              <w:jc w:val="both"/>
              <w:rPr>
                <w:rFonts w:ascii="Verdana" w:hAnsi="Verdana"/>
                <w:iCs/>
              </w:rPr>
            </w:pPr>
          </w:p>
        </w:tc>
      </w:tr>
      <w:tr w:rsidR="007B598B" w:rsidRPr="003C214E" w14:paraId="05CE95EA" w14:textId="77777777" w:rsidTr="00F8597B">
        <w:tc>
          <w:tcPr>
            <w:tcW w:w="1620" w:type="dxa"/>
          </w:tcPr>
          <w:p w14:paraId="005DD963" w14:textId="42D49D7F" w:rsidR="007B598B" w:rsidRPr="00750FFE" w:rsidRDefault="0034032E" w:rsidP="00997EBB">
            <w:pPr>
              <w:jc w:val="both"/>
              <w:rPr>
                <w:rFonts w:ascii="Verdana" w:hAnsi="Verdana"/>
                <w:b/>
                <w:bCs/>
                <w:iCs/>
              </w:rPr>
            </w:pPr>
            <w:r w:rsidRPr="00750FFE">
              <w:rPr>
                <w:rFonts w:ascii="Verdana" w:eastAsia="Verdana" w:hAnsi="Verdana" w:cs="Verdana"/>
                <w:b/>
                <w:lang w:bidi="cy-GB"/>
              </w:rPr>
              <w:lastRenderedPageBreak/>
              <w:t>Penderfyniad:</w:t>
            </w:r>
          </w:p>
        </w:tc>
        <w:tc>
          <w:tcPr>
            <w:tcW w:w="8875" w:type="dxa"/>
          </w:tcPr>
          <w:p w14:paraId="2B69682F" w14:textId="5DE189EB" w:rsidR="007B598B" w:rsidRPr="001B0851" w:rsidRDefault="0034032E"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7B598B" w:rsidRPr="003C214E" w14:paraId="1BB92C36" w14:textId="77777777" w:rsidTr="00F8597B">
        <w:tc>
          <w:tcPr>
            <w:tcW w:w="1620" w:type="dxa"/>
          </w:tcPr>
          <w:p w14:paraId="2776A8EE" w14:textId="7FC8B989" w:rsidR="0034032E" w:rsidRPr="00750FFE" w:rsidRDefault="0034032E" w:rsidP="00997EBB">
            <w:pPr>
              <w:jc w:val="both"/>
              <w:rPr>
                <w:rFonts w:ascii="Verdana" w:hAnsi="Verdana"/>
                <w:b/>
                <w:bCs/>
                <w:iCs/>
              </w:rPr>
            </w:pPr>
            <w:r w:rsidRPr="00750FFE">
              <w:rPr>
                <w:rFonts w:ascii="Verdana" w:eastAsia="Verdana" w:hAnsi="Verdana" w:cs="Verdana"/>
                <w:b/>
                <w:lang w:bidi="cy-GB"/>
              </w:rPr>
              <w:t>Cam Gweithredu:</w:t>
            </w:r>
          </w:p>
        </w:tc>
        <w:tc>
          <w:tcPr>
            <w:tcW w:w="8875" w:type="dxa"/>
          </w:tcPr>
          <w:p w14:paraId="0E3B8064" w14:textId="03C9118F" w:rsidR="007B598B" w:rsidRPr="001B0851" w:rsidRDefault="00355F4C" w:rsidP="00997EBB">
            <w:pPr>
              <w:jc w:val="both"/>
              <w:rPr>
                <w:rFonts w:ascii="Verdana" w:hAnsi="Verdana"/>
                <w:iCs/>
              </w:rPr>
            </w:pPr>
            <w:r>
              <w:rPr>
                <w:rFonts w:ascii="Verdana" w:eastAsia="Verdana" w:hAnsi="Verdana" w:cs="Verdana"/>
                <w:lang w:bidi="cy-GB"/>
              </w:rPr>
              <w:t>Amherthnasol</w:t>
            </w:r>
          </w:p>
        </w:tc>
      </w:tr>
      <w:tr w:rsidR="007B598B" w:rsidRPr="003C214E" w14:paraId="7E9F10E3" w14:textId="77777777" w:rsidTr="00F8597B">
        <w:tc>
          <w:tcPr>
            <w:tcW w:w="1620" w:type="dxa"/>
          </w:tcPr>
          <w:p w14:paraId="29E1C9B8" w14:textId="7BC78767" w:rsidR="007B598B" w:rsidRPr="00B94C79" w:rsidRDefault="0034032E" w:rsidP="00997EBB">
            <w:pPr>
              <w:jc w:val="both"/>
              <w:rPr>
                <w:rFonts w:ascii="Verdana" w:hAnsi="Verdana"/>
                <w:iCs/>
              </w:rPr>
            </w:pPr>
            <w:r w:rsidRPr="00B94C79">
              <w:rPr>
                <w:rFonts w:ascii="Verdana" w:eastAsia="Verdana" w:hAnsi="Verdana" w:cs="Verdana"/>
                <w:lang w:bidi="cy-GB"/>
              </w:rPr>
              <w:t>4.5.4</w:t>
            </w:r>
          </w:p>
        </w:tc>
        <w:tc>
          <w:tcPr>
            <w:tcW w:w="8875" w:type="dxa"/>
          </w:tcPr>
          <w:p w14:paraId="560450DD" w14:textId="0E29F85B" w:rsidR="007B598B" w:rsidRPr="00750FFE" w:rsidRDefault="0034032E" w:rsidP="00997EBB">
            <w:pPr>
              <w:jc w:val="both"/>
              <w:rPr>
                <w:rFonts w:ascii="Verdana" w:hAnsi="Verdana"/>
                <w:b/>
                <w:bCs/>
                <w:iCs/>
              </w:rPr>
            </w:pPr>
            <w:r w:rsidRPr="00750FFE">
              <w:rPr>
                <w:rFonts w:ascii="Verdana" w:eastAsia="Verdana" w:hAnsi="Verdana" w:cs="Verdana"/>
                <w:b/>
                <w:lang w:bidi="cy-GB"/>
              </w:rPr>
              <w:t>Gofal Sylfaenol a Chymunedol</w:t>
            </w:r>
          </w:p>
        </w:tc>
      </w:tr>
      <w:tr w:rsidR="007B598B" w:rsidRPr="003C214E" w14:paraId="41E4EBD2" w14:textId="77777777" w:rsidTr="00F8597B">
        <w:tc>
          <w:tcPr>
            <w:tcW w:w="1620" w:type="dxa"/>
          </w:tcPr>
          <w:p w14:paraId="3757D62B" w14:textId="77777777" w:rsidR="007B598B" w:rsidRDefault="007B598B" w:rsidP="00997EBB">
            <w:pPr>
              <w:jc w:val="both"/>
              <w:rPr>
                <w:rFonts w:ascii="Verdana" w:hAnsi="Verdana"/>
                <w:iCs/>
              </w:rPr>
            </w:pPr>
          </w:p>
        </w:tc>
        <w:tc>
          <w:tcPr>
            <w:tcW w:w="8875" w:type="dxa"/>
          </w:tcPr>
          <w:p w14:paraId="7A4AA8CF" w14:textId="6A64FCB6" w:rsidR="00CC3E5B" w:rsidRPr="00CC3E5B" w:rsidRDefault="00CC3E5B" w:rsidP="00997EBB">
            <w:pPr>
              <w:jc w:val="both"/>
              <w:rPr>
                <w:rFonts w:ascii="Verdana" w:hAnsi="Verdana"/>
                <w:iCs/>
              </w:rPr>
            </w:pPr>
            <w:r w:rsidRPr="00CC3E5B">
              <w:rPr>
                <w:rFonts w:ascii="Verdana" w:eastAsia="Verdana" w:hAnsi="Verdana" w:cs="Verdana"/>
                <w:lang w:bidi="cy-GB"/>
              </w:rPr>
              <w:t>Cyflwynodd Z Ashman ddiweddariad am Ofal Sylfaenol a Chymunedol, gan dynnu sylw at nifer o faterion a datblygiadau allweddol ar draws y gwasanaeth.</w:t>
            </w:r>
          </w:p>
          <w:p w14:paraId="0F5D0624" w14:textId="77777777" w:rsidR="00CC3E5B" w:rsidRDefault="00CC3E5B" w:rsidP="00997EBB">
            <w:pPr>
              <w:jc w:val="both"/>
              <w:rPr>
                <w:rFonts w:ascii="Verdana" w:hAnsi="Verdana"/>
                <w:iCs/>
              </w:rPr>
            </w:pPr>
          </w:p>
          <w:p w14:paraId="0B250982" w14:textId="2C64A1E5" w:rsidR="00766497" w:rsidRPr="00766497" w:rsidRDefault="006A73F9" w:rsidP="00997EBB">
            <w:pPr>
              <w:jc w:val="both"/>
              <w:rPr>
                <w:rFonts w:ascii="Verdana" w:hAnsi="Verdana"/>
                <w:iCs/>
              </w:rPr>
            </w:pPr>
            <w:r>
              <w:rPr>
                <w:rFonts w:ascii="Verdana" w:eastAsia="Verdana" w:hAnsi="Verdana" w:cs="Verdana"/>
                <w:lang w:bidi="cy-GB"/>
              </w:rPr>
              <w:t>Mewn ymateb i ymholiad gan P Roseblade ynglŷn â pha agweddau ar y contract deintyddol newydd sy’n destun pryder ac sy’n peri i bractisau ddychwelyd eu contractau, esboniodd Z Ashman fod y contract newydd yn cynnwys gofynion ychwanegol yn ymwneud â monitro perfformiad, ynghyd ag amodau llymach - sef elfennau nad yw rhai practisau’n dymuno ymrwymo iddynt. Ychwanegodd Z Ashman fod patrymau tebyg i’w gweld ledled Cymru a Lloegr a rhoddodd sicrwydd i’r Pwyllgor bod y sefyllfa’n cael ei monitro'n fanwl.</w:t>
            </w:r>
          </w:p>
          <w:p w14:paraId="591B377B" w14:textId="77777777" w:rsidR="00CC3E5B" w:rsidRPr="00826BE9" w:rsidRDefault="00CC3E5B" w:rsidP="00997EBB">
            <w:pPr>
              <w:jc w:val="both"/>
              <w:rPr>
                <w:rFonts w:ascii="Verdana" w:hAnsi="Verdana"/>
                <w:iCs/>
              </w:rPr>
            </w:pPr>
          </w:p>
          <w:p w14:paraId="3FBFF348" w14:textId="14F002A5" w:rsidR="00B609E5" w:rsidRPr="001B0851" w:rsidRDefault="00031EDC" w:rsidP="00997EBB">
            <w:pPr>
              <w:jc w:val="both"/>
              <w:rPr>
                <w:rFonts w:ascii="Verdana" w:hAnsi="Verdana"/>
                <w:iCs/>
              </w:rPr>
            </w:pPr>
            <w:r w:rsidRPr="00031EDC">
              <w:rPr>
                <w:rFonts w:ascii="Verdana" w:eastAsia="Verdana" w:hAnsi="Verdana" w:cs="Verdana"/>
                <w:lang w:bidi="cy-GB"/>
              </w:rPr>
              <w:t xml:space="preserve">Holodd K Palmer am yr heriau sy’n perthyn i’r system Meddygon Teulu ‘y tu allan i </w:t>
            </w:r>
            <w:r w:rsidRPr="00031EDC">
              <w:rPr>
                <w:rFonts w:ascii="Verdana" w:eastAsia="Verdana" w:hAnsi="Verdana" w:cs="Verdana"/>
                <w:lang w:bidi="cy-GB"/>
              </w:rPr>
              <w:noBreakHyphen/>
              <w:t>oriau’, gan gynnwys materion sy'n deillio o newid i LocumNest a pha un a oes unrhyw fesurau lliniaru interim ar y gorwel tra byddwn yn disgwyl am atebion cenedlaethol. Er bod darparwr newydd yn cael ei drefnu ar gyfer y system ‘y tu allan i oriau’ ac er bod newidiadau ar fin digwydd, dywedodd D Hurford na allai roi manylion penodol ar hyn o bryd. Rhoddodd D Hurford sicrwydd i’r Pwyllgor bod gwaith yn mynd rhagddo i sefydlogi'r gwasanaeth.</w:t>
            </w:r>
          </w:p>
        </w:tc>
      </w:tr>
      <w:tr w:rsidR="007B598B" w:rsidRPr="003C214E" w14:paraId="3FB17CD0" w14:textId="77777777" w:rsidTr="00F8597B">
        <w:tc>
          <w:tcPr>
            <w:tcW w:w="1620" w:type="dxa"/>
          </w:tcPr>
          <w:p w14:paraId="0637A8E4" w14:textId="01D88F1C" w:rsidR="007B598B" w:rsidRPr="00C8585B" w:rsidRDefault="0034032E" w:rsidP="00997EBB">
            <w:pPr>
              <w:jc w:val="both"/>
              <w:rPr>
                <w:rFonts w:ascii="Verdana" w:hAnsi="Verdana"/>
                <w:b/>
                <w:bCs/>
                <w:iCs/>
              </w:rPr>
            </w:pPr>
            <w:r w:rsidRPr="00C8585B">
              <w:rPr>
                <w:rFonts w:ascii="Verdana" w:eastAsia="Verdana" w:hAnsi="Verdana" w:cs="Verdana"/>
                <w:b/>
                <w:lang w:bidi="cy-GB"/>
              </w:rPr>
              <w:t>Penderfyniad:</w:t>
            </w:r>
          </w:p>
        </w:tc>
        <w:tc>
          <w:tcPr>
            <w:tcW w:w="8875" w:type="dxa"/>
          </w:tcPr>
          <w:p w14:paraId="2056DEE3" w14:textId="4DD13915" w:rsidR="007B598B" w:rsidRPr="001B0851" w:rsidRDefault="0034032E"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7B598B" w:rsidRPr="003C214E" w14:paraId="70134490" w14:textId="77777777" w:rsidTr="00F8597B">
        <w:tc>
          <w:tcPr>
            <w:tcW w:w="1620" w:type="dxa"/>
          </w:tcPr>
          <w:p w14:paraId="7668937A" w14:textId="5053F931" w:rsidR="007B598B" w:rsidRPr="00B94C79" w:rsidRDefault="0034032E" w:rsidP="00997EBB">
            <w:pPr>
              <w:jc w:val="both"/>
              <w:rPr>
                <w:rFonts w:ascii="Verdana" w:hAnsi="Verdana"/>
                <w:iCs/>
              </w:rPr>
            </w:pPr>
            <w:r w:rsidRPr="00B94C79">
              <w:rPr>
                <w:rFonts w:ascii="Verdana" w:eastAsia="Verdana" w:hAnsi="Verdana" w:cs="Verdana"/>
                <w:lang w:bidi="cy-GB"/>
              </w:rPr>
              <w:t>4.5.5</w:t>
            </w:r>
          </w:p>
        </w:tc>
        <w:tc>
          <w:tcPr>
            <w:tcW w:w="8875" w:type="dxa"/>
          </w:tcPr>
          <w:p w14:paraId="24EE9693" w14:textId="32BE2B6A" w:rsidR="007B598B" w:rsidRPr="00C8585B" w:rsidRDefault="0034032E" w:rsidP="00997EBB">
            <w:pPr>
              <w:jc w:val="both"/>
              <w:rPr>
                <w:rFonts w:ascii="Verdana" w:hAnsi="Verdana"/>
                <w:b/>
                <w:bCs/>
                <w:iCs/>
              </w:rPr>
            </w:pPr>
            <w:r w:rsidRPr="00C8585B">
              <w:rPr>
                <w:rFonts w:ascii="Verdana" w:eastAsia="Verdana" w:hAnsi="Verdana" w:cs="Verdana"/>
                <w:b/>
                <w:lang w:bidi="cy-GB"/>
              </w:rPr>
              <w:t>Iechyd Meddwl ac Anableddau Dysgu</w:t>
            </w:r>
          </w:p>
        </w:tc>
      </w:tr>
      <w:tr w:rsidR="007B598B" w:rsidRPr="003C214E" w14:paraId="7AF6BF5D" w14:textId="77777777" w:rsidTr="00F8597B">
        <w:tc>
          <w:tcPr>
            <w:tcW w:w="1620" w:type="dxa"/>
          </w:tcPr>
          <w:p w14:paraId="2E3A4D3D" w14:textId="77777777" w:rsidR="007B598B" w:rsidRDefault="007B598B" w:rsidP="00997EBB">
            <w:pPr>
              <w:jc w:val="both"/>
              <w:rPr>
                <w:rFonts w:ascii="Verdana" w:hAnsi="Verdana"/>
                <w:iCs/>
              </w:rPr>
            </w:pPr>
          </w:p>
        </w:tc>
        <w:tc>
          <w:tcPr>
            <w:tcW w:w="8875" w:type="dxa"/>
          </w:tcPr>
          <w:p w14:paraId="57CDB0CC" w14:textId="56A22E9C" w:rsidR="00B71075" w:rsidRDefault="00B71075" w:rsidP="00997EBB">
            <w:pPr>
              <w:jc w:val="both"/>
              <w:rPr>
                <w:rFonts w:ascii="Verdana" w:hAnsi="Verdana"/>
                <w:iCs/>
              </w:rPr>
            </w:pPr>
            <w:r w:rsidRPr="00B71075">
              <w:rPr>
                <w:rFonts w:ascii="Verdana" w:eastAsia="Verdana" w:hAnsi="Verdana" w:cs="Verdana"/>
                <w:lang w:bidi="cy-GB"/>
              </w:rPr>
              <w:t>Cyflwynodd R Richards ddiweddariad am Iechyd Meddwl ac Anableddau Dysgu ar ran y Grŵp Gofal a thynnodd sylw at bwysau cyfredol a meysydd y gellir eu gwella.</w:t>
            </w:r>
          </w:p>
          <w:p w14:paraId="1A93B2C6" w14:textId="77777777" w:rsidR="00782819" w:rsidRDefault="00782819" w:rsidP="00997EBB">
            <w:pPr>
              <w:jc w:val="both"/>
              <w:rPr>
                <w:rFonts w:ascii="Verdana" w:hAnsi="Verdana"/>
                <w:iCs/>
              </w:rPr>
            </w:pPr>
          </w:p>
          <w:p w14:paraId="2324A2A1" w14:textId="2BD27EB3" w:rsidR="00355F4C" w:rsidRDefault="0031132C" w:rsidP="00997EBB">
            <w:pPr>
              <w:jc w:val="both"/>
              <w:rPr>
                <w:rFonts w:ascii="Verdana" w:hAnsi="Verdana"/>
                <w:iCs/>
              </w:rPr>
            </w:pPr>
            <w:r w:rsidRPr="0031132C">
              <w:rPr>
                <w:rFonts w:ascii="Verdana" w:eastAsia="Verdana" w:hAnsi="Verdana" w:cs="Verdana"/>
                <w:lang w:bidi="cy-GB"/>
              </w:rPr>
              <w:t>Nododd K Palmer ei bod yn ymddangos bod Ward 14 yn Ysbyty Tywysoges Cymru wedi bod dan bwysau mawr a holodd a oedd nifer uchel y digwyddiadau a adroddwyd ar y ward yn gysylltiedig â phroblemau staffio neu bryderon eraill.</w:t>
            </w:r>
            <w:r w:rsidRPr="0031132C">
              <w:rPr>
                <w:rFonts w:ascii="Verdana" w:eastAsia="Verdana" w:hAnsi="Verdana" w:cs="Verdana"/>
                <w:lang w:bidi="cy-GB"/>
              </w:rPr>
              <w:br/>
            </w:r>
          </w:p>
          <w:p w14:paraId="0DB1D9A1" w14:textId="455372B7" w:rsidR="0034032E" w:rsidRPr="001B0851" w:rsidRDefault="0031132C" w:rsidP="00997EBB">
            <w:pPr>
              <w:jc w:val="both"/>
              <w:rPr>
                <w:rFonts w:ascii="Verdana" w:hAnsi="Verdana"/>
                <w:iCs/>
              </w:rPr>
            </w:pPr>
            <w:r w:rsidRPr="0031132C">
              <w:rPr>
                <w:rFonts w:ascii="Verdana" w:eastAsia="Verdana" w:hAnsi="Verdana" w:cs="Verdana"/>
                <w:lang w:bidi="cy-GB"/>
              </w:rPr>
              <w:t xml:space="preserve">Cadarnhaodd R Richards fod Ward 14, fel llawer o wardiau iechyd meddwl cleifion mewnol ar gyfer oedolion, yn parhau i fod dan bwysau mawr a bod y ward yn llawn cleifion yn gyson, sef rhywbeth sy'n cyfrannu at nifer y digwyddiadau. Dywedodd na cheir prinder staff ar hyn o bryd.  Cadarnhaodd L Edwards fod themâu a thueddiadau sy’n deillio o Ward 14 yn cael eu hadolygu'n rheolaidd trwy gyfrwng Pwyllgor Ansawdd, Diogelwch, Risg a </w:t>
            </w:r>
            <w:r w:rsidRPr="0031132C">
              <w:rPr>
                <w:rFonts w:ascii="Verdana" w:eastAsia="Verdana" w:hAnsi="Verdana" w:cs="Verdana"/>
                <w:lang w:bidi="cy-GB"/>
              </w:rPr>
              <w:lastRenderedPageBreak/>
              <w:t>Phrofiad y Grŵp Gofal, a gellir rhannu'r diweddariadau gyda'r Aelodau os oes angen.</w:t>
            </w:r>
          </w:p>
        </w:tc>
      </w:tr>
      <w:tr w:rsidR="007B598B" w:rsidRPr="003C214E" w14:paraId="22B90CED" w14:textId="77777777" w:rsidTr="00F8597B">
        <w:tc>
          <w:tcPr>
            <w:tcW w:w="1620" w:type="dxa"/>
          </w:tcPr>
          <w:p w14:paraId="671856BB" w14:textId="07DDACB9" w:rsidR="007B598B" w:rsidRPr="00997EBB" w:rsidRDefault="0034032E" w:rsidP="00997EBB">
            <w:pPr>
              <w:jc w:val="both"/>
              <w:rPr>
                <w:rFonts w:ascii="Verdana" w:hAnsi="Verdana"/>
                <w:b/>
                <w:bCs/>
                <w:iCs/>
              </w:rPr>
            </w:pPr>
            <w:r w:rsidRPr="00997EBB">
              <w:rPr>
                <w:rFonts w:ascii="Verdana" w:eastAsia="Verdana" w:hAnsi="Verdana" w:cs="Verdana"/>
                <w:b/>
                <w:lang w:bidi="cy-GB"/>
              </w:rPr>
              <w:lastRenderedPageBreak/>
              <w:t>Penderfyniad:</w:t>
            </w:r>
          </w:p>
        </w:tc>
        <w:tc>
          <w:tcPr>
            <w:tcW w:w="8875" w:type="dxa"/>
          </w:tcPr>
          <w:p w14:paraId="2BC43F31" w14:textId="600FF0DD" w:rsidR="007B598B" w:rsidRPr="001B0851" w:rsidRDefault="0034032E"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34032E" w:rsidRPr="003C214E" w14:paraId="2A84D946" w14:textId="77777777" w:rsidTr="00F8597B">
        <w:tc>
          <w:tcPr>
            <w:tcW w:w="1620" w:type="dxa"/>
          </w:tcPr>
          <w:p w14:paraId="2410C281" w14:textId="77DE5DDE" w:rsidR="0034032E" w:rsidRPr="003A3E37" w:rsidRDefault="0034032E" w:rsidP="00997EBB">
            <w:pPr>
              <w:jc w:val="both"/>
              <w:rPr>
                <w:rFonts w:ascii="Verdana" w:hAnsi="Verdana"/>
                <w:b/>
                <w:bCs/>
                <w:iCs/>
              </w:rPr>
            </w:pPr>
            <w:r w:rsidRPr="003A3E37">
              <w:rPr>
                <w:rFonts w:ascii="Verdana" w:eastAsia="Verdana" w:hAnsi="Verdana" w:cs="Verdana"/>
                <w:b/>
                <w:lang w:bidi="cy-GB"/>
              </w:rPr>
              <w:t>4.5.6</w:t>
            </w:r>
          </w:p>
        </w:tc>
        <w:tc>
          <w:tcPr>
            <w:tcW w:w="8875" w:type="dxa"/>
          </w:tcPr>
          <w:p w14:paraId="3202A51B" w14:textId="26D7803F" w:rsidR="0034032E" w:rsidRPr="00755C2B" w:rsidRDefault="0034032E" w:rsidP="00997EBB">
            <w:pPr>
              <w:jc w:val="both"/>
              <w:rPr>
                <w:rFonts w:ascii="Verdana" w:hAnsi="Verdana"/>
                <w:b/>
                <w:bCs/>
                <w:iCs/>
              </w:rPr>
            </w:pPr>
            <w:r w:rsidRPr="00755C2B">
              <w:rPr>
                <w:rFonts w:ascii="Verdana" w:eastAsia="Verdana" w:hAnsi="Verdana" w:cs="Verdana"/>
                <w:b/>
                <w:lang w:bidi="cy-GB"/>
              </w:rPr>
              <w:t>Diagnosteg, Therapïau, Fferylliaeth a Gwyddorau</w:t>
            </w:r>
          </w:p>
        </w:tc>
      </w:tr>
      <w:tr w:rsidR="0034032E" w:rsidRPr="003C214E" w14:paraId="18B813F1" w14:textId="77777777" w:rsidTr="00F8597B">
        <w:tc>
          <w:tcPr>
            <w:tcW w:w="1620" w:type="dxa"/>
          </w:tcPr>
          <w:p w14:paraId="45900B73" w14:textId="77777777" w:rsidR="0034032E" w:rsidRDefault="0034032E" w:rsidP="00997EBB">
            <w:pPr>
              <w:jc w:val="both"/>
              <w:rPr>
                <w:rFonts w:ascii="Verdana" w:hAnsi="Verdana"/>
                <w:iCs/>
              </w:rPr>
            </w:pPr>
          </w:p>
        </w:tc>
        <w:tc>
          <w:tcPr>
            <w:tcW w:w="8875" w:type="dxa"/>
          </w:tcPr>
          <w:p w14:paraId="1E27CF10" w14:textId="029FC55E" w:rsidR="005A3DC9" w:rsidRPr="005A3DC9" w:rsidRDefault="005A3DC9" w:rsidP="00997EBB">
            <w:pPr>
              <w:jc w:val="both"/>
              <w:rPr>
                <w:rFonts w:ascii="Verdana" w:hAnsi="Verdana"/>
                <w:iCs/>
              </w:rPr>
            </w:pPr>
            <w:r w:rsidRPr="005A3DC9">
              <w:rPr>
                <w:rFonts w:ascii="Verdana" w:eastAsia="Verdana" w:hAnsi="Verdana" w:cs="Verdana"/>
                <w:lang w:bidi="cy-GB"/>
              </w:rPr>
              <w:t>Cyflwynodd H Wilton ddiweddariad am Ddiagnosteg, Therapïau, Fferylliaeth a Gwyddorau, gan dynnu sylw at nifer o risgiau a datblygiadau arwyddocaol ar draws y Grŵp Gofal.</w:t>
            </w:r>
          </w:p>
          <w:p w14:paraId="5DE639B9" w14:textId="77777777" w:rsidR="000D2011" w:rsidRDefault="000D2011" w:rsidP="00997EBB">
            <w:pPr>
              <w:jc w:val="both"/>
              <w:rPr>
                <w:rFonts w:ascii="Verdana" w:hAnsi="Verdana"/>
                <w:iCs/>
              </w:rPr>
            </w:pPr>
          </w:p>
          <w:p w14:paraId="24FB9C0F" w14:textId="77777777" w:rsidR="00BF5A10" w:rsidRDefault="000D2011" w:rsidP="00C85287">
            <w:pPr>
              <w:jc w:val="both"/>
              <w:rPr>
                <w:rFonts w:ascii="Verdana" w:hAnsi="Verdana"/>
                <w:iCs/>
              </w:rPr>
            </w:pPr>
            <w:r w:rsidRPr="000D2011">
              <w:rPr>
                <w:rFonts w:ascii="Verdana" w:eastAsia="Verdana" w:hAnsi="Verdana" w:cs="Verdana"/>
                <w:lang w:bidi="cy-GB"/>
              </w:rPr>
              <w:t xml:space="preserve">Mynegodd H Proctor bryder ynghylch y ffaith y gofynnir i fferyllwyr ragnodi y tu allan i gwmpas eu hymarfer, a gofynnodd a oedd staff yn cael cefnogaeth ddigonol. Hefyd, tynnodd H Proctor sylw at yr angen i ystyried yr effeithiau llawn ar lwybrau cleifion wrth gyflwyno clinigau ychwanegol yn ystod y penwythnos. </w:t>
            </w:r>
          </w:p>
          <w:p w14:paraId="5A6E574C" w14:textId="77777777" w:rsidR="00BF5A10" w:rsidRDefault="00BF5A10" w:rsidP="00C85287">
            <w:pPr>
              <w:jc w:val="both"/>
              <w:rPr>
                <w:rFonts w:ascii="Verdana" w:hAnsi="Verdana"/>
                <w:iCs/>
              </w:rPr>
            </w:pPr>
          </w:p>
          <w:p w14:paraId="7D8FA00A" w14:textId="639EB40E" w:rsidR="00C85287" w:rsidRPr="000D2011" w:rsidRDefault="006A73F9" w:rsidP="00C85287">
            <w:pPr>
              <w:jc w:val="both"/>
              <w:rPr>
                <w:rFonts w:ascii="Verdana" w:hAnsi="Verdana"/>
                <w:iCs/>
              </w:rPr>
            </w:pPr>
            <w:r w:rsidRPr="000D2011">
              <w:rPr>
                <w:rFonts w:ascii="Verdana" w:eastAsia="Verdana" w:hAnsi="Verdana" w:cs="Verdana"/>
                <w:lang w:bidi="cy-GB"/>
              </w:rPr>
              <w:t>Cytunodd H Wilton â'r pryderon a godwyd a chadarnhaodd fod fferyllwyr wedi dioddef y pwysau hwn ers peth amser cyn i’r mater gael ei uwchgyfeirio, ac ychwanegodd fod staff wedi cael eu hannog i godi DATIX bob tro y gofynnir iddynt weithio y tu allan i'w cwmpas. Nododd yr Aelodau fod uwch-arweinwyr Gofal Sylfaenol wedi gweithredu ar unwaith ar ôl cael gwybod am y sefyllfa hon, a bod y tîm yn sicrhau bod yr holl staff yn cael eu cefnogi. Nodwyd bod y mater bellach yn cael ei fonitro'n fanwl. Mewn perthynas â chlinigau ychwanegol, cydnabu H Wilton y pryder a chadarnhaodd fod yn rhaid i wasanaethau sicrhau bod yr holl rannau perthnasol o'r llwybr yn cael eu hysbysu a'u paratoi.</w:t>
            </w:r>
          </w:p>
          <w:p w14:paraId="370E4AB0" w14:textId="77777777" w:rsidR="000D2011" w:rsidRDefault="000D2011" w:rsidP="00997EBB">
            <w:pPr>
              <w:jc w:val="both"/>
              <w:rPr>
                <w:rFonts w:ascii="Verdana" w:hAnsi="Verdana"/>
                <w:iCs/>
              </w:rPr>
            </w:pPr>
          </w:p>
          <w:p w14:paraId="24FD574F" w14:textId="2012A73F" w:rsidR="0014123D" w:rsidRDefault="00D614CB" w:rsidP="00997EBB">
            <w:pPr>
              <w:jc w:val="both"/>
              <w:rPr>
                <w:rFonts w:ascii="Verdana" w:hAnsi="Verdana"/>
                <w:iCs/>
              </w:rPr>
            </w:pPr>
            <w:r w:rsidRPr="00D614CB">
              <w:rPr>
                <w:rFonts w:ascii="Verdana" w:eastAsia="Verdana" w:hAnsi="Verdana" w:cs="Verdana"/>
                <w:lang w:bidi="cy-GB"/>
              </w:rPr>
              <w:t>Tynnodd D Hurford sylw at bryder mawr ynglŷn â’r rhaglen LIMS, a nodwyd bod y risg i CTM yn fawr.  Cytunodd H Wilton, a nododd fod LIMS yn risg strategol fawr ac y bydd yr arfarniad llawn o’r opsiynau yn amlinellu risgiau a mesurau lliniaru. Cadarnhaodd L Edwards fod pryderon ynglŷn â LIMS wedi cael eu huwchgyfeirio’n genedlaethol, a bod cyfarfodydd rheolaidd yn cael eu cynnal rhwng Cyfarwyddwyr Digidol, Prif Weithredwyr a Llywodraeth Cymru.</w:t>
            </w:r>
          </w:p>
          <w:p w14:paraId="42141D62" w14:textId="3CFCF660" w:rsidR="003B1662" w:rsidRDefault="003B1662" w:rsidP="00997EBB">
            <w:pPr>
              <w:jc w:val="both"/>
              <w:rPr>
                <w:rFonts w:ascii="Verdana" w:hAnsi="Verdana"/>
                <w:iCs/>
              </w:rPr>
            </w:pPr>
          </w:p>
        </w:tc>
      </w:tr>
      <w:tr w:rsidR="0034032E" w:rsidRPr="003C214E" w14:paraId="4F1B3DBF" w14:textId="77777777" w:rsidTr="00F8597B">
        <w:tc>
          <w:tcPr>
            <w:tcW w:w="1620" w:type="dxa"/>
          </w:tcPr>
          <w:p w14:paraId="614723DC" w14:textId="54B9B60F" w:rsidR="0034032E" w:rsidRPr="0014123D" w:rsidRDefault="0034032E" w:rsidP="00997EBB">
            <w:pPr>
              <w:jc w:val="both"/>
              <w:rPr>
                <w:rFonts w:ascii="Verdana" w:hAnsi="Verdana"/>
                <w:b/>
                <w:bCs/>
                <w:iCs/>
              </w:rPr>
            </w:pPr>
            <w:r w:rsidRPr="0014123D">
              <w:rPr>
                <w:rFonts w:ascii="Verdana" w:eastAsia="Verdana" w:hAnsi="Verdana" w:cs="Verdana"/>
                <w:b/>
                <w:lang w:bidi="cy-GB"/>
              </w:rPr>
              <w:t>Penderfyniad:</w:t>
            </w:r>
          </w:p>
        </w:tc>
        <w:tc>
          <w:tcPr>
            <w:tcW w:w="8875" w:type="dxa"/>
          </w:tcPr>
          <w:p w14:paraId="0137A756" w14:textId="2D4A3EB8" w:rsidR="0034032E" w:rsidRDefault="0034032E"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34032E" w:rsidRPr="003C214E" w14:paraId="4AA075A9" w14:textId="77777777" w:rsidTr="00F8597B">
        <w:tc>
          <w:tcPr>
            <w:tcW w:w="1620" w:type="dxa"/>
          </w:tcPr>
          <w:p w14:paraId="631CA85F" w14:textId="22C1F423" w:rsidR="0034032E" w:rsidRPr="0014123D" w:rsidRDefault="0034032E" w:rsidP="00997EBB">
            <w:pPr>
              <w:jc w:val="both"/>
              <w:rPr>
                <w:rFonts w:ascii="Verdana" w:hAnsi="Verdana"/>
                <w:b/>
                <w:bCs/>
                <w:iCs/>
              </w:rPr>
            </w:pPr>
            <w:r w:rsidRPr="0014123D">
              <w:rPr>
                <w:rFonts w:ascii="Verdana" w:eastAsia="Verdana" w:hAnsi="Verdana" w:cs="Verdana"/>
                <w:b/>
                <w:lang w:bidi="cy-GB"/>
              </w:rPr>
              <w:t>Cam Gweithredu:</w:t>
            </w:r>
          </w:p>
        </w:tc>
        <w:tc>
          <w:tcPr>
            <w:tcW w:w="8875" w:type="dxa"/>
          </w:tcPr>
          <w:p w14:paraId="5D741D9A" w14:textId="0898FB74" w:rsidR="0034032E" w:rsidRDefault="00C85287" w:rsidP="00997EBB">
            <w:pPr>
              <w:jc w:val="both"/>
              <w:rPr>
                <w:rFonts w:ascii="Verdana" w:hAnsi="Verdana"/>
                <w:iCs/>
              </w:rPr>
            </w:pPr>
            <w:r>
              <w:rPr>
                <w:rFonts w:ascii="Verdana" w:eastAsia="Verdana" w:hAnsi="Verdana" w:cs="Verdana"/>
                <w:lang w:bidi="cy-GB"/>
              </w:rPr>
              <w:t>Amherthnasol</w:t>
            </w:r>
          </w:p>
        </w:tc>
      </w:tr>
      <w:tr w:rsidR="0034032E" w:rsidRPr="003C214E" w14:paraId="4A4EE27C" w14:textId="77777777" w:rsidTr="00F8597B">
        <w:tc>
          <w:tcPr>
            <w:tcW w:w="1620" w:type="dxa"/>
          </w:tcPr>
          <w:p w14:paraId="08CEB0A3" w14:textId="52231727" w:rsidR="0034032E" w:rsidRPr="00B94C79" w:rsidRDefault="0034032E" w:rsidP="00997EBB">
            <w:pPr>
              <w:jc w:val="both"/>
              <w:rPr>
                <w:rFonts w:ascii="Verdana" w:hAnsi="Verdana"/>
                <w:iCs/>
              </w:rPr>
            </w:pPr>
            <w:r w:rsidRPr="00B94C79">
              <w:rPr>
                <w:rFonts w:ascii="Verdana" w:eastAsia="Verdana" w:hAnsi="Verdana" w:cs="Verdana"/>
                <w:lang w:bidi="cy-GB"/>
              </w:rPr>
              <w:t>4.6</w:t>
            </w:r>
          </w:p>
        </w:tc>
        <w:tc>
          <w:tcPr>
            <w:tcW w:w="8875" w:type="dxa"/>
          </w:tcPr>
          <w:p w14:paraId="7C5B0154" w14:textId="774A8654" w:rsidR="0034032E" w:rsidRPr="0014123D" w:rsidRDefault="0034032E" w:rsidP="00997EBB">
            <w:pPr>
              <w:jc w:val="both"/>
              <w:rPr>
                <w:rFonts w:ascii="Verdana" w:hAnsi="Verdana"/>
                <w:b/>
                <w:bCs/>
                <w:iCs/>
              </w:rPr>
            </w:pPr>
            <w:r w:rsidRPr="0014123D">
              <w:rPr>
                <w:rFonts w:ascii="Verdana" w:eastAsia="Verdana" w:hAnsi="Verdana" w:cs="Verdana"/>
                <w:b/>
                <w:lang w:bidi="cy-GB"/>
              </w:rPr>
              <w:t>Adroddiad y Dangosfwrdd Ansawdd</w:t>
            </w:r>
          </w:p>
        </w:tc>
      </w:tr>
      <w:tr w:rsidR="0034032E" w:rsidRPr="003C214E" w14:paraId="2B3D2E07" w14:textId="77777777" w:rsidTr="00F8597B">
        <w:tc>
          <w:tcPr>
            <w:tcW w:w="1620" w:type="dxa"/>
          </w:tcPr>
          <w:p w14:paraId="5CFA487E" w14:textId="77777777" w:rsidR="0034032E" w:rsidRDefault="0034032E" w:rsidP="00997EBB">
            <w:pPr>
              <w:jc w:val="both"/>
              <w:rPr>
                <w:rFonts w:ascii="Verdana" w:hAnsi="Verdana"/>
                <w:iCs/>
              </w:rPr>
            </w:pPr>
          </w:p>
        </w:tc>
        <w:tc>
          <w:tcPr>
            <w:tcW w:w="8875" w:type="dxa"/>
          </w:tcPr>
          <w:p w14:paraId="6297CC21" w14:textId="4970A8D1" w:rsidR="009437C4" w:rsidRPr="009437C4" w:rsidRDefault="009437C4" w:rsidP="00997EBB">
            <w:pPr>
              <w:jc w:val="both"/>
              <w:rPr>
                <w:rFonts w:ascii="Verdana" w:hAnsi="Verdana"/>
                <w:iCs/>
              </w:rPr>
            </w:pPr>
            <w:r w:rsidRPr="009437C4">
              <w:rPr>
                <w:rFonts w:ascii="Verdana" w:eastAsia="Verdana" w:hAnsi="Verdana" w:cs="Verdana"/>
                <w:lang w:bidi="cy-GB"/>
              </w:rPr>
              <w:t xml:space="preserve">Cyflwynodd N Downes Adroddiad y Dangosfwrdd Ansawdd sy'n cwmpasu'r cyfnod rhwng 1 Ionawr a 28 Chwefror 2026, a thynnodd sylw’r Aelodau at y materion allweddol. </w:t>
            </w:r>
          </w:p>
          <w:p w14:paraId="7C586044" w14:textId="77777777" w:rsidR="009743CE" w:rsidRDefault="009743CE" w:rsidP="00997EBB">
            <w:pPr>
              <w:jc w:val="both"/>
              <w:rPr>
                <w:rFonts w:ascii="Verdana" w:hAnsi="Verdana"/>
                <w:iCs/>
              </w:rPr>
            </w:pPr>
          </w:p>
          <w:p w14:paraId="340C0E9D" w14:textId="2DEAD6B8" w:rsidR="00470D72" w:rsidRPr="00470D72" w:rsidRDefault="00C85287" w:rsidP="00997EBB">
            <w:pPr>
              <w:jc w:val="both"/>
              <w:rPr>
                <w:rFonts w:ascii="Verdana" w:hAnsi="Verdana"/>
                <w:iCs/>
              </w:rPr>
            </w:pPr>
            <w:r>
              <w:rPr>
                <w:rFonts w:ascii="Verdana" w:eastAsia="Verdana" w:hAnsi="Verdana" w:cs="Verdana"/>
                <w:lang w:bidi="cy-GB"/>
              </w:rPr>
              <w:t xml:space="preserve">Mewn ymateb i gwestiwn gan K Palmer ynghylch pam y cofnodwyd nifer fawr o Ddigwyddiadau Adroddadwy Cenedlaethol yn y Grŵp Gofal Plant a Theuluoedd, a pha un a fyddai’r pwyllgor yn cael rhagor o fanylion ynglŷn â’r rhesymau sydd wrth wraidd hyn, cadarnhaodd N Downes fod mwy o Ddigwyddiadau Adroddadwy Cenedlaethol wedi dod i ran y tîm Plant a Theuluoedd yn ystod y cyfnod a chynigiodd y dylai’r Grŵp Gofal gynnwys </w:t>
            </w:r>
            <w:r>
              <w:rPr>
                <w:rFonts w:ascii="Verdana" w:eastAsia="Verdana" w:hAnsi="Verdana" w:cs="Verdana"/>
                <w:lang w:bidi="cy-GB"/>
              </w:rPr>
              <w:lastRenderedPageBreak/>
              <w:t>rhywfaint o sylwadau ar hyn yn ei ‘adroddiad prif bwyntiau’ nesaf, er mwyn cynnig cyd-destun a sicrwydd.</w:t>
            </w:r>
          </w:p>
          <w:p w14:paraId="4588112A" w14:textId="77777777" w:rsidR="00470D72" w:rsidRPr="00470D72" w:rsidRDefault="00470D72" w:rsidP="00997EBB">
            <w:pPr>
              <w:jc w:val="both"/>
              <w:rPr>
                <w:rFonts w:ascii="Verdana" w:hAnsi="Verdana"/>
                <w:iCs/>
              </w:rPr>
            </w:pPr>
          </w:p>
          <w:p w14:paraId="6DBDE1B2" w14:textId="3CD51ECE" w:rsidR="008D0A0C" w:rsidRPr="008D0A0C" w:rsidRDefault="00C85287" w:rsidP="00997EBB">
            <w:pPr>
              <w:jc w:val="both"/>
              <w:rPr>
                <w:rFonts w:ascii="Verdana" w:hAnsi="Verdana"/>
                <w:iCs/>
              </w:rPr>
            </w:pPr>
            <w:r>
              <w:rPr>
                <w:rFonts w:ascii="Verdana" w:eastAsia="Verdana" w:hAnsi="Verdana" w:cs="Verdana"/>
                <w:lang w:bidi="cy-GB"/>
              </w:rPr>
              <w:t>Mewn ymateb i gais a wnaed gan K Palmer, cadarnhaodd N Downes fod yr adroddiad Rheoliad 28 diweddaraf wedi'i gyhoeddi, a chytunodd i'w ddosbarthu i aelodau'r Pwyllgor.</w:t>
            </w:r>
          </w:p>
          <w:p w14:paraId="388E7FEA" w14:textId="77777777" w:rsidR="00470D72" w:rsidRPr="007732B8" w:rsidRDefault="00470D72" w:rsidP="00997EBB">
            <w:pPr>
              <w:jc w:val="both"/>
              <w:rPr>
                <w:rFonts w:ascii="Verdana" w:hAnsi="Verdana"/>
                <w:iCs/>
              </w:rPr>
            </w:pPr>
          </w:p>
          <w:p w14:paraId="12FBBF26" w14:textId="279FF992" w:rsidR="00E77CB4" w:rsidRPr="00E77CB4" w:rsidRDefault="00C85287" w:rsidP="00997EBB">
            <w:pPr>
              <w:jc w:val="both"/>
              <w:rPr>
                <w:rFonts w:ascii="Verdana" w:hAnsi="Verdana"/>
                <w:iCs/>
              </w:rPr>
            </w:pPr>
            <w:r>
              <w:rPr>
                <w:rFonts w:ascii="Verdana" w:eastAsia="Verdana" w:hAnsi="Verdana" w:cs="Verdana"/>
                <w:lang w:bidi="cy-GB"/>
              </w:rPr>
              <w:t>Mewn ymateb i ymholiad gan K Palmer ynglŷn â'r metrigau Iechyd Meddwl, sy’n nodi bod 32 allan o 75 o arferion cyfyngol wedi digwydd heb iddynt gael eu cynllunio, a pha un a yw hyn yn destun pryder, dywedodd N Downes fod angen cynnal archwiliad pellach ac ychwanegodd y byddai arferion cyfyngol, y modd y cynllunnir arferion cyfyngol, a pha mor briodol ydynt, yn cael eu hadolygu gyda'r Grŵp Gofal Iechyd Meddwl ac Anableddau Dysgu, ac y bydd y manylion yn cael eu bwydo’n ôl trwy gyfrwng adroddiadau yn y dyfodol. Ychwanegodd R Hughes y byddai'r adolygiad yn helpu i sicrhau bod y dangosfwrdd yn gwahaniaethu'n gliriach rhwng ymyriadau cyfyngol a gynlluniwyd ac ymyriadau cyfyngol heb eu cynllunio.</w:t>
            </w:r>
          </w:p>
          <w:p w14:paraId="0E720C16" w14:textId="77777777" w:rsidR="00470D72" w:rsidRPr="00E77CB4" w:rsidRDefault="00470D72" w:rsidP="00997EBB">
            <w:pPr>
              <w:jc w:val="both"/>
              <w:rPr>
                <w:rFonts w:ascii="Verdana" w:hAnsi="Verdana"/>
                <w:iCs/>
              </w:rPr>
            </w:pPr>
          </w:p>
          <w:p w14:paraId="70A4056E" w14:textId="062BFD40" w:rsidR="00C85287" w:rsidRPr="006E7C8B" w:rsidRDefault="006E7C8B" w:rsidP="00C85287">
            <w:pPr>
              <w:jc w:val="both"/>
              <w:rPr>
                <w:rFonts w:ascii="Verdana" w:hAnsi="Verdana"/>
                <w:iCs/>
              </w:rPr>
            </w:pPr>
            <w:r w:rsidRPr="006E7C8B">
              <w:rPr>
                <w:rFonts w:ascii="Verdana" w:eastAsia="Verdana" w:hAnsi="Verdana" w:cs="Verdana"/>
                <w:lang w:bidi="cy-GB"/>
              </w:rPr>
              <w:t>Dywedodd P Roseblade ei bod wedi gofyn o'r blaen sut y caiff themâu'n ymwneud â chyfathrebu o fewn cwynion eu cofnodi a'u dadansoddi, a cheisiodd sicrwydd bod gwelliannau ar y gweill. Cadarnhaodd N Downes fod gwaith yn mynd rhagddo i ddadansoddi’n fwy systematig y themâu hynny sy'n gysylltiedig â chyfathrebu, sef rhywbeth a gaiff ei gryfhau trwy weithredu Gwrando ar Bobl a'r Broses Newid Sefydliadol Ansawdd a Diogelwch, gyda'r nod o wella dolenni dysgu ledled y sefydliad.</w:t>
            </w:r>
          </w:p>
          <w:p w14:paraId="503824DB" w14:textId="77777777" w:rsidR="00470D72" w:rsidRDefault="00470D72" w:rsidP="00997EBB">
            <w:pPr>
              <w:jc w:val="both"/>
              <w:rPr>
                <w:rFonts w:ascii="Verdana" w:hAnsi="Verdana"/>
                <w:iCs/>
              </w:rPr>
            </w:pPr>
          </w:p>
          <w:p w14:paraId="08BBE497" w14:textId="284B8026" w:rsidR="00972D4E" w:rsidRPr="009437C4" w:rsidRDefault="006E7C8B" w:rsidP="00997EBB">
            <w:pPr>
              <w:jc w:val="both"/>
              <w:rPr>
                <w:rFonts w:ascii="Verdana" w:hAnsi="Verdana"/>
                <w:iCs/>
              </w:rPr>
            </w:pPr>
            <w:r w:rsidRPr="006E7C8B">
              <w:rPr>
                <w:rFonts w:ascii="Verdana" w:eastAsia="Verdana" w:hAnsi="Verdana" w:cs="Verdana"/>
                <w:lang w:bidi="cy-GB"/>
              </w:rPr>
              <w:t>Rhoddodd R Hughes wybod i'r Pwyllgor y byddai ef a'r Prif Weithredwr yn cyfarfod ag Ombwdsmon Gwasanaethau Cyhoeddus Cymru yn ddiweddarach y diwrnod hwnnw i drafod pryderon ynglŷn â’r oedi o ran ymdrin ag achosion unioni camweddau. Bydd diweddariad pellach yn cael ei roi i'r Pwyllgor a'r Aelodau Annibynnol cyn gynted ag y bydd y canlyniadau’n hysbys.</w:t>
            </w:r>
          </w:p>
        </w:tc>
      </w:tr>
      <w:tr w:rsidR="0034032E" w:rsidRPr="003C214E" w14:paraId="2A983CAC" w14:textId="77777777" w:rsidTr="00F8597B">
        <w:tc>
          <w:tcPr>
            <w:tcW w:w="1620" w:type="dxa"/>
          </w:tcPr>
          <w:p w14:paraId="651B8CB8" w14:textId="24DEBA74" w:rsidR="0034032E" w:rsidRPr="00863941" w:rsidRDefault="0034032E" w:rsidP="00997EBB">
            <w:pPr>
              <w:jc w:val="both"/>
              <w:rPr>
                <w:rFonts w:ascii="Verdana" w:hAnsi="Verdana"/>
                <w:b/>
                <w:bCs/>
                <w:iCs/>
              </w:rPr>
            </w:pPr>
            <w:r w:rsidRPr="00863941">
              <w:rPr>
                <w:rFonts w:ascii="Verdana" w:eastAsia="Verdana" w:hAnsi="Verdana" w:cs="Verdana"/>
                <w:b/>
                <w:lang w:bidi="cy-GB"/>
              </w:rPr>
              <w:lastRenderedPageBreak/>
              <w:t>Penderfyniad:</w:t>
            </w:r>
          </w:p>
        </w:tc>
        <w:tc>
          <w:tcPr>
            <w:tcW w:w="8875" w:type="dxa"/>
          </w:tcPr>
          <w:p w14:paraId="6CF2684D" w14:textId="7FAAFCD9" w:rsidR="0034032E" w:rsidRDefault="0034032E"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yr adroddiad.</w:t>
            </w:r>
          </w:p>
        </w:tc>
      </w:tr>
      <w:tr w:rsidR="00A65E4D" w:rsidRPr="003C214E" w14:paraId="61C85D5D" w14:textId="77777777" w:rsidTr="00F8597B">
        <w:tc>
          <w:tcPr>
            <w:tcW w:w="1620" w:type="dxa"/>
          </w:tcPr>
          <w:p w14:paraId="306FA358" w14:textId="5D1A8869" w:rsidR="00A65E4D" w:rsidRPr="00863941" w:rsidRDefault="00A65E4D" w:rsidP="00997EBB">
            <w:pPr>
              <w:jc w:val="both"/>
              <w:rPr>
                <w:rFonts w:ascii="Verdana" w:hAnsi="Verdana"/>
                <w:b/>
                <w:bCs/>
                <w:iCs/>
              </w:rPr>
            </w:pPr>
            <w:r w:rsidRPr="00863941">
              <w:rPr>
                <w:rFonts w:ascii="Verdana" w:eastAsia="Verdana" w:hAnsi="Verdana" w:cs="Verdana"/>
                <w:b/>
                <w:lang w:bidi="cy-GB"/>
              </w:rPr>
              <w:t>Cam Gweithredu:</w:t>
            </w:r>
          </w:p>
        </w:tc>
        <w:tc>
          <w:tcPr>
            <w:tcW w:w="8875" w:type="dxa"/>
          </w:tcPr>
          <w:p w14:paraId="45DA4651" w14:textId="3D0B6638" w:rsidR="00A65E4D" w:rsidRDefault="007F6055" w:rsidP="00997EBB">
            <w:pPr>
              <w:jc w:val="both"/>
              <w:rPr>
                <w:rFonts w:ascii="Verdana" w:hAnsi="Verdana"/>
                <w:iCs/>
              </w:rPr>
            </w:pPr>
            <w:r>
              <w:rPr>
                <w:rFonts w:ascii="Verdana" w:eastAsia="Verdana" w:hAnsi="Verdana" w:cs="Verdana"/>
                <w:lang w:bidi="cy-GB"/>
              </w:rPr>
              <w:t>Dylid dosbarthu’r Adroddiad Rheoliad 28.</w:t>
            </w:r>
          </w:p>
        </w:tc>
      </w:tr>
      <w:tr w:rsidR="00605A3D" w:rsidRPr="003C214E" w14:paraId="244ABAA5" w14:textId="77777777" w:rsidTr="00F8597B">
        <w:tc>
          <w:tcPr>
            <w:tcW w:w="1620" w:type="dxa"/>
          </w:tcPr>
          <w:p w14:paraId="209D5897" w14:textId="4746877F" w:rsidR="00605A3D" w:rsidRPr="00863941" w:rsidRDefault="00605A3D" w:rsidP="00997EBB">
            <w:pPr>
              <w:jc w:val="both"/>
              <w:rPr>
                <w:rFonts w:ascii="Verdana" w:hAnsi="Verdana"/>
                <w:b/>
                <w:bCs/>
                <w:iCs/>
              </w:rPr>
            </w:pPr>
            <w:r w:rsidRPr="00863941">
              <w:rPr>
                <w:rFonts w:ascii="Verdana" w:eastAsia="Verdana" w:hAnsi="Verdana" w:cs="Verdana"/>
                <w:b/>
                <w:lang w:bidi="cy-GB"/>
              </w:rPr>
              <w:t>Cam Gweithredu:</w:t>
            </w:r>
          </w:p>
        </w:tc>
        <w:tc>
          <w:tcPr>
            <w:tcW w:w="8875" w:type="dxa"/>
          </w:tcPr>
          <w:p w14:paraId="4F5C558C" w14:textId="49B93F04" w:rsidR="00605A3D" w:rsidRDefault="006D60B9" w:rsidP="00997EBB">
            <w:pPr>
              <w:jc w:val="both"/>
              <w:rPr>
                <w:rFonts w:ascii="Verdana" w:hAnsi="Verdana"/>
                <w:iCs/>
              </w:rPr>
            </w:pPr>
            <w:r>
              <w:rPr>
                <w:rFonts w:ascii="Verdana" w:eastAsia="Verdana" w:hAnsi="Verdana" w:cs="Verdana"/>
                <w:lang w:bidi="cy-GB"/>
              </w:rPr>
              <w:t xml:space="preserve">Cael eglurhad pellach ar lefelau Digwyddiadau Adroddadwy Cenedlaethol yn adroddiad Prif Bwyntiau’r Grŵp Gofal Plant a Theuluoedd yn y cyfarfod nesaf </w:t>
            </w:r>
          </w:p>
        </w:tc>
      </w:tr>
      <w:tr w:rsidR="00ED217F" w:rsidRPr="003C214E" w14:paraId="0B6F2A5C" w14:textId="77777777" w:rsidTr="00F8597B">
        <w:tc>
          <w:tcPr>
            <w:tcW w:w="1620" w:type="dxa"/>
          </w:tcPr>
          <w:p w14:paraId="343ED5F0" w14:textId="493C15F0" w:rsidR="00ED217F" w:rsidRPr="00863941" w:rsidRDefault="00ED217F" w:rsidP="00997EBB">
            <w:pPr>
              <w:jc w:val="both"/>
              <w:rPr>
                <w:rFonts w:ascii="Verdana" w:hAnsi="Verdana"/>
                <w:b/>
                <w:bCs/>
                <w:iCs/>
              </w:rPr>
            </w:pPr>
            <w:r>
              <w:rPr>
                <w:rFonts w:ascii="Verdana" w:eastAsia="Verdana" w:hAnsi="Verdana" w:cs="Verdana"/>
                <w:b/>
                <w:lang w:bidi="cy-GB"/>
              </w:rPr>
              <w:t>Cam Gweithredu:</w:t>
            </w:r>
          </w:p>
        </w:tc>
        <w:tc>
          <w:tcPr>
            <w:tcW w:w="8875" w:type="dxa"/>
          </w:tcPr>
          <w:p w14:paraId="69A21E3E" w14:textId="72C633E2" w:rsidR="00ED217F" w:rsidRDefault="00ED217F" w:rsidP="00997EBB">
            <w:pPr>
              <w:jc w:val="both"/>
              <w:rPr>
                <w:rFonts w:ascii="Verdana" w:hAnsi="Verdana"/>
                <w:iCs/>
              </w:rPr>
            </w:pPr>
            <w:r>
              <w:rPr>
                <w:rFonts w:ascii="Verdana" w:eastAsia="Verdana" w:hAnsi="Verdana" w:cs="Verdana"/>
                <w:lang w:bidi="cy-GB"/>
              </w:rPr>
              <w:t>Gyda’r Grŵp Gofal Iechyd Meddwl ac Anableddau Dysgu, adolygu arferion cyfyngol, gan gynnwys y modd y’u cynllunnir a pha mor briodol ydynt, a darparu adborth ar ffurf adroddiadau yn y dyfodol.</w:t>
            </w:r>
          </w:p>
        </w:tc>
      </w:tr>
      <w:tr w:rsidR="00ED217F" w:rsidRPr="003C214E" w14:paraId="7F19FF13" w14:textId="77777777" w:rsidTr="00F8597B">
        <w:tc>
          <w:tcPr>
            <w:tcW w:w="1620" w:type="dxa"/>
          </w:tcPr>
          <w:p w14:paraId="57379DF4" w14:textId="5F456F92" w:rsidR="00ED217F" w:rsidRDefault="00ED217F" w:rsidP="00997EBB">
            <w:pPr>
              <w:jc w:val="both"/>
              <w:rPr>
                <w:rFonts w:ascii="Verdana" w:hAnsi="Verdana"/>
                <w:b/>
                <w:bCs/>
                <w:iCs/>
              </w:rPr>
            </w:pPr>
            <w:r>
              <w:rPr>
                <w:rFonts w:ascii="Verdana" w:eastAsia="Verdana" w:hAnsi="Verdana" w:cs="Verdana"/>
                <w:b/>
                <w:lang w:bidi="cy-GB"/>
              </w:rPr>
              <w:t>Cam Gweithredu:</w:t>
            </w:r>
          </w:p>
        </w:tc>
        <w:tc>
          <w:tcPr>
            <w:tcW w:w="8875" w:type="dxa"/>
          </w:tcPr>
          <w:p w14:paraId="0BB37847" w14:textId="5FE070AE" w:rsidR="00ED217F" w:rsidRDefault="00ED217F" w:rsidP="00997EBB">
            <w:pPr>
              <w:jc w:val="both"/>
              <w:rPr>
                <w:rFonts w:ascii="Verdana" w:hAnsi="Verdana"/>
                <w:iCs/>
              </w:rPr>
            </w:pPr>
            <w:r w:rsidRPr="00ED217F">
              <w:rPr>
                <w:rFonts w:ascii="Verdana" w:eastAsia="Verdana" w:hAnsi="Verdana" w:cs="Verdana"/>
                <w:lang w:bidi="cy-GB"/>
              </w:rPr>
              <w:t>Rhoi'r wybodaeth ddiweddaraf i'r Pwyllgor a'r Aelodau Annibynnol am ganlyniadau’r trafodaethau gydag Ombwdsmon Gwasanaethau Cyhoeddus Cymru ynglŷn â phryderon ynghylch oedi o ran ymdrin achosion unioni camweddau.</w:t>
            </w:r>
          </w:p>
        </w:tc>
      </w:tr>
      <w:tr w:rsidR="0034032E" w:rsidRPr="003C214E" w14:paraId="4FE31449" w14:textId="77777777" w:rsidTr="00F8597B">
        <w:tc>
          <w:tcPr>
            <w:tcW w:w="1620" w:type="dxa"/>
          </w:tcPr>
          <w:p w14:paraId="2D5C5F23" w14:textId="75E0A757" w:rsidR="0034032E" w:rsidRPr="003A3E37" w:rsidRDefault="0034032E" w:rsidP="00997EBB">
            <w:pPr>
              <w:jc w:val="both"/>
              <w:rPr>
                <w:rFonts w:ascii="Verdana" w:hAnsi="Verdana"/>
                <w:b/>
                <w:bCs/>
                <w:iCs/>
              </w:rPr>
            </w:pPr>
            <w:r w:rsidRPr="003A3E37">
              <w:rPr>
                <w:rFonts w:ascii="Verdana" w:eastAsia="Verdana" w:hAnsi="Verdana" w:cs="Verdana"/>
                <w:b/>
                <w:lang w:bidi="cy-GB"/>
              </w:rPr>
              <w:t>4.7</w:t>
            </w:r>
          </w:p>
        </w:tc>
        <w:tc>
          <w:tcPr>
            <w:tcW w:w="8875" w:type="dxa"/>
          </w:tcPr>
          <w:p w14:paraId="4BBA9496" w14:textId="6DB08567" w:rsidR="0034032E" w:rsidRPr="00863941" w:rsidRDefault="0034032E" w:rsidP="00997EBB">
            <w:pPr>
              <w:jc w:val="both"/>
              <w:rPr>
                <w:rFonts w:ascii="Verdana" w:hAnsi="Verdana"/>
                <w:b/>
                <w:bCs/>
                <w:iCs/>
              </w:rPr>
            </w:pPr>
            <w:r w:rsidRPr="00863941">
              <w:rPr>
                <w:rFonts w:ascii="Verdana" w:eastAsia="Verdana" w:hAnsi="Verdana" w:cs="Verdana"/>
                <w:b/>
                <w:lang w:bidi="cy-GB"/>
              </w:rPr>
              <w:t>Adroddiad Olrhain Cynllun Gwella Arolygiaeth Gofal Iechyd Cymru (AGIC)</w:t>
            </w:r>
          </w:p>
        </w:tc>
      </w:tr>
      <w:tr w:rsidR="0034032E" w:rsidRPr="003C214E" w14:paraId="28953250" w14:textId="77777777" w:rsidTr="00F8597B">
        <w:tc>
          <w:tcPr>
            <w:tcW w:w="1620" w:type="dxa"/>
          </w:tcPr>
          <w:p w14:paraId="558E0D89" w14:textId="77777777" w:rsidR="0034032E" w:rsidRDefault="0034032E" w:rsidP="00997EBB">
            <w:pPr>
              <w:jc w:val="both"/>
              <w:rPr>
                <w:rFonts w:ascii="Verdana" w:hAnsi="Verdana"/>
                <w:iCs/>
              </w:rPr>
            </w:pPr>
          </w:p>
        </w:tc>
        <w:tc>
          <w:tcPr>
            <w:tcW w:w="8875" w:type="dxa"/>
          </w:tcPr>
          <w:p w14:paraId="04267D37" w14:textId="770F0EAE" w:rsidR="001E10B7" w:rsidRDefault="001E10B7" w:rsidP="00997EBB">
            <w:pPr>
              <w:jc w:val="both"/>
              <w:rPr>
                <w:rFonts w:ascii="Verdana" w:hAnsi="Verdana"/>
                <w:iCs/>
              </w:rPr>
            </w:pPr>
            <w:r w:rsidRPr="001E10B7">
              <w:rPr>
                <w:rFonts w:ascii="Verdana" w:eastAsia="Verdana" w:hAnsi="Verdana" w:cs="Verdana"/>
                <w:lang w:bidi="cy-GB"/>
              </w:rPr>
              <w:t xml:space="preserve">Oherwydd cyfyngiadau amser, ni thrafodwyd Adroddiad Olrhain Cynllun Gwella AGIC yn ystod y cyfarfod. Cytunwyd y byddai trafodaeth lawn yn </w:t>
            </w:r>
            <w:r w:rsidRPr="001E10B7">
              <w:rPr>
                <w:rFonts w:ascii="Verdana" w:eastAsia="Verdana" w:hAnsi="Verdana" w:cs="Verdana"/>
                <w:lang w:bidi="cy-GB"/>
              </w:rPr>
              <w:lastRenderedPageBreak/>
              <w:t>cael ei chynnal yng nghyfarfod nesaf y Pwyllgor Ansawdd, Diogelwch a Phrofiad ym mis Mehefin, lle byddai'r adroddiad yn cael ei dderbyn ar y brif agenda er mwyn gallu craffu’n fanylach arno.</w:t>
            </w:r>
          </w:p>
          <w:p w14:paraId="5C5592E5" w14:textId="77777777" w:rsidR="00A83017" w:rsidRPr="0038189B" w:rsidRDefault="00A83017" w:rsidP="00997EBB">
            <w:pPr>
              <w:jc w:val="both"/>
              <w:rPr>
                <w:rFonts w:ascii="Verdana" w:hAnsi="Verdana"/>
                <w:iCs/>
              </w:rPr>
            </w:pPr>
          </w:p>
          <w:p w14:paraId="45AA1284" w14:textId="2837DA6B" w:rsidR="0034032E" w:rsidRDefault="0038189B" w:rsidP="00997EBB">
            <w:pPr>
              <w:jc w:val="both"/>
              <w:rPr>
                <w:rFonts w:ascii="Verdana" w:hAnsi="Verdana"/>
                <w:iCs/>
              </w:rPr>
            </w:pPr>
            <w:r w:rsidRPr="0038189B">
              <w:rPr>
                <w:rFonts w:ascii="Verdana" w:eastAsia="Verdana" w:hAnsi="Verdana" w:cs="Verdana"/>
                <w:lang w:bidi="cy-GB"/>
              </w:rPr>
              <w:t>Hefyd, gofynnodd R Hughes i'r aelodau adolygu'r Adroddiad Olrhain a chyflwyno unrhyw gwestiynau penodol cyn y cyfarfod nesaf, fel y gellir mynd i'r afael â nhw’n llwyr yn y drafodaeth ym mis Mehefin.</w:t>
            </w:r>
          </w:p>
        </w:tc>
      </w:tr>
      <w:tr w:rsidR="0034032E" w:rsidRPr="003C214E" w14:paraId="668DF034" w14:textId="77777777" w:rsidTr="00F8597B">
        <w:tc>
          <w:tcPr>
            <w:tcW w:w="1620" w:type="dxa"/>
          </w:tcPr>
          <w:p w14:paraId="7EB7F12A" w14:textId="5829AD14" w:rsidR="0034032E" w:rsidRPr="008D509F" w:rsidRDefault="0034032E" w:rsidP="00997EBB">
            <w:pPr>
              <w:jc w:val="both"/>
              <w:rPr>
                <w:rFonts w:ascii="Verdana" w:hAnsi="Verdana"/>
                <w:b/>
                <w:bCs/>
                <w:iCs/>
              </w:rPr>
            </w:pPr>
            <w:r w:rsidRPr="008D509F">
              <w:rPr>
                <w:rFonts w:ascii="Verdana" w:eastAsia="Verdana" w:hAnsi="Verdana" w:cs="Verdana"/>
                <w:b/>
                <w:lang w:bidi="cy-GB"/>
              </w:rPr>
              <w:lastRenderedPageBreak/>
              <w:t>Penderfyniad:</w:t>
            </w:r>
          </w:p>
        </w:tc>
        <w:tc>
          <w:tcPr>
            <w:tcW w:w="8875" w:type="dxa"/>
          </w:tcPr>
          <w:p w14:paraId="71ABCABF" w14:textId="4940F70F" w:rsidR="0034032E" w:rsidRDefault="0034032E" w:rsidP="00997EBB">
            <w:pPr>
              <w:jc w:val="both"/>
              <w:rPr>
                <w:rFonts w:ascii="Verdana" w:hAnsi="Verdana"/>
                <w:iCs/>
              </w:rPr>
            </w:pPr>
            <w:r>
              <w:rPr>
                <w:rFonts w:ascii="Verdana" w:eastAsia="Verdana" w:hAnsi="Verdana" w:cs="Verdana"/>
                <w:b/>
                <w:lang w:bidi="cy-GB"/>
              </w:rPr>
              <w:t>NODODD</w:t>
            </w:r>
            <w:r>
              <w:rPr>
                <w:rFonts w:ascii="Verdana" w:eastAsia="Verdana" w:hAnsi="Verdana" w:cs="Verdana"/>
                <w:lang w:bidi="cy-GB"/>
              </w:rPr>
              <w:t xml:space="preserve"> y Pwyllgor fod yr adroddiad wedi'i ohirio.</w:t>
            </w:r>
          </w:p>
        </w:tc>
      </w:tr>
      <w:tr w:rsidR="0034032E" w:rsidRPr="003C214E" w14:paraId="1CC3F68D" w14:textId="77777777" w:rsidTr="00F8597B">
        <w:tc>
          <w:tcPr>
            <w:tcW w:w="1620" w:type="dxa"/>
          </w:tcPr>
          <w:p w14:paraId="6E44ED9A" w14:textId="21576F05" w:rsidR="0034032E" w:rsidRPr="008D509F" w:rsidRDefault="0034032E" w:rsidP="00997EBB">
            <w:pPr>
              <w:jc w:val="both"/>
              <w:rPr>
                <w:rFonts w:ascii="Verdana" w:hAnsi="Verdana"/>
                <w:b/>
                <w:bCs/>
                <w:iCs/>
              </w:rPr>
            </w:pPr>
            <w:r w:rsidRPr="008D509F">
              <w:rPr>
                <w:rFonts w:ascii="Verdana" w:eastAsia="Verdana" w:hAnsi="Verdana" w:cs="Verdana"/>
                <w:b/>
                <w:lang w:bidi="cy-GB"/>
              </w:rPr>
              <w:t>Cam Gweithredu:</w:t>
            </w:r>
          </w:p>
        </w:tc>
        <w:tc>
          <w:tcPr>
            <w:tcW w:w="8875" w:type="dxa"/>
          </w:tcPr>
          <w:p w14:paraId="655C30AB" w14:textId="01C306A1" w:rsidR="0034032E" w:rsidRDefault="003319EF" w:rsidP="00997EBB">
            <w:pPr>
              <w:jc w:val="both"/>
              <w:rPr>
                <w:rFonts w:ascii="Verdana" w:hAnsi="Verdana"/>
                <w:iCs/>
              </w:rPr>
            </w:pPr>
            <w:r>
              <w:rPr>
                <w:rFonts w:ascii="Verdana" w:eastAsia="Verdana" w:hAnsi="Verdana" w:cs="Verdana"/>
                <w:lang w:bidi="cy-GB"/>
              </w:rPr>
              <w:t>Dylai’r aelodau ystyried cwestiynau penodol yn ymwneud â'r adroddiad olrhain, fel y gellir mynd i'r afael â nhw yn y pwyllgor nesaf</w:t>
            </w:r>
          </w:p>
        </w:tc>
      </w:tr>
      <w:tr w:rsidR="0034032E" w:rsidRPr="003C214E" w14:paraId="707E1972" w14:textId="77777777" w:rsidTr="00F8597B">
        <w:tc>
          <w:tcPr>
            <w:tcW w:w="1620" w:type="dxa"/>
          </w:tcPr>
          <w:p w14:paraId="4F538956" w14:textId="53C0F693" w:rsidR="0034032E" w:rsidRPr="00B94C79" w:rsidRDefault="0034032E" w:rsidP="00997EBB">
            <w:pPr>
              <w:jc w:val="both"/>
              <w:rPr>
                <w:rFonts w:ascii="Verdana" w:hAnsi="Verdana"/>
                <w:iCs/>
              </w:rPr>
            </w:pPr>
            <w:r w:rsidRPr="00B94C79">
              <w:rPr>
                <w:rFonts w:ascii="Verdana" w:eastAsia="Verdana" w:hAnsi="Verdana" w:cs="Verdana"/>
                <w:lang w:bidi="cy-GB"/>
              </w:rPr>
              <w:t>4.8</w:t>
            </w:r>
          </w:p>
        </w:tc>
        <w:tc>
          <w:tcPr>
            <w:tcW w:w="8875" w:type="dxa"/>
          </w:tcPr>
          <w:p w14:paraId="52C87D5C" w14:textId="104C7981" w:rsidR="0034032E" w:rsidRPr="008D509F" w:rsidRDefault="0034032E" w:rsidP="00997EBB">
            <w:pPr>
              <w:jc w:val="both"/>
              <w:rPr>
                <w:rFonts w:ascii="Verdana" w:hAnsi="Verdana"/>
                <w:b/>
                <w:bCs/>
                <w:iCs/>
              </w:rPr>
            </w:pPr>
            <w:r w:rsidRPr="008D509F">
              <w:rPr>
                <w:rFonts w:ascii="Verdana" w:eastAsia="Verdana" w:hAnsi="Verdana" w:cs="Verdana"/>
                <w:b/>
                <w:lang w:bidi="cy-GB"/>
              </w:rPr>
              <w:t>Dangosyddion Marwolaethau ac Adolygiadau Marwolaethau</w:t>
            </w:r>
          </w:p>
        </w:tc>
      </w:tr>
      <w:tr w:rsidR="0034032E" w:rsidRPr="003C214E" w14:paraId="05EDB457" w14:textId="77777777" w:rsidTr="00F8597B">
        <w:tc>
          <w:tcPr>
            <w:tcW w:w="1620" w:type="dxa"/>
          </w:tcPr>
          <w:p w14:paraId="30A32140" w14:textId="77777777" w:rsidR="0034032E" w:rsidRDefault="0034032E" w:rsidP="00997EBB">
            <w:pPr>
              <w:jc w:val="both"/>
              <w:rPr>
                <w:rFonts w:ascii="Verdana" w:hAnsi="Verdana"/>
                <w:iCs/>
              </w:rPr>
            </w:pPr>
          </w:p>
        </w:tc>
        <w:tc>
          <w:tcPr>
            <w:tcW w:w="8875" w:type="dxa"/>
          </w:tcPr>
          <w:p w14:paraId="1D6AA8D9" w14:textId="1E51B9AC" w:rsidR="00B35C64" w:rsidRDefault="00B35C64" w:rsidP="00997EBB">
            <w:pPr>
              <w:jc w:val="both"/>
              <w:rPr>
                <w:rFonts w:ascii="Verdana" w:hAnsi="Verdana"/>
                <w:iCs/>
              </w:rPr>
            </w:pPr>
            <w:r w:rsidRPr="00B35C64">
              <w:rPr>
                <w:rFonts w:ascii="Verdana" w:eastAsia="Verdana" w:hAnsi="Verdana" w:cs="Verdana"/>
                <w:lang w:bidi="cy-GB"/>
              </w:rPr>
              <w:t>Oherwydd cyfyngiadau amser, ni thrafodwyd yr Adroddiad Dangosyddion Marwolaethau ac Adolygiadau Marwolaethau yn ystod y cyfarfod.</w:t>
            </w:r>
          </w:p>
          <w:p w14:paraId="287C099A" w14:textId="77777777" w:rsidR="009219C2" w:rsidRDefault="009219C2" w:rsidP="00997EBB">
            <w:pPr>
              <w:jc w:val="both"/>
              <w:rPr>
                <w:rFonts w:ascii="Verdana" w:hAnsi="Verdana"/>
                <w:iCs/>
              </w:rPr>
            </w:pPr>
          </w:p>
          <w:p w14:paraId="59917755" w14:textId="71A909C0" w:rsidR="001311DD" w:rsidRDefault="009219C2" w:rsidP="00997EBB">
            <w:pPr>
              <w:jc w:val="both"/>
              <w:rPr>
                <w:rFonts w:ascii="Verdana" w:hAnsi="Verdana"/>
                <w:iCs/>
              </w:rPr>
            </w:pPr>
            <w:r>
              <w:rPr>
                <w:rFonts w:ascii="Verdana" w:eastAsia="Verdana" w:hAnsi="Verdana" w:cs="Verdana"/>
                <w:lang w:bidi="cy-GB"/>
              </w:rPr>
              <w:t>Eglurodd D Hurford na fyddai'r papur ei hun yn newid, ond byddai'n croesawu trafodaeth ynglŷn â’r canlynol</w:t>
            </w:r>
          </w:p>
          <w:p w14:paraId="7667A985" w14:textId="3C9BE4D3" w:rsidR="001311DD" w:rsidRPr="001311DD" w:rsidRDefault="001311DD" w:rsidP="00997EBB">
            <w:pPr>
              <w:pStyle w:val="ListParagraph"/>
              <w:numPr>
                <w:ilvl w:val="0"/>
                <w:numId w:val="44"/>
              </w:numPr>
              <w:jc w:val="both"/>
              <w:rPr>
                <w:rFonts w:ascii="Verdana" w:hAnsi="Verdana"/>
                <w:iCs/>
              </w:rPr>
            </w:pPr>
            <w:r w:rsidRPr="001311DD">
              <w:rPr>
                <w:rFonts w:ascii="Verdana" w:eastAsia="Verdana" w:hAnsi="Verdana" w:cs="Verdana"/>
                <w:lang w:bidi="cy-GB"/>
              </w:rPr>
              <w:t xml:space="preserve">Yr amrywio rhwng safleoedd acíwt ac ardaloedd </w:t>
            </w:r>
          </w:p>
          <w:p w14:paraId="7D3F7162" w14:textId="3B9657EB" w:rsidR="0034032E" w:rsidRPr="008D509F" w:rsidRDefault="001311DD" w:rsidP="00997EBB">
            <w:pPr>
              <w:pStyle w:val="ListParagraph"/>
              <w:numPr>
                <w:ilvl w:val="0"/>
                <w:numId w:val="44"/>
              </w:numPr>
              <w:jc w:val="both"/>
              <w:rPr>
                <w:rFonts w:ascii="Verdana" w:hAnsi="Verdana"/>
                <w:iCs/>
              </w:rPr>
            </w:pPr>
            <w:r w:rsidRPr="001311DD">
              <w:rPr>
                <w:rFonts w:ascii="Verdana" w:eastAsia="Verdana" w:hAnsi="Verdana" w:cs="Verdana"/>
                <w:lang w:bidi="cy-GB"/>
              </w:rPr>
              <w:t xml:space="preserve">Y rhesymau pam nad yw CTM yn cyflawni adolygiadau marwolaethau Cam 2 28 diwrnod </w:t>
            </w:r>
          </w:p>
        </w:tc>
      </w:tr>
      <w:tr w:rsidR="00A65E4D" w:rsidRPr="003C214E" w14:paraId="5AAA63EA" w14:textId="77777777" w:rsidTr="00F8597B">
        <w:tc>
          <w:tcPr>
            <w:tcW w:w="1620" w:type="dxa"/>
          </w:tcPr>
          <w:p w14:paraId="55A79F96" w14:textId="709840E4" w:rsidR="00A65E4D" w:rsidRPr="00547415" w:rsidRDefault="00A65E4D" w:rsidP="00997EBB">
            <w:pPr>
              <w:jc w:val="both"/>
              <w:rPr>
                <w:rFonts w:ascii="Verdana" w:hAnsi="Verdana"/>
                <w:b/>
                <w:bCs/>
                <w:iCs/>
              </w:rPr>
            </w:pPr>
            <w:r w:rsidRPr="00547415">
              <w:rPr>
                <w:rFonts w:ascii="Verdana" w:eastAsia="Verdana" w:hAnsi="Verdana" w:cs="Verdana"/>
                <w:b/>
                <w:lang w:bidi="cy-GB"/>
              </w:rPr>
              <w:t>Penderfyniad:</w:t>
            </w:r>
          </w:p>
        </w:tc>
        <w:tc>
          <w:tcPr>
            <w:tcW w:w="8875" w:type="dxa"/>
          </w:tcPr>
          <w:p w14:paraId="1AA22D23" w14:textId="298EF722" w:rsidR="00A65E4D" w:rsidRPr="00547415" w:rsidRDefault="00A65E4D" w:rsidP="00997EBB">
            <w:pPr>
              <w:jc w:val="both"/>
              <w:rPr>
                <w:rFonts w:ascii="Verdana" w:hAnsi="Verdana"/>
                <w:b/>
                <w:bCs/>
                <w:iCs/>
                <w:u w:val="double"/>
              </w:rPr>
            </w:pPr>
            <w:r w:rsidRPr="00547415">
              <w:rPr>
                <w:rFonts w:ascii="Verdana" w:eastAsia="Verdana" w:hAnsi="Verdana" w:cs="Verdana"/>
                <w:b/>
                <w:lang w:bidi="cy-GB"/>
              </w:rPr>
              <w:t>NODODD</w:t>
            </w:r>
            <w:r w:rsidRPr="00547415">
              <w:rPr>
                <w:rFonts w:ascii="Verdana" w:eastAsia="Verdana" w:hAnsi="Verdana" w:cs="Verdana"/>
                <w:lang w:bidi="cy-GB"/>
              </w:rPr>
              <w:t xml:space="preserve"> y Pwyllgor y byddai'r adroddiad yn cael ei ohirio</w:t>
            </w:r>
          </w:p>
        </w:tc>
      </w:tr>
      <w:tr w:rsidR="00A65E4D" w:rsidRPr="003C214E" w14:paraId="73802F8D" w14:textId="77777777" w:rsidTr="00F8597B">
        <w:tc>
          <w:tcPr>
            <w:tcW w:w="1620" w:type="dxa"/>
          </w:tcPr>
          <w:p w14:paraId="7A52FD44" w14:textId="186AB3D1" w:rsidR="00A65E4D" w:rsidRPr="00B94C79" w:rsidRDefault="00A65E4D" w:rsidP="00997EBB">
            <w:pPr>
              <w:jc w:val="both"/>
              <w:rPr>
                <w:rFonts w:ascii="Verdana" w:hAnsi="Verdana"/>
                <w:iCs/>
              </w:rPr>
            </w:pPr>
            <w:r w:rsidRPr="00B94C79">
              <w:rPr>
                <w:rFonts w:ascii="Verdana" w:eastAsia="Verdana" w:hAnsi="Verdana" w:cs="Verdana"/>
                <w:lang w:bidi="cy-GB"/>
              </w:rPr>
              <w:t>4.9</w:t>
            </w:r>
          </w:p>
        </w:tc>
        <w:tc>
          <w:tcPr>
            <w:tcW w:w="8875" w:type="dxa"/>
          </w:tcPr>
          <w:p w14:paraId="5CCB04B3" w14:textId="50EEFB49" w:rsidR="00A65E4D" w:rsidRPr="00547415" w:rsidRDefault="00A65E4D" w:rsidP="00997EBB">
            <w:pPr>
              <w:jc w:val="both"/>
              <w:rPr>
                <w:rFonts w:ascii="Verdana" w:hAnsi="Verdana"/>
                <w:b/>
                <w:bCs/>
                <w:iCs/>
              </w:rPr>
            </w:pPr>
            <w:r w:rsidRPr="00547415">
              <w:rPr>
                <w:rFonts w:ascii="Verdana" w:eastAsia="Verdana" w:hAnsi="Verdana" w:cs="Verdana"/>
                <w:b/>
                <w:lang w:bidi="cy-GB"/>
              </w:rPr>
              <w:t>Asesiad Fframwaith Ymchwil a Datblygu'r GIG, Bwrdd Iechyd Prifysgol Cwm Taf Morgannwg (2026)</w:t>
            </w:r>
          </w:p>
        </w:tc>
      </w:tr>
      <w:tr w:rsidR="00A65E4D" w:rsidRPr="0090407E" w14:paraId="36C8776C" w14:textId="77777777" w:rsidTr="00F8597B">
        <w:tc>
          <w:tcPr>
            <w:tcW w:w="1620" w:type="dxa"/>
          </w:tcPr>
          <w:p w14:paraId="17AD1CFA" w14:textId="77777777" w:rsidR="00A65E4D" w:rsidRDefault="00A65E4D" w:rsidP="00997EBB">
            <w:pPr>
              <w:jc w:val="both"/>
              <w:rPr>
                <w:rFonts w:ascii="Verdana" w:hAnsi="Verdana"/>
                <w:iCs/>
              </w:rPr>
            </w:pPr>
          </w:p>
        </w:tc>
        <w:tc>
          <w:tcPr>
            <w:tcW w:w="8875" w:type="dxa"/>
          </w:tcPr>
          <w:p w14:paraId="231AF8DD" w14:textId="1ECCD7F5" w:rsidR="00B43BFA" w:rsidRPr="006C0679" w:rsidRDefault="00B5299D" w:rsidP="00B43BFA">
            <w:pPr>
              <w:jc w:val="both"/>
              <w:rPr>
                <w:rFonts w:ascii="Verdana" w:hAnsi="Verdana"/>
                <w:iCs/>
              </w:rPr>
            </w:pPr>
            <w:r w:rsidRPr="006C0679">
              <w:rPr>
                <w:rFonts w:ascii="Verdana" w:eastAsia="Verdana" w:hAnsi="Verdana" w:cs="Verdana"/>
                <w:lang w:bidi="cy-GB"/>
              </w:rPr>
              <w:t>Cyflwynodd R Beynon Asesiad Fframwaith Ymchwil a Datblygu’r GIG, Bwrdd Iechyd Prifysgol Cwm Taf Morgannwg, ac esboniodd fod yr hunanasesiad diweddaraf yn adlewyrchu'r cynnydd a wnaed ers cynnal yr asesiad llinell sylfaen yn 2024. Mae'r asesiad yn nodi safbwynt CTM yn erbyn deg conglfaen Fframwaith Ymchwil a Datblygu GIG Cymru, gan dynnu sylw at gryfderau sefydliadol, meysydd y gellir eu datblygu ymhellach, ac amcanion strategol allweddol. Nododd yr Aelodau y byddai'r asesiad diweddaraf yn cael ei gyflwyno i Lywodraeth Cymru a byddai'n sail i drafodaeth CTM yng nghyfarfod yr Adolygiad Blynyddol a gynhelir ar 29 Gorffennaf.</w:t>
            </w:r>
          </w:p>
          <w:p w14:paraId="09C90626" w14:textId="77777777" w:rsidR="00A65E4D" w:rsidRPr="006C0679" w:rsidRDefault="00A65E4D" w:rsidP="00997EBB">
            <w:pPr>
              <w:jc w:val="both"/>
              <w:rPr>
                <w:rFonts w:ascii="Verdana" w:hAnsi="Verdana"/>
                <w:iCs/>
              </w:rPr>
            </w:pPr>
          </w:p>
          <w:p w14:paraId="1F95C11A" w14:textId="557C7593" w:rsidR="001B336F" w:rsidRPr="006C0679" w:rsidRDefault="00B43BFA" w:rsidP="00997EBB">
            <w:pPr>
              <w:jc w:val="both"/>
              <w:rPr>
                <w:rFonts w:ascii="Verdana" w:hAnsi="Verdana"/>
                <w:iCs/>
              </w:rPr>
            </w:pPr>
            <w:r>
              <w:rPr>
                <w:rFonts w:ascii="Verdana" w:eastAsia="Verdana" w:hAnsi="Verdana" w:cs="Verdana"/>
                <w:lang w:bidi="cy-GB"/>
              </w:rPr>
              <w:t>Mewn ymateb i ymholiad gan L Edwards ynglŷn â sut y byddai adborth ar Adolygiad Blynyddol Llywodraeth Cymru yn cael ei adrodd yn ôl i strwythurau llywodraethu CTM, ac a fyddai'r Pwyllgor yn derbyn y canlyniadau, cadarnhaodd R Beynon fod yr asesiad yn llywio'r drafodaeth ynglŷn â’r Adolygiad Blynyddol gydag Ymchwil Iechyd a Gofal Cymru a Llywodraeth Cymru. Yn dilyn y cyfarfod, darperir adborth ffurfiol yn ysgrifenedig, a bydd yr adborth hwn yn cael ei rannu gyda'r Bwrdd Gwella Gofal a’r Pwyllgor Ansawdd, Diogelwch a Phrofiad, yn unol â chylchoedd adrodd cyfredol.</w:t>
            </w:r>
          </w:p>
          <w:p w14:paraId="673D53E5" w14:textId="0209400F" w:rsidR="00A65E4D" w:rsidRPr="0090407E" w:rsidRDefault="00A65E4D" w:rsidP="00997EBB">
            <w:pPr>
              <w:jc w:val="both"/>
              <w:rPr>
                <w:rFonts w:ascii="Verdana" w:hAnsi="Verdana"/>
                <w:iCs/>
              </w:rPr>
            </w:pPr>
          </w:p>
        </w:tc>
      </w:tr>
      <w:tr w:rsidR="00A65E4D" w:rsidRPr="003C214E" w14:paraId="52856AF0" w14:textId="77777777" w:rsidTr="00F8597B">
        <w:tc>
          <w:tcPr>
            <w:tcW w:w="1620" w:type="dxa"/>
          </w:tcPr>
          <w:p w14:paraId="439A2E0B" w14:textId="738EFD4D" w:rsidR="00A65E4D" w:rsidRPr="00720623" w:rsidRDefault="00A65E4D" w:rsidP="00997EBB">
            <w:pPr>
              <w:jc w:val="both"/>
              <w:rPr>
                <w:rFonts w:ascii="Verdana" w:hAnsi="Verdana"/>
                <w:b/>
                <w:bCs/>
                <w:iCs/>
              </w:rPr>
            </w:pPr>
            <w:r w:rsidRPr="00720623">
              <w:rPr>
                <w:rFonts w:ascii="Verdana" w:eastAsia="Verdana" w:hAnsi="Verdana" w:cs="Verdana"/>
                <w:b/>
                <w:lang w:bidi="cy-GB"/>
              </w:rPr>
              <w:t>Penderfyniad:</w:t>
            </w:r>
          </w:p>
        </w:tc>
        <w:tc>
          <w:tcPr>
            <w:tcW w:w="8875" w:type="dxa"/>
          </w:tcPr>
          <w:p w14:paraId="0CE54499" w14:textId="49ADFAA6" w:rsidR="00A65E4D" w:rsidRPr="00A65E4D" w:rsidRDefault="00A65E4D" w:rsidP="00997EBB">
            <w:pPr>
              <w:jc w:val="both"/>
              <w:rPr>
                <w:rFonts w:ascii="Verdana" w:hAnsi="Verdana"/>
                <w:bCs/>
                <w:iCs/>
              </w:rPr>
            </w:pPr>
            <w:r>
              <w:rPr>
                <w:rFonts w:ascii="Verdana" w:eastAsia="Verdana" w:hAnsi="Verdana" w:cs="Verdana"/>
                <w:b/>
                <w:lang w:bidi="cy-GB"/>
              </w:rPr>
              <w:t>CYMERADWYODD</w:t>
            </w:r>
            <w:r>
              <w:rPr>
                <w:rFonts w:ascii="Verdana" w:eastAsia="Verdana" w:hAnsi="Verdana" w:cs="Verdana"/>
                <w:lang w:bidi="cy-GB"/>
              </w:rPr>
              <w:t xml:space="preserve"> y Pwyllgor y syniad o gyflwyno asesiad Fframwaith Ymchwil a Datblygu’r GIG, Bwrdd Iechyd Prifysgol Cwm Taf Morgannwg (2026), i Ymchwil Iechyd a Gofal Cymru.</w:t>
            </w:r>
          </w:p>
        </w:tc>
      </w:tr>
      <w:tr w:rsidR="00A65E4D" w:rsidRPr="003C214E" w14:paraId="2FA4181A" w14:textId="77777777" w:rsidTr="00F8597B">
        <w:tc>
          <w:tcPr>
            <w:tcW w:w="1620" w:type="dxa"/>
          </w:tcPr>
          <w:p w14:paraId="63644C5B" w14:textId="5424723C" w:rsidR="00A65E4D" w:rsidRPr="00720623" w:rsidRDefault="00A65E4D" w:rsidP="00997EBB">
            <w:pPr>
              <w:jc w:val="both"/>
              <w:rPr>
                <w:rFonts w:ascii="Verdana" w:hAnsi="Verdana"/>
                <w:b/>
                <w:bCs/>
                <w:iCs/>
              </w:rPr>
            </w:pPr>
            <w:r w:rsidRPr="00720623">
              <w:rPr>
                <w:rFonts w:ascii="Verdana" w:eastAsia="Verdana" w:hAnsi="Verdana" w:cs="Verdana"/>
                <w:b/>
                <w:lang w:bidi="cy-GB"/>
              </w:rPr>
              <w:t>Cam Gweithredu:</w:t>
            </w:r>
          </w:p>
        </w:tc>
        <w:tc>
          <w:tcPr>
            <w:tcW w:w="8875" w:type="dxa"/>
          </w:tcPr>
          <w:p w14:paraId="19D230BA" w14:textId="767C2F46" w:rsidR="00A65E4D" w:rsidRDefault="00C22406" w:rsidP="00997EBB">
            <w:pPr>
              <w:jc w:val="both"/>
              <w:rPr>
                <w:rFonts w:ascii="Verdana" w:hAnsi="Verdana"/>
                <w:iCs/>
              </w:rPr>
            </w:pPr>
            <w:r>
              <w:rPr>
                <w:rFonts w:ascii="Verdana" w:eastAsia="Verdana" w:hAnsi="Verdana" w:cs="Verdana"/>
                <w:lang w:bidi="cy-GB"/>
              </w:rPr>
              <w:t>Dylid rhoi adborth ffurfiol mewn cyfarfod yn y dyfodol.</w:t>
            </w:r>
          </w:p>
        </w:tc>
      </w:tr>
      <w:tr w:rsidR="00A65E4D" w:rsidRPr="003C214E" w14:paraId="034EAFDB" w14:textId="77777777" w:rsidTr="00F8597B">
        <w:tc>
          <w:tcPr>
            <w:tcW w:w="1620" w:type="dxa"/>
          </w:tcPr>
          <w:p w14:paraId="3795C9DE" w14:textId="287FFF67" w:rsidR="00A65E4D" w:rsidRPr="003A3E37" w:rsidRDefault="00A65E4D" w:rsidP="00997EBB">
            <w:pPr>
              <w:jc w:val="both"/>
              <w:rPr>
                <w:rFonts w:ascii="Verdana" w:hAnsi="Verdana"/>
                <w:b/>
                <w:bCs/>
                <w:iCs/>
              </w:rPr>
            </w:pPr>
            <w:r w:rsidRPr="003A3E37">
              <w:rPr>
                <w:rFonts w:ascii="Verdana" w:eastAsia="Verdana" w:hAnsi="Verdana" w:cs="Verdana"/>
                <w:b/>
                <w:lang w:bidi="cy-GB"/>
              </w:rPr>
              <w:t>4.10</w:t>
            </w:r>
          </w:p>
        </w:tc>
        <w:tc>
          <w:tcPr>
            <w:tcW w:w="8875" w:type="dxa"/>
          </w:tcPr>
          <w:p w14:paraId="086E1CAC" w14:textId="671DE40D" w:rsidR="00A65E4D" w:rsidRPr="00720623" w:rsidRDefault="00A65E4D" w:rsidP="00997EBB">
            <w:pPr>
              <w:jc w:val="both"/>
              <w:rPr>
                <w:rFonts w:ascii="Verdana" w:hAnsi="Verdana"/>
                <w:b/>
                <w:bCs/>
                <w:iCs/>
              </w:rPr>
            </w:pPr>
            <w:r w:rsidRPr="00720623">
              <w:rPr>
                <w:rFonts w:ascii="Verdana" w:eastAsia="Verdana" w:hAnsi="Verdana" w:cs="Verdana"/>
                <w:b/>
                <w:lang w:bidi="cy-GB"/>
              </w:rPr>
              <w:t>Cofrestr Risg Sefydliadol</w:t>
            </w:r>
          </w:p>
        </w:tc>
      </w:tr>
      <w:tr w:rsidR="00A65E4D" w:rsidRPr="003C214E" w14:paraId="5D7A1B2C" w14:textId="77777777" w:rsidTr="00F8597B">
        <w:tc>
          <w:tcPr>
            <w:tcW w:w="1620" w:type="dxa"/>
          </w:tcPr>
          <w:p w14:paraId="7CBD0EF7" w14:textId="77777777" w:rsidR="00A65E4D" w:rsidRDefault="00A65E4D" w:rsidP="00997EBB">
            <w:pPr>
              <w:jc w:val="both"/>
              <w:rPr>
                <w:rFonts w:ascii="Verdana" w:hAnsi="Verdana"/>
                <w:iCs/>
              </w:rPr>
            </w:pPr>
          </w:p>
        </w:tc>
        <w:tc>
          <w:tcPr>
            <w:tcW w:w="8875" w:type="dxa"/>
          </w:tcPr>
          <w:p w14:paraId="7BF41297" w14:textId="36E8BDD3" w:rsidR="00A65E4D" w:rsidRDefault="00BF0F97" w:rsidP="00997EBB">
            <w:pPr>
              <w:jc w:val="both"/>
              <w:rPr>
                <w:rFonts w:ascii="Verdana" w:hAnsi="Verdana"/>
                <w:iCs/>
              </w:rPr>
            </w:pPr>
            <w:r>
              <w:rPr>
                <w:rFonts w:ascii="Verdana" w:eastAsia="Verdana" w:hAnsi="Verdana" w:cs="Verdana"/>
                <w:lang w:bidi="cy-GB"/>
              </w:rPr>
              <w:t>Rhoddodd E Walters ddiweddariad llafar am y Gofrestr Risg Sefydliadol. Oherwydd bylchau staffio parhaus yn y Tîm Llywodraethu Corfforaethol, dywedodd y rhoddwyd blaenoriaeth i Fframwaith Sicrwydd y Bwrdd a diweddariadau risg strategol. Er nad yw’r Gofrestr Risg Sefydliadol wedi'i diweddaru ar gyfer y cylch hwn, dywedodd E Walters fod Cyfarwyddiaethau’n parhau i ddiweddaru eu risgiau ar Datix.</w:t>
            </w:r>
          </w:p>
        </w:tc>
      </w:tr>
      <w:tr w:rsidR="00A65E4D" w:rsidRPr="003C214E" w14:paraId="7FA4C9CB" w14:textId="77777777" w:rsidTr="000274D4">
        <w:trPr>
          <w:trHeight w:val="299"/>
        </w:trPr>
        <w:tc>
          <w:tcPr>
            <w:tcW w:w="1620" w:type="dxa"/>
          </w:tcPr>
          <w:p w14:paraId="30714B9D" w14:textId="133F8637" w:rsidR="00A65E4D" w:rsidRPr="00997EBB" w:rsidRDefault="00A65E4D" w:rsidP="00997EBB">
            <w:pPr>
              <w:jc w:val="both"/>
              <w:rPr>
                <w:rFonts w:ascii="Verdana" w:hAnsi="Verdana"/>
                <w:b/>
                <w:bCs/>
                <w:iCs/>
              </w:rPr>
            </w:pPr>
            <w:r w:rsidRPr="00997EBB">
              <w:rPr>
                <w:rFonts w:ascii="Verdana" w:eastAsia="Verdana" w:hAnsi="Verdana" w:cs="Verdana"/>
                <w:b/>
                <w:lang w:bidi="cy-GB"/>
              </w:rPr>
              <w:t>Penderfyniad:</w:t>
            </w:r>
          </w:p>
        </w:tc>
        <w:tc>
          <w:tcPr>
            <w:tcW w:w="8875" w:type="dxa"/>
          </w:tcPr>
          <w:p w14:paraId="056E9DB5" w14:textId="3BC88E58" w:rsidR="00A65E4D" w:rsidRDefault="00A65E4D" w:rsidP="00997EBB">
            <w:pPr>
              <w:jc w:val="both"/>
              <w:rPr>
                <w:rFonts w:ascii="Verdana" w:hAnsi="Verdana"/>
                <w:iCs/>
              </w:rPr>
            </w:pPr>
            <w:r>
              <w:rPr>
                <w:rFonts w:ascii="Verdana" w:eastAsia="Verdana" w:hAnsi="Verdana" w:cs="Verdana"/>
                <w:b/>
                <w:lang w:bidi="cy-GB"/>
              </w:rPr>
              <w:t xml:space="preserve">NODODD </w:t>
            </w:r>
            <w:r>
              <w:rPr>
                <w:rFonts w:ascii="Verdana" w:eastAsia="Verdana" w:hAnsi="Verdana" w:cs="Verdana"/>
                <w:lang w:bidi="cy-GB"/>
              </w:rPr>
              <w:t>y Pwyllgor y diweddariad</w:t>
            </w:r>
          </w:p>
        </w:tc>
      </w:tr>
      <w:tr w:rsidR="00BD353A" w:rsidRPr="003C214E" w14:paraId="0BEE3216" w14:textId="77777777" w:rsidTr="00F8597B">
        <w:tc>
          <w:tcPr>
            <w:tcW w:w="1620" w:type="dxa"/>
            <w:shd w:val="clear" w:color="auto" w:fill="1F3864" w:themeFill="accent5" w:themeFillShade="80"/>
          </w:tcPr>
          <w:p w14:paraId="0F4CCBCB" w14:textId="77777777" w:rsidR="00BD353A" w:rsidRPr="00443F68" w:rsidRDefault="00BD353A" w:rsidP="00997EBB">
            <w:pPr>
              <w:pStyle w:val="ListParagraph"/>
              <w:numPr>
                <w:ilvl w:val="0"/>
                <w:numId w:val="4"/>
              </w:numPr>
              <w:jc w:val="both"/>
              <w:rPr>
                <w:rFonts w:ascii="Verdana" w:hAnsi="Verdana"/>
                <w:b/>
              </w:rPr>
            </w:pPr>
          </w:p>
        </w:tc>
        <w:tc>
          <w:tcPr>
            <w:tcW w:w="8875" w:type="dxa"/>
            <w:shd w:val="clear" w:color="auto" w:fill="1F3864" w:themeFill="accent5" w:themeFillShade="80"/>
          </w:tcPr>
          <w:p w14:paraId="1032E7AB" w14:textId="77777777" w:rsidR="00BD353A" w:rsidRPr="003C214E" w:rsidRDefault="00BD353A" w:rsidP="00997EBB">
            <w:pPr>
              <w:jc w:val="both"/>
              <w:rPr>
                <w:rFonts w:ascii="Verdana" w:hAnsi="Verdana"/>
                <w:b/>
              </w:rPr>
            </w:pPr>
            <w:r w:rsidRPr="00A91F16">
              <w:rPr>
                <w:rFonts w:ascii="Verdana" w:eastAsia="Verdana" w:hAnsi="Verdana" w:cs="Verdana"/>
                <w:b/>
                <w:lang w:bidi="cy-GB"/>
              </w:rPr>
              <w:t>YR AGENDA GYDSYNIO</w:t>
            </w:r>
          </w:p>
        </w:tc>
      </w:tr>
      <w:tr w:rsidR="00BD353A" w:rsidRPr="003C214E" w14:paraId="500EAABA" w14:textId="77777777" w:rsidTr="00F8597B">
        <w:tc>
          <w:tcPr>
            <w:tcW w:w="1620" w:type="dxa"/>
          </w:tcPr>
          <w:p w14:paraId="4C043ADA" w14:textId="111E6966" w:rsidR="00BD353A" w:rsidRPr="004E6F21" w:rsidRDefault="00492838" w:rsidP="00997EBB">
            <w:pPr>
              <w:jc w:val="both"/>
              <w:rPr>
                <w:rFonts w:ascii="Verdana" w:hAnsi="Verdana"/>
              </w:rPr>
            </w:pPr>
            <w:r>
              <w:rPr>
                <w:rFonts w:ascii="Verdana" w:eastAsia="Verdana" w:hAnsi="Verdana" w:cs="Verdana"/>
                <w:lang w:bidi="cy-GB"/>
              </w:rPr>
              <w:t>5.1</w:t>
            </w:r>
          </w:p>
        </w:tc>
        <w:tc>
          <w:tcPr>
            <w:tcW w:w="8875" w:type="dxa"/>
          </w:tcPr>
          <w:p w14:paraId="59529443" w14:textId="77777777" w:rsidR="00BD353A" w:rsidRPr="00A91F16" w:rsidRDefault="00BD353A" w:rsidP="00997EBB">
            <w:pPr>
              <w:jc w:val="both"/>
              <w:rPr>
                <w:rFonts w:ascii="Verdana" w:hAnsi="Verdana"/>
                <w:b/>
                <w:iCs/>
              </w:rPr>
            </w:pPr>
            <w:r w:rsidRPr="00A91F16">
              <w:rPr>
                <w:rFonts w:ascii="Verdana" w:eastAsia="Verdana" w:hAnsi="Verdana" w:cs="Verdana"/>
                <w:b/>
                <w:lang w:bidi="cy-GB"/>
              </w:rPr>
              <w:t xml:space="preserve">I’W CYMERADWYO </w:t>
            </w:r>
          </w:p>
        </w:tc>
      </w:tr>
      <w:tr w:rsidR="00BD353A" w:rsidRPr="003C214E" w14:paraId="0FE71B65" w14:textId="77777777" w:rsidTr="00F8597B">
        <w:tc>
          <w:tcPr>
            <w:tcW w:w="1620" w:type="dxa"/>
          </w:tcPr>
          <w:p w14:paraId="5DB879FC" w14:textId="58E51B62" w:rsidR="00BD353A" w:rsidRPr="004E6F21" w:rsidRDefault="00492838" w:rsidP="00997EBB">
            <w:pPr>
              <w:jc w:val="both"/>
              <w:rPr>
                <w:rFonts w:ascii="Verdana" w:hAnsi="Verdana"/>
              </w:rPr>
            </w:pPr>
            <w:r>
              <w:rPr>
                <w:rFonts w:ascii="Verdana" w:eastAsia="Verdana" w:hAnsi="Verdana" w:cs="Verdana"/>
                <w:lang w:bidi="cy-GB"/>
              </w:rPr>
              <w:t>5.1.1</w:t>
            </w:r>
          </w:p>
        </w:tc>
        <w:tc>
          <w:tcPr>
            <w:tcW w:w="8875" w:type="dxa"/>
          </w:tcPr>
          <w:p w14:paraId="092C9F47" w14:textId="5914E46C" w:rsidR="00BD353A" w:rsidRPr="00A91F16" w:rsidRDefault="00BD353A" w:rsidP="00997EBB">
            <w:pPr>
              <w:jc w:val="both"/>
              <w:rPr>
                <w:rFonts w:ascii="Verdana" w:hAnsi="Verdana"/>
                <w:iCs/>
              </w:rPr>
            </w:pPr>
            <w:r w:rsidRPr="00A91F16">
              <w:rPr>
                <w:rFonts w:ascii="Verdana" w:eastAsia="Verdana" w:hAnsi="Verdana" w:cs="Verdana"/>
                <w:b/>
                <w:lang w:bidi="cy-GB"/>
              </w:rPr>
              <w:t>Cofnodion Heb eu Cadarnhau y Cyfarfod a gynhaliwyd ar 20 Ionawr 2026.</w:t>
            </w:r>
          </w:p>
        </w:tc>
      </w:tr>
      <w:tr w:rsidR="00BD353A" w:rsidRPr="003C214E" w14:paraId="468E59FD" w14:textId="77777777" w:rsidTr="00F8597B">
        <w:tc>
          <w:tcPr>
            <w:tcW w:w="1620" w:type="dxa"/>
          </w:tcPr>
          <w:p w14:paraId="3012B8CD" w14:textId="77777777" w:rsidR="00BD353A" w:rsidRPr="004E6F21" w:rsidRDefault="00BD353A" w:rsidP="00997EBB">
            <w:pPr>
              <w:jc w:val="both"/>
              <w:rPr>
                <w:rFonts w:ascii="Verdana" w:hAnsi="Verdana"/>
              </w:rPr>
            </w:pPr>
          </w:p>
        </w:tc>
        <w:tc>
          <w:tcPr>
            <w:tcW w:w="8875" w:type="dxa"/>
          </w:tcPr>
          <w:p w14:paraId="59485269" w14:textId="3D67FAFF" w:rsidR="00BD353A" w:rsidRDefault="00BD353A" w:rsidP="00997EBB">
            <w:pPr>
              <w:jc w:val="both"/>
              <w:rPr>
                <w:rFonts w:ascii="Verdana" w:hAnsi="Verdana"/>
                <w:i/>
              </w:rPr>
            </w:pPr>
            <w:r>
              <w:rPr>
                <w:rFonts w:ascii="Verdana" w:eastAsia="Verdana" w:hAnsi="Verdana" w:cs="Verdana"/>
                <w:b/>
                <w:lang w:bidi="cy-GB"/>
              </w:rPr>
              <w:t>CYMERADWYWYD</w:t>
            </w:r>
            <w:r>
              <w:rPr>
                <w:rFonts w:ascii="Verdana" w:eastAsia="Verdana" w:hAnsi="Verdana" w:cs="Verdana"/>
                <w:lang w:bidi="cy-GB"/>
              </w:rPr>
              <w:t xml:space="preserve"> Cofnodion Heb eu Cadarnhau y Cyfarfod Pwyllgor a gynhaliwyd ar 20 Ionawr 2026.</w:t>
            </w:r>
          </w:p>
        </w:tc>
      </w:tr>
      <w:tr w:rsidR="00BD353A" w:rsidRPr="003C214E" w14:paraId="56CCEB4D" w14:textId="77777777" w:rsidTr="00F8597B">
        <w:tc>
          <w:tcPr>
            <w:tcW w:w="1620" w:type="dxa"/>
          </w:tcPr>
          <w:p w14:paraId="5E1F2290" w14:textId="409B31D2" w:rsidR="00BD353A" w:rsidRPr="004E6F21" w:rsidRDefault="00492838" w:rsidP="00997EBB">
            <w:pPr>
              <w:jc w:val="both"/>
              <w:rPr>
                <w:rFonts w:ascii="Verdana" w:hAnsi="Verdana"/>
              </w:rPr>
            </w:pPr>
            <w:r>
              <w:rPr>
                <w:rFonts w:ascii="Verdana" w:eastAsia="Verdana" w:hAnsi="Verdana" w:cs="Verdana"/>
                <w:lang w:bidi="cy-GB"/>
              </w:rPr>
              <w:t>5.1.2</w:t>
            </w:r>
          </w:p>
        </w:tc>
        <w:tc>
          <w:tcPr>
            <w:tcW w:w="8875" w:type="dxa"/>
          </w:tcPr>
          <w:p w14:paraId="6B7DDE7A" w14:textId="23B51011" w:rsidR="00BD353A" w:rsidRPr="00BA07F4" w:rsidRDefault="00492838" w:rsidP="00997EBB">
            <w:pPr>
              <w:jc w:val="both"/>
              <w:rPr>
                <w:rFonts w:ascii="Verdana" w:hAnsi="Verdana"/>
                <w:b/>
                <w:bCs/>
                <w:iCs/>
              </w:rPr>
            </w:pPr>
            <w:r>
              <w:rPr>
                <w:rFonts w:ascii="Verdana" w:eastAsia="Verdana" w:hAnsi="Verdana" w:cs="Verdana"/>
                <w:b/>
                <w:lang w:bidi="cy-GB"/>
              </w:rPr>
              <w:t>Polisïau i'w Cymeradwyo – Polisi Taliadau Atodol Cymru Gyfan</w:t>
            </w:r>
          </w:p>
        </w:tc>
      </w:tr>
      <w:tr w:rsidR="00BD353A" w:rsidRPr="003C214E" w14:paraId="75271B7F" w14:textId="77777777" w:rsidTr="00F8597B">
        <w:tc>
          <w:tcPr>
            <w:tcW w:w="1620" w:type="dxa"/>
          </w:tcPr>
          <w:p w14:paraId="0E6BC1EA" w14:textId="77777777" w:rsidR="00BD353A" w:rsidRPr="004E6F21" w:rsidRDefault="00BD353A" w:rsidP="00997EBB">
            <w:pPr>
              <w:jc w:val="both"/>
              <w:rPr>
                <w:rFonts w:ascii="Verdana" w:hAnsi="Verdana"/>
              </w:rPr>
            </w:pPr>
          </w:p>
        </w:tc>
        <w:tc>
          <w:tcPr>
            <w:tcW w:w="8875" w:type="dxa"/>
          </w:tcPr>
          <w:p w14:paraId="56FAF8C9" w14:textId="0179F399" w:rsidR="00BD353A" w:rsidRPr="000F331C" w:rsidRDefault="00BD353A" w:rsidP="00997EBB">
            <w:pPr>
              <w:jc w:val="both"/>
              <w:rPr>
                <w:rFonts w:ascii="Verdana" w:hAnsi="Verdana"/>
                <w:b/>
                <w:bCs/>
                <w:iCs/>
              </w:rPr>
            </w:pPr>
            <w:r>
              <w:rPr>
                <w:rFonts w:ascii="Verdana" w:eastAsia="Verdana" w:hAnsi="Verdana" w:cs="Verdana"/>
                <w:b/>
                <w:lang w:bidi="cy-GB"/>
              </w:rPr>
              <w:t xml:space="preserve">CYMERADWYWYD y </w:t>
            </w:r>
            <w:r>
              <w:rPr>
                <w:rFonts w:ascii="Verdana" w:eastAsia="Verdana" w:hAnsi="Verdana" w:cs="Verdana"/>
                <w:lang w:bidi="cy-GB"/>
              </w:rPr>
              <w:t>Papurau Polisi Taliadau Atodol</w:t>
            </w:r>
          </w:p>
        </w:tc>
      </w:tr>
      <w:tr w:rsidR="00BD353A" w:rsidRPr="003C214E" w14:paraId="2C31F3BB" w14:textId="77777777" w:rsidTr="00F8597B">
        <w:tc>
          <w:tcPr>
            <w:tcW w:w="1620" w:type="dxa"/>
          </w:tcPr>
          <w:p w14:paraId="72D2B92F" w14:textId="436BE6ED" w:rsidR="00BD353A" w:rsidRPr="004E6F21" w:rsidRDefault="00492838" w:rsidP="00997EBB">
            <w:pPr>
              <w:jc w:val="both"/>
              <w:rPr>
                <w:rFonts w:ascii="Verdana" w:hAnsi="Verdana"/>
              </w:rPr>
            </w:pPr>
            <w:r>
              <w:rPr>
                <w:rFonts w:ascii="Verdana" w:eastAsia="Verdana" w:hAnsi="Verdana" w:cs="Verdana"/>
                <w:lang w:bidi="cy-GB"/>
              </w:rPr>
              <w:t>5.2</w:t>
            </w:r>
          </w:p>
        </w:tc>
        <w:tc>
          <w:tcPr>
            <w:tcW w:w="8875" w:type="dxa"/>
          </w:tcPr>
          <w:p w14:paraId="19174154" w14:textId="77777777" w:rsidR="00BD353A" w:rsidRPr="00A91F16" w:rsidRDefault="00BD353A" w:rsidP="00997EBB">
            <w:pPr>
              <w:jc w:val="both"/>
              <w:rPr>
                <w:rFonts w:ascii="Verdana" w:hAnsi="Verdana"/>
                <w:iCs/>
              </w:rPr>
            </w:pPr>
            <w:r w:rsidRPr="00A91F16">
              <w:rPr>
                <w:rFonts w:ascii="Verdana" w:eastAsia="Verdana" w:hAnsi="Verdana" w:cs="Verdana"/>
                <w:b/>
                <w:lang w:bidi="cy-GB"/>
              </w:rPr>
              <w:t>EITEMAU I’W NODI</w:t>
            </w:r>
          </w:p>
        </w:tc>
      </w:tr>
      <w:tr w:rsidR="00BD353A" w:rsidRPr="003C214E" w14:paraId="2BA47108" w14:textId="77777777" w:rsidTr="00F8597B">
        <w:tc>
          <w:tcPr>
            <w:tcW w:w="1620" w:type="dxa"/>
          </w:tcPr>
          <w:p w14:paraId="136019F7" w14:textId="420F8780" w:rsidR="00BD353A" w:rsidRPr="004E6F21" w:rsidRDefault="0044078E" w:rsidP="00997EBB">
            <w:pPr>
              <w:jc w:val="both"/>
              <w:rPr>
                <w:rFonts w:ascii="Verdana" w:hAnsi="Verdana"/>
              </w:rPr>
            </w:pPr>
            <w:r>
              <w:rPr>
                <w:rFonts w:ascii="Verdana" w:eastAsia="Verdana" w:hAnsi="Verdana" w:cs="Verdana"/>
                <w:lang w:bidi="cy-GB"/>
              </w:rPr>
              <w:t>5.2.1</w:t>
            </w:r>
          </w:p>
        </w:tc>
        <w:tc>
          <w:tcPr>
            <w:tcW w:w="8875" w:type="dxa"/>
          </w:tcPr>
          <w:p w14:paraId="68D0C1B7" w14:textId="77777777" w:rsidR="00BD353A" w:rsidRPr="00A91F16" w:rsidRDefault="00BD353A" w:rsidP="00997EBB">
            <w:pPr>
              <w:jc w:val="both"/>
              <w:rPr>
                <w:rFonts w:ascii="Verdana" w:hAnsi="Verdana"/>
                <w:iCs/>
              </w:rPr>
            </w:pPr>
            <w:r w:rsidRPr="00A91F16">
              <w:rPr>
                <w:rFonts w:ascii="Verdana" w:eastAsia="Verdana" w:hAnsi="Verdana" w:cs="Verdana"/>
                <w:b/>
                <w:lang w:bidi="cy-GB"/>
              </w:rPr>
              <w:t>Busnes Pwyllgor Anarferol (Blaengynllun)</w:t>
            </w:r>
          </w:p>
        </w:tc>
      </w:tr>
      <w:tr w:rsidR="00BD353A" w:rsidRPr="003C214E" w14:paraId="2E1E914F" w14:textId="77777777" w:rsidTr="00F8597B">
        <w:tc>
          <w:tcPr>
            <w:tcW w:w="1620" w:type="dxa"/>
          </w:tcPr>
          <w:p w14:paraId="5E911ACB" w14:textId="77777777" w:rsidR="00BD353A" w:rsidRPr="004E6F21" w:rsidRDefault="00BD353A" w:rsidP="00997EBB">
            <w:pPr>
              <w:jc w:val="both"/>
              <w:rPr>
                <w:rFonts w:ascii="Verdana" w:hAnsi="Verdana"/>
              </w:rPr>
            </w:pPr>
          </w:p>
        </w:tc>
        <w:tc>
          <w:tcPr>
            <w:tcW w:w="8875" w:type="dxa"/>
          </w:tcPr>
          <w:p w14:paraId="7FBDC43F" w14:textId="77777777" w:rsidR="00BD353A" w:rsidRPr="000F331C" w:rsidRDefault="00BD353A" w:rsidP="00997EBB">
            <w:pPr>
              <w:jc w:val="both"/>
              <w:rPr>
                <w:rFonts w:ascii="Verdana" w:hAnsi="Verdana"/>
                <w:iCs/>
              </w:rPr>
            </w:pPr>
            <w:r>
              <w:rPr>
                <w:rFonts w:ascii="Verdana" w:eastAsia="Verdana" w:hAnsi="Verdana" w:cs="Verdana"/>
                <w:b/>
                <w:lang w:bidi="cy-GB"/>
              </w:rPr>
              <w:t>NODODD</w:t>
            </w:r>
            <w:r>
              <w:rPr>
                <w:rFonts w:ascii="Verdana" w:eastAsia="Verdana" w:hAnsi="Verdana" w:cs="Verdana"/>
                <w:lang w:bidi="cy-GB"/>
              </w:rPr>
              <w:t xml:space="preserve"> y Pwyllgor y Blaengynllun.</w:t>
            </w:r>
          </w:p>
        </w:tc>
      </w:tr>
      <w:tr w:rsidR="00BD353A" w:rsidRPr="003C214E" w14:paraId="5B492169" w14:textId="77777777" w:rsidTr="00F8597B">
        <w:tc>
          <w:tcPr>
            <w:tcW w:w="1620" w:type="dxa"/>
          </w:tcPr>
          <w:p w14:paraId="65B9573E" w14:textId="328000DF" w:rsidR="00BD353A" w:rsidRPr="004E6F21" w:rsidRDefault="0044078E" w:rsidP="00997EBB">
            <w:pPr>
              <w:jc w:val="both"/>
              <w:rPr>
                <w:rFonts w:ascii="Verdana" w:hAnsi="Verdana"/>
              </w:rPr>
            </w:pPr>
            <w:r>
              <w:rPr>
                <w:rFonts w:ascii="Verdana" w:eastAsia="Verdana" w:hAnsi="Verdana" w:cs="Verdana"/>
                <w:lang w:bidi="cy-GB"/>
              </w:rPr>
              <w:t>5.2.2</w:t>
            </w:r>
          </w:p>
        </w:tc>
        <w:tc>
          <w:tcPr>
            <w:tcW w:w="8875" w:type="dxa"/>
          </w:tcPr>
          <w:p w14:paraId="1254D3AC" w14:textId="32A7CA8B" w:rsidR="00BD353A" w:rsidRPr="001A013A" w:rsidRDefault="001A013A" w:rsidP="00997EBB">
            <w:pPr>
              <w:pStyle w:val="NoSpacing"/>
              <w:jc w:val="both"/>
              <w:rPr>
                <w:rFonts w:ascii="Verdana" w:hAnsi="Verdana"/>
                <w:b/>
              </w:rPr>
            </w:pPr>
            <w:r w:rsidRPr="0055183C">
              <w:rPr>
                <w:rFonts w:ascii="Verdana" w:eastAsia="Verdana" w:hAnsi="Verdana" w:cs="Verdana"/>
                <w:b/>
                <w:lang w:bidi="cy-GB"/>
              </w:rPr>
              <w:t>Adroddiad Olrhain Cynllun Gwella Arolygiaeth Iechyd Cymru (AIC)</w:t>
            </w:r>
          </w:p>
        </w:tc>
      </w:tr>
      <w:tr w:rsidR="00157788" w:rsidRPr="003C214E" w14:paraId="06E6F1A0" w14:textId="77777777" w:rsidTr="00F8597B">
        <w:tc>
          <w:tcPr>
            <w:tcW w:w="1620" w:type="dxa"/>
          </w:tcPr>
          <w:p w14:paraId="1F938E44" w14:textId="77777777" w:rsidR="00157788" w:rsidRPr="004E6F21" w:rsidRDefault="00157788" w:rsidP="00997EBB">
            <w:pPr>
              <w:jc w:val="both"/>
              <w:rPr>
                <w:rFonts w:ascii="Verdana" w:hAnsi="Verdana"/>
              </w:rPr>
            </w:pPr>
          </w:p>
        </w:tc>
        <w:tc>
          <w:tcPr>
            <w:tcW w:w="8875" w:type="dxa"/>
          </w:tcPr>
          <w:p w14:paraId="7AC5875D" w14:textId="73FDA7CA" w:rsidR="00157788" w:rsidRPr="000F331C" w:rsidRDefault="00157788" w:rsidP="00997EBB">
            <w:pPr>
              <w:jc w:val="both"/>
              <w:rPr>
                <w:rFonts w:ascii="Verdana" w:hAnsi="Verdana"/>
                <w:iCs/>
              </w:rPr>
            </w:pPr>
            <w:r w:rsidRPr="00D41D2E">
              <w:rPr>
                <w:rFonts w:ascii="Verdana" w:eastAsia="Verdana" w:hAnsi="Verdana" w:cs="Arial"/>
                <w:b/>
                <w:szCs w:val="24"/>
                <w:lang w:bidi="cy-GB"/>
              </w:rPr>
              <w:t>NODODD</w:t>
            </w:r>
            <w:r w:rsidRPr="00D41D2E">
              <w:rPr>
                <w:rFonts w:ascii="Verdana" w:eastAsia="Verdana" w:hAnsi="Verdana" w:cs="Verdana"/>
                <w:b/>
                <w:lang w:bidi="cy-GB"/>
              </w:rPr>
              <w:t xml:space="preserve"> </w:t>
            </w:r>
            <w:r>
              <w:rPr>
                <w:rFonts w:ascii="Verdana" w:eastAsia="Verdana" w:hAnsi="Verdana" w:cs="Arial"/>
                <w:szCs w:val="24"/>
                <w:lang w:bidi="cy-GB"/>
              </w:rPr>
              <w:t>y Pwyllgor yr adroddiad.</w:t>
            </w:r>
          </w:p>
        </w:tc>
      </w:tr>
      <w:tr w:rsidR="00157788" w:rsidRPr="003C214E" w14:paraId="679674FA" w14:textId="77777777" w:rsidTr="00F8597B">
        <w:tc>
          <w:tcPr>
            <w:tcW w:w="1620" w:type="dxa"/>
          </w:tcPr>
          <w:p w14:paraId="64D03DE5" w14:textId="7F3DF4BE" w:rsidR="00157788" w:rsidRPr="004E6F21" w:rsidRDefault="0044078E" w:rsidP="00997EBB">
            <w:pPr>
              <w:jc w:val="both"/>
              <w:rPr>
                <w:rFonts w:ascii="Verdana" w:hAnsi="Verdana"/>
              </w:rPr>
            </w:pPr>
            <w:r>
              <w:rPr>
                <w:rFonts w:ascii="Verdana" w:eastAsia="Verdana" w:hAnsi="Verdana" w:cs="Verdana"/>
                <w:lang w:bidi="cy-GB"/>
              </w:rPr>
              <w:t>5.2.3</w:t>
            </w:r>
          </w:p>
        </w:tc>
        <w:tc>
          <w:tcPr>
            <w:tcW w:w="8875" w:type="dxa"/>
          </w:tcPr>
          <w:p w14:paraId="23E371EE" w14:textId="5444BB5E" w:rsidR="00157788" w:rsidRPr="00157788" w:rsidRDefault="0044078E" w:rsidP="00997EBB">
            <w:pPr>
              <w:jc w:val="both"/>
              <w:rPr>
                <w:rFonts w:ascii="Verdana" w:hAnsi="Verdana"/>
                <w:b/>
                <w:bCs/>
                <w:iCs/>
              </w:rPr>
            </w:pPr>
            <w:r>
              <w:rPr>
                <w:rFonts w:ascii="Verdana" w:eastAsia="Verdana" w:hAnsi="Verdana" w:cs="Verdana"/>
                <w:b/>
                <w:lang w:bidi="cy-GB"/>
              </w:rPr>
              <w:t>Adroddiad Prif Bwyntiau’r Is-bwyllgor Rhoi Organau</w:t>
            </w:r>
          </w:p>
        </w:tc>
      </w:tr>
      <w:tr w:rsidR="00157788" w:rsidRPr="003C214E" w14:paraId="7D6ACD74" w14:textId="77777777" w:rsidTr="00F8597B">
        <w:tc>
          <w:tcPr>
            <w:tcW w:w="1620" w:type="dxa"/>
          </w:tcPr>
          <w:p w14:paraId="12127988" w14:textId="77777777" w:rsidR="00157788" w:rsidRPr="004E6F21" w:rsidRDefault="00157788" w:rsidP="00997EBB">
            <w:pPr>
              <w:jc w:val="both"/>
              <w:rPr>
                <w:rFonts w:ascii="Verdana" w:hAnsi="Verdana"/>
              </w:rPr>
            </w:pPr>
          </w:p>
        </w:tc>
        <w:tc>
          <w:tcPr>
            <w:tcW w:w="8875" w:type="dxa"/>
          </w:tcPr>
          <w:p w14:paraId="69CD20A8" w14:textId="77777777" w:rsidR="00157788" w:rsidRDefault="00157788" w:rsidP="00997EBB">
            <w:pPr>
              <w:jc w:val="both"/>
              <w:rPr>
                <w:rFonts w:ascii="Verdana" w:hAnsi="Verdana"/>
                <w:i/>
              </w:rPr>
            </w:pPr>
            <w:r w:rsidRPr="00D41D2E">
              <w:rPr>
                <w:rFonts w:ascii="Verdana" w:eastAsia="Verdana" w:hAnsi="Verdana" w:cs="Arial"/>
                <w:b/>
                <w:szCs w:val="24"/>
                <w:lang w:bidi="cy-GB"/>
              </w:rPr>
              <w:t>NODODD</w:t>
            </w:r>
            <w:r w:rsidRPr="00D41D2E">
              <w:rPr>
                <w:rFonts w:ascii="Verdana" w:eastAsia="Verdana" w:hAnsi="Verdana" w:cs="Verdana"/>
                <w:b/>
                <w:lang w:bidi="cy-GB"/>
              </w:rPr>
              <w:t xml:space="preserve"> </w:t>
            </w:r>
            <w:r>
              <w:rPr>
                <w:rFonts w:ascii="Verdana" w:eastAsia="Verdana" w:hAnsi="Verdana" w:cs="Arial"/>
                <w:szCs w:val="24"/>
                <w:lang w:bidi="cy-GB"/>
              </w:rPr>
              <w:t>y Pwyllgor yr adroddiad.</w:t>
            </w:r>
          </w:p>
        </w:tc>
      </w:tr>
      <w:tr w:rsidR="00157788" w:rsidRPr="003C214E" w14:paraId="22B0E014" w14:textId="77777777" w:rsidTr="00F8597B">
        <w:tc>
          <w:tcPr>
            <w:tcW w:w="1620" w:type="dxa"/>
          </w:tcPr>
          <w:p w14:paraId="453A7233" w14:textId="639A7DA1" w:rsidR="00157788" w:rsidRPr="004E6F21" w:rsidRDefault="0044078E" w:rsidP="00997EBB">
            <w:pPr>
              <w:jc w:val="both"/>
              <w:rPr>
                <w:rFonts w:ascii="Verdana" w:hAnsi="Verdana"/>
              </w:rPr>
            </w:pPr>
            <w:r>
              <w:rPr>
                <w:rFonts w:ascii="Verdana" w:eastAsia="Verdana" w:hAnsi="Verdana" w:cs="Verdana"/>
                <w:lang w:bidi="cy-GB"/>
              </w:rPr>
              <w:t>5.2.4</w:t>
            </w:r>
          </w:p>
        </w:tc>
        <w:tc>
          <w:tcPr>
            <w:tcW w:w="8875" w:type="dxa"/>
          </w:tcPr>
          <w:p w14:paraId="08E70B80" w14:textId="44E89BA6" w:rsidR="00157788" w:rsidRPr="00B732ED" w:rsidRDefault="0044078E" w:rsidP="00997EBB">
            <w:pPr>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Adroddiad Prif Bwyntiau Is-bwyllgor Ansawdd, Diogelwch a Chanlyniadau’r Cyd-bwyllgor Comisiynu</w:t>
            </w:r>
          </w:p>
        </w:tc>
      </w:tr>
      <w:tr w:rsidR="00157788" w:rsidRPr="003C214E" w14:paraId="31DF2E20" w14:textId="77777777" w:rsidTr="00F8597B">
        <w:tc>
          <w:tcPr>
            <w:tcW w:w="1620" w:type="dxa"/>
          </w:tcPr>
          <w:p w14:paraId="76912A0B" w14:textId="77777777" w:rsidR="00157788" w:rsidRPr="004E6F21" w:rsidRDefault="00157788" w:rsidP="00997EBB">
            <w:pPr>
              <w:jc w:val="both"/>
              <w:rPr>
                <w:rFonts w:ascii="Verdana" w:hAnsi="Verdana"/>
              </w:rPr>
            </w:pPr>
          </w:p>
        </w:tc>
        <w:tc>
          <w:tcPr>
            <w:tcW w:w="8875" w:type="dxa"/>
          </w:tcPr>
          <w:p w14:paraId="3A06CC7A" w14:textId="427083EF" w:rsidR="00157788" w:rsidRPr="00B732ED" w:rsidRDefault="00B732ED" w:rsidP="00997EBB">
            <w:pPr>
              <w:jc w:val="both"/>
              <w:rPr>
                <w:rFonts w:ascii="Verdana" w:hAnsi="Verdana"/>
                <w:color w:val="333333"/>
                <w:shd w:val="clear" w:color="auto" w:fill="FFFFFF"/>
              </w:rPr>
            </w:pPr>
            <w:r w:rsidRPr="00B732ED">
              <w:rPr>
                <w:rFonts w:ascii="Verdana" w:eastAsia="Verdana" w:hAnsi="Verdana" w:cs="Verdana"/>
                <w:b/>
                <w:color w:val="333333"/>
                <w:shd w:val="clear" w:color="auto" w:fill="FFFFFF"/>
                <w:lang w:bidi="cy-GB"/>
              </w:rPr>
              <w:t xml:space="preserve">NODODD </w:t>
            </w:r>
            <w:r w:rsidRPr="00B732ED">
              <w:rPr>
                <w:rFonts w:ascii="Verdana" w:eastAsia="Verdana" w:hAnsi="Verdana" w:cs="Verdana"/>
                <w:color w:val="333333"/>
                <w:shd w:val="clear" w:color="auto" w:fill="FFFFFF"/>
                <w:lang w:bidi="cy-GB"/>
              </w:rPr>
              <w:t>y Pwyllgor yr adroddiad.</w:t>
            </w:r>
          </w:p>
        </w:tc>
      </w:tr>
      <w:tr w:rsidR="00157788" w:rsidRPr="003C214E" w14:paraId="1E196F03" w14:textId="77777777" w:rsidTr="00F8597B">
        <w:tc>
          <w:tcPr>
            <w:tcW w:w="1620" w:type="dxa"/>
            <w:shd w:val="clear" w:color="auto" w:fill="1F3864" w:themeFill="accent5" w:themeFillShade="80"/>
          </w:tcPr>
          <w:p w14:paraId="59F9583E" w14:textId="77777777" w:rsidR="00157788" w:rsidRPr="00443F68" w:rsidRDefault="00157788" w:rsidP="00997EBB">
            <w:pPr>
              <w:pStyle w:val="ListParagraph"/>
              <w:numPr>
                <w:ilvl w:val="0"/>
                <w:numId w:val="4"/>
              </w:numPr>
              <w:jc w:val="both"/>
              <w:rPr>
                <w:rFonts w:ascii="Verdana" w:hAnsi="Verdana"/>
                <w:b/>
              </w:rPr>
            </w:pPr>
          </w:p>
        </w:tc>
        <w:tc>
          <w:tcPr>
            <w:tcW w:w="8875" w:type="dxa"/>
            <w:shd w:val="clear" w:color="auto" w:fill="1F3864" w:themeFill="accent5" w:themeFillShade="80"/>
          </w:tcPr>
          <w:p w14:paraId="4DBB1B76" w14:textId="77777777" w:rsidR="00157788" w:rsidRPr="003C214E" w:rsidRDefault="00157788" w:rsidP="00997EBB">
            <w:pPr>
              <w:jc w:val="both"/>
              <w:rPr>
                <w:rFonts w:ascii="Verdana" w:hAnsi="Verdana"/>
                <w:b/>
              </w:rPr>
            </w:pPr>
            <w:r w:rsidRPr="00A91F16">
              <w:rPr>
                <w:rFonts w:ascii="Verdana" w:eastAsia="Verdana" w:hAnsi="Verdana" w:cs="Verdana"/>
                <w:b/>
                <w:lang w:bidi="cy-GB"/>
              </w:rPr>
              <w:t>CAU BUSNES Y CYFARFOD</w:t>
            </w:r>
          </w:p>
        </w:tc>
      </w:tr>
      <w:tr w:rsidR="00157788" w:rsidRPr="003C214E" w14:paraId="0115C933" w14:textId="77777777" w:rsidTr="00F8597B">
        <w:tc>
          <w:tcPr>
            <w:tcW w:w="1620" w:type="dxa"/>
          </w:tcPr>
          <w:p w14:paraId="50C48434" w14:textId="099C3754" w:rsidR="00157788" w:rsidRPr="00443F68" w:rsidRDefault="0044078E" w:rsidP="00997EBB">
            <w:pPr>
              <w:jc w:val="both"/>
              <w:rPr>
                <w:rFonts w:ascii="Verdana" w:hAnsi="Verdana"/>
              </w:rPr>
            </w:pPr>
            <w:r>
              <w:rPr>
                <w:rFonts w:ascii="Verdana" w:eastAsia="Verdana" w:hAnsi="Verdana" w:cs="Verdana"/>
                <w:lang w:bidi="cy-GB"/>
              </w:rPr>
              <w:t>6.1</w:t>
            </w:r>
          </w:p>
        </w:tc>
        <w:tc>
          <w:tcPr>
            <w:tcW w:w="8875" w:type="dxa"/>
          </w:tcPr>
          <w:p w14:paraId="1E10AEFC" w14:textId="3B1988F1" w:rsidR="00D56888" w:rsidRPr="00A91F16" w:rsidRDefault="00157788" w:rsidP="00997EBB">
            <w:pPr>
              <w:jc w:val="both"/>
              <w:rPr>
                <w:rFonts w:ascii="Verdana" w:hAnsi="Verdana"/>
                <w:b/>
                <w:iCs/>
              </w:rPr>
            </w:pPr>
            <w:r w:rsidRPr="00A91F16">
              <w:rPr>
                <w:rFonts w:ascii="Verdana" w:eastAsia="Verdana" w:hAnsi="Verdana" w:cs="Verdana"/>
                <w:b/>
                <w:lang w:bidi="cy-GB"/>
              </w:rPr>
              <w:t>Adroddiad Prif Bwyntiau'r Pwyllgor i'r Bwrdd - Ar lafar</w:t>
            </w:r>
          </w:p>
        </w:tc>
      </w:tr>
      <w:tr w:rsidR="00157788" w:rsidRPr="003C214E" w14:paraId="06CE246D" w14:textId="77777777" w:rsidTr="00F8597B">
        <w:tc>
          <w:tcPr>
            <w:tcW w:w="1620" w:type="dxa"/>
          </w:tcPr>
          <w:p w14:paraId="3BD4603A" w14:textId="77777777" w:rsidR="00157788" w:rsidRPr="00443F68" w:rsidRDefault="00157788" w:rsidP="00997EBB">
            <w:pPr>
              <w:jc w:val="both"/>
              <w:rPr>
                <w:rFonts w:ascii="Verdana" w:hAnsi="Verdana"/>
                <w:i/>
              </w:rPr>
            </w:pPr>
          </w:p>
        </w:tc>
        <w:tc>
          <w:tcPr>
            <w:tcW w:w="8875" w:type="dxa"/>
          </w:tcPr>
          <w:p w14:paraId="5D7C5B79" w14:textId="30FA08D8" w:rsidR="0002212B" w:rsidRPr="00A80204" w:rsidRDefault="00833B14" w:rsidP="00997EBB">
            <w:pPr>
              <w:tabs>
                <w:tab w:val="num" w:pos="720"/>
              </w:tabs>
              <w:jc w:val="both"/>
              <w:rPr>
                <w:rFonts w:ascii="Verdana" w:hAnsi="Verdana"/>
                <w:iCs/>
              </w:rPr>
            </w:pPr>
            <w:r w:rsidRPr="00833B14">
              <w:rPr>
                <w:rFonts w:ascii="Verdana" w:eastAsia="Verdana" w:hAnsi="Verdana" w:cs="Verdana"/>
                <w:lang w:bidi="cy-GB"/>
              </w:rPr>
              <w:t>Nododd y Cadeirydd a'r Pwyllgor y diweddariad mewn perthynas ag Adroddiad Prif Bwyntiau’r Pwyllgor. Cadarnhaodd E Walters y byddai materion allweddol a godwyd yn ystod y cyfarfod - yn enwedig pwysau'r gaeaf, llesiant y staff, a phryderon ynghylch uwchgyfeirio - yn cael eu hadlewyrchu yn yr adran Rhybuddio/Uwchgyfeirio ar gyfer un o gyfarfodydd nesaf y Bwrdd. Dywedodd y Cadeirydd y byddai'n rhoi diweddariad llafar i'r Bwrdd yn y cyfarfod a gynhelir ym mis Mawrth 2026 - sef diweddariad am faterion arwyddocaol sy’n deillio o’r cyfarfod.</w:t>
            </w:r>
          </w:p>
        </w:tc>
      </w:tr>
      <w:tr w:rsidR="00157788" w:rsidRPr="003C214E" w14:paraId="4EB9F6EE" w14:textId="77777777" w:rsidTr="00F8597B">
        <w:tc>
          <w:tcPr>
            <w:tcW w:w="1620" w:type="dxa"/>
          </w:tcPr>
          <w:p w14:paraId="2D58198E" w14:textId="1B35F012" w:rsidR="00157788" w:rsidRPr="00443F68" w:rsidRDefault="0044078E" w:rsidP="00997EBB">
            <w:pPr>
              <w:jc w:val="both"/>
              <w:rPr>
                <w:rFonts w:ascii="Verdana" w:hAnsi="Verdana"/>
                <w:i/>
              </w:rPr>
            </w:pPr>
            <w:r>
              <w:rPr>
                <w:rFonts w:ascii="Verdana" w:eastAsia="Verdana" w:hAnsi="Verdana" w:cs="Verdana"/>
                <w:lang w:bidi="cy-GB"/>
              </w:rPr>
              <w:t>6.2</w:t>
            </w:r>
          </w:p>
        </w:tc>
        <w:tc>
          <w:tcPr>
            <w:tcW w:w="8875" w:type="dxa"/>
          </w:tcPr>
          <w:p w14:paraId="27D919A8" w14:textId="77777777" w:rsidR="00157788" w:rsidRPr="00A91F16" w:rsidRDefault="00157788" w:rsidP="00997EBB">
            <w:pPr>
              <w:jc w:val="both"/>
              <w:rPr>
                <w:rFonts w:ascii="Verdana" w:hAnsi="Verdana"/>
                <w:iCs/>
              </w:rPr>
            </w:pPr>
            <w:r w:rsidRPr="00A91F16">
              <w:rPr>
                <w:rFonts w:ascii="Verdana" w:eastAsia="Verdana" w:hAnsi="Verdana" w:cs="Verdana"/>
                <w:b/>
                <w:lang w:bidi="cy-GB"/>
              </w:rPr>
              <w:t>Adborth ar y Cyfarfod</w:t>
            </w:r>
          </w:p>
        </w:tc>
      </w:tr>
      <w:tr w:rsidR="00157788" w:rsidRPr="003C214E" w14:paraId="586C8AFE" w14:textId="77777777" w:rsidTr="00F8597B">
        <w:tc>
          <w:tcPr>
            <w:tcW w:w="1620" w:type="dxa"/>
          </w:tcPr>
          <w:p w14:paraId="4F42EB71" w14:textId="77777777" w:rsidR="00157788" w:rsidRPr="00443F68" w:rsidRDefault="00157788" w:rsidP="00997EBB">
            <w:pPr>
              <w:jc w:val="both"/>
              <w:rPr>
                <w:rFonts w:ascii="Verdana" w:hAnsi="Verdana"/>
                <w:i/>
              </w:rPr>
            </w:pPr>
          </w:p>
        </w:tc>
        <w:tc>
          <w:tcPr>
            <w:tcW w:w="8875" w:type="dxa"/>
          </w:tcPr>
          <w:p w14:paraId="554F25DE" w14:textId="3B6B9E0B" w:rsidR="00B438FE" w:rsidRPr="00A80204" w:rsidRDefault="00B43BFA" w:rsidP="00997EBB">
            <w:pPr>
              <w:jc w:val="both"/>
              <w:rPr>
                <w:rFonts w:ascii="Verdana" w:hAnsi="Verdana"/>
                <w:iCs/>
              </w:rPr>
            </w:pPr>
            <w:r>
              <w:rPr>
                <w:rFonts w:ascii="Verdana" w:eastAsia="Verdana" w:hAnsi="Verdana" w:cs="Verdana"/>
                <w:lang w:bidi="cy-GB"/>
              </w:rPr>
              <w:t xml:space="preserve">Dywedodd C Donoghue ei bod yn croesawu adborth y tu allan i'r cyfarfod hwn </w:t>
            </w:r>
          </w:p>
        </w:tc>
      </w:tr>
      <w:tr w:rsidR="00157788" w:rsidRPr="003C214E" w14:paraId="3A89E4E0" w14:textId="77777777" w:rsidTr="00F8597B">
        <w:tc>
          <w:tcPr>
            <w:tcW w:w="1620" w:type="dxa"/>
          </w:tcPr>
          <w:p w14:paraId="571D07D7" w14:textId="7C46BB99" w:rsidR="00157788" w:rsidRPr="00443F68" w:rsidRDefault="0044078E" w:rsidP="00997EBB">
            <w:pPr>
              <w:jc w:val="both"/>
              <w:rPr>
                <w:rFonts w:ascii="Verdana" w:hAnsi="Verdana"/>
                <w:i/>
              </w:rPr>
            </w:pPr>
            <w:r>
              <w:rPr>
                <w:rFonts w:ascii="Verdana" w:eastAsia="Verdana" w:hAnsi="Verdana" w:cs="Verdana"/>
                <w:lang w:bidi="cy-GB"/>
              </w:rPr>
              <w:t>6.3</w:t>
            </w:r>
          </w:p>
        </w:tc>
        <w:tc>
          <w:tcPr>
            <w:tcW w:w="8875" w:type="dxa"/>
          </w:tcPr>
          <w:p w14:paraId="0FC2AD95" w14:textId="77777777" w:rsidR="00157788" w:rsidRPr="00A91F16" w:rsidRDefault="00157788" w:rsidP="00997EBB">
            <w:pPr>
              <w:jc w:val="both"/>
              <w:rPr>
                <w:rFonts w:ascii="Verdana" w:hAnsi="Verdana"/>
                <w:iCs/>
              </w:rPr>
            </w:pPr>
            <w:r w:rsidRPr="00A91F16">
              <w:rPr>
                <w:rFonts w:ascii="Verdana" w:eastAsia="Verdana" w:hAnsi="Verdana" w:cs="Verdana"/>
                <w:b/>
                <w:lang w:bidi="cy-GB"/>
              </w:rPr>
              <w:t>Unrhyw Fater Arall</w:t>
            </w:r>
          </w:p>
        </w:tc>
      </w:tr>
      <w:tr w:rsidR="00157788" w:rsidRPr="003C214E" w14:paraId="5216922F" w14:textId="77777777" w:rsidTr="00F8597B">
        <w:tc>
          <w:tcPr>
            <w:tcW w:w="1620" w:type="dxa"/>
          </w:tcPr>
          <w:p w14:paraId="571E449C" w14:textId="77777777" w:rsidR="00157788" w:rsidRPr="00443F68" w:rsidRDefault="00157788" w:rsidP="00997EBB">
            <w:pPr>
              <w:jc w:val="both"/>
              <w:rPr>
                <w:rFonts w:ascii="Verdana" w:hAnsi="Verdana"/>
                <w:i/>
              </w:rPr>
            </w:pPr>
          </w:p>
        </w:tc>
        <w:tc>
          <w:tcPr>
            <w:tcW w:w="8875" w:type="dxa"/>
          </w:tcPr>
          <w:p w14:paraId="3F3AE957" w14:textId="6AFF295A" w:rsidR="008C55F9" w:rsidRPr="00A80204" w:rsidRDefault="00B43BFA" w:rsidP="00997EBB">
            <w:pPr>
              <w:jc w:val="both"/>
              <w:rPr>
                <w:rFonts w:ascii="Verdana" w:hAnsi="Verdana"/>
                <w:iCs/>
              </w:rPr>
            </w:pPr>
            <w:r>
              <w:rPr>
                <w:rFonts w:ascii="Verdana" w:eastAsia="Verdana" w:hAnsi="Verdana" w:cs="Verdana"/>
                <w:lang w:bidi="cy-GB"/>
              </w:rPr>
              <w:t xml:space="preserve">Nid oedd unrhyw fater arall i'w adrodd. </w:t>
            </w:r>
          </w:p>
        </w:tc>
      </w:tr>
      <w:tr w:rsidR="00157788" w:rsidRPr="003C214E" w14:paraId="05EDB031" w14:textId="77777777" w:rsidTr="00F8597B">
        <w:tc>
          <w:tcPr>
            <w:tcW w:w="1620" w:type="dxa"/>
            <w:shd w:val="clear" w:color="auto" w:fill="1F3864" w:themeFill="accent5" w:themeFillShade="80"/>
          </w:tcPr>
          <w:p w14:paraId="46F2FE46" w14:textId="73593980" w:rsidR="00157788" w:rsidRPr="00D61BA7" w:rsidRDefault="0044078E" w:rsidP="00997EBB">
            <w:pPr>
              <w:jc w:val="both"/>
              <w:rPr>
                <w:rFonts w:ascii="Verdana" w:hAnsi="Verdana"/>
                <w:b/>
                <w:bCs/>
                <w:iCs/>
              </w:rPr>
            </w:pPr>
            <w:bookmarkStart w:id="0" w:name="_Hlk208908921"/>
            <w:r>
              <w:rPr>
                <w:rFonts w:ascii="Verdana" w:eastAsia="Verdana" w:hAnsi="Verdana" w:cs="Verdana"/>
                <w:b/>
                <w:lang w:bidi="cy-GB"/>
              </w:rPr>
              <w:t>7.</w:t>
            </w:r>
          </w:p>
        </w:tc>
        <w:tc>
          <w:tcPr>
            <w:tcW w:w="8875" w:type="dxa"/>
            <w:shd w:val="clear" w:color="auto" w:fill="1F3864" w:themeFill="accent5" w:themeFillShade="80"/>
          </w:tcPr>
          <w:p w14:paraId="73119E2A" w14:textId="77777777" w:rsidR="00157788" w:rsidRDefault="00157788" w:rsidP="00997EBB">
            <w:pPr>
              <w:jc w:val="both"/>
              <w:rPr>
                <w:rFonts w:ascii="Verdana" w:hAnsi="Verdana"/>
                <w:i/>
              </w:rPr>
            </w:pPr>
            <w:r w:rsidRPr="00D61BA7">
              <w:rPr>
                <w:rFonts w:ascii="Verdana" w:eastAsia="Verdana" w:hAnsi="Verdana" w:cs="Verdana"/>
                <w:b/>
                <w:lang w:bidi="cy-GB"/>
              </w:rPr>
              <w:t>BUSNES SESIWN BREIFAT / GAEEDIG</w:t>
            </w:r>
          </w:p>
        </w:tc>
      </w:tr>
      <w:bookmarkEnd w:id="0"/>
      <w:tr w:rsidR="00157788" w:rsidRPr="003C214E" w14:paraId="3B672493" w14:textId="77777777" w:rsidTr="00F8597B">
        <w:tc>
          <w:tcPr>
            <w:tcW w:w="1620" w:type="dxa"/>
          </w:tcPr>
          <w:p w14:paraId="0A8CEFE4" w14:textId="77777777" w:rsidR="00157788" w:rsidRPr="00443F68" w:rsidRDefault="00157788" w:rsidP="00997EBB">
            <w:pPr>
              <w:jc w:val="both"/>
              <w:rPr>
                <w:rFonts w:ascii="Verdana" w:hAnsi="Verdana"/>
                <w:i/>
              </w:rPr>
            </w:pPr>
          </w:p>
        </w:tc>
        <w:tc>
          <w:tcPr>
            <w:tcW w:w="8875" w:type="dxa"/>
          </w:tcPr>
          <w:p w14:paraId="2972FD2B" w14:textId="11118FB4" w:rsidR="00157788" w:rsidRPr="000F331C" w:rsidRDefault="00B43BFA" w:rsidP="00997EBB">
            <w:pPr>
              <w:spacing w:before="100" w:beforeAutospacing="1" w:after="100" w:afterAutospacing="1"/>
              <w:jc w:val="both"/>
              <w:rPr>
                <w:rFonts w:ascii="Verdana" w:hAnsi="Verdana"/>
                <w:iCs/>
              </w:rPr>
            </w:pPr>
            <w:r>
              <w:rPr>
                <w:rFonts w:ascii="Verdana" w:eastAsia="Verdana" w:hAnsi="Verdana" w:cs="Verdana"/>
                <w:lang w:bidi="cy-GB"/>
              </w:rPr>
              <w:t xml:space="preserve">Y tro hwn, nid oedd angen trafod unrhyw eitemau mewn sesiwn gaeedig. </w:t>
            </w:r>
          </w:p>
        </w:tc>
      </w:tr>
      <w:tr w:rsidR="00157788" w:rsidRPr="003C214E" w14:paraId="2A3D06FF" w14:textId="77777777" w:rsidTr="00F8597B">
        <w:tc>
          <w:tcPr>
            <w:tcW w:w="1620" w:type="dxa"/>
            <w:shd w:val="clear" w:color="auto" w:fill="1F3864" w:themeFill="accent5" w:themeFillShade="80"/>
          </w:tcPr>
          <w:p w14:paraId="7EF2FFF4" w14:textId="5518B9B8" w:rsidR="00157788" w:rsidRPr="00443F68" w:rsidRDefault="0044078E" w:rsidP="00997EBB">
            <w:pPr>
              <w:jc w:val="both"/>
              <w:rPr>
                <w:rFonts w:ascii="Verdana" w:hAnsi="Verdana"/>
                <w:i/>
              </w:rPr>
            </w:pPr>
            <w:r>
              <w:rPr>
                <w:rFonts w:ascii="Verdana" w:eastAsia="Verdana" w:hAnsi="Verdana" w:cs="Verdana"/>
                <w:b/>
                <w:lang w:bidi="cy-GB"/>
              </w:rPr>
              <w:t>8.</w:t>
            </w:r>
          </w:p>
        </w:tc>
        <w:tc>
          <w:tcPr>
            <w:tcW w:w="8875" w:type="dxa"/>
            <w:shd w:val="clear" w:color="auto" w:fill="1F3864" w:themeFill="accent5" w:themeFillShade="80"/>
          </w:tcPr>
          <w:p w14:paraId="4B522AB4" w14:textId="77777777" w:rsidR="00157788" w:rsidRDefault="00157788" w:rsidP="00997EBB">
            <w:pPr>
              <w:jc w:val="both"/>
              <w:rPr>
                <w:rFonts w:ascii="Verdana" w:hAnsi="Verdana"/>
                <w:i/>
              </w:rPr>
            </w:pPr>
            <w:r w:rsidRPr="00D61BA7">
              <w:rPr>
                <w:rFonts w:ascii="Verdana" w:eastAsia="Verdana" w:hAnsi="Verdana" w:cs="Verdana"/>
                <w:b/>
                <w:lang w:bidi="cy-GB"/>
              </w:rPr>
              <w:t>DYDDIAD AC AMSER Y CYFARFOD NESAF</w:t>
            </w:r>
          </w:p>
        </w:tc>
      </w:tr>
      <w:tr w:rsidR="00157788" w:rsidRPr="003C214E" w14:paraId="32F2373B" w14:textId="77777777" w:rsidTr="00F8597B">
        <w:tc>
          <w:tcPr>
            <w:tcW w:w="1620" w:type="dxa"/>
          </w:tcPr>
          <w:p w14:paraId="024222AE" w14:textId="77777777" w:rsidR="00157788" w:rsidRPr="00443F68" w:rsidRDefault="00157788" w:rsidP="00997EBB">
            <w:pPr>
              <w:jc w:val="both"/>
              <w:rPr>
                <w:rFonts w:ascii="Verdana" w:hAnsi="Verdana"/>
                <w:i/>
              </w:rPr>
            </w:pPr>
          </w:p>
        </w:tc>
        <w:tc>
          <w:tcPr>
            <w:tcW w:w="8875" w:type="dxa"/>
          </w:tcPr>
          <w:p w14:paraId="3E392FF9" w14:textId="6D1372B8" w:rsidR="00157788" w:rsidRPr="00D61BA7" w:rsidRDefault="0044078E" w:rsidP="00997EBB">
            <w:pPr>
              <w:jc w:val="both"/>
              <w:rPr>
                <w:rFonts w:ascii="Verdana" w:hAnsi="Verdana"/>
                <w:iCs/>
              </w:rPr>
            </w:pPr>
            <w:r>
              <w:rPr>
                <w:rFonts w:ascii="Verdana" w:eastAsia="Verdana" w:hAnsi="Verdana" w:cs="Verdana"/>
                <w:lang w:bidi="cy-GB"/>
              </w:rPr>
              <w:t>Dydd Mercher 3 Mehefin 2026 am 9:00am</w:t>
            </w:r>
          </w:p>
        </w:tc>
      </w:tr>
    </w:tbl>
    <w:p w14:paraId="113D9FC3" w14:textId="77777777" w:rsidR="005259E6" w:rsidRPr="00443F68" w:rsidRDefault="005259E6" w:rsidP="005259E6">
      <w:pPr>
        <w:rPr>
          <w:b/>
        </w:rPr>
      </w:pPr>
    </w:p>
    <w:p w14:paraId="2C46EB29" w14:textId="77777777" w:rsidR="003C214E" w:rsidRPr="00443F68" w:rsidRDefault="003C214E" w:rsidP="005259E6">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3F26B" w14:textId="77777777" w:rsidR="004A6A4C" w:rsidRDefault="004A6A4C" w:rsidP="009A4B08">
      <w:pPr>
        <w:spacing w:after="0" w:line="240" w:lineRule="auto"/>
      </w:pPr>
      <w:r>
        <w:separator/>
      </w:r>
    </w:p>
  </w:endnote>
  <w:endnote w:type="continuationSeparator" w:id="0">
    <w:p w14:paraId="0536F58C" w14:textId="77777777" w:rsidR="004A6A4C" w:rsidRDefault="004A6A4C"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ADDDDF1" w14:textId="77777777" w:rsidTr="00C34B84">
      <w:trPr>
        <w:cantSplit/>
        <w:trHeight w:val="1134"/>
        <w:jc w:val="center"/>
      </w:trPr>
      <w:tc>
        <w:tcPr>
          <w:tcW w:w="4112" w:type="dxa"/>
          <w:vAlign w:val="center"/>
        </w:tcPr>
        <w:p w14:paraId="4BC50A06" w14:textId="6F341C98" w:rsidR="00443F68" w:rsidRPr="00443F68" w:rsidRDefault="00B554DB" w:rsidP="00443F68">
          <w:pPr>
            <w:pStyle w:val="Footer"/>
            <w:rPr>
              <w:rFonts w:ascii="Verdana" w:hAnsi="Verdana"/>
              <w:sz w:val="20"/>
            </w:rPr>
          </w:pPr>
          <w:r>
            <w:rPr>
              <w:rFonts w:ascii="Verdana" w:eastAsia="Verdana" w:hAnsi="Verdana" w:cs="Verdana"/>
              <w:sz w:val="20"/>
              <w:lang w:bidi="cy-GB"/>
            </w:rPr>
            <w:t>Cofnodion Cymeradwy’r Pwyllgor Ansawdd, Diogelwch a Phrofiad 24 Mawrth 2026</w:t>
          </w:r>
        </w:p>
      </w:tc>
      <w:tc>
        <w:tcPr>
          <w:tcW w:w="2829" w:type="dxa"/>
          <w:vAlign w:val="center"/>
        </w:tcPr>
        <w:p w14:paraId="611E6DEE" w14:textId="77777777" w:rsidR="00443F68" w:rsidRPr="00443F68" w:rsidRDefault="00443F68" w:rsidP="00443F68">
          <w:pPr>
            <w:pStyle w:val="Footer"/>
            <w:rPr>
              <w:rFonts w:ascii="Verdana" w:hAnsi="Verdana"/>
              <w:sz w:val="20"/>
            </w:rPr>
          </w:pPr>
          <w:r w:rsidRPr="00443F68">
            <w:rPr>
              <w:rFonts w:ascii="Verdana" w:eastAsia="Verdana" w:hAnsi="Verdana" w:cs="Verdana"/>
              <w:sz w:val="20"/>
              <w:lang w:bidi="cy-GB"/>
            </w:rPr>
            <w:t xml:space="preserve">Tudalen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PAGE  \* Arabic  \* MERGEFORMAT </w:instrText>
          </w:r>
          <w:r w:rsidRPr="00443F68">
            <w:rPr>
              <w:rFonts w:ascii="Verdana" w:eastAsia="Verdana" w:hAnsi="Verdana" w:cs="Verdana"/>
              <w:sz w:val="20"/>
              <w:lang w:bidi="cy-GB"/>
            </w:rPr>
            <w:fldChar w:fldCharType="separate"/>
          </w:r>
          <w:r w:rsidR="00296E5B">
            <w:rPr>
              <w:rFonts w:ascii="Verdana" w:eastAsia="Verdana" w:hAnsi="Verdana" w:cs="Verdana"/>
              <w:noProof/>
              <w:sz w:val="20"/>
              <w:lang w:bidi="cy-GB"/>
            </w:rPr>
            <w:t>2</w:t>
          </w:r>
          <w:r w:rsidRPr="00443F68">
            <w:rPr>
              <w:rFonts w:ascii="Verdana" w:eastAsia="Verdana" w:hAnsi="Verdana" w:cs="Verdana"/>
              <w:sz w:val="20"/>
              <w:lang w:bidi="cy-GB"/>
            </w:rPr>
            <w:fldChar w:fldCharType="end"/>
          </w:r>
          <w:r w:rsidRPr="00443F68">
            <w:rPr>
              <w:rFonts w:ascii="Verdana" w:eastAsia="Verdana" w:hAnsi="Verdana" w:cs="Verdana"/>
              <w:sz w:val="20"/>
              <w:lang w:bidi="cy-GB"/>
            </w:rPr>
            <w:t xml:space="preserve"> o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NUMPAGES  \* Arabic  \* MERGEFORMAT </w:instrText>
          </w:r>
          <w:r w:rsidRPr="00443F68">
            <w:rPr>
              <w:rFonts w:ascii="Verdana" w:eastAsia="Verdana" w:hAnsi="Verdana" w:cs="Verdana"/>
              <w:sz w:val="20"/>
              <w:lang w:bidi="cy-GB"/>
            </w:rPr>
            <w:fldChar w:fldCharType="separate"/>
          </w:r>
          <w:r w:rsidR="00296E5B">
            <w:rPr>
              <w:rFonts w:ascii="Verdana" w:eastAsia="Verdana" w:hAnsi="Verdana" w:cs="Verdana"/>
              <w:noProof/>
              <w:sz w:val="20"/>
              <w:lang w:bidi="cy-GB"/>
            </w:rPr>
            <w:t>2</w:t>
          </w:r>
          <w:r w:rsidRPr="00443F68">
            <w:rPr>
              <w:rFonts w:ascii="Verdana" w:eastAsia="Verdana" w:hAnsi="Verdana" w:cs="Verdana"/>
              <w:sz w:val="20"/>
              <w:lang w:bidi="cy-GB"/>
            </w:rPr>
            <w:fldChar w:fldCharType="end"/>
          </w:r>
        </w:p>
      </w:tc>
      <w:tc>
        <w:tcPr>
          <w:tcW w:w="3833" w:type="dxa"/>
          <w:vAlign w:val="center"/>
        </w:tcPr>
        <w:p w14:paraId="62DA23AD" w14:textId="77777777" w:rsidR="00645D69" w:rsidRDefault="00645D69" w:rsidP="00443F68">
          <w:pPr>
            <w:pStyle w:val="Footer"/>
            <w:rPr>
              <w:rFonts w:ascii="Verdana" w:hAnsi="Verdana"/>
              <w:sz w:val="20"/>
            </w:rPr>
          </w:pPr>
          <w:r w:rsidRPr="00645D69">
            <w:rPr>
              <w:rFonts w:ascii="Verdana" w:eastAsia="Verdana" w:hAnsi="Verdana" w:cs="Verdana"/>
              <w:sz w:val="20"/>
              <w:lang w:bidi="cy-GB"/>
            </w:rPr>
            <w:t xml:space="preserve">Y Pwyllgor Ansawdd, Diogelwch a Phrofiad </w:t>
          </w:r>
        </w:p>
        <w:p w14:paraId="3D83F86A" w14:textId="5AB7E837" w:rsidR="00443F68" w:rsidRPr="00443F68" w:rsidRDefault="000120FC" w:rsidP="00443F68">
          <w:pPr>
            <w:pStyle w:val="Footer"/>
            <w:rPr>
              <w:rFonts w:ascii="Verdana" w:hAnsi="Verdana"/>
              <w:sz w:val="20"/>
            </w:rPr>
          </w:pPr>
          <w:r>
            <w:rPr>
              <w:rFonts w:ascii="Verdana" w:eastAsia="Verdana" w:hAnsi="Verdana" w:cs="Verdana"/>
              <w:sz w:val="20"/>
              <w:lang w:bidi="cy-GB"/>
            </w:rPr>
            <w:t>3 Mehefin 2026</w:t>
          </w:r>
        </w:p>
      </w:tc>
    </w:tr>
  </w:tbl>
  <w:p w14:paraId="7C981B72"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40CE66" w14:textId="77777777" w:rsidR="004A6A4C" w:rsidRDefault="004A6A4C" w:rsidP="009A4B08">
      <w:pPr>
        <w:spacing w:after="0" w:line="240" w:lineRule="auto"/>
      </w:pPr>
      <w:r>
        <w:separator/>
      </w:r>
    </w:p>
  </w:footnote>
  <w:footnote w:type="continuationSeparator" w:id="0">
    <w:p w14:paraId="77C4ADDF" w14:textId="77777777" w:rsidR="004A6A4C" w:rsidRDefault="004A6A4C"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1B1FD" w14:textId="77777777" w:rsidR="009A4B08" w:rsidRDefault="009A4B08" w:rsidP="009A4B08">
    <w:pPr>
      <w:pStyle w:val="Header"/>
      <w:jc w:val="center"/>
    </w:pPr>
    <w:r>
      <w:rPr>
        <w:noProof/>
        <w:lang w:bidi="cy-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1868B5"/>
    <w:multiLevelType w:val="multilevel"/>
    <w:tmpl w:val="8CB206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8564D9"/>
    <w:multiLevelType w:val="multilevel"/>
    <w:tmpl w:val="41CA5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B1109D"/>
    <w:multiLevelType w:val="multilevel"/>
    <w:tmpl w:val="28AEF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EE74C1"/>
    <w:multiLevelType w:val="hybridMultilevel"/>
    <w:tmpl w:val="B80C3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72C1A80"/>
    <w:multiLevelType w:val="hybridMultilevel"/>
    <w:tmpl w:val="A4C0C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8" w15:restartNumberingAfterBreak="0">
    <w:nsid w:val="1B9C60A0"/>
    <w:multiLevelType w:val="hybridMultilevel"/>
    <w:tmpl w:val="A61A9F7C"/>
    <w:lvl w:ilvl="0" w:tplc="521E9E8A">
      <w:start w:val="45"/>
      <w:numFmt w:val="bullet"/>
      <w:lvlText w:val="-"/>
      <w:lvlJc w:val="left"/>
      <w:pPr>
        <w:ind w:left="435" w:hanging="360"/>
      </w:pPr>
      <w:rPr>
        <w:rFonts w:ascii="Verdana" w:eastAsiaTheme="minorHAnsi" w:hAnsi="Verdana" w:cstheme="minorBidi"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9" w15:restartNumberingAfterBreak="0">
    <w:nsid w:val="1EA14311"/>
    <w:multiLevelType w:val="hybridMultilevel"/>
    <w:tmpl w:val="A3AEB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250628"/>
    <w:multiLevelType w:val="multilevel"/>
    <w:tmpl w:val="94201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AF7D80"/>
    <w:multiLevelType w:val="multilevel"/>
    <w:tmpl w:val="D36EC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B84AE9"/>
    <w:multiLevelType w:val="multilevel"/>
    <w:tmpl w:val="1AA45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EB5530"/>
    <w:multiLevelType w:val="multilevel"/>
    <w:tmpl w:val="C952E8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201F5A"/>
    <w:multiLevelType w:val="multilevel"/>
    <w:tmpl w:val="14E03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B8670CB"/>
    <w:multiLevelType w:val="hybridMultilevel"/>
    <w:tmpl w:val="D482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FB3F9D"/>
    <w:multiLevelType w:val="multilevel"/>
    <w:tmpl w:val="60A29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4D3E0A"/>
    <w:multiLevelType w:val="multilevel"/>
    <w:tmpl w:val="696A8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0F7D58"/>
    <w:multiLevelType w:val="multilevel"/>
    <w:tmpl w:val="FCCEF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165DE4"/>
    <w:multiLevelType w:val="multilevel"/>
    <w:tmpl w:val="97A88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DB3974"/>
    <w:multiLevelType w:val="multilevel"/>
    <w:tmpl w:val="C28E58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F0902D7"/>
    <w:multiLevelType w:val="multilevel"/>
    <w:tmpl w:val="4FDE8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9947A6"/>
    <w:multiLevelType w:val="multilevel"/>
    <w:tmpl w:val="FFE0F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934E48"/>
    <w:multiLevelType w:val="multilevel"/>
    <w:tmpl w:val="E2D0F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D66BB6"/>
    <w:multiLevelType w:val="multilevel"/>
    <w:tmpl w:val="D9C85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DD1667"/>
    <w:multiLevelType w:val="multilevel"/>
    <w:tmpl w:val="5EBCC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55F65F8"/>
    <w:multiLevelType w:val="multilevel"/>
    <w:tmpl w:val="600E6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B191C63"/>
    <w:multiLevelType w:val="hybridMultilevel"/>
    <w:tmpl w:val="72F6E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2A2D4C"/>
    <w:multiLevelType w:val="hybridMultilevel"/>
    <w:tmpl w:val="78E66A16"/>
    <w:lvl w:ilvl="0" w:tplc="F0CE8D9E">
      <w:numFmt w:val="bullet"/>
      <w:lvlText w:val="-"/>
      <w:lvlJc w:val="left"/>
      <w:pPr>
        <w:ind w:left="435" w:hanging="360"/>
      </w:pPr>
      <w:rPr>
        <w:rFonts w:ascii="Verdana" w:eastAsiaTheme="minorHAnsi" w:hAnsi="Verdana" w:cstheme="minorBidi"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33"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55D7280"/>
    <w:multiLevelType w:val="multilevel"/>
    <w:tmpl w:val="F02E9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9DC7733"/>
    <w:multiLevelType w:val="hybridMultilevel"/>
    <w:tmpl w:val="4C968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806BE9"/>
    <w:multiLevelType w:val="hybridMultilevel"/>
    <w:tmpl w:val="106E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686295"/>
    <w:multiLevelType w:val="multilevel"/>
    <w:tmpl w:val="82627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E44114"/>
    <w:multiLevelType w:val="multilevel"/>
    <w:tmpl w:val="CF326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1D6CCC"/>
    <w:multiLevelType w:val="hybridMultilevel"/>
    <w:tmpl w:val="4162B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150818"/>
    <w:multiLevelType w:val="multilevel"/>
    <w:tmpl w:val="768A2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C657269"/>
    <w:multiLevelType w:val="multilevel"/>
    <w:tmpl w:val="D2185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E042F66"/>
    <w:multiLevelType w:val="multilevel"/>
    <w:tmpl w:val="2A9AB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01810214">
    <w:abstractNumId w:val="11"/>
  </w:num>
  <w:num w:numId="2" w16cid:durableId="629558596">
    <w:abstractNumId w:val="27"/>
  </w:num>
  <w:num w:numId="3" w16cid:durableId="1250889556">
    <w:abstractNumId w:val="30"/>
  </w:num>
  <w:num w:numId="4" w16cid:durableId="30960295">
    <w:abstractNumId w:val="42"/>
  </w:num>
  <w:num w:numId="5" w16cid:durableId="1181892293">
    <w:abstractNumId w:val="0"/>
  </w:num>
  <w:num w:numId="6" w16cid:durableId="851841039">
    <w:abstractNumId w:val="28"/>
  </w:num>
  <w:num w:numId="7" w16cid:durableId="1078135831">
    <w:abstractNumId w:val="5"/>
  </w:num>
  <w:num w:numId="8" w16cid:durableId="2018994577">
    <w:abstractNumId w:val="33"/>
  </w:num>
  <w:num w:numId="9" w16cid:durableId="2009137348">
    <w:abstractNumId w:val="39"/>
  </w:num>
  <w:num w:numId="10" w16cid:durableId="1704596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125463822">
    <w:abstractNumId w:val="7"/>
  </w:num>
  <w:num w:numId="12" w16cid:durableId="691879926">
    <w:abstractNumId w:val="36"/>
  </w:num>
  <w:num w:numId="13" w16cid:durableId="557204007">
    <w:abstractNumId w:val="4"/>
  </w:num>
  <w:num w:numId="14" w16cid:durableId="93211718">
    <w:abstractNumId w:val="16"/>
  </w:num>
  <w:num w:numId="15" w16cid:durableId="415324573">
    <w:abstractNumId w:val="10"/>
  </w:num>
  <w:num w:numId="16" w16cid:durableId="1274706809">
    <w:abstractNumId w:val="8"/>
  </w:num>
  <w:num w:numId="17" w16cid:durableId="236328084">
    <w:abstractNumId w:val="23"/>
  </w:num>
  <w:num w:numId="18" w16cid:durableId="601568771">
    <w:abstractNumId w:val="31"/>
  </w:num>
  <w:num w:numId="19" w16cid:durableId="1285695830">
    <w:abstractNumId w:val="40"/>
  </w:num>
  <w:num w:numId="20" w16cid:durableId="660276761">
    <w:abstractNumId w:val="6"/>
  </w:num>
  <w:num w:numId="21" w16cid:durableId="1750227000">
    <w:abstractNumId w:val="22"/>
  </w:num>
  <w:num w:numId="22" w16cid:durableId="1850362181">
    <w:abstractNumId w:val="15"/>
  </w:num>
  <w:num w:numId="23" w16cid:durableId="908265489">
    <w:abstractNumId w:val="12"/>
  </w:num>
  <w:num w:numId="24" w16cid:durableId="127824067">
    <w:abstractNumId w:val="1"/>
  </w:num>
  <w:num w:numId="25" w16cid:durableId="1584220990">
    <w:abstractNumId w:val="19"/>
  </w:num>
  <w:num w:numId="26" w16cid:durableId="249702361">
    <w:abstractNumId w:val="32"/>
  </w:num>
  <w:num w:numId="27" w16cid:durableId="150414441">
    <w:abstractNumId w:val="41"/>
  </w:num>
  <w:num w:numId="28" w16cid:durableId="734007851">
    <w:abstractNumId w:val="34"/>
  </w:num>
  <w:num w:numId="29" w16cid:durableId="2143762850">
    <w:abstractNumId w:val="25"/>
  </w:num>
  <w:num w:numId="30" w16cid:durableId="932974119">
    <w:abstractNumId w:val="13"/>
  </w:num>
  <w:num w:numId="31" w16cid:durableId="1005089113">
    <w:abstractNumId w:val="14"/>
  </w:num>
  <w:num w:numId="32" w16cid:durableId="1421757663">
    <w:abstractNumId w:val="18"/>
  </w:num>
  <w:num w:numId="33" w16cid:durableId="559635181">
    <w:abstractNumId w:val="2"/>
  </w:num>
  <w:num w:numId="34" w16cid:durableId="1272591475">
    <w:abstractNumId w:val="43"/>
  </w:num>
  <w:num w:numId="35" w16cid:durableId="1217201036">
    <w:abstractNumId w:val="38"/>
  </w:num>
  <w:num w:numId="36" w16cid:durableId="518932177">
    <w:abstractNumId w:val="26"/>
  </w:num>
  <w:num w:numId="37" w16cid:durableId="1457522422">
    <w:abstractNumId w:val="44"/>
  </w:num>
  <w:num w:numId="38" w16cid:durableId="248317470">
    <w:abstractNumId w:val="20"/>
  </w:num>
  <w:num w:numId="39" w16cid:durableId="1726759860">
    <w:abstractNumId w:val="3"/>
  </w:num>
  <w:num w:numId="40" w16cid:durableId="235628926">
    <w:abstractNumId w:val="17"/>
  </w:num>
  <w:num w:numId="41" w16cid:durableId="1476098173">
    <w:abstractNumId w:val="21"/>
  </w:num>
  <w:num w:numId="42" w16cid:durableId="1533108137">
    <w:abstractNumId w:val="9"/>
  </w:num>
  <w:num w:numId="43" w16cid:durableId="71657486">
    <w:abstractNumId w:val="29"/>
  </w:num>
  <w:num w:numId="44" w16cid:durableId="1449542012">
    <w:abstractNumId w:val="35"/>
  </w:num>
  <w:num w:numId="45" w16cid:durableId="871724031">
    <w:abstractNumId w:val="24"/>
  </w:num>
  <w:num w:numId="46" w16cid:durableId="17263747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633"/>
    <w:rsid w:val="000031E1"/>
    <w:rsid w:val="00005203"/>
    <w:rsid w:val="000052BF"/>
    <w:rsid w:val="00006488"/>
    <w:rsid w:val="00007AFD"/>
    <w:rsid w:val="00010488"/>
    <w:rsid w:val="00011B61"/>
    <w:rsid w:val="00011D6C"/>
    <w:rsid w:val="000120FC"/>
    <w:rsid w:val="00012808"/>
    <w:rsid w:val="00013578"/>
    <w:rsid w:val="00015E09"/>
    <w:rsid w:val="00020F06"/>
    <w:rsid w:val="0002212B"/>
    <w:rsid w:val="00024BD7"/>
    <w:rsid w:val="00025C94"/>
    <w:rsid w:val="00025FD6"/>
    <w:rsid w:val="000274D4"/>
    <w:rsid w:val="00031EDC"/>
    <w:rsid w:val="000356C1"/>
    <w:rsid w:val="00041429"/>
    <w:rsid w:val="0004163D"/>
    <w:rsid w:val="00042D3C"/>
    <w:rsid w:val="00043781"/>
    <w:rsid w:val="0004452A"/>
    <w:rsid w:val="0004708A"/>
    <w:rsid w:val="000472D1"/>
    <w:rsid w:val="00047C9A"/>
    <w:rsid w:val="00050556"/>
    <w:rsid w:val="00051CF8"/>
    <w:rsid w:val="00052DC0"/>
    <w:rsid w:val="00052DE7"/>
    <w:rsid w:val="000541E7"/>
    <w:rsid w:val="000549D6"/>
    <w:rsid w:val="0005612E"/>
    <w:rsid w:val="000631D8"/>
    <w:rsid w:val="000634DF"/>
    <w:rsid w:val="00063630"/>
    <w:rsid w:val="00063BD3"/>
    <w:rsid w:val="000648C3"/>
    <w:rsid w:val="00066D83"/>
    <w:rsid w:val="00067824"/>
    <w:rsid w:val="000738F3"/>
    <w:rsid w:val="00074F71"/>
    <w:rsid w:val="000802CD"/>
    <w:rsid w:val="0008340D"/>
    <w:rsid w:val="00084341"/>
    <w:rsid w:val="0008467B"/>
    <w:rsid w:val="00084D54"/>
    <w:rsid w:val="000859C7"/>
    <w:rsid w:val="00090B67"/>
    <w:rsid w:val="00090EB5"/>
    <w:rsid w:val="00091D68"/>
    <w:rsid w:val="00093B17"/>
    <w:rsid w:val="0009485A"/>
    <w:rsid w:val="00094E44"/>
    <w:rsid w:val="000971C0"/>
    <w:rsid w:val="00097907"/>
    <w:rsid w:val="00097F6C"/>
    <w:rsid w:val="000A0280"/>
    <w:rsid w:val="000A0C16"/>
    <w:rsid w:val="000A265F"/>
    <w:rsid w:val="000A2A89"/>
    <w:rsid w:val="000A380F"/>
    <w:rsid w:val="000A5B76"/>
    <w:rsid w:val="000A5F1C"/>
    <w:rsid w:val="000A76EE"/>
    <w:rsid w:val="000B015B"/>
    <w:rsid w:val="000B0703"/>
    <w:rsid w:val="000B0756"/>
    <w:rsid w:val="000B186F"/>
    <w:rsid w:val="000B2536"/>
    <w:rsid w:val="000B26A7"/>
    <w:rsid w:val="000B69C8"/>
    <w:rsid w:val="000B7EEF"/>
    <w:rsid w:val="000C08FB"/>
    <w:rsid w:val="000C128C"/>
    <w:rsid w:val="000C147D"/>
    <w:rsid w:val="000C2C37"/>
    <w:rsid w:val="000C4BE6"/>
    <w:rsid w:val="000C5432"/>
    <w:rsid w:val="000D0AB3"/>
    <w:rsid w:val="000D2011"/>
    <w:rsid w:val="000D2FEF"/>
    <w:rsid w:val="000D338E"/>
    <w:rsid w:val="000D3C47"/>
    <w:rsid w:val="000D4983"/>
    <w:rsid w:val="000D5C08"/>
    <w:rsid w:val="000D6A53"/>
    <w:rsid w:val="000D6CA2"/>
    <w:rsid w:val="000D7663"/>
    <w:rsid w:val="000E367A"/>
    <w:rsid w:val="000E38C9"/>
    <w:rsid w:val="000E3A3D"/>
    <w:rsid w:val="000E49EC"/>
    <w:rsid w:val="000E5C4E"/>
    <w:rsid w:val="000E5F34"/>
    <w:rsid w:val="000E7A16"/>
    <w:rsid w:val="000F04A9"/>
    <w:rsid w:val="000F2553"/>
    <w:rsid w:val="000F31B4"/>
    <w:rsid w:val="000F331C"/>
    <w:rsid w:val="000F3375"/>
    <w:rsid w:val="000F47AE"/>
    <w:rsid w:val="000F6724"/>
    <w:rsid w:val="001006B9"/>
    <w:rsid w:val="00101B36"/>
    <w:rsid w:val="001026F4"/>
    <w:rsid w:val="0010300E"/>
    <w:rsid w:val="00103DF6"/>
    <w:rsid w:val="001043E5"/>
    <w:rsid w:val="00106797"/>
    <w:rsid w:val="00106AB8"/>
    <w:rsid w:val="00106DE4"/>
    <w:rsid w:val="00107E75"/>
    <w:rsid w:val="00107FAA"/>
    <w:rsid w:val="00110F31"/>
    <w:rsid w:val="00112225"/>
    <w:rsid w:val="00114F2C"/>
    <w:rsid w:val="00115312"/>
    <w:rsid w:val="00116458"/>
    <w:rsid w:val="00117E04"/>
    <w:rsid w:val="00122A7A"/>
    <w:rsid w:val="001230ED"/>
    <w:rsid w:val="00124783"/>
    <w:rsid w:val="00125F5F"/>
    <w:rsid w:val="00126665"/>
    <w:rsid w:val="00126F6E"/>
    <w:rsid w:val="0013011B"/>
    <w:rsid w:val="0013071A"/>
    <w:rsid w:val="001311DD"/>
    <w:rsid w:val="00131BE0"/>
    <w:rsid w:val="00132365"/>
    <w:rsid w:val="00132F8E"/>
    <w:rsid w:val="0013412F"/>
    <w:rsid w:val="00134286"/>
    <w:rsid w:val="00135FFE"/>
    <w:rsid w:val="00136C8D"/>
    <w:rsid w:val="0014123D"/>
    <w:rsid w:val="001417BC"/>
    <w:rsid w:val="0014236F"/>
    <w:rsid w:val="0014449D"/>
    <w:rsid w:val="0014570F"/>
    <w:rsid w:val="00145B4D"/>
    <w:rsid w:val="00146175"/>
    <w:rsid w:val="00146E2E"/>
    <w:rsid w:val="00147ADA"/>
    <w:rsid w:val="00151EF0"/>
    <w:rsid w:val="001524A3"/>
    <w:rsid w:val="00153566"/>
    <w:rsid w:val="00155F4F"/>
    <w:rsid w:val="00156CA3"/>
    <w:rsid w:val="0015728D"/>
    <w:rsid w:val="00157788"/>
    <w:rsid w:val="0016047B"/>
    <w:rsid w:val="00160DAE"/>
    <w:rsid w:val="00160E67"/>
    <w:rsid w:val="001611C2"/>
    <w:rsid w:val="001614E8"/>
    <w:rsid w:val="0016230D"/>
    <w:rsid w:val="001637C9"/>
    <w:rsid w:val="00164972"/>
    <w:rsid w:val="0016512D"/>
    <w:rsid w:val="001659BE"/>
    <w:rsid w:val="001719A3"/>
    <w:rsid w:val="001727F9"/>
    <w:rsid w:val="001735DC"/>
    <w:rsid w:val="001735DD"/>
    <w:rsid w:val="00174007"/>
    <w:rsid w:val="0017415D"/>
    <w:rsid w:val="00174937"/>
    <w:rsid w:val="00175F5F"/>
    <w:rsid w:val="00176752"/>
    <w:rsid w:val="001767CA"/>
    <w:rsid w:val="00176DB0"/>
    <w:rsid w:val="00180CD5"/>
    <w:rsid w:val="00180F4C"/>
    <w:rsid w:val="001851DC"/>
    <w:rsid w:val="001869AD"/>
    <w:rsid w:val="001870E9"/>
    <w:rsid w:val="00187921"/>
    <w:rsid w:val="001879B7"/>
    <w:rsid w:val="0019016F"/>
    <w:rsid w:val="001930FE"/>
    <w:rsid w:val="00194A53"/>
    <w:rsid w:val="00194DDC"/>
    <w:rsid w:val="00196045"/>
    <w:rsid w:val="00197232"/>
    <w:rsid w:val="00197845"/>
    <w:rsid w:val="001A013A"/>
    <w:rsid w:val="001A4B10"/>
    <w:rsid w:val="001A5F30"/>
    <w:rsid w:val="001A7385"/>
    <w:rsid w:val="001A7F72"/>
    <w:rsid w:val="001B0851"/>
    <w:rsid w:val="001B19C0"/>
    <w:rsid w:val="001B212A"/>
    <w:rsid w:val="001B336F"/>
    <w:rsid w:val="001B470F"/>
    <w:rsid w:val="001B5443"/>
    <w:rsid w:val="001B6020"/>
    <w:rsid w:val="001B7C87"/>
    <w:rsid w:val="001B7D4F"/>
    <w:rsid w:val="001C0A82"/>
    <w:rsid w:val="001C0B64"/>
    <w:rsid w:val="001C29FF"/>
    <w:rsid w:val="001C3FE8"/>
    <w:rsid w:val="001C4535"/>
    <w:rsid w:val="001C4696"/>
    <w:rsid w:val="001C6BF7"/>
    <w:rsid w:val="001C7E0E"/>
    <w:rsid w:val="001C7E32"/>
    <w:rsid w:val="001D1D6B"/>
    <w:rsid w:val="001D2908"/>
    <w:rsid w:val="001D3D7C"/>
    <w:rsid w:val="001D6CC4"/>
    <w:rsid w:val="001D7F38"/>
    <w:rsid w:val="001E10B7"/>
    <w:rsid w:val="001E17D6"/>
    <w:rsid w:val="001E218B"/>
    <w:rsid w:val="001E2979"/>
    <w:rsid w:val="001E48E0"/>
    <w:rsid w:val="001E4F27"/>
    <w:rsid w:val="001E7C74"/>
    <w:rsid w:val="001E7EA0"/>
    <w:rsid w:val="001F0EA9"/>
    <w:rsid w:val="001F3D1F"/>
    <w:rsid w:val="001F3ECD"/>
    <w:rsid w:val="001F4ABA"/>
    <w:rsid w:val="002004DD"/>
    <w:rsid w:val="00200703"/>
    <w:rsid w:val="0020191E"/>
    <w:rsid w:val="002020BA"/>
    <w:rsid w:val="00203809"/>
    <w:rsid w:val="00203EEB"/>
    <w:rsid w:val="00206527"/>
    <w:rsid w:val="002068D7"/>
    <w:rsid w:val="00210036"/>
    <w:rsid w:val="00210F49"/>
    <w:rsid w:val="00214039"/>
    <w:rsid w:val="00217061"/>
    <w:rsid w:val="00217FC1"/>
    <w:rsid w:val="0022003F"/>
    <w:rsid w:val="00221A87"/>
    <w:rsid w:val="0022465F"/>
    <w:rsid w:val="0022607D"/>
    <w:rsid w:val="00226290"/>
    <w:rsid w:val="00226542"/>
    <w:rsid w:val="002265E1"/>
    <w:rsid w:val="00230B58"/>
    <w:rsid w:val="002358EC"/>
    <w:rsid w:val="0024045F"/>
    <w:rsid w:val="00241D93"/>
    <w:rsid w:val="002426ED"/>
    <w:rsid w:val="002434C8"/>
    <w:rsid w:val="002437DD"/>
    <w:rsid w:val="00245B61"/>
    <w:rsid w:val="00245B74"/>
    <w:rsid w:val="00247160"/>
    <w:rsid w:val="00251E17"/>
    <w:rsid w:val="00253383"/>
    <w:rsid w:val="0025388B"/>
    <w:rsid w:val="002538F2"/>
    <w:rsid w:val="002564E5"/>
    <w:rsid w:val="00257C23"/>
    <w:rsid w:val="00257F20"/>
    <w:rsid w:val="00260552"/>
    <w:rsid w:val="00261B41"/>
    <w:rsid w:val="00261D03"/>
    <w:rsid w:val="0026510A"/>
    <w:rsid w:val="002651C9"/>
    <w:rsid w:val="00267646"/>
    <w:rsid w:val="002677A4"/>
    <w:rsid w:val="00270318"/>
    <w:rsid w:val="00270FCC"/>
    <w:rsid w:val="00271781"/>
    <w:rsid w:val="00272C20"/>
    <w:rsid w:val="002733E5"/>
    <w:rsid w:val="00276217"/>
    <w:rsid w:val="0027686A"/>
    <w:rsid w:val="0028008A"/>
    <w:rsid w:val="00280CA0"/>
    <w:rsid w:val="00281FE9"/>
    <w:rsid w:val="00282EBD"/>
    <w:rsid w:val="00283274"/>
    <w:rsid w:val="00283A30"/>
    <w:rsid w:val="00283F2F"/>
    <w:rsid w:val="00285339"/>
    <w:rsid w:val="00285F27"/>
    <w:rsid w:val="0028604D"/>
    <w:rsid w:val="0028749B"/>
    <w:rsid w:val="00290340"/>
    <w:rsid w:val="00290CD2"/>
    <w:rsid w:val="00290FB6"/>
    <w:rsid w:val="00291708"/>
    <w:rsid w:val="00293015"/>
    <w:rsid w:val="002950A0"/>
    <w:rsid w:val="00295310"/>
    <w:rsid w:val="00296DA4"/>
    <w:rsid w:val="00296E5B"/>
    <w:rsid w:val="00297903"/>
    <w:rsid w:val="002A07B9"/>
    <w:rsid w:val="002A20F9"/>
    <w:rsid w:val="002A2275"/>
    <w:rsid w:val="002A3D06"/>
    <w:rsid w:val="002A4DD6"/>
    <w:rsid w:val="002A698F"/>
    <w:rsid w:val="002B11C4"/>
    <w:rsid w:val="002B2062"/>
    <w:rsid w:val="002B3836"/>
    <w:rsid w:val="002B4E69"/>
    <w:rsid w:val="002B6617"/>
    <w:rsid w:val="002B76DA"/>
    <w:rsid w:val="002B7F17"/>
    <w:rsid w:val="002C06DE"/>
    <w:rsid w:val="002C1CBF"/>
    <w:rsid w:val="002C38F1"/>
    <w:rsid w:val="002C3DAD"/>
    <w:rsid w:val="002C3DED"/>
    <w:rsid w:val="002C5210"/>
    <w:rsid w:val="002C5BB2"/>
    <w:rsid w:val="002C6126"/>
    <w:rsid w:val="002C6FE8"/>
    <w:rsid w:val="002D0C26"/>
    <w:rsid w:val="002D2CC6"/>
    <w:rsid w:val="002D36B3"/>
    <w:rsid w:val="002D676E"/>
    <w:rsid w:val="002D6B25"/>
    <w:rsid w:val="002D7A08"/>
    <w:rsid w:val="002E00B6"/>
    <w:rsid w:val="002E01E0"/>
    <w:rsid w:val="002E0A73"/>
    <w:rsid w:val="002E1C9E"/>
    <w:rsid w:val="002E2877"/>
    <w:rsid w:val="002E5014"/>
    <w:rsid w:val="002E61A5"/>
    <w:rsid w:val="002F14C6"/>
    <w:rsid w:val="002F26A2"/>
    <w:rsid w:val="002F45A4"/>
    <w:rsid w:val="002F5BAC"/>
    <w:rsid w:val="002F6EBE"/>
    <w:rsid w:val="002F7D3D"/>
    <w:rsid w:val="003028FC"/>
    <w:rsid w:val="0030456F"/>
    <w:rsid w:val="003050AA"/>
    <w:rsid w:val="003071F9"/>
    <w:rsid w:val="00310C68"/>
    <w:rsid w:val="0031132C"/>
    <w:rsid w:val="003114B4"/>
    <w:rsid w:val="00313E5E"/>
    <w:rsid w:val="0031720A"/>
    <w:rsid w:val="00320BA6"/>
    <w:rsid w:val="00320BCC"/>
    <w:rsid w:val="003216E6"/>
    <w:rsid w:val="00323C54"/>
    <w:rsid w:val="0032519D"/>
    <w:rsid w:val="00327EE0"/>
    <w:rsid w:val="003312F9"/>
    <w:rsid w:val="003319EF"/>
    <w:rsid w:val="00336457"/>
    <w:rsid w:val="0034032E"/>
    <w:rsid w:val="00340338"/>
    <w:rsid w:val="00340CA3"/>
    <w:rsid w:val="00342F89"/>
    <w:rsid w:val="003436BB"/>
    <w:rsid w:val="00343C71"/>
    <w:rsid w:val="00343F36"/>
    <w:rsid w:val="00344F49"/>
    <w:rsid w:val="0034647D"/>
    <w:rsid w:val="0034686E"/>
    <w:rsid w:val="0035033B"/>
    <w:rsid w:val="00350853"/>
    <w:rsid w:val="00350B10"/>
    <w:rsid w:val="00351362"/>
    <w:rsid w:val="003531F0"/>
    <w:rsid w:val="00355F4C"/>
    <w:rsid w:val="00356724"/>
    <w:rsid w:val="00356C10"/>
    <w:rsid w:val="003572C9"/>
    <w:rsid w:val="00362787"/>
    <w:rsid w:val="003642F8"/>
    <w:rsid w:val="00364582"/>
    <w:rsid w:val="00364907"/>
    <w:rsid w:val="003654A6"/>
    <w:rsid w:val="00366F5A"/>
    <w:rsid w:val="00367234"/>
    <w:rsid w:val="00370488"/>
    <w:rsid w:val="003732D0"/>
    <w:rsid w:val="003736CE"/>
    <w:rsid w:val="00373B77"/>
    <w:rsid w:val="00374503"/>
    <w:rsid w:val="00375C7E"/>
    <w:rsid w:val="00376FAC"/>
    <w:rsid w:val="00377347"/>
    <w:rsid w:val="00380345"/>
    <w:rsid w:val="003815BE"/>
    <w:rsid w:val="0038189B"/>
    <w:rsid w:val="00381F16"/>
    <w:rsid w:val="0038361B"/>
    <w:rsid w:val="0038532F"/>
    <w:rsid w:val="003865F3"/>
    <w:rsid w:val="003867F7"/>
    <w:rsid w:val="003874FD"/>
    <w:rsid w:val="00387522"/>
    <w:rsid w:val="00387546"/>
    <w:rsid w:val="00392FD4"/>
    <w:rsid w:val="0039370E"/>
    <w:rsid w:val="0039378F"/>
    <w:rsid w:val="00395B6C"/>
    <w:rsid w:val="003A04DD"/>
    <w:rsid w:val="003A0E2B"/>
    <w:rsid w:val="003A38ED"/>
    <w:rsid w:val="003A3E37"/>
    <w:rsid w:val="003A4728"/>
    <w:rsid w:val="003A5687"/>
    <w:rsid w:val="003A763E"/>
    <w:rsid w:val="003B0F23"/>
    <w:rsid w:val="003B1662"/>
    <w:rsid w:val="003B1AD2"/>
    <w:rsid w:val="003B23B1"/>
    <w:rsid w:val="003B30E5"/>
    <w:rsid w:val="003B5A0A"/>
    <w:rsid w:val="003B78AD"/>
    <w:rsid w:val="003B7995"/>
    <w:rsid w:val="003C214E"/>
    <w:rsid w:val="003C2E8A"/>
    <w:rsid w:val="003C2F72"/>
    <w:rsid w:val="003C45B4"/>
    <w:rsid w:val="003C5A4B"/>
    <w:rsid w:val="003C6D78"/>
    <w:rsid w:val="003D072F"/>
    <w:rsid w:val="003D7324"/>
    <w:rsid w:val="003D73BA"/>
    <w:rsid w:val="003E0A3F"/>
    <w:rsid w:val="003E0E21"/>
    <w:rsid w:val="003E1F81"/>
    <w:rsid w:val="003E2120"/>
    <w:rsid w:val="003E340D"/>
    <w:rsid w:val="003E5B24"/>
    <w:rsid w:val="003E68ED"/>
    <w:rsid w:val="003F0E1A"/>
    <w:rsid w:val="003F1699"/>
    <w:rsid w:val="003F1985"/>
    <w:rsid w:val="003F19C9"/>
    <w:rsid w:val="003F24C7"/>
    <w:rsid w:val="003F5E60"/>
    <w:rsid w:val="003F7CF8"/>
    <w:rsid w:val="00400878"/>
    <w:rsid w:val="00402252"/>
    <w:rsid w:val="004031AA"/>
    <w:rsid w:val="00403E33"/>
    <w:rsid w:val="0040527F"/>
    <w:rsid w:val="00410E25"/>
    <w:rsid w:val="00411C49"/>
    <w:rsid w:val="00412206"/>
    <w:rsid w:val="00412CD3"/>
    <w:rsid w:val="00415158"/>
    <w:rsid w:val="004158B5"/>
    <w:rsid w:val="004167D1"/>
    <w:rsid w:val="00416D24"/>
    <w:rsid w:val="004172AF"/>
    <w:rsid w:val="00421390"/>
    <w:rsid w:val="0042518F"/>
    <w:rsid w:val="0042540F"/>
    <w:rsid w:val="00425442"/>
    <w:rsid w:val="00426362"/>
    <w:rsid w:val="00427A0F"/>
    <w:rsid w:val="004313B6"/>
    <w:rsid w:val="0043142E"/>
    <w:rsid w:val="00432EAB"/>
    <w:rsid w:val="00433678"/>
    <w:rsid w:val="004362B7"/>
    <w:rsid w:val="0043649C"/>
    <w:rsid w:val="00437656"/>
    <w:rsid w:val="00437AA4"/>
    <w:rsid w:val="0044060F"/>
    <w:rsid w:val="0044078E"/>
    <w:rsid w:val="004412F7"/>
    <w:rsid w:val="00442FC9"/>
    <w:rsid w:val="00443F68"/>
    <w:rsid w:val="0044430C"/>
    <w:rsid w:val="00446EE6"/>
    <w:rsid w:val="00446F9A"/>
    <w:rsid w:val="00450E80"/>
    <w:rsid w:val="00452361"/>
    <w:rsid w:val="0045239C"/>
    <w:rsid w:val="0045344B"/>
    <w:rsid w:val="00454C19"/>
    <w:rsid w:val="00454D52"/>
    <w:rsid w:val="00455DBA"/>
    <w:rsid w:val="004577CD"/>
    <w:rsid w:val="00461E92"/>
    <w:rsid w:val="00462027"/>
    <w:rsid w:val="0046395D"/>
    <w:rsid w:val="00463FAF"/>
    <w:rsid w:val="00464E72"/>
    <w:rsid w:val="00465CCD"/>
    <w:rsid w:val="00470D72"/>
    <w:rsid w:val="0047124B"/>
    <w:rsid w:val="00471A6D"/>
    <w:rsid w:val="0047229B"/>
    <w:rsid w:val="004732C4"/>
    <w:rsid w:val="0047350B"/>
    <w:rsid w:val="00473743"/>
    <w:rsid w:val="00474DB6"/>
    <w:rsid w:val="00475BEC"/>
    <w:rsid w:val="004767CD"/>
    <w:rsid w:val="0048047C"/>
    <w:rsid w:val="00483F73"/>
    <w:rsid w:val="004843AC"/>
    <w:rsid w:val="004850A7"/>
    <w:rsid w:val="00486F0B"/>
    <w:rsid w:val="00491328"/>
    <w:rsid w:val="00491FBA"/>
    <w:rsid w:val="004927E5"/>
    <w:rsid w:val="00492838"/>
    <w:rsid w:val="00494CE9"/>
    <w:rsid w:val="004963DE"/>
    <w:rsid w:val="004A0B10"/>
    <w:rsid w:val="004A5521"/>
    <w:rsid w:val="004A5727"/>
    <w:rsid w:val="004A6A4C"/>
    <w:rsid w:val="004A766B"/>
    <w:rsid w:val="004B2563"/>
    <w:rsid w:val="004B3877"/>
    <w:rsid w:val="004C22E5"/>
    <w:rsid w:val="004C273B"/>
    <w:rsid w:val="004C50B0"/>
    <w:rsid w:val="004C7132"/>
    <w:rsid w:val="004D22F5"/>
    <w:rsid w:val="004D2BC8"/>
    <w:rsid w:val="004D3531"/>
    <w:rsid w:val="004D368A"/>
    <w:rsid w:val="004D3ACF"/>
    <w:rsid w:val="004D60DC"/>
    <w:rsid w:val="004D76D1"/>
    <w:rsid w:val="004D78A9"/>
    <w:rsid w:val="004E0913"/>
    <w:rsid w:val="004E16CC"/>
    <w:rsid w:val="004E40C1"/>
    <w:rsid w:val="004E5B51"/>
    <w:rsid w:val="004E5CC9"/>
    <w:rsid w:val="004E6F21"/>
    <w:rsid w:val="004E7C7D"/>
    <w:rsid w:val="004F0142"/>
    <w:rsid w:val="004F1A54"/>
    <w:rsid w:val="004F22BB"/>
    <w:rsid w:val="004F28FE"/>
    <w:rsid w:val="004F3509"/>
    <w:rsid w:val="004F44A7"/>
    <w:rsid w:val="004F44EB"/>
    <w:rsid w:val="004F607C"/>
    <w:rsid w:val="004F72C5"/>
    <w:rsid w:val="00500E89"/>
    <w:rsid w:val="0050204B"/>
    <w:rsid w:val="005022A3"/>
    <w:rsid w:val="00502CA7"/>
    <w:rsid w:val="00506AE9"/>
    <w:rsid w:val="005075E3"/>
    <w:rsid w:val="005117A7"/>
    <w:rsid w:val="005131D0"/>
    <w:rsid w:val="005135BA"/>
    <w:rsid w:val="00514C89"/>
    <w:rsid w:val="00517B3C"/>
    <w:rsid w:val="005215A3"/>
    <w:rsid w:val="005220B7"/>
    <w:rsid w:val="00522D70"/>
    <w:rsid w:val="00523709"/>
    <w:rsid w:val="005259E6"/>
    <w:rsid w:val="00527A49"/>
    <w:rsid w:val="005301DE"/>
    <w:rsid w:val="005309D2"/>
    <w:rsid w:val="00530C37"/>
    <w:rsid w:val="005311C2"/>
    <w:rsid w:val="00533ECE"/>
    <w:rsid w:val="00535E93"/>
    <w:rsid w:val="00537E56"/>
    <w:rsid w:val="005405B2"/>
    <w:rsid w:val="00540CA7"/>
    <w:rsid w:val="00542BAF"/>
    <w:rsid w:val="0054359C"/>
    <w:rsid w:val="00543AAF"/>
    <w:rsid w:val="0054559B"/>
    <w:rsid w:val="00547415"/>
    <w:rsid w:val="00547625"/>
    <w:rsid w:val="00551B37"/>
    <w:rsid w:val="0055247F"/>
    <w:rsid w:val="005532F2"/>
    <w:rsid w:val="00554F2E"/>
    <w:rsid w:val="00557104"/>
    <w:rsid w:val="00560F38"/>
    <w:rsid w:val="0056291E"/>
    <w:rsid w:val="00562CA4"/>
    <w:rsid w:val="005640F8"/>
    <w:rsid w:val="00564A46"/>
    <w:rsid w:val="00564A5D"/>
    <w:rsid w:val="005661E5"/>
    <w:rsid w:val="00567763"/>
    <w:rsid w:val="00567882"/>
    <w:rsid w:val="005701F4"/>
    <w:rsid w:val="00570290"/>
    <w:rsid w:val="00570D0B"/>
    <w:rsid w:val="005764CD"/>
    <w:rsid w:val="00577EE6"/>
    <w:rsid w:val="00584ACE"/>
    <w:rsid w:val="00585477"/>
    <w:rsid w:val="005855F8"/>
    <w:rsid w:val="00586100"/>
    <w:rsid w:val="00587A1F"/>
    <w:rsid w:val="00587A4E"/>
    <w:rsid w:val="00590DEC"/>
    <w:rsid w:val="00592543"/>
    <w:rsid w:val="005946E4"/>
    <w:rsid w:val="0059723D"/>
    <w:rsid w:val="00597CCF"/>
    <w:rsid w:val="005A077C"/>
    <w:rsid w:val="005A09DB"/>
    <w:rsid w:val="005A0D22"/>
    <w:rsid w:val="005A2D9F"/>
    <w:rsid w:val="005A3801"/>
    <w:rsid w:val="005A3DC9"/>
    <w:rsid w:val="005A7F15"/>
    <w:rsid w:val="005B05B9"/>
    <w:rsid w:val="005B0D5C"/>
    <w:rsid w:val="005B241E"/>
    <w:rsid w:val="005B3C82"/>
    <w:rsid w:val="005B41D5"/>
    <w:rsid w:val="005B5F24"/>
    <w:rsid w:val="005B6540"/>
    <w:rsid w:val="005C0767"/>
    <w:rsid w:val="005C16AA"/>
    <w:rsid w:val="005C2708"/>
    <w:rsid w:val="005C45DB"/>
    <w:rsid w:val="005C47D7"/>
    <w:rsid w:val="005C5082"/>
    <w:rsid w:val="005C735B"/>
    <w:rsid w:val="005D0882"/>
    <w:rsid w:val="005E07BA"/>
    <w:rsid w:val="005E0B77"/>
    <w:rsid w:val="005E106F"/>
    <w:rsid w:val="005E1DD9"/>
    <w:rsid w:val="005E2069"/>
    <w:rsid w:val="005E624E"/>
    <w:rsid w:val="005E6E4C"/>
    <w:rsid w:val="005F0F38"/>
    <w:rsid w:val="005F1B90"/>
    <w:rsid w:val="005F27E6"/>
    <w:rsid w:val="005F36EA"/>
    <w:rsid w:val="005F4DA4"/>
    <w:rsid w:val="005F520B"/>
    <w:rsid w:val="005F5928"/>
    <w:rsid w:val="005F5ED3"/>
    <w:rsid w:val="005F61A9"/>
    <w:rsid w:val="005F6552"/>
    <w:rsid w:val="005F7A61"/>
    <w:rsid w:val="00603326"/>
    <w:rsid w:val="00605A3D"/>
    <w:rsid w:val="006070FC"/>
    <w:rsid w:val="00607876"/>
    <w:rsid w:val="00610EE7"/>
    <w:rsid w:val="0061189F"/>
    <w:rsid w:val="00614170"/>
    <w:rsid w:val="006152D8"/>
    <w:rsid w:val="00615D4E"/>
    <w:rsid w:val="00616C77"/>
    <w:rsid w:val="006226C8"/>
    <w:rsid w:val="00622E73"/>
    <w:rsid w:val="00623C92"/>
    <w:rsid w:val="00623F0A"/>
    <w:rsid w:val="006265BC"/>
    <w:rsid w:val="0063008C"/>
    <w:rsid w:val="00633A8B"/>
    <w:rsid w:val="00633C09"/>
    <w:rsid w:val="00634424"/>
    <w:rsid w:val="006344F6"/>
    <w:rsid w:val="0063630C"/>
    <w:rsid w:val="0063676F"/>
    <w:rsid w:val="0063732D"/>
    <w:rsid w:val="006427E5"/>
    <w:rsid w:val="00642DCD"/>
    <w:rsid w:val="00643562"/>
    <w:rsid w:val="006442D1"/>
    <w:rsid w:val="00644FBD"/>
    <w:rsid w:val="006454DA"/>
    <w:rsid w:val="00645D69"/>
    <w:rsid w:val="00650FCF"/>
    <w:rsid w:val="0065244D"/>
    <w:rsid w:val="0065420C"/>
    <w:rsid w:val="00654A21"/>
    <w:rsid w:val="006555A6"/>
    <w:rsid w:val="00655D2B"/>
    <w:rsid w:val="00656544"/>
    <w:rsid w:val="00660F93"/>
    <w:rsid w:val="00662526"/>
    <w:rsid w:val="00662539"/>
    <w:rsid w:val="0066325D"/>
    <w:rsid w:val="00664A0C"/>
    <w:rsid w:val="00664F0E"/>
    <w:rsid w:val="0066564E"/>
    <w:rsid w:val="00665B12"/>
    <w:rsid w:val="00665B6F"/>
    <w:rsid w:val="00665C11"/>
    <w:rsid w:val="00666F60"/>
    <w:rsid w:val="00666FAD"/>
    <w:rsid w:val="006672C7"/>
    <w:rsid w:val="00672412"/>
    <w:rsid w:val="00673667"/>
    <w:rsid w:val="00676BFA"/>
    <w:rsid w:val="00676CEA"/>
    <w:rsid w:val="0067753F"/>
    <w:rsid w:val="006805A6"/>
    <w:rsid w:val="0068067C"/>
    <w:rsid w:val="00680ED9"/>
    <w:rsid w:val="006816EC"/>
    <w:rsid w:val="006817FD"/>
    <w:rsid w:val="00683786"/>
    <w:rsid w:val="00684A2D"/>
    <w:rsid w:val="006853E6"/>
    <w:rsid w:val="0069193C"/>
    <w:rsid w:val="0069437B"/>
    <w:rsid w:val="00696EA4"/>
    <w:rsid w:val="006971D9"/>
    <w:rsid w:val="0069728A"/>
    <w:rsid w:val="00697F1E"/>
    <w:rsid w:val="006A0DCF"/>
    <w:rsid w:val="006A146D"/>
    <w:rsid w:val="006A21E3"/>
    <w:rsid w:val="006A26D6"/>
    <w:rsid w:val="006A3F99"/>
    <w:rsid w:val="006A6B23"/>
    <w:rsid w:val="006A73F9"/>
    <w:rsid w:val="006B2AA6"/>
    <w:rsid w:val="006B30AB"/>
    <w:rsid w:val="006B669E"/>
    <w:rsid w:val="006B6777"/>
    <w:rsid w:val="006B7603"/>
    <w:rsid w:val="006C01A0"/>
    <w:rsid w:val="006C036A"/>
    <w:rsid w:val="006C04B4"/>
    <w:rsid w:val="006C0679"/>
    <w:rsid w:val="006C12DA"/>
    <w:rsid w:val="006C1582"/>
    <w:rsid w:val="006C3E4C"/>
    <w:rsid w:val="006C4827"/>
    <w:rsid w:val="006C4835"/>
    <w:rsid w:val="006C49D7"/>
    <w:rsid w:val="006C545C"/>
    <w:rsid w:val="006D24DE"/>
    <w:rsid w:val="006D394B"/>
    <w:rsid w:val="006D3C50"/>
    <w:rsid w:val="006D4193"/>
    <w:rsid w:val="006D46A1"/>
    <w:rsid w:val="006D60B9"/>
    <w:rsid w:val="006D6218"/>
    <w:rsid w:val="006D6741"/>
    <w:rsid w:val="006E1375"/>
    <w:rsid w:val="006E334A"/>
    <w:rsid w:val="006E36C9"/>
    <w:rsid w:val="006E3860"/>
    <w:rsid w:val="006E3A3A"/>
    <w:rsid w:val="006E5158"/>
    <w:rsid w:val="006E5F88"/>
    <w:rsid w:val="006E62D9"/>
    <w:rsid w:val="006E6E47"/>
    <w:rsid w:val="006E7120"/>
    <w:rsid w:val="006E7847"/>
    <w:rsid w:val="006E7C8B"/>
    <w:rsid w:val="006E7F31"/>
    <w:rsid w:val="006F0D6A"/>
    <w:rsid w:val="006F295C"/>
    <w:rsid w:val="006F5599"/>
    <w:rsid w:val="006F5654"/>
    <w:rsid w:val="006F59C5"/>
    <w:rsid w:val="006F74F1"/>
    <w:rsid w:val="006F768D"/>
    <w:rsid w:val="007007EA"/>
    <w:rsid w:val="00700862"/>
    <w:rsid w:val="00700F90"/>
    <w:rsid w:val="0070255F"/>
    <w:rsid w:val="00702BC8"/>
    <w:rsid w:val="0070306C"/>
    <w:rsid w:val="00703E72"/>
    <w:rsid w:val="007045B1"/>
    <w:rsid w:val="00704AE0"/>
    <w:rsid w:val="00704F65"/>
    <w:rsid w:val="00705B1B"/>
    <w:rsid w:val="00711816"/>
    <w:rsid w:val="00711AAD"/>
    <w:rsid w:val="007130DF"/>
    <w:rsid w:val="00713C43"/>
    <w:rsid w:val="00716C3D"/>
    <w:rsid w:val="00717066"/>
    <w:rsid w:val="00720623"/>
    <w:rsid w:val="00720E91"/>
    <w:rsid w:val="0072134F"/>
    <w:rsid w:val="00721413"/>
    <w:rsid w:val="00721B4D"/>
    <w:rsid w:val="00721BF2"/>
    <w:rsid w:val="00722916"/>
    <w:rsid w:val="00724324"/>
    <w:rsid w:val="007252A6"/>
    <w:rsid w:val="00725757"/>
    <w:rsid w:val="007274FE"/>
    <w:rsid w:val="00727775"/>
    <w:rsid w:val="0073022F"/>
    <w:rsid w:val="00730333"/>
    <w:rsid w:val="0073081E"/>
    <w:rsid w:val="00735168"/>
    <w:rsid w:val="007363DD"/>
    <w:rsid w:val="00736824"/>
    <w:rsid w:val="00736B64"/>
    <w:rsid w:val="00737A59"/>
    <w:rsid w:val="00741703"/>
    <w:rsid w:val="00741D07"/>
    <w:rsid w:val="00741F6B"/>
    <w:rsid w:val="00742236"/>
    <w:rsid w:val="00743144"/>
    <w:rsid w:val="00747E6A"/>
    <w:rsid w:val="00750232"/>
    <w:rsid w:val="00750ADE"/>
    <w:rsid w:val="00750FFE"/>
    <w:rsid w:val="007510FD"/>
    <w:rsid w:val="007514BA"/>
    <w:rsid w:val="00751608"/>
    <w:rsid w:val="007523B1"/>
    <w:rsid w:val="0075325C"/>
    <w:rsid w:val="00754578"/>
    <w:rsid w:val="00755075"/>
    <w:rsid w:val="00755C2B"/>
    <w:rsid w:val="00760988"/>
    <w:rsid w:val="00761BB4"/>
    <w:rsid w:val="007623A5"/>
    <w:rsid w:val="007656C0"/>
    <w:rsid w:val="00766497"/>
    <w:rsid w:val="00767ADB"/>
    <w:rsid w:val="00770EBB"/>
    <w:rsid w:val="00773278"/>
    <w:rsid w:val="007732B8"/>
    <w:rsid w:val="007733DC"/>
    <w:rsid w:val="007742B5"/>
    <w:rsid w:val="00776AC7"/>
    <w:rsid w:val="00780DA3"/>
    <w:rsid w:val="00781746"/>
    <w:rsid w:val="00782819"/>
    <w:rsid w:val="00782F71"/>
    <w:rsid w:val="0078418E"/>
    <w:rsid w:val="0079032E"/>
    <w:rsid w:val="00790B78"/>
    <w:rsid w:val="00791D2E"/>
    <w:rsid w:val="007945AA"/>
    <w:rsid w:val="0079763F"/>
    <w:rsid w:val="007A0C10"/>
    <w:rsid w:val="007A7EB0"/>
    <w:rsid w:val="007B06FC"/>
    <w:rsid w:val="007B1BB7"/>
    <w:rsid w:val="007B33C5"/>
    <w:rsid w:val="007B4187"/>
    <w:rsid w:val="007B598B"/>
    <w:rsid w:val="007B5E86"/>
    <w:rsid w:val="007B6DC3"/>
    <w:rsid w:val="007C150D"/>
    <w:rsid w:val="007C28E8"/>
    <w:rsid w:val="007C3BC7"/>
    <w:rsid w:val="007C5C60"/>
    <w:rsid w:val="007C60BB"/>
    <w:rsid w:val="007C7448"/>
    <w:rsid w:val="007D03CE"/>
    <w:rsid w:val="007D1666"/>
    <w:rsid w:val="007D4735"/>
    <w:rsid w:val="007D5EF4"/>
    <w:rsid w:val="007D7C33"/>
    <w:rsid w:val="007E1130"/>
    <w:rsid w:val="007E1502"/>
    <w:rsid w:val="007E19E4"/>
    <w:rsid w:val="007E26C7"/>
    <w:rsid w:val="007E2AFE"/>
    <w:rsid w:val="007E31D1"/>
    <w:rsid w:val="007E35E6"/>
    <w:rsid w:val="007E3866"/>
    <w:rsid w:val="007E510C"/>
    <w:rsid w:val="007E51A8"/>
    <w:rsid w:val="007E608F"/>
    <w:rsid w:val="007E66F2"/>
    <w:rsid w:val="007E7FDA"/>
    <w:rsid w:val="007F0540"/>
    <w:rsid w:val="007F2552"/>
    <w:rsid w:val="007F29FC"/>
    <w:rsid w:val="007F4B02"/>
    <w:rsid w:val="007F5316"/>
    <w:rsid w:val="007F5B84"/>
    <w:rsid w:val="007F6055"/>
    <w:rsid w:val="007F61CC"/>
    <w:rsid w:val="007F70D4"/>
    <w:rsid w:val="007F7FB0"/>
    <w:rsid w:val="008007FE"/>
    <w:rsid w:val="00801755"/>
    <w:rsid w:val="00802986"/>
    <w:rsid w:val="0080394A"/>
    <w:rsid w:val="00804459"/>
    <w:rsid w:val="0080489B"/>
    <w:rsid w:val="008049EC"/>
    <w:rsid w:val="00804D2D"/>
    <w:rsid w:val="0080502D"/>
    <w:rsid w:val="008052E5"/>
    <w:rsid w:val="00805A71"/>
    <w:rsid w:val="00805DA3"/>
    <w:rsid w:val="008143C0"/>
    <w:rsid w:val="00816496"/>
    <w:rsid w:val="0082172E"/>
    <w:rsid w:val="00823CF1"/>
    <w:rsid w:val="00824E02"/>
    <w:rsid w:val="008252A7"/>
    <w:rsid w:val="00826BE9"/>
    <w:rsid w:val="0083053D"/>
    <w:rsid w:val="00830585"/>
    <w:rsid w:val="00832A6F"/>
    <w:rsid w:val="00833B14"/>
    <w:rsid w:val="00834790"/>
    <w:rsid w:val="008354A4"/>
    <w:rsid w:val="00840EF4"/>
    <w:rsid w:val="008415E9"/>
    <w:rsid w:val="00842125"/>
    <w:rsid w:val="008441B0"/>
    <w:rsid w:val="0085075E"/>
    <w:rsid w:val="00850CD6"/>
    <w:rsid w:val="00851684"/>
    <w:rsid w:val="0085256F"/>
    <w:rsid w:val="00852A1E"/>
    <w:rsid w:val="00853EEC"/>
    <w:rsid w:val="0085533E"/>
    <w:rsid w:val="00855991"/>
    <w:rsid w:val="00855C41"/>
    <w:rsid w:val="00856114"/>
    <w:rsid w:val="00856433"/>
    <w:rsid w:val="008604D3"/>
    <w:rsid w:val="00861A7C"/>
    <w:rsid w:val="008620E6"/>
    <w:rsid w:val="00863941"/>
    <w:rsid w:val="008643B0"/>
    <w:rsid w:val="0086466C"/>
    <w:rsid w:val="00867C05"/>
    <w:rsid w:val="00867CC8"/>
    <w:rsid w:val="00870458"/>
    <w:rsid w:val="008705AA"/>
    <w:rsid w:val="00872383"/>
    <w:rsid w:val="00873015"/>
    <w:rsid w:val="00873F06"/>
    <w:rsid w:val="00874282"/>
    <w:rsid w:val="00875F3F"/>
    <w:rsid w:val="008764AC"/>
    <w:rsid w:val="00877A03"/>
    <w:rsid w:val="00880E9A"/>
    <w:rsid w:val="00881738"/>
    <w:rsid w:val="00882C7F"/>
    <w:rsid w:val="008835A7"/>
    <w:rsid w:val="00883ACB"/>
    <w:rsid w:val="008844D3"/>
    <w:rsid w:val="008858FC"/>
    <w:rsid w:val="00886BCD"/>
    <w:rsid w:val="0088761C"/>
    <w:rsid w:val="00890B41"/>
    <w:rsid w:val="00890CA6"/>
    <w:rsid w:val="00893BE7"/>
    <w:rsid w:val="0089481E"/>
    <w:rsid w:val="00894E17"/>
    <w:rsid w:val="008950BA"/>
    <w:rsid w:val="00895BB5"/>
    <w:rsid w:val="00895E37"/>
    <w:rsid w:val="00897877"/>
    <w:rsid w:val="00897994"/>
    <w:rsid w:val="00897C3D"/>
    <w:rsid w:val="008A0983"/>
    <w:rsid w:val="008A0B7D"/>
    <w:rsid w:val="008A2C27"/>
    <w:rsid w:val="008A49C8"/>
    <w:rsid w:val="008A51BE"/>
    <w:rsid w:val="008A5592"/>
    <w:rsid w:val="008A5667"/>
    <w:rsid w:val="008A5D44"/>
    <w:rsid w:val="008A625A"/>
    <w:rsid w:val="008A6289"/>
    <w:rsid w:val="008B0DE0"/>
    <w:rsid w:val="008B19ED"/>
    <w:rsid w:val="008B1CBC"/>
    <w:rsid w:val="008B1DA7"/>
    <w:rsid w:val="008B27D6"/>
    <w:rsid w:val="008B3BC9"/>
    <w:rsid w:val="008B7362"/>
    <w:rsid w:val="008B7C75"/>
    <w:rsid w:val="008C2083"/>
    <w:rsid w:val="008C55F9"/>
    <w:rsid w:val="008C67FF"/>
    <w:rsid w:val="008D0A0C"/>
    <w:rsid w:val="008D14F5"/>
    <w:rsid w:val="008D2B62"/>
    <w:rsid w:val="008D3B86"/>
    <w:rsid w:val="008D4D52"/>
    <w:rsid w:val="008D509F"/>
    <w:rsid w:val="008D68E3"/>
    <w:rsid w:val="008D696C"/>
    <w:rsid w:val="008D794E"/>
    <w:rsid w:val="008E0C92"/>
    <w:rsid w:val="008E12DD"/>
    <w:rsid w:val="008E23F6"/>
    <w:rsid w:val="008E4655"/>
    <w:rsid w:val="008E5676"/>
    <w:rsid w:val="008E5AA4"/>
    <w:rsid w:val="008E61DA"/>
    <w:rsid w:val="008E6755"/>
    <w:rsid w:val="008F1A3A"/>
    <w:rsid w:val="008F2892"/>
    <w:rsid w:val="008F3FA1"/>
    <w:rsid w:val="008F4601"/>
    <w:rsid w:val="008F4F17"/>
    <w:rsid w:val="008F52A8"/>
    <w:rsid w:val="008F5600"/>
    <w:rsid w:val="008F5BE3"/>
    <w:rsid w:val="008F60CB"/>
    <w:rsid w:val="008F69F5"/>
    <w:rsid w:val="008F6AB1"/>
    <w:rsid w:val="008F7290"/>
    <w:rsid w:val="009000D7"/>
    <w:rsid w:val="00902107"/>
    <w:rsid w:val="00903602"/>
    <w:rsid w:val="0090407E"/>
    <w:rsid w:val="00904AA1"/>
    <w:rsid w:val="00905FE9"/>
    <w:rsid w:val="00912000"/>
    <w:rsid w:val="009138CB"/>
    <w:rsid w:val="0091498B"/>
    <w:rsid w:val="00914AFF"/>
    <w:rsid w:val="00914D3A"/>
    <w:rsid w:val="00915EF8"/>
    <w:rsid w:val="00917F04"/>
    <w:rsid w:val="009219C2"/>
    <w:rsid w:val="009230EF"/>
    <w:rsid w:val="00923C2F"/>
    <w:rsid w:val="009247F2"/>
    <w:rsid w:val="00925366"/>
    <w:rsid w:val="009253B1"/>
    <w:rsid w:val="00925945"/>
    <w:rsid w:val="009301FA"/>
    <w:rsid w:val="00931CDE"/>
    <w:rsid w:val="00935015"/>
    <w:rsid w:val="00936D0C"/>
    <w:rsid w:val="00941E2F"/>
    <w:rsid w:val="009422CA"/>
    <w:rsid w:val="00942F40"/>
    <w:rsid w:val="009437C4"/>
    <w:rsid w:val="00943958"/>
    <w:rsid w:val="00943FF9"/>
    <w:rsid w:val="0094492B"/>
    <w:rsid w:val="009460D7"/>
    <w:rsid w:val="009470D0"/>
    <w:rsid w:val="009474A4"/>
    <w:rsid w:val="009501ED"/>
    <w:rsid w:val="00951203"/>
    <w:rsid w:val="0095453B"/>
    <w:rsid w:val="00961CCB"/>
    <w:rsid w:val="0096288A"/>
    <w:rsid w:val="00964D61"/>
    <w:rsid w:val="009656F7"/>
    <w:rsid w:val="00967E9F"/>
    <w:rsid w:val="00970BFD"/>
    <w:rsid w:val="009711F6"/>
    <w:rsid w:val="00972D4E"/>
    <w:rsid w:val="009743CE"/>
    <w:rsid w:val="009744E7"/>
    <w:rsid w:val="00975226"/>
    <w:rsid w:val="00980758"/>
    <w:rsid w:val="0098263A"/>
    <w:rsid w:val="009827D9"/>
    <w:rsid w:val="00983767"/>
    <w:rsid w:val="00984E31"/>
    <w:rsid w:val="00984F03"/>
    <w:rsid w:val="00985F16"/>
    <w:rsid w:val="009865D3"/>
    <w:rsid w:val="00990696"/>
    <w:rsid w:val="00990D7E"/>
    <w:rsid w:val="009967B4"/>
    <w:rsid w:val="0099716E"/>
    <w:rsid w:val="00997B69"/>
    <w:rsid w:val="00997EBB"/>
    <w:rsid w:val="009A00F4"/>
    <w:rsid w:val="009A0251"/>
    <w:rsid w:val="009A03EC"/>
    <w:rsid w:val="009A079B"/>
    <w:rsid w:val="009A26C5"/>
    <w:rsid w:val="009A4B08"/>
    <w:rsid w:val="009A6B16"/>
    <w:rsid w:val="009B02D2"/>
    <w:rsid w:val="009B0653"/>
    <w:rsid w:val="009B071D"/>
    <w:rsid w:val="009B0B18"/>
    <w:rsid w:val="009B1684"/>
    <w:rsid w:val="009B1F0B"/>
    <w:rsid w:val="009B20F4"/>
    <w:rsid w:val="009B23DC"/>
    <w:rsid w:val="009B2555"/>
    <w:rsid w:val="009B2D69"/>
    <w:rsid w:val="009B2DBA"/>
    <w:rsid w:val="009B43DC"/>
    <w:rsid w:val="009B4951"/>
    <w:rsid w:val="009B499D"/>
    <w:rsid w:val="009B6753"/>
    <w:rsid w:val="009B743D"/>
    <w:rsid w:val="009B764F"/>
    <w:rsid w:val="009C3C98"/>
    <w:rsid w:val="009C50E8"/>
    <w:rsid w:val="009C5218"/>
    <w:rsid w:val="009C6C84"/>
    <w:rsid w:val="009D0FA5"/>
    <w:rsid w:val="009D1706"/>
    <w:rsid w:val="009D2221"/>
    <w:rsid w:val="009D40F4"/>
    <w:rsid w:val="009D414A"/>
    <w:rsid w:val="009D4278"/>
    <w:rsid w:val="009D4CAE"/>
    <w:rsid w:val="009D6DBE"/>
    <w:rsid w:val="009D7ED8"/>
    <w:rsid w:val="009E0333"/>
    <w:rsid w:val="009E0E52"/>
    <w:rsid w:val="009E3420"/>
    <w:rsid w:val="009E4DA2"/>
    <w:rsid w:val="009E6243"/>
    <w:rsid w:val="009E6CBD"/>
    <w:rsid w:val="009F4D83"/>
    <w:rsid w:val="009F5522"/>
    <w:rsid w:val="009F662C"/>
    <w:rsid w:val="009F7504"/>
    <w:rsid w:val="00A008F6"/>
    <w:rsid w:val="00A0138D"/>
    <w:rsid w:val="00A04378"/>
    <w:rsid w:val="00A043F6"/>
    <w:rsid w:val="00A06D9F"/>
    <w:rsid w:val="00A11423"/>
    <w:rsid w:val="00A114CE"/>
    <w:rsid w:val="00A1476C"/>
    <w:rsid w:val="00A17C64"/>
    <w:rsid w:val="00A17DB9"/>
    <w:rsid w:val="00A20456"/>
    <w:rsid w:val="00A205ED"/>
    <w:rsid w:val="00A21ED7"/>
    <w:rsid w:val="00A228DC"/>
    <w:rsid w:val="00A25D90"/>
    <w:rsid w:val="00A3010B"/>
    <w:rsid w:val="00A30D50"/>
    <w:rsid w:val="00A339F7"/>
    <w:rsid w:val="00A35615"/>
    <w:rsid w:val="00A357C2"/>
    <w:rsid w:val="00A36E4B"/>
    <w:rsid w:val="00A40C14"/>
    <w:rsid w:val="00A40EBF"/>
    <w:rsid w:val="00A41322"/>
    <w:rsid w:val="00A41AEF"/>
    <w:rsid w:val="00A427C8"/>
    <w:rsid w:val="00A42FB6"/>
    <w:rsid w:val="00A43170"/>
    <w:rsid w:val="00A433D8"/>
    <w:rsid w:val="00A43896"/>
    <w:rsid w:val="00A43E87"/>
    <w:rsid w:val="00A4497D"/>
    <w:rsid w:val="00A4537B"/>
    <w:rsid w:val="00A46D9B"/>
    <w:rsid w:val="00A50038"/>
    <w:rsid w:val="00A51789"/>
    <w:rsid w:val="00A52BDF"/>
    <w:rsid w:val="00A53482"/>
    <w:rsid w:val="00A539AC"/>
    <w:rsid w:val="00A53D27"/>
    <w:rsid w:val="00A5462A"/>
    <w:rsid w:val="00A557BC"/>
    <w:rsid w:val="00A55D01"/>
    <w:rsid w:val="00A56796"/>
    <w:rsid w:val="00A56DFB"/>
    <w:rsid w:val="00A6058A"/>
    <w:rsid w:val="00A60E11"/>
    <w:rsid w:val="00A610D9"/>
    <w:rsid w:val="00A62DDB"/>
    <w:rsid w:val="00A630EF"/>
    <w:rsid w:val="00A65E4D"/>
    <w:rsid w:val="00A660E9"/>
    <w:rsid w:val="00A6660D"/>
    <w:rsid w:val="00A66F97"/>
    <w:rsid w:val="00A7234F"/>
    <w:rsid w:val="00A724FF"/>
    <w:rsid w:val="00A7479E"/>
    <w:rsid w:val="00A7490B"/>
    <w:rsid w:val="00A7573B"/>
    <w:rsid w:val="00A76CB4"/>
    <w:rsid w:val="00A76D1F"/>
    <w:rsid w:val="00A779C3"/>
    <w:rsid w:val="00A80204"/>
    <w:rsid w:val="00A81C33"/>
    <w:rsid w:val="00A829D7"/>
    <w:rsid w:val="00A82FD5"/>
    <w:rsid w:val="00A83017"/>
    <w:rsid w:val="00A83A4D"/>
    <w:rsid w:val="00A86690"/>
    <w:rsid w:val="00A90269"/>
    <w:rsid w:val="00A91F16"/>
    <w:rsid w:val="00A9394C"/>
    <w:rsid w:val="00AA1178"/>
    <w:rsid w:val="00AA361E"/>
    <w:rsid w:val="00AA3864"/>
    <w:rsid w:val="00AA54EC"/>
    <w:rsid w:val="00AA6B1C"/>
    <w:rsid w:val="00AA7B92"/>
    <w:rsid w:val="00AB096F"/>
    <w:rsid w:val="00AB0A0F"/>
    <w:rsid w:val="00AB0BB5"/>
    <w:rsid w:val="00AB268B"/>
    <w:rsid w:val="00AC0170"/>
    <w:rsid w:val="00AC0AE3"/>
    <w:rsid w:val="00AC1F3E"/>
    <w:rsid w:val="00AC21C6"/>
    <w:rsid w:val="00AC2B3A"/>
    <w:rsid w:val="00AC32E6"/>
    <w:rsid w:val="00AC3374"/>
    <w:rsid w:val="00AC66AE"/>
    <w:rsid w:val="00AC7543"/>
    <w:rsid w:val="00AD1635"/>
    <w:rsid w:val="00AD3CE7"/>
    <w:rsid w:val="00AD665E"/>
    <w:rsid w:val="00AD6AC7"/>
    <w:rsid w:val="00AD74D2"/>
    <w:rsid w:val="00AE0E3C"/>
    <w:rsid w:val="00AE0F70"/>
    <w:rsid w:val="00AE1BE2"/>
    <w:rsid w:val="00AE2031"/>
    <w:rsid w:val="00AE2BFD"/>
    <w:rsid w:val="00AE3495"/>
    <w:rsid w:val="00AE4E29"/>
    <w:rsid w:val="00AE54F1"/>
    <w:rsid w:val="00AE6CF5"/>
    <w:rsid w:val="00AF0370"/>
    <w:rsid w:val="00AF03AF"/>
    <w:rsid w:val="00AF112C"/>
    <w:rsid w:val="00AF20DF"/>
    <w:rsid w:val="00AF3FA4"/>
    <w:rsid w:val="00AF5E83"/>
    <w:rsid w:val="00AF6517"/>
    <w:rsid w:val="00B00394"/>
    <w:rsid w:val="00B01656"/>
    <w:rsid w:val="00B02EA2"/>
    <w:rsid w:val="00B03817"/>
    <w:rsid w:val="00B03DD7"/>
    <w:rsid w:val="00B0544C"/>
    <w:rsid w:val="00B0669E"/>
    <w:rsid w:val="00B10805"/>
    <w:rsid w:val="00B1105F"/>
    <w:rsid w:val="00B1333A"/>
    <w:rsid w:val="00B13D29"/>
    <w:rsid w:val="00B1554E"/>
    <w:rsid w:val="00B1611E"/>
    <w:rsid w:val="00B204C8"/>
    <w:rsid w:val="00B22964"/>
    <w:rsid w:val="00B229BC"/>
    <w:rsid w:val="00B260C2"/>
    <w:rsid w:val="00B26410"/>
    <w:rsid w:val="00B3248A"/>
    <w:rsid w:val="00B35C64"/>
    <w:rsid w:val="00B36005"/>
    <w:rsid w:val="00B36F5C"/>
    <w:rsid w:val="00B438FE"/>
    <w:rsid w:val="00B43BFA"/>
    <w:rsid w:val="00B442D4"/>
    <w:rsid w:val="00B45CA5"/>
    <w:rsid w:val="00B45FA8"/>
    <w:rsid w:val="00B46348"/>
    <w:rsid w:val="00B47B14"/>
    <w:rsid w:val="00B5119C"/>
    <w:rsid w:val="00B521B5"/>
    <w:rsid w:val="00B5299D"/>
    <w:rsid w:val="00B554DB"/>
    <w:rsid w:val="00B573D7"/>
    <w:rsid w:val="00B609E5"/>
    <w:rsid w:val="00B60E3B"/>
    <w:rsid w:val="00B627B0"/>
    <w:rsid w:val="00B62E3A"/>
    <w:rsid w:val="00B669C6"/>
    <w:rsid w:val="00B66A24"/>
    <w:rsid w:val="00B67A91"/>
    <w:rsid w:val="00B70778"/>
    <w:rsid w:val="00B70A8C"/>
    <w:rsid w:val="00B71075"/>
    <w:rsid w:val="00B72580"/>
    <w:rsid w:val="00B725E3"/>
    <w:rsid w:val="00B72F44"/>
    <w:rsid w:val="00B732ED"/>
    <w:rsid w:val="00B73E36"/>
    <w:rsid w:val="00B7425F"/>
    <w:rsid w:val="00B749E2"/>
    <w:rsid w:val="00B757BC"/>
    <w:rsid w:val="00B77D5A"/>
    <w:rsid w:val="00B77D82"/>
    <w:rsid w:val="00B813CD"/>
    <w:rsid w:val="00B833AF"/>
    <w:rsid w:val="00B847E7"/>
    <w:rsid w:val="00B859E2"/>
    <w:rsid w:val="00B87814"/>
    <w:rsid w:val="00B90242"/>
    <w:rsid w:val="00B9330A"/>
    <w:rsid w:val="00B94C79"/>
    <w:rsid w:val="00B95687"/>
    <w:rsid w:val="00B95BD9"/>
    <w:rsid w:val="00B9649E"/>
    <w:rsid w:val="00B96A7E"/>
    <w:rsid w:val="00BA06FF"/>
    <w:rsid w:val="00BA07F4"/>
    <w:rsid w:val="00BA1F84"/>
    <w:rsid w:val="00BA318D"/>
    <w:rsid w:val="00BA406E"/>
    <w:rsid w:val="00BA4374"/>
    <w:rsid w:val="00BA4972"/>
    <w:rsid w:val="00BA55C9"/>
    <w:rsid w:val="00BA69F1"/>
    <w:rsid w:val="00BA70AC"/>
    <w:rsid w:val="00BB08D5"/>
    <w:rsid w:val="00BB0DF9"/>
    <w:rsid w:val="00BB0F65"/>
    <w:rsid w:val="00BB4535"/>
    <w:rsid w:val="00BB5075"/>
    <w:rsid w:val="00BB5393"/>
    <w:rsid w:val="00BB743E"/>
    <w:rsid w:val="00BC17AF"/>
    <w:rsid w:val="00BC2600"/>
    <w:rsid w:val="00BC40C8"/>
    <w:rsid w:val="00BC4DA1"/>
    <w:rsid w:val="00BC5D37"/>
    <w:rsid w:val="00BD0A28"/>
    <w:rsid w:val="00BD0F24"/>
    <w:rsid w:val="00BD1281"/>
    <w:rsid w:val="00BD3168"/>
    <w:rsid w:val="00BD353A"/>
    <w:rsid w:val="00BD5639"/>
    <w:rsid w:val="00BD5E2F"/>
    <w:rsid w:val="00BE1461"/>
    <w:rsid w:val="00BE1EC3"/>
    <w:rsid w:val="00BE28F7"/>
    <w:rsid w:val="00BE2BE2"/>
    <w:rsid w:val="00BE603D"/>
    <w:rsid w:val="00BE76EC"/>
    <w:rsid w:val="00BF06B5"/>
    <w:rsid w:val="00BF0F97"/>
    <w:rsid w:val="00BF194A"/>
    <w:rsid w:val="00BF241A"/>
    <w:rsid w:val="00BF3095"/>
    <w:rsid w:val="00BF398D"/>
    <w:rsid w:val="00BF3F56"/>
    <w:rsid w:val="00BF463D"/>
    <w:rsid w:val="00BF5653"/>
    <w:rsid w:val="00BF5829"/>
    <w:rsid w:val="00BF5A10"/>
    <w:rsid w:val="00BF6F5C"/>
    <w:rsid w:val="00BF7A0F"/>
    <w:rsid w:val="00C034E0"/>
    <w:rsid w:val="00C051B4"/>
    <w:rsid w:val="00C05E06"/>
    <w:rsid w:val="00C138A6"/>
    <w:rsid w:val="00C16ABA"/>
    <w:rsid w:val="00C17918"/>
    <w:rsid w:val="00C17A4B"/>
    <w:rsid w:val="00C202F6"/>
    <w:rsid w:val="00C20FC6"/>
    <w:rsid w:val="00C22406"/>
    <w:rsid w:val="00C241E0"/>
    <w:rsid w:val="00C24569"/>
    <w:rsid w:val="00C24573"/>
    <w:rsid w:val="00C25B87"/>
    <w:rsid w:val="00C25BD4"/>
    <w:rsid w:val="00C26941"/>
    <w:rsid w:val="00C26E18"/>
    <w:rsid w:val="00C26EFD"/>
    <w:rsid w:val="00C27606"/>
    <w:rsid w:val="00C3220A"/>
    <w:rsid w:val="00C32E86"/>
    <w:rsid w:val="00C34B84"/>
    <w:rsid w:val="00C34DFD"/>
    <w:rsid w:val="00C362BC"/>
    <w:rsid w:val="00C365A7"/>
    <w:rsid w:val="00C43BA8"/>
    <w:rsid w:val="00C44FD2"/>
    <w:rsid w:val="00C45CCB"/>
    <w:rsid w:val="00C477C6"/>
    <w:rsid w:val="00C47B7A"/>
    <w:rsid w:val="00C50708"/>
    <w:rsid w:val="00C50A02"/>
    <w:rsid w:val="00C50AA3"/>
    <w:rsid w:val="00C5165D"/>
    <w:rsid w:val="00C52FB4"/>
    <w:rsid w:val="00C53A4A"/>
    <w:rsid w:val="00C54281"/>
    <w:rsid w:val="00C54A40"/>
    <w:rsid w:val="00C54F95"/>
    <w:rsid w:val="00C56309"/>
    <w:rsid w:val="00C563D6"/>
    <w:rsid w:val="00C573BA"/>
    <w:rsid w:val="00C57D00"/>
    <w:rsid w:val="00C604AF"/>
    <w:rsid w:val="00C64053"/>
    <w:rsid w:val="00C642BD"/>
    <w:rsid w:val="00C64C1C"/>
    <w:rsid w:val="00C65EFA"/>
    <w:rsid w:val="00C66505"/>
    <w:rsid w:val="00C66657"/>
    <w:rsid w:val="00C67A05"/>
    <w:rsid w:val="00C719BF"/>
    <w:rsid w:val="00C77631"/>
    <w:rsid w:val="00C8481F"/>
    <w:rsid w:val="00C851FF"/>
    <w:rsid w:val="00C85287"/>
    <w:rsid w:val="00C85662"/>
    <w:rsid w:val="00C8585B"/>
    <w:rsid w:val="00C919AE"/>
    <w:rsid w:val="00C91D5B"/>
    <w:rsid w:val="00C91D67"/>
    <w:rsid w:val="00C92855"/>
    <w:rsid w:val="00C92B8B"/>
    <w:rsid w:val="00C93762"/>
    <w:rsid w:val="00C94353"/>
    <w:rsid w:val="00C9494F"/>
    <w:rsid w:val="00C94EA7"/>
    <w:rsid w:val="00C958FB"/>
    <w:rsid w:val="00C962D6"/>
    <w:rsid w:val="00C96315"/>
    <w:rsid w:val="00CA063F"/>
    <w:rsid w:val="00CA064B"/>
    <w:rsid w:val="00CA257A"/>
    <w:rsid w:val="00CA26B8"/>
    <w:rsid w:val="00CA79A9"/>
    <w:rsid w:val="00CB1226"/>
    <w:rsid w:val="00CB2887"/>
    <w:rsid w:val="00CB5CC4"/>
    <w:rsid w:val="00CB5F30"/>
    <w:rsid w:val="00CB6B44"/>
    <w:rsid w:val="00CC0FEF"/>
    <w:rsid w:val="00CC15D8"/>
    <w:rsid w:val="00CC15E4"/>
    <w:rsid w:val="00CC20D5"/>
    <w:rsid w:val="00CC21B3"/>
    <w:rsid w:val="00CC2DD8"/>
    <w:rsid w:val="00CC3E5B"/>
    <w:rsid w:val="00CC59F6"/>
    <w:rsid w:val="00CC7423"/>
    <w:rsid w:val="00CC75AE"/>
    <w:rsid w:val="00CC7F4E"/>
    <w:rsid w:val="00CD024B"/>
    <w:rsid w:val="00CD2740"/>
    <w:rsid w:val="00CD2AB7"/>
    <w:rsid w:val="00CD528A"/>
    <w:rsid w:val="00CD6462"/>
    <w:rsid w:val="00CE01DB"/>
    <w:rsid w:val="00CE0C76"/>
    <w:rsid w:val="00CE0D84"/>
    <w:rsid w:val="00CE64EC"/>
    <w:rsid w:val="00CE6DB8"/>
    <w:rsid w:val="00CE7DC5"/>
    <w:rsid w:val="00CF0FF0"/>
    <w:rsid w:val="00CF121D"/>
    <w:rsid w:val="00CF1544"/>
    <w:rsid w:val="00CF38B2"/>
    <w:rsid w:val="00CF45B5"/>
    <w:rsid w:val="00CF49A9"/>
    <w:rsid w:val="00CF52F4"/>
    <w:rsid w:val="00CF5B2F"/>
    <w:rsid w:val="00CF6B5A"/>
    <w:rsid w:val="00CF7732"/>
    <w:rsid w:val="00D006CE"/>
    <w:rsid w:val="00D0287B"/>
    <w:rsid w:val="00D039F6"/>
    <w:rsid w:val="00D050E4"/>
    <w:rsid w:val="00D07B75"/>
    <w:rsid w:val="00D10537"/>
    <w:rsid w:val="00D12E19"/>
    <w:rsid w:val="00D12E68"/>
    <w:rsid w:val="00D13F27"/>
    <w:rsid w:val="00D14750"/>
    <w:rsid w:val="00D1549B"/>
    <w:rsid w:val="00D20DC2"/>
    <w:rsid w:val="00D20E94"/>
    <w:rsid w:val="00D23F1A"/>
    <w:rsid w:val="00D25FD7"/>
    <w:rsid w:val="00D260FA"/>
    <w:rsid w:val="00D26D3D"/>
    <w:rsid w:val="00D26F74"/>
    <w:rsid w:val="00D3248F"/>
    <w:rsid w:val="00D3418C"/>
    <w:rsid w:val="00D4005F"/>
    <w:rsid w:val="00D408D2"/>
    <w:rsid w:val="00D417D4"/>
    <w:rsid w:val="00D41D2E"/>
    <w:rsid w:val="00D46643"/>
    <w:rsid w:val="00D500D1"/>
    <w:rsid w:val="00D543A4"/>
    <w:rsid w:val="00D56888"/>
    <w:rsid w:val="00D5739D"/>
    <w:rsid w:val="00D60A74"/>
    <w:rsid w:val="00D612BE"/>
    <w:rsid w:val="00D614CB"/>
    <w:rsid w:val="00D61BA7"/>
    <w:rsid w:val="00D64CBF"/>
    <w:rsid w:val="00D7084E"/>
    <w:rsid w:val="00D71903"/>
    <w:rsid w:val="00D7762F"/>
    <w:rsid w:val="00D77D23"/>
    <w:rsid w:val="00D81D10"/>
    <w:rsid w:val="00D82ACC"/>
    <w:rsid w:val="00D82B71"/>
    <w:rsid w:val="00D82FF3"/>
    <w:rsid w:val="00D83395"/>
    <w:rsid w:val="00D8515B"/>
    <w:rsid w:val="00D85877"/>
    <w:rsid w:val="00D90D81"/>
    <w:rsid w:val="00D90FF9"/>
    <w:rsid w:val="00D91E68"/>
    <w:rsid w:val="00D922DF"/>
    <w:rsid w:val="00D92BDE"/>
    <w:rsid w:val="00D92E54"/>
    <w:rsid w:val="00D94B2E"/>
    <w:rsid w:val="00D9567F"/>
    <w:rsid w:val="00D9653E"/>
    <w:rsid w:val="00D96879"/>
    <w:rsid w:val="00D97841"/>
    <w:rsid w:val="00D978B6"/>
    <w:rsid w:val="00D979A0"/>
    <w:rsid w:val="00DA1695"/>
    <w:rsid w:val="00DA20D9"/>
    <w:rsid w:val="00DA2644"/>
    <w:rsid w:val="00DA3419"/>
    <w:rsid w:val="00DA35CF"/>
    <w:rsid w:val="00DA419C"/>
    <w:rsid w:val="00DA6A35"/>
    <w:rsid w:val="00DA71E7"/>
    <w:rsid w:val="00DB17CE"/>
    <w:rsid w:val="00DB1DAE"/>
    <w:rsid w:val="00DB206E"/>
    <w:rsid w:val="00DB417B"/>
    <w:rsid w:val="00DB41E7"/>
    <w:rsid w:val="00DB453A"/>
    <w:rsid w:val="00DB56AA"/>
    <w:rsid w:val="00DB7522"/>
    <w:rsid w:val="00DC1301"/>
    <w:rsid w:val="00DC164B"/>
    <w:rsid w:val="00DC407D"/>
    <w:rsid w:val="00DC4F6A"/>
    <w:rsid w:val="00DC5628"/>
    <w:rsid w:val="00DC58DF"/>
    <w:rsid w:val="00DC61FD"/>
    <w:rsid w:val="00DC6866"/>
    <w:rsid w:val="00DC7760"/>
    <w:rsid w:val="00DD1AEC"/>
    <w:rsid w:val="00DD1CC0"/>
    <w:rsid w:val="00DD2409"/>
    <w:rsid w:val="00DD595D"/>
    <w:rsid w:val="00DD68B8"/>
    <w:rsid w:val="00DE06FF"/>
    <w:rsid w:val="00DE4FE5"/>
    <w:rsid w:val="00DE53F6"/>
    <w:rsid w:val="00DE6BF5"/>
    <w:rsid w:val="00DE7490"/>
    <w:rsid w:val="00DE7A69"/>
    <w:rsid w:val="00DF0E04"/>
    <w:rsid w:val="00DF1663"/>
    <w:rsid w:val="00DF2B4F"/>
    <w:rsid w:val="00DF2C6A"/>
    <w:rsid w:val="00DF35C9"/>
    <w:rsid w:val="00DF361A"/>
    <w:rsid w:val="00DF3A3F"/>
    <w:rsid w:val="00DF4742"/>
    <w:rsid w:val="00DF532A"/>
    <w:rsid w:val="00DF5B62"/>
    <w:rsid w:val="00DF655E"/>
    <w:rsid w:val="00DF6AAE"/>
    <w:rsid w:val="00DF6EE6"/>
    <w:rsid w:val="00E013D3"/>
    <w:rsid w:val="00E02D25"/>
    <w:rsid w:val="00E03C11"/>
    <w:rsid w:val="00E0400E"/>
    <w:rsid w:val="00E04802"/>
    <w:rsid w:val="00E048B9"/>
    <w:rsid w:val="00E05207"/>
    <w:rsid w:val="00E0550C"/>
    <w:rsid w:val="00E072A6"/>
    <w:rsid w:val="00E076A4"/>
    <w:rsid w:val="00E076CD"/>
    <w:rsid w:val="00E1361C"/>
    <w:rsid w:val="00E13CB2"/>
    <w:rsid w:val="00E2187A"/>
    <w:rsid w:val="00E2270D"/>
    <w:rsid w:val="00E23D16"/>
    <w:rsid w:val="00E30A2B"/>
    <w:rsid w:val="00E3198A"/>
    <w:rsid w:val="00E3715A"/>
    <w:rsid w:val="00E375DF"/>
    <w:rsid w:val="00E43833"/>
    <w:rsid w:val="00E438F4"/>
    <w:rsid w:val="00E43A28"/>
    <w:rsid w:val="00E44BB6"/>
    <w:rsid w:val="00E469F9"/>
    <w:rsid w:val="00E46B9A"/>
    <w:rsid w:val="00E52653"/>
    <w:rsid w:val="00E52D9B"/>
    <w:rsid w:val="00E53F75"/>
    <w:rsid w:val="00E553D7"/>
    <w:rsid w:val="00E5567E"/>
    <w:rsid w:val="00E55691"/>
    <w:rsid w:val="00E603AB"/>
    <w:rsid w:val="00E60A24"/>
    <w:rsid w:val="00E627A7"/>
    <w:rsid w:val="00E62D9F"/>
    <w:rsid w:val="00E63079"/>
    <w:rsid w:val="00E64670"/>
    <w:rsid w:val="00E64BE4"/>
    <w:rsid w:val="00E64D67"/>
    <w:rsid w:val="00E64F95"/>
    <w:rsid w:val="00E65B38"/>
    <w:rsid w:val="00E66AEE"/>
    <w:rsid w:val="00E67890"/>
    <w:rsid w:val="00E679D8"/>
    <w:rsid w:val="00E7095C"/>
    <w:rsid w:val="00E7287B"/>
    <w:rsid w:val="00E73DC4"/>
    <w:rsid w:val="00E74DB9"/>
    <w:rsid w:val="00E75344"/>
    <w:rsid w:val="00E77CB4"/>
    <w:rsid w:val="00E77E78"/>
    <w:rsid w:val="00E808AF"/>
    <w:rsid w:val="00E80C9D"/>
    <w:rsid w:val="00E81F5F"/>
    <w:rsid w:val="00E83073"/>
    <w:rsid w:val="00E831B7"/>
    <w:rsid w:val="00E83C21"/>
    <w:rsid w:val="00E83EF4"/>
    <w:rsid w:val="00E85CD9"/>
    <w:rsid w:val="00E87E22"/>
    <w:rsid w:val="00E90427"/>
    <w:rsid w:val="00E909B6"/>
    <w:rsid w:val="00E910D9"/>
    <w:rsid w:val="00E95084"/>
    <w:rsid w:val="00E95222"/>
    <w:rsid w:val="00E964EE"/>
    <w:rsid w:val="00EA02A2"/>
    <w:rsid w:val="00EA05BA"/>
    <w:rsid w:val="00EA0D2C"/>
    <w:rsid w:val="00EA1403"/>
    <w:rsid w:val="00EA1F9D"/>
    <w:rsid w:val="00EA2046"/>
    <w:rsid w:val="00EA3A86"/>
    <w:rsid w:val="00EA52F5"/>
    <w:rsid w:val="00EA6803"/>
    <w:rsid w:val="00EA75F0"/>
    <w:rsid w:val="00EB073F"/>
    <w:rsid w:val="00EB360A"/>
    <w:rsid w:val="00EB3F2C"/>
    <w:rsid w:val="00EB487C"/>
    <w:rsid w:val="00EB59B0"/>
    <w:rsid w:val="00EB6275"/>
    <w:rsid w:val="00EB638A"/>
    <w:rsid w:val="00EB6F74"/>
    <w:rsid w:val="00EB79BB"/>
    <w:rsid w:val="00EC18A8"/>
    <w:rsid w:val="00EC1F65"/>
    <w:rsid w:val="00EC3FBB"/>
    <w:rsid w:val="00EC4766"/>
    <w:rsid w:val="00EC4E8F"/>
    <w:rsid w:val="00EC62B5"/>
    <w:rsid w:val="00EC6C53"/>
    <w:rsid w:val="00EC704D"/>
    <w:rsid w:val="00ED045D"/>
    <w:rsid w:val="00ED0555"/>
    <w:rsid w:val="00ED217F"/>
    <w:rsid w:val="00ED30E1"/>
    <w:rsid w:val="00ED4859"/>
    <w:rsid w:val="00ED4904"/>
    <w:rsid w:val="00ED705F"/>
    <w:rsid w:val="00ED7B58"/>
    <w:rsid w:val="00ED7D8B"/>
    <w:rsid w:val="00EE22AF"/>
    <w:rsid w:val="00EE22B0"/>
    <w:rsid w:val="00EE7C53"/>
    <w:rsid w:val="00EE7E12"/>
    <w:rsid w:val="00EE7F86"/>
    <w:rsid w:val="00EF1F4A"/>
    <w:rsid w:val="00EF22D3"/>
    <w:rsid w:val="00EF38B2"/>
    <w:rsid w:val="00EF3E2E"/>
    <w:rsid w:val="00EF4F4E"/>
    <w:rsid w:val="00EF67F7"/>
    <w:rsid w:val="00F00F64"/>
    <w:rsid w:val="00F02861"/>
    <w:rsid w:val="00F04497"/>
    <w:rsid w:val="00F0492C"/>
    <w:rsid w:val="00F057A8"/>
    <w:rsid w:val="00F06080"/>
    <w:rsid w:val="00F0728C"/>
    <w:rsid w:val="00F10819"/>
    <w:rsid w:val="00F122B4"/>
    <w:rsid w:val="00F13358"/>
    <w:rsid w:val="00F13D2B"/>
    <w:rsid w:val="00F159B8"/>
    <w:rsid w:val="00F1760C"/>
    <w:rsid w:val="00F20B05"/>
    <w:rsid w:val="00F22224"/>
    <w:rsid w:val="00F22323"/>
    <w:rsid w:val="00F22ED4"/>
    <w:rsid w:val="00F25105"/>
    <w:rsid w:val="00F2781B"/>
    <w:rsid w:val="00F30808"/>
    <w:rsid w:val="00F30C26"/>
    <w:rsid w:val="00F31434"/>
    <w:rsid w:val="00F32337"/>
    <w:rsid w:val="00F325CC"/>
    <w:rsid w:val="00F32844"/>
    <w:rsid w:val="00F32AA8"/>
    <w:rsid w:val="00F33248"/>
    <w:rsid w:val="00F33DBC"/>
    <w:rsid w:val="00F34CCA"/>
    <w:rsid w:val="00F3500E"/>
    <w:rsid w:val="00F35CBD"/>
    <w:rsid w:val="00F35D61"/>
    <w:rsid w:val="00F373B7"/>
    <w:rsid w:val="00F37799"/>
    <w:rsid w:val="00F37A7B"/>
    <w:rsid w:val="00F40DA1"/>
    <w:rsid w:val="00F40EA5"/>
    <w:rsid w:val="00F45C93"/>
    <w:rsid w:val="00F46758"/>
    <w:rsid w:val="00F46B0D"/>
    <w:rsid w:val="00F470E0"/>
    <w:rsid w:val="00F471F7"/>
    <w:rsid w:val="00F50725"/>
    <w:rsid w:val="00F50A36"/>
    <w:rsid w:val="00F53B46"/>
    <w:rsid w:val="00F53B7F"/>
    <w:rsid w:val="00F55246"/>
    <w:rsid w:val="00F55390"/>
    <w:rsid w:val="00F556B3"/>
    <w:rsid w:val="00F60C3A"/>
    <w:rsid w:val="00F612C8"/>
    <w:rsid w:val="00F61DCA"/>
    <w:rsid w:val="00F65420"/>
    <w:rsid w:val="00F654C7"/>
    <w:rsid w:val="00F66076"/>
    <w:rsid w:val="00F6760A"/>
    <w:rsid w:val="00F676E3"/>
    <w:rsid w:val="00F6777B"/>
    <w:rsid w:val="00F72841"/>
    <w:rsid w:val="00F73A77"/>
    <w:rsid w:val="00F744EF"/>
    <w:rsid w:val="00F766BB"/>
    <w:rsid w:val="00F81952"/>
    <w:rsid w:val="00F81AA6"/>
    <w:rsid w:val="00F81DA3"/>
    <w:rsid w:val="00F823B1"/>
    <w:rsid w:val="00F824E4"/>
    <w:rsid w:val="00F82529"/>
    <w:rsid w:val="00F8397A"/>
    <w:rsid w:val="00F8597B"/>
    <w:rsid w:val="00F85AD4"/>
    <w:rsid w:val="00F92905"/>
    <w:rsid w:val="00F93089"/>
    <w:rsid w:val="00F9423E"/>
    <w:rsid w:val="00F9430C"/>
    <w:rsid w:val="00F9448D"/>
    <w:rsid w:val="00F951E4"/>
    <w:rsid w:val="00F9577A"/>
    <w:rsid w:val="00F97475"/>
    <w:rsid w:val="00F97C1A"/>
    <w:rsid w:val="00F97F0A"/>
    <w:rsid w:val="00FA0F1E"/>
    <w:rsid w:val="00FA1945"/>
    <w:rsid w:val="00FA1C65"/>
    <w:rsid w:val="00FA2BBD"/>
    <w:rsid w:val="00FA2E30"/>
    <w:rsid w:val="00FA4607"/>
    <w:rsid w:val="00FA661C"/>
    <w:rsid w:val="00FA6673"/>
    <w:rsid w:val="00FA6ED8"/>
    <w:rsid w:val="00FA7129"/>
    <w:rsid w:val="00FA7CD0"/>
    <w:rsid w:val="00FB115D"/>
    <w:rsid w:val="00FB2238"/>
    <w:rsid w:val="00FB4C45"/>
    <w:rsid w:val="00FB523D"/>
    <w:rsid w:val="00FC0629"/>
    <w:rsid w:val="00FC0753"/>
    <w:rsid w:val="00FC1520"/>
    <w:rsid w:val="00FC21F0"/>
    <w:rsid w:val="00FC26E0"/>
    <w:rsid w:val="00FC379C"/>
    <w:rsid w:val="00FC4C2F"/>
    <w:rsid w:val="00FC5492"/>
    <w:rsid w:val="00FC5768"/>
    <w:rsid w:val="00FC736A"/>
    <w:rsid w:val="00FC7FC8"/>
    <w:rsid w:val="00FD045B"/>
    <w:rsid w:val="00FD200E"/>
    <w:rsid w:val="00FD2BAD"/>
    <w:rsid w:val="00FD2D72"/>
    <w:rsid w:val="00FD7571"/>
    <w:rsid w:val="00FD7880"/>
    <w:rsid w:val="00FD79C7"/>
    <w:rsid w:val="00FE0B15"/>
    <w:rsid w:val="00FE1B69"/>
    <w:rsid w:val="00FE7027"/>
    <w:rsid w:val="00FE791B"/>
    <w:rsid w:val="00FE7E58"/>
    <w:rsid w:val="00FE7F10"/>
    <w:rsid w:val="00FF4168"/>
    <w:rsid w:val="00FF4C39"/>
    <w:rsid w:val="00FF56FB"/>
    <w:rsid w:val="00FF594E"/>
    <w:rsid w:val="00FF764A"/>
    <w:rsid w:val="00FF78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EDAD70"/>
  <w15:chartTrackingRefBased/>
  <w15:docId w15:val="{C3C4305A-F527-4626-8C3F-012FCDB7E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5C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paragraph" w:styleId="NormalWeb">
    <w:name w:val="Normal (Web)"/>
    <w:basedOn w:val="Normal"/>
    <w:uiPriority w:val="99"/>
    <w:semiHidden/>
    <w:unhideWhenUsed/>
    <w:rsid w:val="00A357C2"/>
    <w:rPr>
      <w:rFonts w:ascii="Times New Roman" w:hAnsi="Times New Roman" w:cs="Times New Roman"/>
      <w:sz w:val="24"/>
      <w:szCs w:val="24"/>
    </w:rPr>
  </w:style>
  <w:style w:type="character" w:styleId="Hyperlink">
    <w:name w:val="Hyperlink"/>
    <w:basedOn w:val="DefaultParagraphFont"/>
    <w:uiPriority w:val="99"/>
    <w:unhideWhenUsed/>
    <w:rsid w:val="00C16ABA"/>
    <w:rPr>
      <w:color w:val="0563C1" w:themeColor="hyperlink"/>
      <w:u w:val="single"/>
    </w:rPr>
  </w:style>
  <w:style w:type="character" w:styleId="UnresolvedMention">
    <w:name w:val="Unresolved Mention"/>
    <w:basedOn w:val="DefaultParagraphFont"/>
    <w:uiPriority w:val="99"/>
    <w:semiHidden/>
    <w:unhideWhenUsed/>
    <w:rsid w:val="00C16ABA"/>
    <w:rPr>
      <w:color w:val="605E5C"/>
      <w:shd w:val="clear" w:color="auto" w:fill="E1DFDD"/>
    </w:rPr>
  </w:style>
  <w:style w:type="paragraph" w:styleId="Revision">
    <w:name w:val="Revision"/>
    <w:hidden/>
    <w:uiPriority w:val="99"/>
    <w:semiHidden/>
    <w:rsid w:val="000120F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5735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77BB3A-8CB2-4DA4-98A3-ABA6C9A41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5138</Words>
  <Characters>29287</Characters>
  <Application>Microsoft Office Word</Application>
  <DocSecurity>4</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34357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Sharon Edwards (Cwm Taf Morgannwg - Corporate Governance)</cp:lastModifiedBy>
  <cp:revision>2</cp:revision>
  <dcterms:created xsi:type="dcterms:W3CDTF">2026-06-29T15:09:00Z</dcterms:created>
  <dcterms:modified xsi:type="dcterms:W3CDTF">2026-06-29T15:09:00Z</dcterms:modified>
</cp:coreProperties>
</file>