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47DC9AC9" w14:textId="5D234ACE"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1EF0CE33" wp14:editId="172330C7">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6B616610" w14:textId="7069C8E7" w:rsidR="0084229E" w:rsidRPr="003D5296" w:rsidRDefault="004D30CC">
                            <w:pPr>
                              <w:rPr>
                                <w:rFonts w:ascii="Verdana" w:hAnsi="Verdana"/>
                                <w:b/>
                                <w:color w:val="808080" w:themeColor="background1" w:themeShade="80"/>
                              </w:rPr>
                            </w:pPr>
                            <w:r>
                              <w:rPr>
                                <w:rFonts w:ascii="Verdana" w:hAnsi="Verdana"/>
                                <w:b/>
                                <w:color w:val="808080" w:themeColor="background1" w:themeShade="80"/>
                              </w:rPr>
                              <w:t>Agenda Item Number:</w:t>
                            </w:r>
                            <w:r w:rsidR="00E24776">
                              <w:rPr>
                                <w:rFonts w:ascii="Verdana" w:hAnsi="Verdana"/>
                                <w:b/>
                                <w:color w:val="808080" w:themeColor="background1" w:themeShade="80"/>
                              </w:rPr>
                              <w:t xml:space="preserve"> 9.1.2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EF0CE33"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6B616610" w14:textId="7069C8E7" w:rsidR="0084229E" w:rsidRPr="003D5296" w:rsidRDefault="004D30CC">
                      <w:pPr>
                        <w:rPr>
                          <w:rFonts w:ascii="Verdana" w:hAnsi="Verdana"/>
                          <w:b/>
                          <w:color w:val="808080" w:themeColor="background1" w:themeShade="80"/>
                        </w:rPr>
                      </w:pPr>
                      <w:r>
                        <w:rPr>
                          <w:rFonts w:ascii="Verdana" w:hAnsi="Verdana"/>
                          <w:b/>
                          <w:color w:val="808080" w:themeColor="background1" w:themeShade="80"/>
                        </w:rPr>
                        <w:t>Agenda Item Number:</w:t>
                      </w:r>
                      <w:r w:rsidR="00E24776">
                        <w:rPr>
                          <w:rFonts w:ascii="Verdana" w:hAnsi="Verdana"/>
                          <w:b/>
                          <w:color w:val="808080" w:themeColor="background1" w:themeShade="80"/>
                        </w:rPr>
                        <w:t xml:space="preserve"> 9.1.2</w:t>
                      </w:r>
                    </w:p>
                  </w:txbxContent>
                </v:textbox>
                <w10:wrap type="square"/>
              </v:shape>
            </w:pict>
          </mc:Fallback>
        </mc:AlternateContent>
      </w:r>
    </w:p>
    <w:p w14:paraId="672A6659" w14:textId="77777777" w:rsidR="00D2410C" w:rsidRPr="0001412B" w:rsidRDefault="00D2410C" w:rsidP="0001412B">
      <w:pPr>
        <w:pStyle w:val="NoSpacing"/>
      </w:pPr>
    </w:p>
    <w:p w14:paraId="75E814D2" w14:textId="1122BC4E"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210E7B">
        <w:rPr>
          <w:rFonts w:ascii="Verdana" w:hAnsi="Verdana"/>
          <w:b/>
        </w:rPr>
        <w:t xml:space="preserve"> Quality &amp; Safety</w:t>
      </w:r>
      <w:r w:rsidR="008E4A2F">
        <w:rPr>
          <w:rFonts w:ascii="Verdana" w:hAnsi="Verdana"/>
          <w:b/>
        </w:rPr>
        <w:t xml:space="preserve"> </w:t>
      </w:r>
      <w:proofErr w:type="gramStart"/>
      <w:r w:rsidR="008E4A2F">
        <w:rPr>
          <w:rFonts w:ascii="Verdana" w:hAnsi="Verdana"/>
          <w:b/>
        </w:rPr>
        <w:t>In</w:t>
      </w:r>
      <w:proofErr w:type="gramEnd"/>
      <w:r w:rsidR="00210E7B">
        <w:rPr>
          <w:rFonts w:ascii="Verdana" w:hAnsi="Verdana"/>
          <w:b/>
        </w:rPr>
        <w:t xml:space="preserve"> Committee</w:t>
      </w:r>
      <w:r w:rsidR="0001412B" w:rsidRPr="0001412B">
        <w:rPr>
          <w:rFonts w:ascii="Verdana" w:hAnsi="Verdana"/>
          <w:b/>
        </w:rPr>
        <w:t xml:space="preserve"> h</w:t>
      </w:r>
      <w:r w:rsidR="00A72250" w:rsidRPr="0001412B">
        <w:rPr>
          <w:rFonts w:ascii="Verdana" w:hAnsi="Verdana"/>
          <w:b/>
        </w:rPr>
        <w:t xml:space="preserve">eld on </w:t>
      </w:r>
      <w:r w:rsidR="00FA63F3">
        <w:rPr>
          <w:rFonts w:ascii="Verdana" w:hAnsi="Verdana"/>
          <w:b/>
        </w:rPr>
        <w:t xml:space="preserve">the </w:t>
      </w:r>
      <w:r w:rsidR="00FB0944">
        <w:rPr>
          <w:rFonts w:ascii="Verdana" w:hAnsi="Verdana"/>
          <w:b/>
        </w:rPr>
        <w:t>16 May</w:t>
      </w:r>
      <w:r w:rsidR="00EF7A97">
        <w:rPr>
          <w:rFonts w:ascii="Verdana" w:hAnsi="Verdana"/>
          <w:b/>
        </w:rPr>
        <w:t xml:space="preserve"> 2024</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8B29C6" w:rsidRPr="00A97774" w14:paraId="03AD0C38" w14:textId="77777777" w:rsidTr="001A355C">
        <w:trPr>
          <w:gridAfter w:val="1"/>
          <w:wAfter w:w="289" w:type="dxa"/>
        </w:trPr>
        <w:tc>
          <w:tcPr>
            <w:tcW w:w="10206" w:type="dxa"/>
            <w:gridSpan w:val="3"/>
            <w:shd w:val="clear" w:color="auto" w:fill="auto"/>
          </w:tcPr>
          <w:p w14:paraId="28C75FA5" w14:textId="77777777" w:rsidR="008B29C6" w:rsidRPr="00A97774" w:rsidRDefault="008B29C6" w:rsidP="001A355C">
            <w:pPr>
              <w:rPr>
                <w:rFonts w:ascii="Verdana" w:hAnsi="Verdana"/>
              </w:rPr>
            </w:pPr>
            <w:r w:rsidRPr="00A97774">
              <w:rPr>
                <w:rFonts w:ascii="Verdana" w:hAnsi="Verdana"/>
                <w:b/>
              </w:rPr>
              <w:t>Members Present:</w:t>
            </w:r>
          </w:p>
        </w:tc>
      </w:tr>
      <w:tr w:rsidR="008B29C6" w:rsidRPr="00C6639F" w14:paraId="44F21281" w14:textId="77777777" w:rsidTr="001A355C">
        <w:trPr>
          <w:gridAfter w:val="1"/>
          <w:wAfter w:w="289" w:type="dxa"/>
        </w:trPr>
        <w:tc>
          <w:tcPr>
            <w:tcW w:w="2977" w:type="dxa"/>
            <w:gridSpan w:val="2"/>
            <w:shd w:val="clear" w:color="auto" w:fill="auto"/>
          </w:tcPr>
          <w:p w14:paraId="20BA7A91" w14:textId="77777777" w:rsidR="008B29C6" w:rsidRPr="002115D9" w:rsidRDefault="008B29C6" w:rsidP="001A355C">
            <w:pPr>
              <w:rPr>
                <w:rFonts w:ascii="Verdana" w:hAnsi="Verdana"/>
              </w:rPr>
            </w:pPr>
            <w:r w:rsidRPr="002115D9">
              <w:rPr>
                <w:rFonts w:ascii="Verdana" w:hAnsi="Verdana"/>
              </w:rPr>
              <w:t>Carolyn Donoghue</w:t>
            </w:r>
          </w:p>
          <w:p w14:paraId="2CFCC553" w14:textId="77777777" w:rsidR="008B29C6" w:rsidRPr="002115D9" w:rsidRDefault="008B29C6" w:rsidP="001A355C">
            <w:pPr>
              <w:rPr>
                <w:rFonts w:ascii="Verdana" w:hAnsi="Verdana"/>
              </w:rPr>
            </w:pPr>
            <w:r w:rsidRPr="002115D9">
              <w:rPr>
                <w:rFonts w:ascii="Verdana" w:hAnsi="Verdana"/>
              </w:rPr>
              <w:t>Kath Palmer</w:t>
            </w:r>
          </w:p>
        </w:tc>
        <w:tc>
          <w:tcPr>
            <w:tcW w:w="7229" w:type="dxa"/>
          </w:tcPr>
          <w:p w14:paraId="782AC0EA" w14:textId="77777777" w:rsidR="008B29C6" w:rsidRDefault="008B29C6" w:rsidP="001A355C">
            <w:pPr>
              <w:rPr>
                <w:rFonts w:ascii="Verdana" w:hAnsi="Verdana"/>
              </w:rPr>
            </w:pPr>
            <w:r>
              <w:rPr>
                <w:rFonts w:ascii="Verdana" w:hAnsi="Verdana"/>
              </w:rPr>
              <w:t>Independent Member (Committee Chair)</w:t>
            </w:r>
          </w:p>
          <w:p w14:paraId="1B37C0F4" w14:textId="77777777" w:rsidR="008B29C6" w:rsidRPr="00C6639F" w:rsidRDefault="008B29C6" w:rsidP="001A355C">
            <w:pPr>
              <w:rPr>
                <w:rFonts w:ascii="Verdana" w:hAnsi="Verdana"/>
              </w:rPr>
            </w:pPr>
            <w:r>
              <w:rPr>
                <w:rFonts w:ascii="Verdana" w:hAnsi="Verdana"/>
              </w:rPr>
              <w:t>Vice Chair of the Health Board (Vice Chair)</w:t>
            </w:r>
          </w:p>
        </w:tc>
      </w:tr>
      <w:tr w:rsidR="008B29C6" w14:paraId="0814E71F" w14:textId="77777777" w:rsidTr="001A355C">
        <w:trPr>
          <w:gridAfter w:val="1"/>
          <w:wAfter w:w="289" w:type="dxa"/>
        </w:trPr>
        <w:tc>
          <w:tcPr>
            <w:tcW w:w="2977" w:type="dxa"/>
            <w:gridSpan w:val="2"/>
            <w:shd w:val="clear" w:color="auto" w:fill="auto"/>
          </w:tcPr>
          <w:p w14:paraId="15BCABBE" w14:textId="77777777" w:rsidR="008B29C6" w:rsidRPr="002115D9" w:rsidRDefault="008B29C6" w:rsidP="001A355C">
            <w:pPr>
              <w:rPr>
                <w:rFonts w:ascii="Verdana" w:hAnsi="Verdana"/>
              </w:rPr>
            </w:pPr>
            <w:r w:rsidRPr="002115D9">
              <w:rPr>
                <w:rFonts w:ascii="Verdana" w:hAnsi="Verdana"/>
              </w:rPr>
              <w:t>Patsy Roseblade</w:t>
            </w:r>
          </w:p>
        </w:tc>
        <w:tc>
          <w:tcPr>
            <w:tcW w:w="7229" w:type="dxa"/>
          </w:tcPr>
          <w:p w14:paraId="02155971" w14:textId="77777777" w:rsidR="008B29C6" w:rsidRDefault="008B29C6" w:rsidP="001A355C">
            <w:r w:rsidRPr="00C6639F">
              <w:rPr>
                <w:rFonts w:ascii="Verdana" w:hAnsi="Verdana"/>
              </w:rPr>
              <w:t>Independent Member</w:t>
            </w:r>
          </w:p>
        </w:tc>
      </w:tr>
      <w:tr w:rsidR="008B29C6" w:rsidRPr="00472BB8" w14:paraId="05B675E7" w14:textId="77777777" w:rsidTr="001A355C">
        <w:trPr>
          <w:gridAfter w:val="1"/>
          <w:wAfter w:w="289" w:type="dxa"/>
        </w:trPr>
        <w:tc>
          <w:tcPr>
            <w:tcW w:w="2977" w:type="dxa"/>
            <w:gridSpan w:val="2"/>
            <w:shd w:val="clear" w:color="auto" w:fill="auto"/>
          </w:tcPr>
          <w:p w14:paraId="24F3440B" w14:textId="77777777" w:rsidR="008B29C6" w:rsidRPr="002115D9" w:rsidRDefault="008B29C6" w:rsidP="001A355C">
            <w:pPr>
              <w:rPr>
                <w:rFonts w:ascii="Verdana" w:hAnsi="Verdana"/>
              </w:rPr>
            </w:pPr>
            <w:r w:rsidRPr="002115D9">
              <w:rPr>
                <w:rFonts w:ascii="Verdana" w:hAnsi="Verdana"/>
              </w:rPr>
              <w:t xml:space="preserve">Dilys Jouvenat </w:t>
            </w:r>
          </w:p>
          <w:p w14:paraId="33B2D01F" w14:textId="77777777" w:rsidR="008B29C6" w:rsidRPr="002115D9" w:rsidRDefault="008B29C6" w:rsidP="001A355C">
            <w:pPr>
              <w:rPr>
                <w:rFonts w:ascii="Verdana" w:hAnsi="Verdana"/>
              </w:rPr>
            </w:pPr>
            <w:r w:rsidRPr="002115D9">
              <w:rPr>
                <w:rFonts w:ascii="Verdana" w:hAnsi="Verdana"/>
              </w:rPr>
              <w:t>Nicola Milligan</w:t>
            </w:r>
          </w:p>
          <w:p w14:paraId="238611CF" w14:textId="7DC57DFE" w:rsidR="008B29C6" w:rsidRPr="002115D9" w:rsidRDefault="008B29C6" w:rsidP="001A355C">
            <w:pPr>
              <w:rPr>
                <w:rFonts w:ascii="Verdana" w:hAnsi="Verdana"/>
              </w:rPr>
            </w:pPr>
          </w:p>
        </w:tc>
        <w:tc>
          <w:tcPr>
            <w:tcW w:w="7229" w:type="dxa"/>
          </w:tcPr>
          <w:p w14:paraId="69660927" w14:textId="77777777" w:rsidR="008B29C6" w:rsidRDefault="008B29C6" w:rsidP="001A355C">
            <w:pPr>
              <w:rPr>
                <w:rFonts w:ascii="Verdana" w:hAnsi="Verdana"/>
              </w:rPr>
            </w:pPr>
            <w:r w:rsidRPr="00C6639F">
              <w:rPr>
                <w:rFonts w:ascii="Verdana" w:hAnsi="Verdana"/>
              </w:rPr>
              <w:t>Independent Member</w:t>
            </w:r>
            <w:r>
              <w:rPr>
                <w:rFonts w:ascii="Verdana" w:hAnsi="Verdana"/>
              </w:rPr>
              <w:t xml:space="preserve"> </w:t>
            </w:r>
          </w:p>
          <w:p w14:paraId="06E597F1" w14:textId="77777777" w:rsidR="008B29C6" w:rsidRDefault="008B29C6" w:rsidP="001A355C">
            <w:pPr>
              <w:rPr>
                <w:rFonts w:ascii="Verdana" w:hAnsi="Verdana"/>
              </w:rPr>
            </w:pPr>
            <w:r>
              <w:rPr>
                <w:rFonts w:ascii="Verdana" w:hAnsi="Verdana"/>
              </w:rPr>
              <w:t>Independent Member</w:t>
            </w:r>
          </w:p>
          <w:p w14:paraId="0A7A024A" w14:textId="2880D3CC" w:rsidR="008B29C6" w:rsidRPr="00472BB8" w:rsidRDefault="008B29C6" w:rsidP="001A355C">
            <w:pPr>
              <w:rPr>
                <w:rFonts w:ascii="Verdana" w:hAnsi="Verdana"/>
              </w:rPr>
            </w:pPr>
          </w:p>
        </w:tc>
      </w:tr>
      <w:tr w:rsidR="008B29C6" w14:paraId="3DA1212E" w14:textId="77777777" w:rsidTr="001A355C">
        <w:trPr>
          <w:gridAfter w:val="1"/>
          <w:wAfter w:w="289" w:type="dxa"/>
        </w:trPr>
        <w:tc>
          <w:tcPr>
            <w:tcW w:w="2977" w:type="dxa"/>
            <w:gridSpan w:val="2"/>
          </w:tcPr>
          <w:p w14:paraId="13D503AB" w14:textId="77777777" w:rsidR="008B29C6" w:rsidRPr="00C6639F" w:rsidRDefault="008B29C6" w:rsidP="001A355C">
            <w:pPr>
              <w:rPr>
                <w:rFonts w:ascii="Verdana" w:hAnsi="Verdana"/>
                <w:b/>
              </w:rPr>
            </w:pPr>
            <w:r>
              <w:rPr>
                <w:rFonts w:ascii="Verdana" w:hAnsi="Verdana"/>
                <w:b/>
              </w:rPr>
              <w:t>In Attendance:</w:t>
            </w:r>
          </w:p>
        </w:tc>
        <w:tc>
          <w:tcPr>
            <w:tcW w:w="7229" w:type="dxa"/>
          </w:tcPr>
          <w:p w14:paraId="6DFA7D2D" w14:textId="77777777" w:rsidR="008B29C6" w:rsidRDefault="008B29C6" w:rsidP="001A355C">
            <w:pPr>
              <w:rPr>
                <w:rFonts w:ascii="Verdana" w:hAnsi="Verdana"/>
              </w:rPr>
            </w:pPr>
          </w:p>
        </w:tc>
      </w:tr>
      <w:tr w:rsidR="008B29C6" w14:paraId="6E42C5FD" w14:textId="77777777" w:rsidTr="001A355C">
        <w:trPr>
          <w:gridAfter w:val="1"/>
          <w:wAfter w:w="289" w:type="dxa"/>
        </w:trPr>
        <w:tc>
          <w:tcPr>
            <w:tcW w:w="2977" w:type="dxa"/>
            <w:gridSpan w:val="2"/>
          </w:tcPr>
          <w:p w14:paraId="6F52EBEE" w14:textId="1F9933D4" w:rsidR="00982B0D" w:rsidRPr="008E4A2F" w:rsidRDefault="002115D9" w:rsidP="001A355C">
            <w:pPr>
              <w:rPr>
                <w:rFonts w:ascii="Verdana" w:hAnsi="Verdana"/>
              </w:rPr>
            </w:pPr>
            <w:r>
              <w:rPr>
                <w:rFonts w:ascii="Verdana" w:hAnsi="Verdana"/>
              </w:rPr>
              <w:t>G</w:t>
            </w:r>
            <w:r w:rsidR="00982B0D">
              <w:rPr>
                <w:rFonts w:ascii="Verdana" w:hAnsi="Verdana"/>
              </w:rPr>
              <w:t>reg Dix</w:t>
            </w:r>
          </w:p>
          <w:p w14:paraId="1A5F4C2B" w14:textId="77777777" w:rsidR="00982B0D" w:rsidRDefault="00982B0D" w:rsidP="001A355C">
            <w:pPr>
              <w:rPr>
                <w:rFonts w:ascii="Verdana" w:hAnsi="Verdana"/>
                <w:highlight w:val="yellow"/>
              </w:rPr>
            </w:pPr>
          </w:p>
          <w:p w14:paraId="0B2071DB" w14:textId="7CB72DA7" w:rsidR="008B29C6" w:rsidRPr="002115D9" w:rsidRDefault="008B29C6" w:rsidP="001A355C">
            <w:pPr>
              <w:rPr>
                <w:rFonts w:ascii="Verdana" w:hAnsi="Verdana"/>
              </w:rPr>
            </w:pPr>
            <w:r w:rsidRPr="002115D9">
              <w:rPr>
                <w:rFonts w:ascii="Verdana" w:hAnsi="Verdana"/>
              </w:rPr>
              <w:t>Dom Hurford</w:t>
            </w:r>
          </w:p>
          <w:p w14:paraId="7C1568DE" w14:textId="1FEB2542" w:rsidR="008B29C6" w:rsidRPr="002115D9" w:rsidRDefault="008B29C6" w:rsidP="001A355C">
            <w:pPr>
              <w:rPr>
                <w:rFonts w:ascii="Verdana" w:hAnsi="Verdana"/>
              </w:rPr>
            </w:pPr>
            <w:r w:rsidRPr="002115D9">
              <w:rPr>
                <w:rFonts w:ascii="Verdana" w:hAnsi="Verdana"/>
              </w:rPr>
              <w:t xml:space="preserve">Suzanne Hardacre </w:t>
            </w:r>
          </w:p>
          <w:p w14:paraId="5C65177D" w14:textId="2CB72F1D" w:rsidR="008B29C6" w:rsidRPr="002115D9" w:rsidRDefault="008B29C6" w:rsidP="001A355C">
            <w:pPr>
              <w:rPr>
                <w:rFonts w:ascii="Verdana" w:hAnsi="Verdana"/>
              </w:rPr>
            </w:pPr>
            <w:r w:rsidRPr="002115D9">
              <w:rPr>
                <w:rFonts w:ascii="Verdana" w:hAnsi="Verdana"/>
              </w:rPr>
              <w:t>Nigel Downes</w:t>
            </w:r>
          </w:p>
          <w:p w14:paraId="0A9735F1" w14:textId="2DE32D1B" w:rsidR="00FB0944" w:rsidRPr="002115D9" w:rsidRDefault="00FB0944" w:rsidP="001A355C">
            <w:pPr>
              <w:rPr>
                <w:rFonts w:ascii="Verdana" w:hAnsi="Verdana"/>
              </w:rPr>
            </w:pPr>
            <w:r w:rsidRPr="002115D9">
              <w:rPr>
                <w:rFonts w:ascii="Verdana" w:hAnsi="Verdana"/>
              </w:rPr>
              <w:t>Sallie Davies</w:t>
            </w:r>
          </w:p>
          <w:p w14:paraId="2D430694" w14:textId="76485B57" w:rsidR="008B29C6" w:rsidRPr="002115D9" w:rsidRDefault="00FB0944" w:rsidP="001A355C">
            <w:pPr>
              <w:rPr>
                <w:rFonts w:ascii="Verdana" w:hAnsi="Verdana"/>
              </w:rPr>
            </w:pPr>
            <w:r w:rsidRPr="002115D9">
              <w:rPr>
                <w:rFonts w:ascii="Verdana" w:hAnsi="Verdana"/>
              </w:rPr>
              <w:t>Jodie Hodges</w:t>
            </w:r>
            <w:r w:rsidR="008B29C6" w:rsidRPr="002115D9">
              <w:rPr>
                <w:rFonts w:ascii="Verdana" w:hAnsi="Verdana"/>
              </w:rPr>
              <w:t xml:space="preserve"> </w:t>
            </w:r>
          </w:p>
          <w:p w14:paraId="6FA442D6" w14:textId="77777777" w:rsidR="005930CB" w:rsidRPr="002115D9" w:rsidRDefault="00FB0944" w:rsidP="001A355C">
            <w:pPr>
              <w:rPr>
                <w:rFonts w:ascii="Verdana" w:hAnsi="Verdana"/>
              </w:rPr>
            </w:pPr>
            <w:r w:rsidRPr="002115D9">
              <w:rPr>
                <w:rFonts w:ascii="Verdana" w:hAnsi="Verdana"/>
              </w:rPr>
              <w:t>Bryany Tweedale</w:t>
            </w:r>
          </w:p>
          <w:p w14:paraId="50E5021B" w14:textId="21A666CA" w:rsidR="00FB0944" w:rsidRPr="002115D9" w:rsidRDefault="005930CB" w:rsidP="001A355C">
            <w:pPr>
              <w:rPr>
                <w:rFonts w:ascii="Verdana" w:hAnsi="Verdana"/>
              </w:rPr>
            </w:pPr>
            <w:r w:rsidRPr="002115D9">
              <w:rPr>
                <w:rFonts w:ascii="Verdana" w:hAnsi="Verdana"/>
              </w:rPr>
              <w:t xml:space="preserve">Mohamed Elnasharty </w:t>
            </w:r>
            <w:r w:rsidR="00FB0944" w:rsidRPr="002115D9">
              <w:rPr>
                <w:rFonts w:ascii="Verdana" w:hAnsi="Verdana"/>
              </w:rPr>
              <w:t xml:space="preserve"> </w:t>
            </w:r>
          </w:p>
          <w:p w14:paraId="15808ACE" w14:textId="1F4F05D4" w:rsidR="008B29C6" w:rsidRPr="002115D9" w:rsidRDefault="008B29C6" w:rsidP="001A355C">
            <w:pPr>
              <w:rPr>
                <w:rFonts w:ascii="Verdana" w:hAnsi="Verdana"/>
              </w:rPr>
            </w:pPr>
            <w:r w:rsidRPr="002115D9">
              <w:rPr>
                <w:rFonts w:ascii="Verdana" w:hAnsi="Verdana"/>
              </w:rPr>
              <w:t>Cally Hamblyn</w:t>
            </w:r>
          </w:p>
          <w:p w14:paraId="7F603261" w14:textId="432CDE38" w:rsidR="008B29C6" w:rsidRPr="00283940" w:rsidRDefault="00FB0944" w:rsidP="001A355C">
            <w:pPr>
              <w:rPr>
                <w:rFonts w:ascii="Verdana" w:hAnsi="Verdana"/>
              </w:rPr>
            </w:pPr>
            <w:r w:rsidRPr="002115D9">
              <w:rPr>
                <w:rFonts w:ascii="Verdana" w:hAnsi="Verdana"/>
              </w:rPr>
              <w:t>Emma Walters</w:t>
            </w:r>
            <w:r w:rsidR="008B29C6">
              <w:rPr>
                <w:rFonts w:ascii="Verdana" w:hAnsi="Verdana"/>
              </w:rPr>
              <w:t xml:space="preserve"> </w:t>
            </w:r>
          </w:p>
        </w:tc>
        <w:tc>
          <w:tcPr>
            <w:tcW w:w="7229" w:type="dxa"/>
          </w:tcPr>
          <w:p w14:paraId="4A241E1A" w14:textId="39E86E9B" w:rsidR="00982B0D" w:rsidRDefault="00982B0D" w:rsidP="001A355C">
            <w:pPr>
              <w:rPr>
                <w:rFonts w:ascii="Verdana" w:hAnsi="Verdana"/>
              </w:rPr>
            </w:pPr>
            <w:r w:rsidRPr="005930CB">
              <w:rPr>
                <w:rFonts w:ascii="Verdana" w:hAnsi="Verdana"/>
              </w:rPr>
              <w:t>Deputy Chief Executive /Executive Director of Nursing</w:t>
            </w:r>
            <w:r>
              <w:rPr>
                <w:rFonts w:ascii="Verdana" w:hAnsi="Verdana"/>
              </w:rPr>
              <w:t xml:space="preserve"> (In part)</w:t>
            </w:r>
          </w:p>
          <w:p w14:paraId="2D93AC44" w14:textId="40003E15" w:rsidR="008B29C6" w:rsidRDefault="008B29C6" w:rsidP="001A355C">
            <w:pPr>
              <w:rPr>
                <w:rFonts w:ascii="Verdana" w:hAnsi="Verdana"/>
              </w:rPr>
            </w:pPr>
            <w:r>
              <w:rPr>
                <w:rFonts w:ascii="Verdana" w:hAnsi="Verdana"/>
              </w:rPr>
              <w:t>Exec</w:t>
            </w:r>
            <w:r w:rsidR="00FB0944">
              <w:rPr>
                <w:rFonts w:ascii="Verdana" w:hAnsi="Verdana"/>
              </w:rPr>
              <w:t>utive Medical Director</w:t>
            </w:r>
          </w:p>
          <w:p w14:paraId="022469E8" w14:textId="33606FD6" w:rsidR="008B29C6" w:rsidRDefault="008B29C6" w:rsidP="001A355C">
            <w:pPr>
              <w:rPr>
                <w:rFonts w:ascii="Verdana" w:hAnsi="Verdana"/>
              </w:rPr>
            </w:pPr>
            <w:r>
              <w:rPr>
                <w:rFonts w:ascii="Verdana" w:hAnsi="Verdana"/>
              </w:rPr>
              <w:t>Director of Midwifery</w:t>
            </w:r>
          </w:p>
          <w:p w14:paraId="49FF9D95" w14:textId="77777777" w:rsidR="008B29C6" w:rsidRDefault="008B29C6" w:rsidP="001A355C">
            <w:pPr>
              <w:rPr>
                <w:rFonts w:ascii="Verdana" w:hAnsi="Verdana"/>
              </w:rPr>
            </w:pPr>
            <w:r>
              <w:rPr>
                <w:rFonts w:ascii="Verdana" w:hAnsi="Verdana"/>
              </w:rPr>
              <w:t xml:space="preserve">Assistant Director of Quality &amp; Safety </w:t>
            </w:r>
          </w:p>
          <w:p w14:paraId="268F0B69" w14:textId="030E1D3E" w:rsidR="00FB0944" w:rsidRDefault="00FB0944" w:rsidP="001A355C">
            <w:pPr>
              <w:rPr>
                <w:rFonts w:ascii="Verdana" w:hAnsi="Verdana"/>
              </w:rPr>
            </w:pPr>
            <w:r>
              <w:rPr>
                <w:rFonts w:ascii="Verdana" w:hAnsi="Verdana"/>
              </w:rPr>
              <w:t xml:space="preserve">Deputy Medical Director </w:t>
            </w:r>
          </w:p>
          <w:p w14:paraId="6E4D2EBA" w14:textId="6C021290" w:rsidR="008B29C6" w:rsidRDefault="00FB0944" w:rsidP="001A355C">
            <w:pPr>
              <w:rPr>
                <w:rFonts w:ascii="Verdana" w:hAnsi="Verdana"/>
              </w:rPr>
            </w:pPr>
            <w:r>
              <w:rPr>
                <w:rFonts w:ascii="Verdana" w:hAnsi="Verdana"/>
              </w:rPr>
              <w:t xml:space="preserve">Perinatal Safety Support Champion </w:t>
            </w:r>
          </w:p>
          <w:p w14:paraId="41303EB9" w14:textId="6D09BBF4" w:rsidR="00FB0944" w:rsidRDefault="00FB0944" w:rsidP="001A355C">
            <w:pPr>
              <w:rPr>
                <w:rFonts w:ascii="Verdana" w:hAnsi="Verdana"/>
              </w:rPr>
            </w:pPr>
            <w:r>
              <w:rPr>
                <w:rFonts w:ascii="Verdana" w:hAnsi="Verdana"/>
              </w:rPr>
              <w:t>Consultant Midwife</w:t>
            </w:r>
          </w:p>
          <w:p w14:paraId="05182B0D" w14:textId="4EBBD1C4" w:rsidR="005930CB" w:rsidRDefault="002115D9" w:rsidP="001A355C">
            <w:pPr>
              <w:rPr>
                <w:rFonts w:ascii="Verdana" w:hAnsi="Verdana"/>
              </w:rPr>
            </w:pPr>
            <w:r>
              <w:rPr>
                <w:rFonts w:ascii="Verdana" w:hAnsi="Verdana"/>
              </w:rPr>
              <w:t xml:space="preserve">Consultant Obstetrician &amp; Gynaecology </w:t>
            </w:r>
            <w:r w:rsidR="005930CB">
              <w:rPr>
                <w:rFonts w:ascii="Verdana" w:hAnsi="Verdana"/>
              </w:rPr>
              <w:t>(In part)</w:t>
            </w:r>
          </w:p>
          <w:p w14:paraId="27D0477B" w14:textId="43C559F0" w:rsidR="008B29C6" w:rsidRDefault="008B29C6" w:rsidP="001A355C">
            <w:pPr>
              <w:rPr>
                <w:rFonts w:ascii="Verdana" w:hAnsi="Verdana"/>
              </w:rPr>
            </w:pPr>
            <w:r>
              <w:rPr>
                <w:rFonts w:ascii="Verdana" w:hAnsi="Verdana"/>
              </w:rPr>
              <w:t xml:space="preserve">Assistant Director of Governance and Risk </w:t>
            </w:r>
          </w:p>
          <w:p w14:paraId="22067EFF" w14:textId="00561F40" w:rsidR="008B29C6" w:rsidRDefault="00FB0944" w:rsidP="001A355C">
            <w:pPr>
              <w:rPr>
                <w:rFonts w:ascii="Verdana" w:hAnsi="Verdana"/>
              </w:rPr>
            </w:pPr>
            <w:r>
              <w:rPr>
                <w:rFonts w:ascii="Verdana" w:hAnsi="Verdana"/>
              </w:rPr>
              <w:t>Head of Corporate Governance &amp; Board Business</w:t>
            </w:r>
            <w:r w:rsidR="008B29C6">
              <w:rPr>
                <w:rFonts w:ascii="Verdana" w:hAnsi="Verdana"/>
              </w:rPr>
              <w:t xml:space="preserve"> (Secretariat)</w:t>
            </w:r>
          </w:p>
        </w:tc>
      </w:tr>
      <w:tr w:rsidR="00C6639F" w14:paraId="6DBAEB9F" w14:textId="77777777" w:rsidTr="2AB701E5">
        <w:trPr>
          <w:gridAfter w:val="1"/>
          <w:wAfter w:w="289" w:type="dxa"/>
        </w:trPr>
        <w:tc>
          <w:tcPr>
            <w:tcW w:w="2977" w:type="dxa"/>
            <w:gridSpan w:val="2"/>
            <w:shd w:val="clear" w:color="auto" w:fill="auto"/>
          </w:tcPr>
          <w:p w14:paraId="15CCBFC4" w14:textId="7FDE787D" w:rsidR="00C6639F" w:rsidRPr="00A97774" w:rsidRDefault="00C6639F" w:rsidP="00C6639F">
            <w:pPr>
              <w:rPr>
                <w:rFonts w:ascii="Verdana" w:hAnsi="Verdana"/>
              </w:rPr>
            </w:pPr>
          </w:p>
        </w:tc>
        <w:tc>
          <w:tcPr>
            <w:tcW w:w="7229" w:type="dxa"/>
          </w:tcPr>
          <w:p w14:paraId="5CBF8CD1" w14:textId="707CD403" w:rsidR="00C6639F" w:rsidRPr="00C6639F" w:rsidRDefault="00C6639F" w:rsidP="00C6639F">
            <w:pPr>
              <w:rPr>
                <w:rFonts w:ascii="Verdana" w:hAnsi="Verdana"/>
              </w:rPr>
            </w:pPr>
          </w:p>
        </w:tc>
      </w:tr>
      <w:tr w:rsidR="008F080B" w14:paraId="53A8696D" w14:textId="77777777" w:rsidTr="2AB701E5">
        <w:tc>
          <w:tcPr>
            <w:tcW w:w="1468" w:type="dxa"/>
          </w:tcPr>
          <w:p w14:paraId="50C92B44" w14:textId="77777777" w:rsidR="008F080B" w:rsidRDefault="008F080B" w:rsidP="00E36D42">
            <w:pPr>
              <w:tabs>
                <w:tab w:val="left" w:pos="1395"/>
              </w:tabs>
              <w:rPr>
                <w:rFonts w:ascii="Verdana" w:hAnsi="Verdana"/>
                <w:b/>
              </w:rPr>
            </w:pPr>
            <w:r w:rsidRPr="008F080B">
              <w:rPr>
                <w:rFonts w:ascii="Verdana" w:hAnsi="Verdana"/>
                <w:b/>
              </w:rPr>
              <w:t>Agenda Item</w:t>
            </w:r>
          </w:p>
        </w:tc>
        <w:tc>
          <w:tcPr>
            <w:tcW w:w="9027" w:type="dxa"/>
            <w:gridSpan w:val="3"/>
          </w:tcPr>
          <w:p w14:paraId="4B94D5A5" w14:textId="77777777" w:rsidR="008F080B" w:rsidRPr="00BF0EC5" w:rsidRDefault="008F080B" w:rsidP="00E36D42">
            <w:pPr>
              <w:tabs>
                <w:tab w:val="left" w:pos="1395"/>
              </w:tabs>
              <w:rPr>
                <w:rFonts w:ascii="Verdana Bold" w:hAnsi="Verdana Bold"/>
                <w:b/>
                <w:caps/>
              </w:rPr>
            </w:pPr>
          </w:p>
        </w:tc>
      </w:tr>
      <w:tr w:rsidR="00E36D42" w14:paraId="086EC18B" w14:textId="77777777" w:rsidTr="2AB701E5">
        <w:tc>
          <w:tcPr>
            <w:tcW w:w="1468" w:type="dxa"/>
          </w:tcPr>
          <w:p w14:paraId="649841BE" w14:textId="77777777" w:rsidR="00E36D42" w:rsidRPr="00E36D42" w:rsidRDefault="00E36D42" w:rsidP="00E36D42">
            <w:pPr>
              <w:tabs>
                <w:tab w:val="left" w:pos="1395"/>
              </w:tabs>
              <w:rPr>
                <w:rFonts w:ascii="Verdana" w:hAnsi="Verdana"/>
                <w:b/>
              </w:rPr>
            </w:pPr>
            <w:r>
              <w:rPr>
                <w:rFonts w:ascii="Verdana" w:hAnsi="Verdana"/>
                <w:b/>
              </w:rPr>
              <w:t>1</w:t>
            </w:r>
          </w:p>
        </w:tc>
        <w:tc>
          <w:tcPr>
            <w:tcW w:w="9027" w:type="dxa"/>
            <w:gridSpan w:val="3"/>
          </w:tcPr>
          <w:p w14:paraId="4C9A5F4D" w14:textId="77777777"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14:paraId="3DEEC669" w14:textId="77777777" w:rsidR="00BF0EC5" w:rsidRPr="00E36D42" w:rsidRDefault="00BF0EC5" w:rsidP="00E36D42">
            <w:pPr>
              <w:tabs>
                <w:tab w:val="left" w:pos="1395"/>
              </w:tabs>
              <w:rPr>
                <w:rFonts w:ascii="Verdana" w:hAnsi="Verdana"/>
                <w:b/>
              </w:rPr>
            </w:pPr>
          </w:p>
        </w:tc>
      </w:tr>
      <w:tr w:rsidR="00E36D42" w14:paraId="1422AB56" w14:textId="77777777" w:rsidTr="2AB701E5">
        <w:tc>
          <w:tcPr>
            <w:tcW w:w="1468" w:type="dxa"/>
          </w:tcPr>
          <w:p w14:paraId="55D8B3B0" w14:textId="77777777"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gridSpan w:val="3"/>
          </w:tcPr>
          <w:p w14:paraId="1E0BCC49" w14:textId="77777777" w:rsidR="007926A0" w:rsidRPr="00BF0EC5" w:rsidRDefault="00E36D42" w:rsidP="003C74BE">
            <w:pPr>
              <w:tabs>
                <w:tab w:val="left" w:pos="1395"/>
              </w:tabs>
              <w:rPr>
                <w:rFonts w:ascii="Verdana" w:hAnsi="Verdana"/>
                <w:b/>
              </w:rPr>
            </w:pPr>
            <w:r w:rsidRPr="00BF0EC5">
              <w:rPr>
                <w:rFonts w:ascii="Verdana" w:hAnsi="Verdana"/>
                <w:b/>
              </w:rPr>
              <w:t>Welcome &amp; Introductions</w:t>
            </w:r>
            <w:r w:rsidR="004D30CC">
              <w:rPr>
                <w:rFonts w:ascii="Verdana" w:hAnsi="Verdana"/>
                <w:b/>
              </w:rPr>
              <w:br/>
            </w:r>
          </w:p>
        </w:tc>
      </w:tr>
      <w:tr w:rsidR="00E36D42" w14:paraId="7E243264" w14:textId="77777777" w:rsidTr="2AB701E5">
        <w:tc>
          <w:tcPr>
            <w:tcW w:w="1468" w:type="dxa"/>
          </w:tcPr>
          <w:p w14:paraId="3656B9AB" w14:textId="77777777" w:rsidR="00E36D42" w:rsidRDefault="00E36D42" w:rsidP="00E36D42">
            <w:pPr>
              <w:tabs>
                <w:tab w:val="left" w:pos="1395"/>
              </w:tabs>
              <w:rPr>
                <w:rFonts w:ascii="Verdana" w:hAnsi="Verdana"/>
              </w:rPr>
            </w:pPr>
          </w:p>
        </w:tc>
        <w:tc>
          <w:tcPr>
            <w:tcW w:w="9027" w:type="dxa"/>
            <w:gridSpan w:val="3"/>
          </w:tcPr>
          <w:p w14:paraId="4EA17325" w14:textId="77777777" w:rsidR="00BF0EC5" w:rsidRDefault="00BF0EC5" w:rsidP="00BF0EC5">
            <w:pPr>
              <w:tabs>
                <w:tab w:val="left" w:pos="1395"/>
              </w:tabs>
              <w:jc w:val="both"/>
              <w:rPr>
                <w:rFonts w:ascii="Verdana" w:hAnsi="Verdana"/>
              </w:rPr>
            </w:pPr>
            <w:r>
              <w:rPr>
                <w:rFonts w:ascii="Verdana" w:hAnsi="Verdana"/>
              </w:rPr>
              <w:t xml:space="preserve">The Chair </w:t>
            </w:r>
            <w:r w:rsidRPr="004C6943">
              <w:rPr>
                <w:rFonts w:ascii="Verdana" w:hAnsi="Verdana"/>
                <w:b/>
              </w:rPr>
              <w:t>welcomed</w:t>
            </w:r>
            <w:r>
              <w:rPr>
                <w:rFonts w:ascii="Verdana" w:hAnsi="Verdana"/>
              </w:rPr>
              <w:t xml:space="preserve"> everyone to the </w:t>
            </w:r>
            <w:r w:rsidR="006C47AD">
              <w:rPr>
                <w:rFonts w:ascii="Verdana" w:hAnsi="Verdana"/>
              </w:rPr>
              <w:t xml:space="preserve">In Committee </w:t>
            </w:r>
            <w:r>
              <w:rPr>
                <w:rFonts w:ascii="Verdana" w:hAnsi="Verdana"/>
              </w:rPr>
              <w:t>meeting</w:t>
            </w:r>
            <w:r w:rsidR="006C47AD">
              <w:rPr>
                <w:rFonts w:ascii="Verdana" w:hAnsi="Verdana"/>
              </w:rPr>
              <w:t xml:space="preserve"> of the Quality &amp; Safety Committee. </w:t>
            </w:r>
          </w:p>
          <w:p w14:paraId="45FB0818" w14:textId="77777777" w:rsidR="00BF0EC5" w:rsidRDefault="00BF0EC5" w:rsidP="006C47AD">
            <w:pPr>
              <w:tabs>
                <w:tab w:val="left" w:pos="1395"/>
              </w:tabs>
              <w:jc w:val="both"/>
              <w:rPr>
                <w:rFonts w:ascii="Verdana" w:hAnsi="Verdana"/>
              </w:rPr>
            </w:pPr>
          </w:p>
        </w:tc>
      </w:tr>
      <w:tr w:rsidR="00E36D42" w14:paraId="1DB1CE25" w14:textId="77777777" w:rsidTr="2AB701E5">
        <w:tc>
          <w:tcPr>
            <w:tcW w:w="1468" w:type="dxa"/>
          </w:tcPr>
          <w:p w14:paraId="39D7D509" w14:textId="77777777" w:rsidR="00E36D42" w:rsidRPr="00BE6A0A" w:rsidRDefault="00BE6A0A" w:rsidP="00E36D42">
            <w:pPr>
              <w:tabs>
                <w:tab w:val="left" w:pos="1395"/>
              </w:tabs>
              <w:rPr>
                <w:rFonts w:ascii="Verdana" w:hAnsi="Verdana"/>
                <w:b/>
              </w:rPr>
            </w:pPr>
            <w:r>
              <w:rPr>
                <w:rFonts w:ascii="Verdana" w:hAnsi="Verdana"/>
                <w:b/>
              </w:rPr>
              <w:t>1.2</w:t>
            </w:r>
          </w:p>
        </w:tc>
        <w:tc>
          <w:tcPr>
            <w:tcW w:w="9027" w:type="dxa"/>
            <w:gridSpan w:val="3"/>
          </w:tcPr>
          <w:p w14:paraId="60E4B778" w14:textId="77777777" w:rsidR="007926A0" w:rsidRPr="00BE6A0A" w:rsidRDefault="00BE6A0A" w:rsidP="003C74BE">
            <w:pPr>
              <w:tabs>
                <w:tab w:val="left" w:pos="1395"/>
              </w:tabs>
              <w:rPr>
                <w:rFonts w:ascii="Verdana" w:hAnsi="Verdana"/>
                <w:b/>
              </w:rPr>
            </w:pPr>
            <w:r>
              <w:rPr>
                <w:rFonts w:ascii="Verdana" w:hAnsi="Verdana"/>
                <w:b/>
              </w:rPr>
              <w:t>Apologies for Absence</w:t>
            </w:r>
          </w:p>
        </w:tc>
      </w:tr>
      <w:tr w:rsidR="00E36D42" w14:paraId="2DC0DF96" w14:textId="77777777" w:rsidTr="2AB701E5">
        <w:tc>
          <w:tcPr>
            <w:tcW w:w="1468" w:type="dxa"/>
          </w:tcPr>
          <w:p w14:paraId="049F31CB" w14:textId="77777777" w:rsidR="00E36D42" w:rsidRDefault="00E36D42" w:rsidP="00E36D42">
            <w:pPr>
              <w:tabs>
                <w:tab w:val="left" w:pos="1395"/>
              </w:tabs>
              <w:rPr>
                <w:rFonts w:ascii="Verdana" w:hAnsi="Verdana"/>
              </w:rPr>
            </w:pPr>
          </w:p>
        </w:tc>
        <w:tc>
          <w:tcPr>
            <w:tcW w:w="9027" w:type="dxa"/>
            <w:gridSpan w:val="3"/>
          </w:tcPr>
          <w:p w14:paraId="28F1EAEE" w14:textId="04B5F6AB" w:rsidR="008E4A2F" w:rsidRPr="00857A5E" w:rsidRDefault="00B31C42" w:rsidP="00857A5E">
            <w:pPr>
              <w:tabs>
                <w:tab w:val="left" w:pos="1395"/>
              </w:tabs>
              <w:jc w:val="both"/>
              <w:rPr>
                <w:rFonts w:ascii="Verdana" w:hAnsi="Verdana"/>
              </w:rPr>
            </w:pPr>
            <w:r>
              <w:rPr>
                <w:rFonts w:ascii="Verdana" w:hAnsi="Verdana"/>
              </w:rPr>
              <w:t>Apologies for abse</w:t>
            </w:r>
            <w:r w:rsidR="00132431">
              <w:rPr>
                <w:rFonts w:ascii="Verdana" w:hAnsi="Verdana"/>
              </w:rPr>
              <w:t>nce were received from</w:t>
            </w:r>
            <w:r w:rsidR="008946DC">
              <w:rPr>
                <w:rFonts w:ascii="Verdana" w:hAnsi="Verdana"/>
              </w:rPr>
              <w:t>:</w:t>
            </w:r>
          </w:p>
          <w:p w14:paraId="79786DA5" w14:textId="7BBC3F2D" w:rsidR="008E4A2F" w:rsidRPr="00857A5E" w:rsidRDefault="00FB0944" w:rsidP="008E4A2F">
            <w:pPr>
              <w:pStyle w:val="NoSpacing"/>
              <w:numPr>
                <w:ilvl w:val="0"/>
                <w:numId w:val="26"/>
              </w:numPr>
              <w:jc w:val="both"/>
              <w:rPr>
                <w:rFonts w:ascii="Verdana" w:eastAsia="Times New Roman" w:hAnsi="Verdana" w:cs="Times New Roman"/>
              </w:rPr>
            </w:pPr>
            <w:r>
              <w:rPr>
                <w:rFonts w:ascii="Verdana" w:eastAsia="Times New Roman" w:hAnsi="Verdana" w:cs="Times New Roman"/>
              </w:rPr>
              <w:t>Helen Lentle, Independent Member</w:t>
            </w:r>
            <w:r w:rsidR="00857A5E">
              <w:rPr>
                <w:rFonts w:ascii="Verdana" w:eastAsia="Times New Roman" w:hAnsi="Verdana" w:cs="Times New Roman"/>
              </w:rPr>
              <w:t xml:space="preserve"> </w:t>
            </w:r>
          </w:p>
          <w:p w14:paraId="6F1C8F25" w14:textId="0D44AD3F" w:rsidR="00AB1879" w:rsidRPr="005930CB" w:rsidRDefault="00FB0944" w:rsidP="00857A5E">
            <w:pPr>
              <w:pStyle w:val="NoSpacing"/>
              <w:numPr>
                <w:ilvl w:val="0"/>
                <w:numId w:val="26"/>
              </w:numPr>
              <w:jc w:val="both"/>
              <w:rPr>
                <w:rFonts w:ascii="Verdana" w:hAnsi="Verdana"/>
              </w:rPr>
            </w:pPr>
            <w:r>
              <w:rPr>
                <w:rFonts w:ascii="Verdana" w:eastAsia="Times New Roman" w:hAnsi="Verdana" w:cs="Times New Roman"/>
              </w:rPr>
              <w:t>Lauren Edwards, Executive Director of Therapies &amp; Health Science</w:t>
            </w:r>
          </w:p>
          <w:p w14:paraId="402E4964" w14:textId="6A026998" w:rsidR="005930CB" w:rsidRDefault="005930CB" w:rsidP="00857A5E">
            <w:pPr>
              <w:pStyle w:val="NoSpacing"/>
              <w:numPr>
                <w:ilvl w:val="0"/>
                <w:numId w:val="26"/>
              </w:numPr>
              <w:jc w:val="both"/>
              <w:rPr>
                <w:rFonts w:ascii="Verdana" w:hAnsi="Verdana"/>
              </w:rPr>
            </w:pPr>
            <w:r>
              <w:rPr>
                <w:rFonts w:ascii="Verdana" w:eastAsia="Times New Roman" w:hAnsi="Verdana" w:cs="Times New Roman"/>
              </w:rPr>
              <w:t>Hywel Daniel, Executive Director for People</w:t>
            </w:r>
          </w:p>
          <w:p w14:paraId="53128261" w14:textId="66EB6207" w:rsidR="00857A5E" w:rsidRPr="003C74BE" w:rsidRDefault="00857A5E" w:rsidP="00857A5E">
            <w:pPr>
              <w:pStyle w:val="NoSpacing"/>
              <w:ind w:left="720"/>
              <w:jc w:val="both"/>
              <w:rPr>
                <w:rFonts w:ascii="Verdana" w:hAnsi="Verdana"/>
              </w:rPr>
            </w:pPr>
          </w:p>
        </w:tc>
      </w:tr>
      <w:tr w:rsidR="00E36D42" w14:paraId="09FCF7C3" w14:textId="77777777" w:rsidTr="2AB701E5">
        <w:tc>
          <w:tcPr>
            <w:tcW w:w="1468" w:type="dxa"/>
          </w:tcPr>
          <w:p w14:paraId="52860A0C" w14:textId="77777777" w:rsidR="007926A0" w:rsidRPr="007926A0" w:rsidRDefault="007926A0" w:rsidP="00E36D42">
            <w:pPr>
              <w:tabs>
                <w:tab w:val="left" w:pos="1395"/>
              </w:tabs>
              <w:rPr>
                <w:rFonts w:ascii="Verdana" w:hAnsi="Verdana"/>
                <w:b/>
              </w:rPr>
            </w:pPr>
            <w:r>
              <w:rPr>
                <w:rFonts w:ascii="Verdana" w:hAnsi="Verdana"/>
                <w:b/>
              </w:rPr>
              <w:t>1.3</w:t>
            </w:r>
          </w:p>
        </w:tc>
        <w:tc>
          <w:tcPr>
            <w:tcW w:w="9027" w:type="dxa"/>
            <w:gridSpan w:val="3"/>
          </w:tcPr>
          <w:p w14:paraId="43E8E83C" w14:textId="77777777" w:rsidR="007926A0" w:rsidRPr="007926A0" w:rsidRDefault="007926A0" w:rsidP="003C74BE">
            <w:pPr>
              <w:tabs>
                <w:tab w:val="left" w:pos="1395"/>
              </w:tabs>
              <w:rPr>
                <w:rFonts w:ascii="Verdana" w:hAnsi="Verdana"/>
                <w:b/>
              </w:rPr>
            </w:pPr>
            <w:r>
              <w:rPr>
                <w:rFonts w:ascii="Verdana" w:hAnsi="Verdana"/>
                <w:b/>
              </w:rPr>
              <w:t xml:space="preserve">Declarations of Interest </w:t>
            </w:r>
          </w:p>
        </w:tc>
      </w:tr>
      <w:tr w:rsidR="00E36D42" w14:paraId="445AADB2" w14:textId="77777777" w:rsidTr="2AB701E5">
        <w:tc>
          <w:tcPr>
            <w:tcW w:w="1468" w:type="dxa"/>
          </w:tcPr>
          <w:p w14:paraId="62486C05" w14:textId="77777777" w:rsidR="00E36D42" w:rsidRDefault="00E36D42" w:rsidP="00E36D42">
            <w:pPr>
              <w:tabs>
                <w:tab w:val="left" w:pos="1395"/>
              </w:tabs>
              <w:rPr>
                <w:rFonts w:ascii="Verdana" w:hAnsi="Verdana"/>
              </w:rPr>
            </w:pPr>
          </w:p>
        </w:tc>
        <w:tc>
          <w:tcPr>
            <w:tcW w:w="9027" w:type="dxa"/>
            <w:gridSpan w:val="3"/>
          </w:tcPr>
          <w:p w14:paraId="7495E45D" w14:textId="77777777" w:rsidR="008B5431" w:rsidRDefault="008B5431" w:rsidP="000575AD">
            <w:pPr>
              <w:jc w:val="both"/>
              <w:rPr>
                <w:rFonts w:ascii="Verdana" w:hAnsi="Verdana" w:cs="Tahoma"/>
                <w:bCs/>
                <w:lang w:val="en-US"/>
              </w:rPr>
            </w:pPr>
            <w:r>
              <w:rPr>
                <w:rFonts w:ascii="Verdana" w:hAnsi="Verdana" w:cs="Tahoma"/>
                <w:bCs/>
                <w:lang w:val="en-US"/>
              </w:rPr>
              <w:t xml:space="preserve">There were none. </w:t>
            </w:r>
          </w:p>
          <w:p w14:paraId="4DDBEF00" w14:textId="0F77737B" w:rsidR="00164B5C" w:rsidRPr="004C2D35" w:rsidRDefault="00164B5C" w:rsidP="000575AD">
            <w:pPr>
              <w:jc w:val="both"/>
              <w:rPr>
                <w:rFonts w:ascii="Verdana" w:hAnsi="Verdana" w:cs="Tahoma"/>
                <w:bCs/>
                <w:lang w:val="en-US"/>
              </w:rPr>
            </w:pPr>
          </w:p>
        </w:tc>
      </w:tr>
      <w:tr w:rsidR="007926A0" w14:paraId="4FF4CF09" w14:textId="77777777" w:rsidTr="2AB701E5">
        <w:tc>
          <w:tcPr>
            <w:tcW w:w="1468" w:type="dxa"/>
          </w:tcPr>
          <w:p w14:paraId="18F999B5" w14:textId="77777777" w:rsidR="007926A0" w:rsidRDefault="007926A0" w:rsidP="00E36D42">
            <w:pPr>
              <w:tabs>
                <w:tab w:val="left" w:pos="1395"/>
              </w:tabs>
              <w:rPr>
                <w:rFonts w:ascii="Verdana" w:hAnsi="Verdana"/>
                <w:b/>
              </w:rPr>
            </w:pPr>
            <w:r>
              <w:rPr>
                <w:rFonts w:ascii="Verdana" w:hAnsi="Verdana"/>
                <w:b/>
              </w:rPr>
              <w:t>2</w:t>
            </w:r>
          </w:p>
          <w:p w14:paraId="3461D779" w14:textId="77777777" w:rsidR="00366797" w:rsidRDefault="00366797" w:rsidP="00E36D42">
            <w:pPr>
              <w:tabs>
                <w:tab w:val="left" w:pos="1395"/>
              </w:tabs>
              <w:rPr>
                <w:rFonts w:ascii="Verdana" w:hAnsi="Verdana"/>
                <w:b/>
              </w:rPr>
            </w:pPr>
          </w:p>
          <w:p w14:paraId="4E6CBBE6" w14:textId="77777777" w:rsidR="00366797" w:rsidRDefault="00366797" w:rsidP="00E36D42">
            <w:pPr>
              <w:tabs>
                <w:tab w:val="left" w:pos="1395"/>
              </w:tabs>
              <w:rPr>
                <w:rFonts w:ascii="Verdana" w:hAnsi="Verdana"/>
                <w:b/>
              </w:rPr>
            </w:pPr>
            <w:r>
              <w:rPr>
                <w:rFonts w:ascii="Verdana" w:hAnsi="Verdana"/>
                <w:b/>
              </w:rPr>
              <w:t>2.1</w:t>
            </w:r>
          </w:p>
          <w:p w14:paraId="3CF2D8B6" w14:textId="77777777" w:rsidR="0012118E" w:rsidRDefault="0012118E" w:rsidP="00E36D42">
            <w:pPr>
              <w:tabs>
                <w:tab w:val="left" w:pos="1395"/>
              </w:tabs>
              <w:rPr>
                <w:rFonts w:ascii="Verdana" w:hAnsi="Verdana"/>
                <w:b/>
              </w:rPr>
            </w:pPr>
          </w:p>
          <w:p w14:paraId="0FB78278" w14:textId="77777777" w:rsidR="004D30CC" w:rsidRDefault="004D30CC" w:rsidP="00E36D42">
            <w:pPr>
              <w:tabs>
                <w:tab w:val="left" w:pos="1395"/>
              </w:tabs>
              <w:rPr>
                <w:rFonts w:ascii="Verdana" w:hAnsi="Verdana"/>
              </w:rPr>
            </w:pPr>
          </w:p>
          <w:p w14:paraId="3498BDA9" w14:textId="77777777" w:rsidR="005930CB" w:rsidRDefault="005930CB" w:rsidP="008E4A2F">
            <w:pPr>
              <w:tabs>
                <w:tab w:val="left" w:pos="1395"/>
              </w:tabs>
              <w:rPr>
                <w:rFonts w:ascii="Verdana" w:hAnsi="Verdana"/>
              </w:rPr>
            </w:pPr>
          </w:p>
          <w:p w14:paraId="184CCA2D" w14:textId="77777777" w:rsidR="00982B0D" w:rsidRDefault="00982B0D" w:rsidP="008E4A2F">
            <w:pPr>
              <w:tabs>
                <w:tab w:val="left" w:pos="1395"/>
              </w:tabs>
              <w:rPr>
                <w:rFonts w:ascii="Verdana" w:hAnsi="Verdana"/>
              </w:rPr>
            </w:pPr>
          </w:p>
          <w:p w14:paraId="27138B64" w14:textId="77777777" w:rsidR="00982B0D" w:rsidRDefault="00982B0D" w:rsidP="008E4A2F">
            <w:pPr>
              <w:tabs>
                <w:tab w:val="left" w:pos="1395"/>
              </w:tabs>
              <w:rPr>
                <w:rFonts w:ascii="Verdana" w:hAnsi="Verdana"/>
              </w:rPr>
            </w:pPr>
          </w:p>
          <w:p w14:paraId="18B47239" w14:textId="5DE328BE" w:rsidR="00982B0D" w:rsidRDefault="00982B0D" w:rsidP="008E4A2F">
            <w:pPr>
              <w:tabs>
                <w:tab w:val="left" w:pos="1395"/>
              </w:tabs>
              <w:rPr>
                <w:rFonts w:ascii="Verdana" w:hAnsi="Verdana"/>
              </w:rPr>
            </w:pPr>
          </w:p>
          <w:p w14:paraId="6E9EDE62" w14:textId="0C5999C7" w:rsidR="00D6738C" w:rsidRDefault="00D6738C" w:rsidP="008E4A2F">
            <w:pPr>
              <w:tabs>
                <w:tab w:val="left" w:pos="1395"/>
              </w:tabs>
              <w:rPr>
                <w:rFonts w:ascii="Verdana" w:hAnsi="Verdana"/>
              </w:rPr>
            </w:pPr>
          </w:p>
          <w:p w14:paraId="646D0E2E" w14:textId="1314192B" w:rsidR="00D6738C" w:rsidRDefault="00D6738C" w:rsidP="008E4A2F">
            <w:pPr>
              <w:tabs>
                <w:tab w:val="left" w:pos="1395"/>
              </w:tabs>
              <w:rPr>
                <w:rFonts w:ascii="Verdana" w:hAnsi="Verdana"/>
              </w:rPr>
            </w:pPr>
          </w:p>
          <w:p w14:paraId="05165334" w14:textId="161C40FC" w:rsidR="00D6738C" w:rsidRDefault="00D6738C" w:rsidP="008E4A2F">
            <w:pPr>
              <w:tabs>
                <w:tab w:val="left" w:pos="1395"/>
              </w:tabs>
              <w:rPr>
                <w:rFonts w:ascii="Verdana" w:hAnsi="Verdana"/>
              </w:rPr>
            </w:pPr>
          </w:p>
          <w:p w14:paraId="54F5CC3A" w14:textId="77777777" w:rsidR="00D6738C" w:rsidRDefault="00D6738C" w:rsidP="008E4A2F">
            <w:pPr>
              <w:tabs>
                <w:tab w:val="left" w:pos="1395"/>
              </w:tabs>
              <w:rPr>
                <w:rFonts w:ascii="Verdana" w:hAnsi="Verdana"/>
              </w:rPr>
            </w:pPr>
          </w:p>
          <w:p w14:paraId="7C4FB4EF" w14:textId="75710E4B" w:rsidR="00982B0D" w:rsidRDefault="00982B0D" w:rsidP="008E4A2F">
            <w:pPr>
              <w:tabs>
                <w:tab w:val="left" w:pos="1395"/>
              </w:tabs>
              <w:rPr>
                <w:rFonts w:ascii="Verdana" w:hAnsi="Verdana"/>
              </w:rPr>
            </w:pPr>
          </w:p>
          <w:p w14:paraId="0D3E5074" w14:textId="11AFD20E" w:rsidR="00D6738C" w:rsidRDefault="00D6738C" w:rsidP="008E4A2F">
            <w:pPr>
              <w:tabs>
                <w:tab w:val="left" w:pos="1395"/>
              </w:tabs>
              <w:rPr>
                <w:rFonts w:ascii="Verdana" w:hAnsi="Verdana"/>
              </w:rPr>
            </w:pPr>
          </w:p>
          <w:p w14:paraId="211A1703" w14:textId="7CB23763" w:rsidR="00D6738C" w:rsidRDefault="00D6738C" w:rsidP="008E4A2F">
            <w:pPr>
              <w:tabs>
                <w:tab w:val="left" w:pos="1395"/>
              </w:tabs>
              <w:rPr>
                <w:rFonts w:ascii="Verdana" w:hAnsi="Verdana"/>
              </w:rPr>
            </w:pPr>
          </w:p>
          <w:p w14:paraId="5C03BA8A" w14:textId="0D7D8A59" w:rsidR="00D6738C" w:rsidRDefault="00D6738C" w:rsidP="008E4A2F">
            <w:pPr>
              <w:tabs>
                <w:tab w:val="left" w:pos="1395"/>
              </w:tabs>
              <w:rPr>
                <w:rFonts w:ascii="Verdana" w:hAnsi="Verdana"/>
              </w:rPr>
            </w:pPr>
          </w:p>
          <w:p w14:paraId="24312CC9" w14:textId="2E9FE3E0" w:rsidR="00D6738C" w:rsidRDefault="00D6738C" w:rsidP="008E4A2F">
            <w:pPr>
              <w:tabs>
                <w:tab w:val="left" w:pos="1395"/>
              </w:tabs>
              <w:rPr>
                <w:rFonts w:ascii="Verdana" w:hAnsi="Verdana"/>
              </w:rPr>
            </w:pPr>
          </w:p>
          <w:p w14:paraId="46F5D9F9" w14:textId="40CC194B" w:rsidR="00D6738C" w:rsidRDefault="00D6738C" w:rsidP="008E4A2F">
            <w:pPr>
              <w:tabs>
                <w:tab w:val="left" w:pos="1395"/>
              </w:tabs>
              <w:rPr>
                <w:rFonts w:ascii="Verdana" w:hAnsi="Verdana"/>
              </w:rPr>
            </w:pPr>
          </w:p>
          <w:p w14:paraId="2721F6E4" w14:textId="10BB5DEC" w:rsidR="00B0775E" w:rsidRPr="0012118E" w:rsidRDefault="00317E79" w:rsidP="008E4A2F">
            <w:pPr>
              <w:tabs>
                <w:tab w:val="left" w:pos="1395"/>
              </w:tabs>
              <w:rPr>
                <w:rFonts w:ascii="Verdana" w:hAnsi="Verdana"/>
              </w:rPr>
            </w:pPr>
            <w:r w:rsidRPr="00317E79">
              <w:rPr>
                <w:rFonts w:ascii="Verdana" w:hAnsi="Verdana"/>
              </w:rPr>
              <w:t>Resolution:</w:t>
            </w:r>
          </w:p>
        </w:tc>
        <w:tc>
          <w:tcPr>
            <w:tcW w:w="9027" w:type="dxa"/>
            <w:gridSpan w:val="3"/>
          </w:tcPr>
          <w:p w14:paraId="6A63A9B4" w14:textId="77777777" w:rsidR="007926A0" w:rsidRDefault="007E3FAE" w:rsidP="00D6738C">
            <w:pPr>
              <w:tabs>
                <w:tab w:val="left" w:pos="1395"/>
              </w:tabs>
              <w:jc w:val="both"/>
              <w:rPr>
                <w:rFonts w:ascii="Verdana" w:hAnsi="Verdana"/>
                <w:b/>
              </w:rPr>
            </w:pPr>
            <w:r>
              <w:rPr>
                <w:rFonts w:ascii="Verdana" w:hAnsi="Verdana"/>
                <w:b/>
              </w:rPr>
              <w:lastRenderedPageBreak/>
              <w:t>MAIN</w:t>
            </w:r>
            <w:r w:rsidR="007926A0">
              <w:rPr>
                <w:rFonts w:ascii="Verdana" w:hAnsi="Verdana"/>
                <w:b/>
              </w:rPr>
              <w:t xml:space="preserve"> AGENDA</w:t>
            </w:r>
          </w:p>
          <w:p w14:paraId="6BB9E253" w14:textId="77777777" w:rsidR="008C7443" w:rsidRDefault="008C7443" w:rsidP="00A6771D">
            <w:pPr>
              <w:ind w:right="-250" w:hanging="1"/>
              <w:jc w:val="both"/>
              <w:rPr>
                <w:rFonts w:ascii="Verdana" w:hAnsi="Verdana"/>
                <w:b/>
              </w:rPr>
            </w:pPr>
          </w:p>
          <w:p w14:paraId="0B10D0AE" w14:textId="2DD989C0" w:rsidR="00D8321B" w:rsidRDefault="00FB0944" w:rsidP="00D6738C">
            <w:pPr>
              <w:pStyle w:val="NoSpacing"/>
              <w:jc w:val="both"/>
              <w:rPr>
                <w:rFonts w:ascii="Verdana" w:hAnsi="Verdana"/>
                <w:b/>
                <w:bCs/>
              </w:rPr>
            </w:pPr>
            <w:r>
              <w:rPr>
                <w:rFonts w:ascii="Verdana" w:hAnsi="Verdana"/>
                <w:b/>
                <w:bCs/>
              </w:rPr>
              <w:t>MBRRACE-UK Perinatal Mortality Report: 2022 Births</w:t>
            </w:r>
          </w:p>
          <w:p w14:paraId="6180EEE3" w14:textId="1EB6F51F" w:rsidR="00397469" w:rsidRDefault="00FB0944" w:rsidP="00D6738C">
            <w:pPr>
              <w:jc w:val="both"/>
              <w:rPr>
                <w:rFonts w:ascii="Verdana" w:hAnsi="Verdana"/>
              </w:rPr>
            </w:pPr>
            <w:r>
              <w:rPr>
                <w:rFonts w:ascii="Verdana" w:hAnsi="Verdana"/>
              </w:rPr>
              <w:t>B Tweedale and J Hodges presented the report</w:t>
            </w:r>
            <w:r w:rsidR="005930CB">
              <w:rPr>
                <w:rFonts w:ascii="Verdana" w:hAnsi="Verdana"/>
              </w:rPr>
              <w:t xml:space="preserve"> </w:t>
            </w:r>
            <w:r w:rsidR="002115D9">
              <w:rPr>
                <w:rFonts w:ascii="Verdana" w:hAnsi="Verdana"/>
              </w:rPr>
              <w:t>and highlighted the key matters for Members attention</w:t>
            </w:r>
            <w:r w:rsidR="00D6738C">
              <w:rPr>
                <w:rFonts w:ascii="Verdana" w:hAnsi="Verdana"/>
              </w:rPr>
              <w:t xml:space="preserve"> in relation to the content and findings of the MBRRACE-</w:t>
            </w:r>
            <w:r w:rsidR="00D6738C">
              <w:rPr>
                <w:rFonts w:ascii="Verdana" w:hAnsi="Verdana"/>
              </w:rPr>
              <w:lastRenderedPageBreak/>
              <w:t>UK Perinatal Mortality Report: 2022 Births (CTMUHB) and the review and triangulation of data and report findings against the local CTMUHB Stillbirth Thematic Report (2022 births)</w:t>
            </w:r>
          </w:p>
          <w:p w14:paraId="028ABE0C" w14:textId="7BFFF75E" w:rsidR="00982B0D" w:rsidRDefault="00982B0D">
            <w:pPr>
              <w:jc w:val="both"/>
              <w:rPr>
                <w:rFonts w:ascii="Verdana" w:hAnsi="Verdana"/>
              </w:rPr>
            </w:pPr>
          </w:p>
          <w:p w14:paraId="26329510" w14:textId="6BE678AE" w:rsidR="00982B0D" w:rsidRDefault="002115D9">
            <w:pPr>
              <w:jc w:val="both"/>
              <w:rPr>
                <w:rFonts w:ascii="Verdana" w:hAnsi="Verdana"/>
              </w:rPr>
            </w:pPr>
            <w:r>
              <w:rPr>
                <w:rFonts w:ascii="Verdana" w:hAnsi="Verdana"/>
              </w:rPr>
              <w:t xml:space="preserve">The Committee Chair extended her thanks to B Tweedale and J Hodges for presenting the report and advised that it was evident </w:t>
            </w:r>
            <w:r w:rsidR="00D6738C">
              <w:rPr>
                <w:rFonts w:ascii="Verdana" w:hAnsi="Verdana"/>
              </w:rPr>
              <w:t xml:space="preserve">through this report </w:t>
            </w:r>
            <w:r>
              <w:rPr>
                <w:rFonts w:ascii="Verdana" w:hAnsi="Verdana"/>
              </w:rPr>
              <w:t xml:space="preserve">that </w:t>
            </w:r>
            <w:r w:rsidR="00D6738C">
              <w:rPr>
                <w:rFonts w:ascii="Verdana" w:hAnsi="Verdana"/>
              </w:rPr>
              <w:t xml:space="preserve">the new </w:t>
            </w:r>
            <w:r>
              <w:rPr>
                <w:rFonts w:ascii="Verdana" w:hAnsi="Verdana"/>
              </w:rPr>
              <w:t>Care Group</w:t>
            </w:r>
            <w:r w:rsidR="00D6738C">
              <w:rPr>
                <w:rFonts w:ascii="Verdana" w:hAnsi="Verdana"/>
              </w:rPr>
              <w:t xml:space="preserve"> </w:t>
            </w:r>
            <w:r>
              <w:rPr>
                <w:rFonts w:ascii="Verdana" w:hAnsi="Verdana"/>
              </w:rPr>
              <w:t>s</w:t>
            </w:r>
            <w:r w:rsidR="00D6738C">
              <w:rPr>
                <w:rFonts w:ascii="Verdana" w:hAnsi="Verdana"/>
              </w:rPr>
              <w:t xml:space="preserve">tructure was starting to embed and work well. </w:t>
            </w:r>
          </w:p>
          <w:p w14:paraId="3CE0D0A7" w14:textId="3E1DA90A" w:rsidR="00982B0D" w:rsidRDefault="00982B0D">
            <w:pPr>
              <w:jc w:val="both"/>
              <w:rPr>
                <w:rFonts w:ascii="Verdana" w:hAnsi="Verdana"/>
              </w:rPr>
            </w:pPr>
          </w:p>
          <w:p w14:paraId="6FE0364E" w14:textId="03B0A3ED" w:rsidR="00D6738C" w:rsidRPr="00D6738C" w:rsidRDefault="00D6738C" w:rsidP="00D6738C">
            <w:pPr>
              <w:jc w:val="both"/>
              <w:rPr>
                <w:rFonts w:ascii="Verdana" w:hAnsi="Verdana"/>
              </w:rPr>
            </w:pPr>
            <w:r>
              <w:rPr>
                <w:rFonts w:ascii="Verdana" w:hAnsi="Verdana"/>
              </w:rPr>
              <w:t>It was noted that t</w:t>
            </w:r>
            <w:r w:rsidRPr="00D6738C">
              <w:rPr>
                <w:rFonts w:ascii="Verdana" w:hAnsi="Verdana"/>
              </w:rPr>
              <w:t>he mat</w:t>
            </w:r>
            <w:r>
              <w:rPr>
                <w:rFonts w:ascii="Verdana" w:hAnsi="Verdana"/>
              </w:rPr>
              <w:t>ernity and neonatal service and Children and Family</w:t>
            </w:r>
            <w:r w:rsidRPr="00D6738C">
              <w:rPr>
                <w:rFonts w:ascii="Verdana" w:hAnsi="Verdana"/>
              </w:rPr>
              <w:t xml:space="preserve"> Care Group will provide regular updates to the Quality and Safety Committee by way of assurance and evidence that there is triangulation of information, learning, and that perinatal mortality cases are being reported openly and transparently. </w:t>
            </w:r>
          </w:p>
          <w:p w14:paraId="0B9BFB8F" w14:textId="77777777" w:rsidR="00D6738C" w:rsidRDefault="00D6738C" w:rsidP="00D6738C">
            <w:pPr>
              <w:jc w:val="both"/>
              <w:rPr>
                <w:rFonts w:ascii="Verdana" w:hAnsi="Verdana"/>
              </w:rPr>
            </w:pPr>
          </w:p>
          <w:p w14:paraId="374CE8A4" w14:textId="77777777" w:rsidR="00857A5E" w:rsidRDefault="00857A5E" w:rsidP="00D6738C">
            <w:pPr>
              <w:ind w:right="-250" w:hanging="1"/>
              <w:rPr>
                <w:rFonts w:ascii="Verdana" w:hAnsi="Verdana"/>
              </w:rPr>
            </w:pPr>
            <w:r>
              <w:rPr>
                <w:rFonts w:ascii="Verdana" w:hAnsi="Verdana"/>
              </w:rPr>
              <w:t xml:space="preserve">The Report was </w:t>
            </w:r>
            <w:r w:rsidRPr="004D30CC">
              <w:rPr>
                <w:rFonts w:ascii="Verdana" w:hAnsi="Verdana"/>
                <w:b/>
              </w:rPr>
              <w:t>NOTED</w:t>
            </w:r>
            <w:r>
              <w:rPr>
                <w:rFonts w:ascii="Verdana" w:hAnsi="Verdana"/>
              </w:rPr>
              <w:t xml:space="preserve">. </w:t>
            </w:r>
          </w:p>
          <w:p w14:paraId="07459315" w14:textId="77777777" w:rsidR="006C5799" w:rsidRPr="00B0775E" w:rsidRDefault="006C5799" w:rsidP="00D6738C">
            <w:pPr>
              <w:ind w:right="-250" w:hanging="1"/>
              <w:rPr>
                <w:rFonts w:ascii="Verdana" w:hAnsi="Verdana"/>
              </w:rPr>
            </w:pPr>
          </w:p>
        </w:tc>
      </w:tr>
      <w:tr w:rsidR="007926A0" w14:paraId="4CA36653" w14:textId="77777777" w:rsidTr="2AB701E5">
        <w:trPr>
          <w:trHeight w:val="6016"/>
        </w:trPr>
        <w:tc>
          <w:tcPr>
            <w:tcW w:w="1468" w:type="dxa"/>
          </w:tcPr>
          <w:p w14:paraId="1F75A9DD" w14:textId="77777777" w:rsidR="008B5431" w:rsidRPr="008B5431" w:rsidRDefault="008B5431" w:rsidP="00AB1879">
            <w:pPr>
              <w:rPr>
                <w:rFonts w:ascii="Verdana" w:hAnsi="Verdana"/>
                <w:b/>
              </w:rPr>
            </w:pPr>
            <w:r>
              <w:rPr>
                <w:rFonts w:ascii="Verdana" w:hAnsi="Verdana"/>
                <w:b/>
              </w:rPr>
              <w:lastRenderedPageBreak/>
              <w:t>3.</w:t>
            </w:r>
          </w:p>
          <w:p w14:paraId="296FEF7D" w14:textId="77777777" w:rsidR="008B5431" w:rsidRDefault="008B5431" w:rsidP="00AB1879">
            <w:pPr>
              <w:rPr>
                <w:rFonts w:ascii="Verdana" w:hAnsi="Verdana"/>
              </w:rPr>
            </w:pPr>
          </w:p>
          <w:p w14:paraId="7194DBDC" w14:textId="0136A211" w:rsidR="008B5431" w:rsidRPr="00A6771D" w:rsidRDefault="00D6738C" w:rsidP="00AB1879">
            <w:pPr>
              <w:rPr>
                <w:rFonts w:ascii="Verdana" w:hAnsi="Verdana"/>
                <w:b/>
              </w:rPr>
            </w:pPr>
            <w:r w:rsidRPr="00A6771D">
              <w:rPr>
                <w:rFonts w:ascii="Verdana" w:hAnsi="Verdana"/>
                <w:b/>
              </w:rPr>
              <w:t>3.1</w:t>
            </w:r>
          </w:p>
          <w:p w14:paraId="27F42112" w14:textId="617AB05F" w:rsidR="00A6771D" w:rsidRDefault="00A6771D" w:rsidP="00AB1879">
            <w:pPr>
              <w:rPr>
                <w:rFonts w:ascii="Verdana" w:hAnsi="Verdana"/>
              </w:rPr>
            </w:pPr>
          </w:p>
          <w:p w14:paraId="3ACD053A" w14:textId="1002A578" w:rsidR="00A6771D" w:rsidRDefault="00A6771D" w:rsidP="00AB1879">
            <w:pPr>
              <w:rPr>
                <w:rFonts w:ascii="Verdana" w:hAnsi="Verdana"/>
              </w:rPr>
            </w:pPr>
          </w:p>
          <w:p w14:paraId="5092A264" w14:textId="57AF11C5" w:rsidR="00A6771D" w:rsidRDefault="00A6771D" w:rsidP="00AB1879">
            <w:pPr>
              <w:rPr>
                <w:rFonts w:ascii="Verdana" w:hAnsi="Verdana"/>
              </w:rPr>
            </w:pPr>
          </w:p>
          <w:p w14:paraId="72499D30" w14:textId="7D3958FB" w:rsidR="00A6771D" w:rsidRDefault="00A6771D" w:rsidP="00AB1879">
            <w:pPr>
              <w:rPr>
                <w:rFonts w:ascii="Verdana" w:hAnsi="Verdana"/>
              </w:rPr>
            </w:pPr>
          </w:p>
          <w:p w14:paraId="1C1785E1" w14:textId="0F69BC14" w:rsidR="00A6771D" w:rsidRDefault="00A6771D" w:rsidP="00AB1879">
            <w:pPr>
              <w:rPr>
                <w:rFonts w:ascii="Verdana" w:hAnsi="Verdana"/>
              </w:rPr>
            </w:pPr>
          </w:p>
          <w:p w14:paraId="6661082E" w14:textId="692DCBD4" w:rsidR="00A6771D" w:rsidRDefault="00A6771D" w:rsidP="00AB1879">
            <w:pPr>
              <w:rPr>
                <w:rFonts w:ascii="Verdana" w:hAnsi="Verdana"/>
              </w:rPr>
            </w:pPr>
            <w:r>
              <w:rPr>
                <w:rFonts w:ascii="Verdana" w:hAnsi="Verdana"/>
              </w:rPr>
              <w:t>Resolution:</w:t>
            </w:r>
          </w:p>
          <w:p w14:paraId="1CF160EE" w14:textId="42BB5F26" w:rsidR="00A6771D" w:rsidRDefault="00A6771D" w:rsidP="00AB1879">
            <w:pPr>
              <w:rPr>
                <w:rFonts w:ascii="Verdana" w:hAnsi="Verdana"/>
              </w:rPr>
            </w:pPr>
          </w:p>
          <w:p w14:paraId="293E0FB2" w14:textId="4B491DBB" w:rsidR="00A6771D" w:rsidRDefault="00A6771D" w:rsidP="00AB1879">
            <w:pPr>
              <w:rPr>
                <w:rFonts w:ascii="Verdana" w:hAnsi="Verdana"/>
              </w:rPr>
            </w:pPr>
            <w:r>
              <w:rPr>
                <w:rFonts w:ascii="Verdana" w:hAnsi="Verdana"/>
              </w:rPr>
              <w:t>Action:</w:t>
            </w:r>
          </w:p>
          <w:p w14:paraId="7C35211C" w14:textId="77777777" w:rsidR="00A6771D" w:rsidRDefault="00A6771D" w:rsidP="002C2111">
            <w:pPr>
              <w:rPr>
                <w:rFonts w:ascii="Verdana" w:hAnsi="Verdana"/>
                <w:b/>
              </w:rPr>
            </w:pPr>
          </w:p>
          <w:p w14:paraId="69458B3A" w14:textId="53E4664B" w:rsidR="002C2111" w:rsidRPr="008B5431" w:rsidRDefault="00FB0944" w:rsidP="002C2111">
            <w:pPr>
              <w:rPr>
                <w:rFonts w:ascii="Verdana" w:hAnsi="Verdana"/>
                <w:b/>
              </w:rPr>
            </w:pPr>
            <w:r>
              <w:rPr>
                <w:rFonts w:ascii="Verdana" w:hAnsi="Verdana"/>
                <w:b/>
              </w:rPr>
              <w:t>4</w:t>
            </w:r>
            <w:r w:rsidR="002C2111">
              <w:rPr>
                <w:rFonts w:ascii="Verdana" w:hAnsi="Verdana"/>
                <w:b/>
              </w:rPr>
              <w:t>.</w:t>
            </w:r>
          </w:p>
          <w:p w14:paraId="1B728D73" w14:textId="52C44785" w:rsidR="002C2111" w:rsidRPr="008B5431" w:rsidRDefault="002C2111" w:rsidP="002C2111">
            <w:pPr>
              <w:rPr>
                <w:rFonts w:ascii="Verdana" w:hAnsi="Verdana"/>
                <w:b/>
              </w:rPr>
            </w:pPr>
          </w:p>
          <w:p w14:paraId="7723FDBD" w14:textId="4D3AE983" w:rsidR="002C2111" w:rsidRPr="002C2111" w:rsidRDefault="002C2111" w:rsidP="00AB1879">
            <w:pPr>
              <w:rPr>
                <w:rFonts w:ascii="Verdana" w:hAnsi="Verdana"/>
              </w:rPr>
            </w:pPr>
            <w:r w:rsidRPr="002C2111">
              <w:rPr>
                <w:rFonts w:ascii="Verdana" w:hAnsi="Verdana"/>
              </w:rPr>
              <w:t xml:space="preserve"> </w:t>
            </w:r>
          </w:p>
          <w:p w14:paraId="769D0D3C" w14:textId="77777777" w:rsidR="008B5431" w:rsidRDefault="008B5431" w:rsidP="00AB1879">
            <w:pPr>
              <w:rPr>
                <w:rFonts w:ascii="Verdana" w:hAnsi="Verdana"/>
              </w:rPr>
            </w:pPr>
          </w:p>
          <w:p w14:paraId="54CD245A" w14:textId="77777777" w:rsidR="008B5431" w:rsidRPr="000575AD" w:rsidRDefault="008B5431" w:rsidP="00AB1879">
            <w:pPr>
              <w:rPr>
                <w:rFonts w:ascii="Verdana" w:hAnsi="Verdana"/>
                <w:b/>
              </w:rPr>
            </w:pPr>
          </w:p>
        </w:tc>
        <w:tc>
          <w:tcPr>
            <w:tcW w:w="9027" w:type="dxa"/>
            <w:gridSpan w:val="3"/>
          </w:tcPr>
          <w:p w14:paraId="1F56A503" w14:textId="3186062F" w:rsidR="008B5431" w:rsidRDefault="008B5431" w:rsidP="008B5431">
            <w:pPr>
              <w:jc w:val="both"/>
              <w:rPr>
                <w:rFonts w:ascii="Verdana" w:hAnsi="Verdana"/>
                <w:b/>
              </w:rPr>
            </w:pPr>
            <w:r w:rsidRPr="008B5431">
              <w:rPr>
                <w:rFonts w:ascii="Verdana" w:hAnsi="Verdana"/>
                <w:b/>
              </w:rPr>
              <w:t xml:space="preserve">ANY OTHER BUSINESS </w:t>
            </w:r>
          </w:p>
          <w:p w14:paraId="7DA80CC4" w14:textId="77777777" w:rsidR="00480AF8" w:rsidRPr="008B5431" w:rsidRDefault="00480AF8" w:rsidP="008B5431">
            <w:pPr>
              <w:jc w:val="both"/>
              <w:rPr>
                <w:rFonts w:ascii="Verdana" w:hAnsi="Verdana"/>
                <w:b/>
              </w:rPr>
            </w:pPr>
          </w:p>
          <w:p w14:paraId="3BD334FE" w14:textId="1F36D2E2" w:rsidR="00D6738C" w:rsidRPr="00A6771D" w:rsidRDefault="00A6771D" w:rsidP="002115D9">
            <w:pPr>
              <w:jc w:val="both"/>
              <w:rPr>
                <w:rFonts w:ascii="Verdana" w:hAnsi="Verdana"/>
                <w:b/>
              </w:rPr>
            </w:pPr>
            <w:r w:rsidRPr="00A6771D">
              <w:rPr>
                <w:rFonts w:ascii="Verdana" w:hAnsi="Verdana"/>
                <w:b/>
              </w:rPr>
              <w:t xml:space="preserve">Human Tissue Authority (HTA) Reportable Incident </w:t>
            </w:r>
          </w:p>
          <w:p w14:paraId="5DF3E515" w14:textId="77777777" w:rsidR="00D6738C" w:rsidRDefault="00D6738C" w:rsidP="002115D9">
            <w:pPr>
              <w:jc w:val="both"/>
              <w:rPr>
                <w:rFonts w:ascii="Verdana" w:hAnsi="Verdana"/>
              </w:rPr>
            </w:pPr>
          </w:p>
          <w:p w14:paraId="569BCF90" w14:textId="37C36484" w:rsidR="00EC032A" w:rsidRDefault="002115D9" w:rsidP="002115D9">
            <w:pPr>
              <w:jc w:val="both"/>
              <w:rPr>
                <w:rFonts w:ascii="Verdana" w:hAnsi="Verdana"/>
              </w:rPr>
            </w:pPr>
            <w:r>
              <w:rPr>
                <w:rFonts w:ascii="Verdana" w:hAnsi="Verdana"/>
              </w:rPr>
              <w:t xml:space="preserve">D Hurford provided an update to members in relation to an incident that had occurred in relation to pregnancy loss tissue.  Members noted that a report would be presented on this matter at the July meeting of the Committee. </w:t>
            </w:r>
          </w:p>
          <w:p w14:paraId="48A21919" w14:textId="77777777" w:rsidR="008B5431" w:rsidRDefault="008B5431" w:rsidP="008B5431">
            <w:pPr>
              <w:jc w:val="both"/>
              <w:rPr>
                <w:rFonts w:ascii="Verdana" w:hAnsi="Verdana"/>
              </w:rPr>
            </w:pPr>
          </w:p>
          <w:p w14:paraId="66DBBCDF" w14:textId="62FB8F31" w:rsidR="00A6771D" w:rsidRDefault="00A6771D" w:rsidP="008B5431">
            <w:pPr>
              <w:jc w:val="both"/>
              <w:rPr>
                <w:rFonts w:ascii="Verdana" w:hAnsi="Verdana"/>
                <w:b/>
              </w:rPr>
            </w:pPr>
            <w:r w:rsidRPr="00A6771D">
              <w:rPr>
                <w:rFonts w:ascii="Verdana" w:hAnsi="Verdana"/>
              </w:rPr>
              <w:t>The update was</w:t>
            </w:r>
            <w:r>
              <w:rPr>
                <w:rFonts w:ascii="Verdana" w:hAnsi="Verdana"/>
                <w:b/>
              </w:rPr>
              <w:t xml:space="preserve"> NOTED</w:t>
            </w:r>
          </w:p>
          <w:p w14:paraId="69FCC9E7" w14:textId="77777777" w:rsidR="00A6771D" w:rsidRDefault="00A6771D" w:rsidP="008B5431">
            <w:pPr>
              <w:jc w:val="both"/>
              <w:rPr>
                <w:rFonts w:ascii="Verdana" w:hAnsi="Verdana"/>
                <w:b/>
              </w:rPr>
            </w:pPr>
          </w:p>
          <w:p w14:paraId="6AB5A23D" w14:textId="0744009D" w:rsidR="00A6771D" w:rsidRPr="00A6771D" w:rsidRDefault="00A6771D" w:rsidP="008B5431">
            <w:pPr>
              <w:jc w:val="both"/>
              <w:rPr>
                <w:rFonts w:ascii="Verdana" w:hAnsi="Verdana"/>
              </w:rPr>
            </w:pPr>
            <w:r w:rsidRPr="00A6771D">
              <w:rPr>
                <w:rFonts w:ascii="Verdana" w:hAnsi="Verdana"/>
              </w:rPr>
              <w:t xml:space="preserve">Update report to be presented to the July meeting of the Committee. </w:t>
            </w:r>
          </w:p>
          <w:p w14:paraId="2B27FBBC" w14:textId="77777777" w:rsidR="00A6771D" w:rsidRDefault="00A6771D" w:rsidP="008B5431">
            <w:pPr>
              <w:jc w:val="both"/>
              <w:rPr>
                <w:rFonts w:ascii="Verdana" w:hAnsi="Verdana"/>
                <w:b/>
              </w:rPr>
            </w:pPr>
          </w:p>
          <w:p w14:paraId="0141463E" w14:textId="78CEA8A0" w:rsidR="008B5431" w:rsidRPr="008B5431" w:rsidRDefault="008B5431" w:rsidP="008B5431">
            <w:pPr>
              <w:jc w:val="both"/>
              <w:rPr>
                <w:rFonts w:ascii="Verdana" w:hAnsi="Verdana"/>
                <w:b/>
              </w:rPr>
            </w:pPr>
            <w:r w:rsidRPr="008B5431">
              <w:rPr>
                <w:rFonts w:ascii="Verdana" w:hAnsi="Verdana"/>
                <w:b/>
              </w:rPr>
              <w:t>DATE AND TIME OF THE NEXT MEETING</w:t>
            </w:r>
          </w:p>
          <w:p w14:paraId="088BC869" w14:textId="77777777" w:rsidR="008B5431" w:rsidRPr="000575AD" w:rsidRDefault="00761840" w:rsidP="004D30CC">
            <w:pPr>
              <w:jc w:val="both"/>
              <w:rPr>
                <w:rFonts w:ascii="Verdana" w:hAnsi="Verdana"/>
              </w:rPr>
            </w:pPr>
            <w:r>
              <w:rPr>
                <w:rFonts w:ascii="Verdana" w:hAnsi="Verdana"/>
              </w:rPr>
              <w:t xml:space="preserve">The next In Committee meeting of the Quality &amp; Safety Committee is to be confirmed. </w:t>
            </w:r>
          </w:p>
        </w:tc>
      </w:tr>
    </w:tbl>
    <w:p w14:paraId="44FB30F8" w14:textId="0CE11A1F" w:rsidR="00E36D42" w:rsidRPr="00E36D42" w:rsidRDefault="00E36D42" w:rsidP="00480AF8">
      <w:pPr>
        <w:tabs>
          <w:tab w:val="left" w:pos="1395"/>
        </w:tabs>
        <w:rPr>
          <w:rFonts w:ascii="Verdana" w:hAnsi="Verdana"/>
        </w:rPr>
      </w:pPr>
    </w:p>
    <w:sectPr w:rsidR="00E36D42" w:rsidRPr="00E36D42">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CD19EE" w14:textId="77777777" w:rsidR="00716B24" w:rsidRDefault="00716B24" w:rsidP="00A97026">
      <w:pPr>
        <w:spacing w:after="0" w:line="240" w:lineRule="auto"/>
      </w:pPr>
      <w:r>
        <w:separator/>
      </w:r>
    </w:p>
  </w:endnote>
  <w:endnote w:type="continuationSeparator" w:id="0">
    <w:p w14:paraId="131F1B11" w14:textId="77777777" w:rsidR="00716B24" w:rsidRDefault="00716B24"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Verdana Bold">
    <w:panose1 w:val="020B080403050404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84229E" w:rsidRPr="00E36D42" w14:paraId="4B00BB74" w14:textId="77777777" w:rsidTr="00E36D42">
      <w:trPr>
        <w:jc w:val="center"/>
      </w:trPr>
      <w:tc>
        <w:tcPr>
          <w:tcW w:w="4112" w:type="dxa"/>
        </w:tcPr>
        <w:p w14:paraId="5B2B9FB3" w14:textId="523A7157" w:rsidR="0084229E" w:rsidRPr="005002E1" w:rsidRDefault="00D228DF" w:rsidP="00FB0944">
          <w:pPr>
            <w:pStyle w:val="Footer"/>
            <w:rPr>
              <w:rFonts w:ascii="Verdana" w:hAnsi="Verdana"/>
              <w:b/>
              <w:sz w:val="16"/>
              <w:szCs w:val="16"/>
            </w:rPr>
          </w:pPr>
          <w:r>
            <w:rPr>
              <w:rFonts w:ascii="Verdana" w:hAnsi="Verdana"/>
              <w:b/>
              <w:sz w:val="16"/>
              <w:szCs w:val="16"/>
            </w:rPr>
            <w:t>C</w:t>
          </w:r>
          <w:r w:rsidR="0084229E" w:rsidRPr="005002E1">
            <w:rPr>
              <w:rFonts w:ascii="Verdana" w:hAnsi="Verdana"/>
              <w:b/>
              <w:sz w:val="16"/>
              <w:szCs w:val="16"/>
            </w:rPr>
            <w:t xml:space="preserve">onfirmed Minutes of the CTMUHB Quality &amp; Safety In Committee Meeting held on the </w:t>
          </w:r>
          <w:r w:rsidR="00FB0944">
            <w:rPr>
              <w:rFonts w:ascii="Verdana" w:hAnsi="Verdana"/>
              <w:b/>
              <w:sz w:val="16"/>
              <w:szCs w:val="16"/>
            </w:rPr>
            <w:t>16 May</w:t>
          </w:r>
          <w:r w:rsidR="00090B90">
            <w:rPr>
              <w:rFonts w:ascii="Verdana" w:hAnsi="Verdana"/>
              <w:b/>
              <w:sz w:val="16"/>
              <w:szCs w:val="16"/>
            </w:rPr>
            <w:t xml:space="preserve"> </w:t>
          </w:r>
          <w:r w:rsidR="004D30CC">
            <w:rPr>
              <w:rFonts w:ascii="Verdana" w:hAnsi="Verdana"/>
              <w:b/>
              <w:sz w:val="16"/>
              <w:szCs w:val="16"/>
            </w:rPr>
            <w:t>2024</w:t>
          </w:r>
        </w:p>
      </w:tc>
      <w:tc>
        <w:tcPr>
          <w:tcW w:w="4110" w:type="dxa"/>
        </w:tcPr>
        <w:p w14:paraId="196EB937" w14:textId="15E9C43D" w:rsidR="0084229E" w:rsidRPr="005002E1" w:rsidRDefault="0084229E" w:rsidP="00E36D42">
          <w:pPr>
            <w:pStyle w:val="Footer"/>
            <w:jc w:val="center"/>
            <w:rPr>
              <w:rFonts w:ascii="Verdana" w:hAnsi="Verdana"/>
              <w:b/>
              <w:sz w:val="16"/>
              <w:szCs w:val="16"/>
            </w:rPr>
          </w:pPr>
          <w:r w:rsidRPr="005002E1">
            <w:rPr>
              <w:rFonts w:ascii="Verdana" w:hAnsi="Verdana"/>
              <w:b/>
              <w:sz w:val="16"/>
              <w:szCs w:val="16"/>
            </w:rPr>
            <w:t xml:space="preserve">Page </w:t>
          </w:r>
          <w:r w:rsidRPr="005002E1">
            <w:rPr>
              <w:rFonts w:ascii="Verdana" w:hAnsi="Verdana"/>
              <w:b/>
              <w:bCs/>
              <w:sz w:val="16"/>
              <w:szCs w:val="16"/>
            </w:rPr>
            <w:fldChar w:fldCharType="begin"/>
          </w:r>
          <w:r w:rsidRPr="005002E1">
            <w:rPr>
              <w:rFonts w:ascii="Verdana" w:hAnsi="Verdana"/>
              <w:b/>
              <w:bCs/>
              <w:sz w:val="16"/>
              <w:szCs w:val="16"/>
            </w:rPr>
            <w:instrText xml:space="preserve"> PAGE  \* Arabic  \* MERGEFORMAT </w:instrText>
          </w:r>
          <w:r w:rsidRPr="005002E1">
            <w:rPr>
              <w:rFonts w:ascii="Verdana" w:hAnsi="Verdana"/>
              <w:b/>
              <w:bCs/>
              <w:sz w:val="16"/>
              <w:szCs w:val="16"/>
            </w:rPr>
            <w:fldChar w:fldCharType="separate"/>
          </w:r>
          <w:r w:rsidR="00D228DF">
            <w:rPr>
              <w:rFonts w:ascii="Verdana" w:hAnsi="Verdana"/>
              <w:b/>
              <w:bCs/>
              <w:noProof/>
              <w:sz w:val="16"/>
              <w:szCs w:val="16"/>
            </w:rPr>
            <w:t>2</w:t>
          </w:r>
          <w:r w:rsidRPr="005002E1">
            <w:rPr>
              <w:rFonts w:ascii="Verdana" w:hAnsi="Verdana"/>
              <w:b/>
              <w:bCs/>
              <w:sz w:val="16"/>
              <w:szCs w:val="16"/>
            </w:rPr>
            <w:fldChar w:fldCharType="end"/>
          </w:r>
          <w:r w:rsidRPr="005002E1">
            <w:rPr>
              <w:rFonts w:ascii="Verdana" w:hAnsi="Verdana"/>
              <w:b/>
              <w:sz w:val="16"/>
              <w:szCs w:val="16"/>
            </w:rPr>
            <w:t xml:space="preserve"> of </w:t>
          </w:r>
          <w:r w:rsidRPr="005002E1">
            <w:rPr>
              <w:rFonts w:ascii="Verdana" w:hAnsi="Verdana"/>
              <w:b/>
              <w:bCs/>
              <w:sz w:val="16"/>
              <w:szCs w:val="16"/>
            </w:rPr>
            <w:fldChar w:fldCharType="begin"/>
          </w:r>
          <w:r w:rsidRPr="005002E1">
            <w:rPr>
              <w:rFonts w:ascii="Verdana" w:hAnsi="Verdana"/>
              <w:b/>
              <w:bCs/>
              <w:sz w:val="16"/>
              <w:szCs w:val="16"/>
            </w:rPr>
            <w:instrText xml:space="preserve"> NUMPAGES  \* Arabic  \* MERGEFORMAT </w:instrText>
          </w:r>
          <w:r w:rsidRPr="005002E1">
            <w:rPr>
              <w:rFonts w:ascii="Verdana" w:hAnsi="Verdana"/>
              <w:b/>
              <w:bCs/>
              <w:sz w:val="16"/>
              <w:szCs w:val="16"/>
            </w:rPr>
            <w:fldChar w:fldCharType="separate"/>
          </w:r>
          <w:r w:rsidR="00D228DF">
            <w:rPr>
              <w:rFonts w:ascii="Verdana" w:hAnsi="Verdana"/>
              <w:b/>
              <w:bCs/>
              <w:noProof/>
              <w:sz w:val="16"/>
              <w:szCs w:val="16"/>
            </w:rPr>
            <w:t>2</w:t>
          </w:r>
          <w:r w:rsidRPr="005002E1">
            <w:rPr>
              <w:rFonts w:ascii="Verdana" w:hAnsi="Verdana"/>
              <w:b/>
              <w:bCs/>
              <w:sz w:val="16"/>
              <w:szCs w:val="16"/>
            </w:rPr>
            <w:fldChar w:fldCharType="end"/>
          </w:r>
        </w:p>
      </w:tc>
      <w:tc>
        <w:tcPr>
          <w:tcW w:w="2552" w:type="dxa"/>
        </w:tcPr>
        <w:p w14:paraId="31126E5D" w14:textId="77777777" w:rsidR="0084229E" w:rsidRPr="005002E1" w:rsidRDefault="0084229E" w:rsidP="00D228DF">
          <w:pPr>
            <w:pStyle w:val="Footer"/>
            <w:rPr>
              <w:rFonts w:ascii="Verdana" w:hAnsi="Verdana"/>
              <w:b/>
              <w:sz w:val="16"/>
              <w:szCs w:val="16"/>
            </w:rPr>
          </w:pPr>
        </w:p>
      </w:tc>
    </w:tr>
  </w:tbl>
  <w:p w14:paraId="2DE403A5" w14:textId="77777777" w:rsidR="0084229E" w:rsidRDefault="008422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55241F" w14:textId="77777777" w:rsidR="00716B24" w:rsidRDefault="00716B24" w:rsidP="00A97026">
      <w:pPr>
        <w:spacing w:after="0" w:line="240" w:lineRule="auto"/>
      </w:pPr>
      <w:r>
        <w:separator/>
      </w:r>
    </w:p>
  </w:footnote>
  <w:footnote w:type="continuationSeparator" w:id="0">
    <w:p w14:paraId="1FA8FAB7" w14:textId="77777777" w:rsidR="00716B24" w:rsidRDefault="00716B24"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31CDC" w14:textId="2EF71F20" w:rsidR="0084229E" w:rsidRDefault="0084229E" w:rsidP="003D5296">
    <w:pPr>
      <w:pStyle w:val="Header"/>
      <w:tabs>
        <w:tab w:val="clear" w:pos="4513"/>
        <w:tab w:val="clear" w:pos="9026"/>
        <w:tab w:val="left" w:pos="3945"/>
      </w:tabs>
      <w:jc w:val="center"/>
    </w:pPr>
    <w:r>
      <w:rPr>
        <w:b/>
        <w:noProof/>
        <w:sz w:val="28"/>
        <w:szCs w:val="28"/>
        <w:lang w:eastAsia="en-GB"/>
      </w:rPr>
      <w:drawing>
        <wp:inline distT="0" distB="0" distL="0" distR="0" wp14:anchorId="7CC16FB0" wp14:editId="23E69CF7">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36B123A"/>
    <w:multiLevelType w:val="hybridMultilevel"/>
    <w:tmpl w:val="E0E44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7"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8"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8D66EF"/>
    <w:multiLevelType w:val="hybridMultilevel"/>
    <w:tmpl w:val="36D27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1" w15:restartNumberingAfterBreak="0">
    <w:nsid w:val="2B8670CB"/>
    <w:multiLevelType w:val="hybridMultilevel"/>
    <w:tmpl w:val="56DA76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1"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AC513B8"/>
    <w:multiLevelType w:val="hybridMultilevel"/>
    <w:tmpl w:val="AE1844D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4"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3926738"/>
    <w:multiLevelType w:val="hybridMultilevel"/>
    <w:tmpl w:val="997A8C0C"/>
    <w:lvl w:ilvl="0" w:tplc="E8C2EE60">
      <w:start w:val="19"/>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C1809E5"/>
    <w:multiLevelType w:val="hybridMultilevel"/>
    <w:tmpl w:val="589A988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C313757"/>
    <w:multiLevelType w:val="hybridMultilevel"/>
    <w:tmpl w:val="74EA9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24"/>
  </w:num>
  <w:num w:numId="3">
    <w:abstractNumId w:val="8"/>
  </w:num>
  <w:num w:numId="4">
    <w:abstractNumId w:val="23"/>
  </w:num>
  <w:num w:numId="5">
    <w:abstractNumId w:val="18"/>
  </w:num>
  <w:num w:numId="6">
    <w:abstractNumId w:val="17"/>
  </w:num>
  <w:num w:numId="7">
    <w:abstractNumId w:val="20"/>
  </w:num>
  <w:num w:numId="8">
    <w:abstractNumId w:val="2"/>
  </w:num>
  <w:num w:numId="9">
    <w:abstractNumId w:val="0"/>
  </w:num>
  <w:num w:numId="10">
    <w:abstractNumId w:val="10"/>
  </w:num>
  <w:num w:numId="11">
    <w:abstractNumId w:val="26"/>
  </w:num>
  <w:num w:numId="12">
    <w:abstractNumId w:val="21"/>
  </w:num>
  <w:num w:numId="13">
    <w:abstractNumId w:val="4"/>
  </w:num>
  <w:num w:numId="14">
    <w:abstractNumId w:val="27"/>
  </w:num>
  <w:num w:numId="15">
    <w:abstractNumId w:val="19"/>
  </w:num>
  <w:num w:numId="16">
    <w:abstractNumId w:val="25"/>
  </w:num>
  <w:num w:numId="17">
    <w:abstractNumId w:val="13"/>
  </w:num>
  <w:num w:numId="18">
    <w:abstractNumId w:val="14"/>
  </w:num>
  <w:num w:numId="19">
    <w:abstractNumId w:val="15"/>
  </w:num>
  <w:num w:numId="20">
    <w:abstractNumId w:val="7"/>
  </w:num>
  <w:num w:numId="21">
    <w:abstractNumId w:val="5"/>
  </w:num>
  <w:num w:numId="22">
    <w:abstractNumId w:val="12"/>
  </w:num>
  <w:num w:numId="23">
    <w:abstractNumId w:val="9"/>
  </w:num>
  <w:num w:numId="24">
    <w:abstractNumId w:val="30"/>
  </w:num>
  <w:num w:numId="25">
    <w:abstractNumId w:val="1"/>
  </w:num>
  <w:num w:numId="26">
    <w:abstractNumId w:val="11"/>
  </w:num>
  <w:num w:numId="27">
    <w:abstractNumId w:val="6"/>
  </w:num>
  <w:num w:numId="28">
    <w:abstractNumId w:val="28"/>
  </w:num>
  <w:num w:numId="29">
    <w:abstractNumId w:val="22"/>
  </w:num>
  <w:num w:numId="30">
    <w:abstractNumId w:val="29"/>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53AD"/>
    <w:rsid w:val="000129DB"/>
    <w:rsid w:val="00013F12"/>
    <w:rsid w:val="0001412B"/>
    <w:rsid w:val="00016BA0"/>
    <w:rsid w:val="00017EBB"/>
    <w:rsid w:val="00023390"/>
    <w:rsid w:val="000329CD"/>
    <w:rsid w:val="0004263B"/>
    <w:rsid w:val="000575AD"/>
    <w:rsid w:val="0006073D"/>
    <w:rsid w:val="0007286E"/>
    <w:rsid w:val="000739C0"/>
    <w:rsid w:val="0007680E"/>
    <w:rsid w:val="00081329"/>
    <w:rsid w:val="00085BF7"/>
    <w:rsid w:val="00086D33"/>
    <w:rsid w:val="00090B90"/>
    <w:rsid w:val="000A1BB4"/>
    <w:rsid w:val="000A2522"/>
    <w:rsid w:val="000B5AE1"/>
    <w:rsid w:val="000C5D8B"/>
    <w:rsid w:val="000C77C1"/>
    <w:rsid w:val="000F2884"/>
    <w:rsid w:val="0012118E"/>
    <w:rsid w:val="00123481"/>
    <w:rsid w:val="00132431"/>
    <w:rsid w:val="001404DC"/>
    <w:rsid w:val="00143E98"/>
    <w:rsid w:val="00163A2E"/>
    <w:rsid w:val="00164B5C"/>
    <w:rsid w:val="001712C4"/>
    <w:rsid w:val="001718E1"/>
    <w:rsid w:val="001757A0"/>
    <w:rsid w:val="00191611"/>
    <w:rsid w:val="00197C17"/>
    <w:rsid w:val="001B2AE3"/>
    <w:rsid w:val="001B7AC1"/>
    <w:rsid w:val="001C3E16"/>
    <w:rsid w:val="001C4327"/>
    <w:rsid w:val="001C7979"/>
    <w:rsid w:val="001F2F5D"/>
    <w:rsid w:val="001F5272"/>
    <w:rsid w:val="001F5755"/>
    <w:rsid w:val="0020373E"/>
    <w:rsid w:val="002058E2"/>
    <w:rsid w:val="00210E7B"/>
    <w:rsid w:val="002115D9"/>
    <w:rsid w:val="002138FC"/>
    <w:rsid w:val="0022098B"/>
    <w:rsid w:val="00243B48"/>
    <w:rsid w:val="0024531A"/>
    <w:rsid w:val="00271F8F"/>
    <w:rsid w:val="00283940"/>
    <w:rsid w:val="0028637D"/>
    <w:rsid w:val="002B7705"/>
    <w:rsid w:val="002B7A54"/>
    <w:rsid w:val="002C2111"/>
    <w:rsid w:val="002C2376"/>
    <w:rsid w:val="002C6790"/>
    <w:rsid w:val="002D5309"/>
    <w:rsid w:val="002D571B"/>
    <w:rsid w:val="002D5F78"/>
    <w:rsid w:val="002E46B2"/>
    <w:rsid w:val="002F180D"/>
    <w:rsid w:val="002F3D16"/>
    <w:rsid w:val="003047C9"/>
    <w:rsid w:val="003064A7"/>
    <w:rsid w:val="00317E79"/>
    <w:rsid w:val="00324FBB"/>
    <w:rsid w:val="003571C9"/>
    <w:rsid w:val="00362278"/>
    <w:rsid w:val="00366797"/>
    <w:rsid w:val="003711DF"/>
    <w:rsid w:val="00375295"/>
    <w:rsid w:val="00397469"/>
    <w:rsid w:val="003A1FB7"/>
    <w:rsid w:val="003B556E"/>
    <w:rsid w:val="003C07EB"/>
    <w:rsid w:val="003C6184"/>
    <w:rsid w:val="003C74BE"/>
    <w:rsid w:val="003D32CA"/>
    <w:rsid w:val="003D5296"/>
    <w:rsid w:val="003E1D75"/>
    <w:rsid w:val="003F370B"/>
    <w:rsid w:val="003F7DCA"/>
    <w:rsid w:val="00403626"/>
    <w:rsid w:val="00426556"/>
    <w:rsid w:val="00444F9B"/>
    <w:rsid w:val="004508DB"/>
    <w:rsid w:val="00452078"/>
    <w:rsid w:val="00472BB8"/>
    <w:rsid w:val="004746F8"/>
    <w:rsid w:val="00480743"/>
    <w:rsid w:val="00480AF8"/>
    <w:rsid w:val="00482ABB"/>
    <w:rsid w:val="0049266C"/>
    <w:rsid w:val="004A3E90"/>
    <w:rsid w:val="004A449F"/>
    <w:rsid w:val="004A6125"/>
    <w:rsid w:val="004B61CF"/>
    <w:rsid w:val="004C2D35"/>
    <w:rsid w:val="004C5D9D"/>
    <w:rsid w:val="004C6943"/>
    <w:rsid w:val="004D2BE5"/>
    <w:rsid w:val="004D30CC"/>
    <w:rsid w:val="004D45F2"/>
    <w:rsid w:val="004E58C9"/>
    <w:rsid w:val="004F1B52"/>
    <w:rsid w:val="004F5AE0"/>
    <w:rsid w:val="004F7488"/>
    <w:rsid w:val="004F75C9"/>
    <w:rsid w:val="005002E1"/>
    <w:rsid w:val="00501614"/>
    <w:rsid w:val="00531A89"/>
    <w:rsid w:val="00533A31"/>
    <w:rsid w:val="00533CFF"/>
    <w:rsid w:val="005404B2"/>
    <w:rsid w:val="005432BB"/>
    <w:rsid w:val="00560EC1"/>
    <w:rsid w:val="00561218"/>
    <w:rsid w:val="00563D3E"/>
    <w:rsid w:val="00577150"/>
    <w:rsid w:val="005774E1"/>
    <w:rsid w:val="005930CB"/>
    <w:rsid w:val="005943D1"/>
    <w:rsid w:val="005A2A15"/>
    <w:rsid w:val="005A2A60"/>
    <w:rsid w:val="005B6AB4"/>
    <w:rsid w:val="005D58A3"/>
    <w:rsid w:val="005E20C9"/>
    <w:rsid w:val="005E3A1B"/>
    <w:rsid w:val="005F08C5"/>
    <w:rsid w:val="005F0AB1"/>
    <w:rsid w:val="005F6028"/>
    <w:rsid w:val="005F7975"/>
    <w:rsid w:val="00613DF1"/>
    <w:rsid w:val="0062235C"/>
    <w:rsid w:val="00624DD6"/>
    <w:rsid w:val="00630784"/>
    <w:rsid w:val="00634011"/>
    <w:rsid w:val="006345AB"/>
    <w:rsid w:val="00641BF7"/>
    <w:rsid w:val="00642207"/>
    <w:rsid w:val="00642A37"/>
    <w:rsid w:val="00645DE2"/>
    <w:rsid w:val="00647868"/>
    <w:rsid w:val="00660CFE"/>
    <w:rsid w:val="00661581"/>
    <w:rsid w:val="00661716"/>
    <w:rsid w:val="00662C6E"/>
    <w:rsid w:val="0066442C"/>
    <w:rsid w:val="006644E5"/>
    <w:rsid w:val="00674848"/>
    <w:rsid w:val="0067619C"/>
    <w:rsid w:val="00681A90"/>
    <w:rsid w:val="00683F83"/>
    <w:rsid w:val="0069583B"/>
    <w:rsid w:val="006A1092"/>
    <w:rsid w:val="006A5FAA"/>
    <w:rsid w:val="006B74CB"/>
    <w:rsid w:val="006C47AD"/>
    <w:rsid w:val="006C4AAD"/>
    <w:rsid w:val="006C5799"/>
    <w:rsid w:val="006D4078"/>
    <w:rsid w:val="006E233D"/>
    <w:rsid w:val="006F6D48"/>
    <w:rsid w:val="007071E9"/>
    <w:rsid w:val="00716B24"/>
    <w:rsid w:val="00733153"/>
    <w:rsid w:val="0073419B"/>
    <w:rsid w:val="007404C6"/>
    <w:rsid w:val="00744E97"/>
    <w:rsid w:val="00752C9E"/>
    <w:rsid w:val="00761840"/>
    <w:rsid w:val="00765F07"/>
    <w:rsid w:val="00767D7E"/>
    <w:rsid w:val="00772468"/>
    <w:rsid w:val="007765D6"/>
    <w:rsid w:val="00781BDF"/>
    <w:rsid w:val="00783BB6"/>
    <w:rsid w:val="00786AB9"/>
    <w:rsid w:val="007926A0"/>
    <w:rsid w:val="0079789A"/>
    <w:rsid w:val="007A3FF8"/>
    <w:rsid w:val="007A52A3"/>
    <w:rsid w:val="007B43AE"/>
    <w:rsid w:val="007B494F"/>
    <w:rsid w:val="007E2842"/>
    <w:rsid w:val="007E3FAE"/>
    <w:rsid w:val="007E5379"/>
    <w:rsid w:val="007E5647"/>
    <w:rsid w:val="007E6216"/>
    <w:rsid w:val="007E6EAA"/>
    <w:rsid w:val="007F0CFA"/>
    <w:rsid w:val="007F2C36"/>
    <w:rsid w:val="007F677C"/>
    <w:rsid w:val="00801BE1"/>
    <w:rsid w:val="00810019"/>
    <w:rsid w:val="00820F85"/>
    <w:rsid w:val="00832F0E"/>
    <w:rsid w:val="0084229E"/>
    <w:rsid w:val="00842FA6"/>
    <w:rsid w:val="008505B1"/>
    <w:rsid w:val="00851157"/>
    <w:rsid w:val="00857A5E"/>
    <w:rsid w:val="00863E0E"/>
    <w:rsid w:val="00864C9A"/>
    <w:rsid w:val="008668A3"/>
    <w:rsid w:val="00872CB2"/>
    <w:rsid w:val="008736D1"/>
    <w:rsid w:val="008841AE"/>
    <w:rsid w:val="008946DC"/>
    <w:rsid w:val="008A1699"/>
    <w:rsid w:val="008A7290"/>
    <w:rsid w:val="008B285D"/>
    <w:rsid w:val="008B29C6"/>
    <w:rsid w:val="008B4D30"/>
    <w:rsid w:val="008B5431"/>
    <w:rsid w:val="008C249F"/>
    <w:rsid w:val="008C6DD2"/>
    <w:rsid w:val="008C7391"/>
    <w:rsid w:val="008C7443"/>
    <w:rsid w:val="008D251E"/>
    <w:rsid w:val="008E2C1D"/>
    <w:rsid w:val="008E4A2F"/>
    <w:rsid w:val="008E63AC"/>
    <w:rsid w:val="008F080B"/>
    <w:rsid w:val="008F5F25"/>
    <w:rsid w:val="00917AE9"/>
    <w:rsid w:val="00917BD1"/>
    <w:rsid w:val="00921747"/>
    <w:rsid w:val="00921E32"/>
    <w:rsid w:val="00922386"/>
    <w:rsid w:val="00951C98"/>
    <w:rsid w:val="00951FD8"/>
    <w:rsid w:val="0096726E"/>
    <w:rsid w:val="00971A1F"/>
    <w:rsid w:val="00982B0D"/>
    <w:rsid w:val="009859DB"/>
    <w:rsid w:val="009919C2"/>
    <w:rsid w:val="009A5FE3"/>
    <w:rsid w:val="009B22A0"/>
    <w:rsid w:val="009B2B4C"/>
    <w:rsid w:val="009B58BD"/>
    <w:rsid w:val="009C52C0"/>
    <w:rsid w:val="009D3BC8"/>
    <w:rsid w:val="009D5172"/>
    <w:rsid w:val="009E21E2"/>
    <w:rsid w:val="009E4974"/>
    <w:rsid w:val="009E4D6D"/>
    <w:rsid w:val="00A07226"/>
    <w:rsid w:val="00A1347B"/>
    <w:rsid w:val="00A1436E"/>
    <w:rsid w:val="00A21AD1"/>
    <w:rsid w:val="00A2278A"/>
    <w:rsid w:val="00A22A0D"/>
    <w:rsid w:val="00A270C6"/>
    <w:rsid w:val="00A33FBD"/>
    <w:rsid w:val="00A363D0"/>
    <w:rsid w:val="00A446AA"/>
    <w:rsid w:val="00A63062"/>
    <w:rsid w:val="00A63508"/>
    <w:rsid w:val="00A640EE"/>
    <w:rsid w:val="00A6771D"/>
    <w:rsid w:val="00A72250"/>
    <w:rsid w:val="00A73712"/>
    <w:rsid w:val="00A74EF6"/>
    <w:rsid w:val="00A761DC"/>
    <w:rsid w:val="00A77C9B"/>
    <w:rsid w:val="00A843F4"/>
    <w:rsid w:val="00A87B1B"/>
    <w:rsid w:val="00A9129B"/>
    <w:rsid w:val="00A95E36"/>
    <w:rsid w:val="00A97026"/>
    <w:rsid w:val="00A97774"/>
    <w:rsid w:val="00AA063C"/>
    <w:rsid w:val="00AA327C"/>
    <w:rsid w:val="00AB0049"/>
    <w:rsid w:val="00AB1879"/>
    <w:rsid w:val="00AC2771"/>
    <w:rsid w:val="00AC3DC7"/>
    <w:rsid w:val="00AC5DFF"/>
    <w:rsid w:val="00AD0321"/>
    <w:rsid w:val="00AD372E"/>
    <w:rsid w:val="00AD5306"/>
    <w:rsid w:val="00AF166A"/>
    <w:rsid w:val="00AF483D"/>
    <w:rsid w:val="00AF654A"/>
    <w:rsid w:val="00B00456"/>
    <w:rsid w:val="00B0775E"/>
    <w:rsid w:val="00B213EB"/>
    <w:rsid w:val="00B2610A"/>
    <w:rsid w:val="00B30A91"/>
    <w:rsid w:val="00B31C42"/>
    <w:rsid w:val="00B32B69"/>
    <w:rsid w:val="00B35825"/>
    <w:rsid w:val="00B361FE"/>
    <w:rsid w:val="00B44EE3"/>
    <w:rsid w:val="00B52D0C"/>
    <w:rsid w:val="00B6119D"/>
    <w:rsid w:val="00B62BA1"/>
    <w:rsid w:val="00B725DC"/>
    <w:rsid w:val="00B76E30"/>
    <w:rsid w:val="00B836F7"/>
    <w:rsid w:val="00B93564"/>
    <w:rsid w:val="00BB14B3"/>
    <w:rsid w:val="00BC518F"/>
    <w:rsid w:val="00BC6724"/>
    <w:rsid w:val="00BD0F24"/>
    <w:rsid w:val="00BD64EE"/>
    <w:rsid w:val="00BD7158"/>
    <w:rsid w:val="00BE0A7E"/>
    <w:rsid w:val="00BE164F"/>
    <w:rsid w:val="00BE616F"/>
    <w:rsid w:val="00BE6A0A"/>
    <w:rsid w:val="00BF0EC5"/>
    <w:rsid w:val="00BF2B54"/>
    <w:rsid w:val="00C02537"/>
    <w:rsid w:val="00C06217"/>
    <w:rsid w:val="00C22932"/>
    <w:rsid w:val="00C24449"/>
    <w:rsid w:val="00C27885"/>
    <w:rsid w:val="00C37A4C"/>
    <w:rsid w:val="00C430D6"/>
    <w:rsid w:val="00C467BB"/>
    <w:rsid w:val="00C553B3"/>
    <w:rsid w:val="00C6639F"/>
    <w:rsid w:val="00C82124"/>
    <w:rsid w:val="00C855F3"/>
    <w:rsid w:val="00C86A8C"/>
    <w:rsid w:val="00CA1F69"/>
    <w:rsid w:val="00CA75BA"/>
    <w:rsid w:val="00CB3869"/>
    <w:rsid w:val="00CB7192"/>
    <w:rsid w:val="00CD25EF"/>
    <w:rsid w:val="00CE1BE4"/>
    <w:rsid w:val="00CE32CC"/>
    <w:rsid w:val="00CE5347"/>
    <w:rsid w:val="00CE550D"/>
    <w:rsid w:val="00CF0B68"/>
    <w:rsid w:val="00CF2B9E"/>
    <w:rsid w:val="00D0696A"/>
    <w:rsid w:val="00D10AD5"/>
    <w:rsid w:val="00D10DD7"/>
    <w:rsid w:val="00D14AA4"/>
    <w:rsid w:val="00D15C74"/>
    <w:rsid w:val="00D15F52"/>
    <w:rsid w:val="00D20300"/>
    <w:rsid w:val="00D228DF"/>
    <w:rsid w:val="00D22A4A"/>
    <w:rsid w:val="00D2410C"/>
    <w:rsid w:val="00D268B7"/>
    <w:rsid w:val="00D43474"/>
    <w:rsid w:val="00D507F9"/>
    <w:rsid w:val="00D63D67"/>
    <w:rsid w:val="00D6484F"/>
    <w:rsid w:val="00D6738C"/>
    <w:rsid w:val="00D726AF"/>
    <w:rsid w:val="00D80185"/>
    <w:rsid w:val="00D81623"/>
    <w:rsid w:val="00D8321B"/>
    <w:rsid w:val="00DA0E6A"/>
    <w:rsid w:val="00DA3061"/>
    <w:rsid w:val="00DA3A22"/>
    <w:rsid w:val="00DB1161"/>
    <w:rsid w:val="00DD1657"/>
    <w:rsid w:val="00DD3F75"/>
    <w:rsid w:val="00DF2DE8"/>
    <w:rsid w:val="00E2029D"/>
    <w:rsid w:val="00E24776"/>
    <w:rsid w:val="00E36580"/>
    <w:rsid w:val="00E36D42"/>
    <w:rsid w:val="00E60C67"/>
    <w:rsid w:val="00E62A09"/>
    <w:rsid w:val="00E7170D"/>
    <w:rsid w:val="00E745DF"/>
    <w:rsid w:val="00E746C2"/>
    <w:rsid w:val="00E76C15"/>
    <w:rsid w:val="00E77636"/>
    <w:rsid w:val="00EA1030"/>
    <w:rsid w:val="00EA4FF8"/>
    <w:rsid w:val="00EB0132"/>
    <w:rsid w:val="00EB6CC7"/>
    <w:rsid w:val="00EC032A"/>
    <w:rsid w:val="00ED761D"/>
    <w:rsid w:val="00ED7F91"/>
    <w:rsid w:val="00EF7A97"/>
    <w:rsid w:val="00F10BCC"/>
    <w:rsid w:val="00F1728F"/>
    <w:rsid w:val="00F21FCC"/>
    <w:rsid w:val="00F261CB"/>
    <w:rsid w:val="00F263EA"/>
    <w:rsid w:val="00F325B3"/>
    <w:rsid w:val="00F37BA2"/>
    <w:rsid w:val="00F428FD"/>
    <w:rsid w:val="00F477E7"/>
    <w:rsid w:val="00F50640"/>
    <w:rsid w:val="00F56146"/>
    <w:rsid w:val="00F611BB"/>
    <w:rsid w:val="00F72346"/>
    <w:rsid w:val="00F74DD3"/>
    <w:rsid w:val="00F87868"/>
    <w:rsid w:val="00F87AAD"/>
    <w:rsid w:val="00FA63F3"/>
    <w:rsid w:val="00FB0944"/>
    <w:rsid w:val="00FC1DF9"/>
    <w:rsid w:val="00FD2B69"/>
    <w:rsid w:val="00FE031A"/>
    <w:rsid w:val="00FF1357"/>
    <w:rsid w:val="010E3B3F"/>
    <w:rsid w:val="090C300F"/>
    <w:rsid w:val="2AB701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25B5A44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paragraph" w:styleId="Heading2">
    <w:name w:val="heading 2"/>
    <w:basedOn w:val="Normal"/>
    <w:next w:val="Normal"/>
    <w:link w:val="Heading2Char"/>
    <w:uiPriority w:val="9"/>
    <w:semiHidden/>
    <w:unhideWhenUsed/>
    <w:qFormat/>
    <w:rsid w:val="00660CF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A73712"/>
  </w:style>
  <w:style w:type="character" w:styleId="CommentReference">
    <w:name w:val="annotation reference"/>
    <w:basedOn w:val="DefaultParagraphFont"/>
    <w:uiPriority w:val="99"/>
    <w:semiHidden/>
    <w:unhideWhenUsed/>
    <w:rsid w:val="004F75C9"/>
    <w:rPr>
      <w:sz w:val="16"/>
      <w:szCs w:val="16"/>
    </w:rPr>
  </w:style>
  <w:style w:type="paragraph" w:styleId="CommentText">
    <w:name w:val="annotation text"/>
    <w:basedOn w:val="Normal"/>
    <w:link w:val="CommentTextChar"/>
    <w:uiPriority w:val="99"/>
    <w:semiHidden/>
    <w:unhideWhenUsed/>
    <w:rsid w:val="004F75C9"/>
    <w:pPr>
      <w:spacing w:line="240" w:lineRule="auto"/>
    </w:pPr>
    <w:rPr>
      <w:sz w:val="20"/>
      <w:szCs w:val="20"/>
    </w:rPr>
  </w:style>
  <w:style w:type="character" w:customStyle="1" w:styleId="CommentTextChar">
    <w:name w:val="Comment Text Char"/>
    <w:basedOn w:val="DefaultParagraphFont"/>
    <w:link w:val="CommentText"/>
    <w:uiPriority w:val="99"/>
    <w:semiHidden/>
    <w:rsid w:val="004F75C9"/>
    <w:rPr>
      <w:sz w:val="20"/>
      <w:szCs w:val="20"/>
    </w:rPr>
  </w:style>
  <w:style w:type="paragraph" w:styleId="CommentSubject">
    <w:name w:val="annotation subject"/>
    <w:basedOn w:val="CommentText"/>
    <w:next w:val="CommentText"/>
    <w:link w:val="CommentSubjectChar"/>
    <w:uiPriority w:val="99"/>
    <w:semiHidden/>
    <w:unhideWhenUsed/>
    <w:rsid w:val="004F75C9"/>
    <w:rPr>
      <w:b/>
      <w:bCs/>
    </w:rPr>
  </w:style>
  <w:style w:type="character" w:customStyle="1" w:styleId="CommentSubjectChar">
    <w:name w:val="Comment Subject Char"/>
    <w:basedOn w:val="CommentTextChar"/>
    <w:link w:val="CommentSubject"/>
    <w:uiPriority w:val="99"/>
    <w:semiHidden/>
    <w:rsid w:val="004F75C9"/>
    <w:rPr>
      <w:b/>
      <w:bCs/>
      <w:sz w:val="20"/>
      <w:szCs w:val="20"/>
    </w:rPr>
  </w:style>
  <w:style w:type="paragraph" w:customStyle="1" w:styleId="HeadingReportTemplate">
    <w:name w:val="Heading Report Template"/>
    <w:basedOn w:val="Heading2"/>
    <w:link w:val="HeadingReportTemplateChar"/>
    <w:qFormat/>
    <w:rsid w:val="00660CFE"/>
    <w:pPr>
      <w:numPr>
        <w:numId w:val="25"/>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660CFE"/>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660CFE"/>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013885">
      <w:bodyDiv w:val="1"/>
      <w:marLeft w:val="0"/>
      <w:marRight w:val="0"/>
      <w:marTop w:val="0"/>
      <w:marBottom w:val="0"/>
      <w:divBdr>
        <w:top w:val="none" w:sz="0" w:space="0" w:color="auto"/>
        <w:left w:val="none" w:sz="0" w:space="0" w:color="auto"/>
        <w:bottom w:val="none" w:sz="0" w:space="0" w:color="auto"/>
        <w:right w:val="none" w:sz="0" w:space="0" w:color="auto"/>
      </w:divBdr>
    </w:div>
    <w:div w:id="1328366760">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863400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555E61-2EF1-422C-A00B-AF03E71AB8B5}">
  <ds:schemaRefs>
    <ds:schemaRef ds:uri="http://schemas.microsoft.com/sharepoint/v3/contenttype/forms"/>
  </ds:schemaRefs>
</ds:datastoreItem>
</file>

<file path=customXml/itemProps2.xml><?xml version="1.0" encoding="utf-8"?>
<ds:datastoreItem xmlns:ds="http://schemas.openxmlformats.org/officeDocument/2006/customXml" ds:itemID="{DFB36A65-C641-4F43-82BE-0F59D000927B}">
  <ds:schemaRefs>
    <ds:schemaRef ds:uri="http://schemas.microsoft.com/office/2006/metadata/properties"/>
    <ds:schemaRef ds:uri="http://schemas.microsoft.com/office/infopath/2007/PartnerControls"/>
    <ds:schemaRef ds:uri="ee8746d6-0e70-4dab-b276-28e422542d2f"/>
  </ds:schemaRefs>
</ds:datastoreItem>
</file>

<file path=customXml/itemProps3.xml><?xml version="1.0" encoding="utf-8"?>
<ds:datastoreItem xmlns:ds="http://schemas.openxmlformats.org/officeDocument/2006/customXml" ds:itemID="{FD7816E7-D55B-451A-A441-F725801766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5FA4673-1DB8-4AE6-BD80-5C0291116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Pages>
  <Words>437</Words>
  <Characters>2496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cp:lastModifiedBy>
  <cp:revision>9</cp:revision>
  <dcterms:created xsi:type="dcterms:W3CDTF">2024-06-03T10:23:00Z</dcterms:created>
  <dcterms:modified xsi:type="dcterms:W3CDTF">2024-09-20T14:53:00Z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