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3DEA4230" w14:textId="77777777" w:rsidR="0061405A" w:rsidRPr="007F44E9" w:rsidRDefault="00C50E2D">
      <w:pPr>
        <w:rPr>
          <w:rFonts w:ascii="Verdana" w:hAnsi="Verdana"/>
          <w:sz w:val="24"/>
          <w:szCs w:val="24"/>
        </w:rPr>
      </w:pPr>
      <w:r w:rsidRPr="007F44E9">
        <w:rPr>
          <w:rFonts w:ascii="Verdana" w:hAnsi="Verdana"/>
          <w:noProof/>
          <w:sz w:val="24"/>
          <w:szCs w:val="24"/>
          <w:lang w:eastAsia="en-GB"/>
        </w:rPr>
        <mc:AlternateContent>
          <mc:Choice Requires="wps">
            <w:drawing>
              <wp:anchor distT="45720" distB="45720" distL="114300" distR="114300" simplePos="0" relativeHeight="251659264" behindDoc="0" locked="0" layoutInCell="1" allowOverlap="1" wp14:anchorId="57F710C8" wp14:editId="3C4BA63E">
                <wp:simplePos x="0" y="0"/>
                <wp:positionH relativeFrom="margin">
                  <wp:align>right</wp:align>
                </wp:positionH>
                <wp:positionV relativeFrom="paragraph">
                  <wp:posOffset>149860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176BD459" w14:textId="2E6F2B6B" w:rsidR="003C340A" w:rsidRPr="003D5296" w:rsidRDefault="003C340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701640">
                              <w:rPr>
                                <w:rFonts w:ascii="Verdana" w:hAnsi="Verdana"/>
                                <w:b/>
                                <w:color w:val="808080" w:themeColor="background1" w:themeShade="80"/>
                              </w:rPr>
                              <w:t>9.1.1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7F710C8" id="_x0000_t202" coordsize="21600,21600" o:spt="202" path="m,l,21600r21600,l21600,xe">
                <v:stroke joinstyle="miter"/>
                <v:path gradientshapeok="t" o:connecttype="rect"/>
              </v:shapetype>
              <v:shape id="Text Box 2" o:spid="_x0000_s1026" type="#_x0000_t202" style="position:absolute;margin-left:161.8pt;margin-top:11.8pt;width:213pt;height:2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" stroked="f">
                <v:textbox>
                  <w:txbxContent>
                    <w:p w14:paraId="176BD459" w14:textId="2E6F2B6B" w:rsidR="003C340A" w:rsidRPr="003D5296" w:rsidRDefault="003C340A" w:rsidP="0061405A">
                      <w:pPr>
                        <w:rPr>
                          <w:rFonts w:ascii="Verdana" w:hAnsi="Verdana"/>
                          <w:b/>
                          <w:color w:val="808080" w:themeColor="background1" w:themeShade="80"/>
                        </w:rPr>
                      </w:pPr>
                      <w:r w:rsidRPr="003D5296">
                        <w:rPr>
                          <w:rFonts w:ascii="Verdana" w:hAnsi="Verdana"/>
                          <w:b/>
                          <w:color w:val="808080" w:themeColor="background1" w:themeShade="80"/>
                        </w:rPr>
                        <w:t xml:space="preserve">Agenda Item Number: </w:t>
                      </w:r>
                      <w:r w:rsidR="00701640">
                        <w:rPr>
                          <w:rFonts w:ascii="Verdana" w:hAnsi="Verdana"/>
                          <w:b/>
                          <w:color w:val="808080" w:themeColor="background1" w:themeShade="80"/>
                        </w:rPr>
                        <w:t>9.1.1</w:t>
                      </w:r>
                      <w:bookmarkStart w:id="1" w:name="_GoBack"/>
                      <w:bookmarkEnd w:id="1"/>
                    </w:p>
                  </w:txbxContent>
                </v:textbox>
                <w10:wrap type="square" anchorx="margin"/>
              </v:shape>
            </w:pict>
          </mc:Fallback>
        </mc:AlternateContent>
      </w:r>
    </w:p>
    <w:p w14:paraId="5EFA031A" w14:textId="77777777" w:rsidR="0061405A" w:rsidRPr="007F44E9" w:rsidRDefault="0061405A" w:rsidP="0061405A">
      <w:pPr>
        <w:rPr>
          <w:rFonts w:ascii="Verdana" w:hAnsi="Verdana" w:cstheme="minorHAnsi"/>
          <w:sz w:val="24"/>
          <w:szCs w:val="24"/>
        </w:rPr>
      </w:pPr>
    </w:p>
    <w:p w14:paraId="3855EA37" w14:textId="77777777" w:rsidR="00C50E2D" w:rsidRPr="007F44E9" w:rsidRDefault="0061405A" w:rsidP="00C50E2D">
      <w:pPr>
        <w:jc w:val="center"/>
        <w:rPr>
          <w:rFonts w:ascii="Verdana" w:hAnsi="Verdana" w:cstheme="minorHAnsi"/>
          <w:b/>
          <w:sz w:val="24"/>
          <w:szCs w:val="24"/>
        </w:rPr>
      </w:pPr>
      <w:r w:rsidRPr="007F44E9">
        <w:rPr>
          <w:rFonts w:ascii="Verdana" w:hAnsi="Verdana" w:cstheme="minorHAnsi"/>
          <w:b/>
          <w:sz w:val="24"/>
          <w:szCs w:val="24"/>
        </w:rPr>
        <w:t>Minutes of the Meeting of Cwm Taf Morgannwg University (CTMUHB)</w:t>
      </w:r>
    </w:p>
    <w:p w14:paraId="518CAEF5" w14:textId="77777777" w:rsidR="00EA0715" w:rsidRPr="007F44E9" w:rsidRDefault="0061405A" w:rsidP="00EA0715">
      <w:pPr>
        <w:jc w:val="center"/>
        <w:rPr>
          <w:rFonts w:ascii="Verdana" w:hAnsi="Verdana" w:cstheme="minorHAnsi"/>
          <w:b/>
          <w:sz w:val="24"/>
          <w:szCs w:val="24"/>
        </w:rPr>
      </w:pPr>
      <w:r w:rsidRPr="007F44E9">
        <w:rPr>
          <w:rFonts w:ascii="Verdana" w:hAnsi="Verdana" w:cstheme="minorHAnsi"/>
          <w:b/>
          <w:sz w:val="24"/>
          <w:szCs w:val="24"/>
        </w:rPr>
        <w:t xml:space="preserve"> </w:t>
      </w:r>
      <w:sdt>
        <w:sdtPr>
          <w:rPr>
            <w:rFonts w:ascii="Verdana" w:hAnsi="Verdana" w:cstheme="minorHAnsi"/>
            <w:b/>
            <w:sz w:val="24"/>
            <w:szCs w:val="24"/>
          </w:rPr>
          <w:alias w:val="Committee Meetings "/>
          <w:tag w:val="Names"/>
          <w:id w:val="1640770154"/>
          <w:placeholder>
            <w:docPart w:val="8F85A99C537642908211197BBDA2E87F"/>
          </w:placeholder>
          <w:comboBox>
            <w:listItem w:value="Choose an item."/>
            <w:listItem w:displayText="Audit and Risk Committee" w:value="Audit and Risk Committee"/>
            <w:listItem w:displayText="Charitable Funds Committee" w:value="Charitable Funds Committee"/>
            <w:listItem w:displayText="Digital &amp; Data Committee" w:value="Digital &amp; Data Committee"/>
            <w:listItem w:displayText="Emergency Ambulance Committee" w:value="Emergency Ambulance Committee"/>
            <w:listItem w:displayText="Mental Health Act Monotoring Committee" w:value="Mental Health Act Monotoring Committee"/>
            <w:listItem w:displayText="People &amp; Culture Committee" w:value="People &amp; Culture Committee"/>
            <w:listItem w:displayText="Planning, Performance &amp; Finance Committee" w:value="Planning, Performance &amp; Finance Committee"/>
            <w:listItem w:displayText="Quality &amp; Safety" w:value="Quality &amp; Safety"/>
            <w:listItem w:displayText="Population Health &amp; Partnerships Committee" w:value="Population Health &amp; Partnerships Committee"/>
          </w:comboBox>
        </w:sdtPr>
        <w:sdtEndPr/>
        <w:sdtContent>
          <w:r w:rsidR="00EA0715" w:rsidRPr="007F44E9">
            <w:rPr>
              <w:rFonts w:ascii="Verdana" w:hAnsi="Verdana" w:cstheme="minorHAnsi"/>
              <w:b/>
              <w:sz w:val="24"/>
              <w:szCs w:val="24"/>
            </w:rPr>
            <w:t xml:space="preserve">Quality &amp; Safety 21 November 2023 at 9:00 am held via Microsoft Teams </w:t>
          </w:r>
        </w:sdtContent>
      </w:sdt>
    </w:p>
    <w:p w14:paraId="76B9C8F5" w14:textId="77777777" w:rsidR="00C50E2D" w:rsidRPr="007F44E9" w:rsidRDefault="00C50E2D" w:rsidP="00EA0715">
      <w:pPr>
        <w:rPr>
          <w:rFonts w:ascii="Verdana" w:hAnsi="Verdana" w:cstheme="minorHAnsi"/>
          <w:b/>
          <w:sz w:val="24"/>
          <w:szCs w:val="24"/>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0"/>
        <w:gridCol w:w="1483"/>
        <w:gridCol w:w="7103"/>
      </w:tblGrid>
      <w:tr w:rsidR="0061405A" w:rsidRPr="007F44E9" w14:paraId="771077C6" w14:textId="77777777" w:rsidTr="008F2965">
        <w:tc>
          <w:tcPr>
            <w:tcW w:w="10206" w:type="dxa"/>
            <w:gridSpan w:val="3"/>
          </w:tcPr>
          <w:p w14:paraId="505F6773" w14:textId="77777777" w:rsidR="0061405A" w:rsidRPr="007F44E9" w:rsidRDefault="0061405A" w:rsidP="0090283B">
            <w:pPr>
              <w:rPr>
                <w:rFonts w:ascii="Verdana" w:hAnsi="Verdana" w:cstheme="minorHAnsi"/>
                <w:sz w:val="24"/>
                <w:szCs w:val="24"/>
              </w:rPr>
            </w:pPr>
            <w:r w:rsidRPr="007F44E9">
              <w:rPr>
                <w:rFonts w:ascii="Verdana" w:hAnsi="Verdana" w:cstheme="minorHAnsi"/>
                <w:b/>
                <w:sz w:val="24"/>
                <w:szCs w:val="24"/>
              </w:rPr>
              <w:t>Members Present:</w:t>
            </w:r>
          </w:p>
        </w:tc>
      </w:tr>
      <w:tr w:rsidR="0061405A" w:rsidRPr="007F44E9" w14:paraId="48258918" w14:textId="77777777" w:rsidTr="008F2965">
        <w:tc>
          <w:tcPr>
            <w:tcW w:w="3103" w:type="dxa"/>
            <w:gridSpan w:val="2"/>
            <w:shd w:val="clear" w:color="auto" w:fill="auto"/>
          </w:tcPr>
          <w:p w14:paraId="56936471" w14:textId="08EA50CF" w:rsidR="0061405A" w:rsidRPr="004778A3" w:rsidRDefault="00EA0715" w:rsidP="0090283B">
            <w:pPr>
              <w:rPr>
                <w:rFonts w:ascii="Verdana" w:hAnsi="Verdana" w:cstheme="minorHAnsi"/>
                <w:sz w:val="24"/>
                <w:szCs w:val="24"/>
              </w:rPr>
            </w:pPr>
            <w:r w:rsidRPr="004778A3">
              <w:rPr>
                <w:rFonts w:ascii="Verdana" w:hAnsi="Verdana" w:cstheme="minorHAnsi"/>
                <w:sz w:val="24"/>
                <w:szCs w:val="24"/>
              </w:rPr>
              <w:t>Carolyn Donoghue</w:t>
            </w:r>
          </w:p>
          <w:p w14:paraId="202AD8F0" w14:textId="542FB9F1" w:rsidR="004410D9" w:rsidRPr="004778A3" w:rsidRDefault="004410D9" w:rsidP="0090283B">
            <w:pPr>
              <w:rPr>
                <w:rFonts w:ascii="Verdana" w:hAnsi="Verdana" w:cstheme="minorHAnsi"/>
                <w:sz w:val="24"/>
                <w:szCs w:val="24"/>
              </w:rPr>
            </w:pPr>
            <w:r w:rsidRPr="004778A3">
              <w:rPr>
                <w:rFonts w:ascii="Verdana" w:hAnsi="Verdana" w:cstheme="minorHAnsi"/>
                <w:sz w:val="24"/>
                <w:szCs w:val="24"/>
              </w:rPr>
              <w:t>Kath Palmer</w:t>
            </w:r>
          </w:p>
          <w:p w14:paraId="332F34CA" w14:textId="0636AB95" w:rsidR="007F44E9" w:rsidRPr="004778A3" w:rsidRDefault="007F44E9" w:rsidP="0090283B">
            <w:pPr>
              <w:rPr>
                <w:rFonts w:ascii="Verdana" w:hAnsi="Verdana" w:cstheme="minorHAnsi"/>
                <w:sz w:val="24"/>
                <w:szCs w:val="24"/>
              </w:rPr>
            </w:pPr>
            <w:r w:rsidRPr="004778A3">
              <w:rPr>
                <w:rFonts w:ascii="Verdana" w:hAnsi="Verdana" w:cstheme="minorHAnsi"/>
                <w:sz w:val="24"/>
                <w:szCs w:val="24"/>
              </w:rPr>
              <w:t>Dilys Jouvenat</w:t>
            </w:r>
          </w:p>
          <w:p w14:paraId="7A613151" w14:textId="13967204" w:rsidR="00CC6B0B" w:rsidRPr="004778A3" w:rsidRDefault="00CC6B0B" w:rsidP="0090283B">
            <w:pPr>
              <w:rPr>
                <w:rFonts w:ascii="Verdana" w:hAnsi="Verdana" w:cstheme="minorHAnsi"/>
                <w:sz w:val="24"/>
                <w:szCs w:val="24"/>
              </w:rPr>
            </w:pPr>
            <w:r w:rsidRPr="004778A3">
              <w:rPr>
                <w:rFonts w:ascii="Verdana" w:hAnsi="Verdana" w:cstheme="minorHAnsi"/>
                <w:sz w:val="24"/>
                <w:szCs w:val="24"/>
              </w:rPr>
              <w:t>Nicola Milligan</w:t>
            </w:r>
          </w:p>
          <w:p w14:paraId="4DCFCE55" w14:textId="12DE612D" w:rsidR="007F44E9" w:rsidRPr="007F44E9" w:rsidRDefault="007F44E9" w:rsidP="0090283B">
            <w:pPr>
              <w:rPr>
                <w:rFonts w:ascii="Verdana" w:hAnsi="Verdana" w:cstheme="minorHAnsi"/>
                <w:sz w:val="24"/>
                <w:szCs w:val="24"/>
              </w:rPr>
            </w:pPr>
            <w:r w:rsidRPr="004778A3">
              <w:rPr>
                <w:rFonts w:ascii="Verdana" w:hAnsi="Verdana" w:cstheme="minorHAnsi"/>
                <w:sz w:val="24"/>
                <w:szCs w:val="24"/>
              </w:rPr>
              <w:t>Patsy Roseblade</w:t>
            </w:r>
          </w:p>
        </w:tc>
        <w:tc>
          <w:tcPr>
            <w:tcW w:w="7103" w:type="dxa"/>
          </w:tcPr>
          <w:p w14:paraId="382B5FD5" w14:textId="4AA897EC" w:rsidR="0061405A" w:rsidRPr="007F44E9" w:rsidRDefault="00CC6B0B" w:rsidP="0090283B">
            <w:pPr>
              <w:rPr>
                <w:rFonts w:ascii="Verdana" w:hAnsi="Verdana" w:cstheme="minorHAnsi"/>
                <w:sz w:val="24"/>
                <w:szCs w:val="24"/>
              </w:rPr>
            </w:pPr>
            <w:r>
              <w:rPr>
                <w:rFonts w:ascii="Verdana" w:hAnsi="Verdana" w:cstheme="minorHAnsi"/>
                <w:sz w:val="24"/>
                <w:szCs w:val="24"/>
              </w:rPr>
              <w:t xml:space="preserve">Independent Member (Committee </w:t>
            </w:r>
            <w:r w:rsidR="0038117F" w:rsidRPr="007F44E9">
              <w:rPr>
                <w:rFonts w:ascii="Verdana" w:hAnsi="Verdana" w:cstheme="minorHAnsi"/>
                <w:sz w:val="24"/>
                <w:szCs w:val="24"/>
              </w:rPr>
              <w:t>Chair</w:t>
            </w:r>
            <w:r>
              <w:rPr>
                <w:rFonts w:ascii="Verdana" w:hAnsi="Verdana" w:cstheme="minorHAnsi"/>
                <w:sz w:val="24"/>
                <w:szCs w:val="24"/>
              </w:rPr>
              <w:t>)</w:t>
            </w:r>
          </w:p>
          <w:p w14:paraId="730836C2" w14:textId="5A10B52B" w:rsidR="0038117F" w:rsidRPr="007F44E9" w:rsidRDefault="007F44E9" w:rsidP="0090283B">
            <w:pPr>
              <w:rPr>
                <w:rFonts w:ascii="Verdana" w:hAnsi="Verdana" w:cstheme="minorHAnsi"/>
                <w:sz w:val="24"/>
                <w:szCs w:val="24"/>
              </w:rPr>
            </w:pPr>
            <w:r>
              <w:rPr>
                <w:rFonts w:ascii="Verdana" w:hAnsi="Verdana" w:cstheme="minorHAnsi"/>
                <w:sz w:val="24"/>
                <w:szCs w:val="24"/>
              </w:rPr>
              <w:t>Independent Member</w:t>
            </w:r>
            <w:r w:rsidR="00CC6B0B">
              <w:rPr>
                <w:rFonts w:ascii="Verdana" w:hAnsi="Verdana" w:cstheme="minorHAnsi"/>
                <w:sz w:val="24"/>
                <w:szCs w:val="24"/>
              </w:rPr>
              <w:t xml:space="preserve"> (Vice Chair)</w:t>
            </w:r>
          </w:p>
          <w:p w14:paraId="565133F7" w14:textId="28DC18DE" w:rsidR="004410D9" w:rsidRDefault="004410D9" w:rsidP="0090283B">
            <w:pPr>
              <w:rPr>
                <w:rFonts w:ascii="Verdana" w:hAnsi="Verdana" w:cstheme="minorHAnsi"/>
                <w:sz w:val="24"/>
                <w:szCs w:val="24"/>
              </w:rPr>
            </w:pPr>
            <w:r>
              <w:rPr>
                <w:rFonts w:ascii="Verdana" w:hAnsi="Verdana" w:cstheme="minorHAnsi"/>
                <w:sz w:val="24"/>
                <w:szCs w:val="24"/>
              </w:rPr>
              <w:t>Independent Member</w:t>
            </w:r>
          </w:p>
          <w:p w14:paraId="1D299C27" w14:textId="28797383" w:rsidR="0038117F" w:rsidRDefault="007F44E9" w:rsidP="0090283B">
            <w:pPr>
              <w:rPr>
                <w:rFonts w:ascii="Verdana" w:hAnsi="Verdana" w:cstheme="minorHAnsi"/>
                <w:sz w:val="24"/>
                <w:szCs w:val="24"/>
              </w:rPr>
            </w:pPr>
            <w:r>
              <w:rPr>
                <w:rFonts w:ascii="Verdana" w:hAnsi="Verdana" w:cstheme="minorHAnsi"/>
                <w:sz w:val="24"/>
                <w:szCs w:val="24"/>
              </w:rPr>
              <w:t>Independent Member</w:t>
            </w:r>
          </w:p>
          <w:p w14:paraId="20928394" w14:textId="41B7E153" w:rsidR="007F44E9" w:rsidRPr="007F44E9" w:rsidRDefault="007F44E9" w:rsidP="0090283B">
            <w:pPr>
              <w:rPr>
                <w:rFonts w:ascii="Verdana" w:hAnsi="Verdana" w:cstheme="minorHAnsi"/>
                <w:sz w:val="24"/>
                <w:szCs w:val="24"/>
              </w:rPr>
            </w:pPr>
            <w:r>
              <w:rPr>
                <w:rFonts w:ascii="Verdana" w:hAnsi="Verdana" w:cstheme="minorHAnsi"/>
                <w:sz w:val="24"/>
                <w:szCs w:val="24"/>
              </w:rPr>
              <w:t>Independent Member</w:t>
            </w:r>
          </w:p>
          <w:p w14:paraId="5D595BD9" w14:textId="77777777" w:rsidR="0038117F" w:rsidRPr="007F44E9" w:rsidRDefault="0038117F" w:rsidP="0090283B">
            <w:pPr>
              <w:rPr>
                <w:rFonts w:ascii="Verdana" w:hAnsi="Verdana" w:cstheme="minorHAnsi"/>
                <w:sz w:val="24"/>
                <w:szCs w:val="24"/>
              </w:rPr>
            </w:pPr>
          </w:p>
        </w:tc>
      </w:tr>
      <w:tr w:rsidR="0061405A" w:rsidRPr="007F44E9" w14:paraId="28756A2C" w14:textId="77777777" w:rsidTr="008F2965">
        <w:tc>
          <w:tcPr>
            <w:tcW w:w="3103" w:type="dxa"/>
            <w:gridSpan w:val="2"/>
          </w:tcPr>
          <w:p w14:paraId="630941D2" w14:textId="77777777" w:rsidR="0061405A" w:rsidRPr="007F44E9" w:rsidRDefault="0061405A" w:rsidP="0090283B">
            <w:pPr>
              <w:rPr>
                <w:rFonts w:ascii="Verdana" w:hAnsi="Verdana" w:cstheme="minorHAnsi"/>
                <w:b/>
                <w:sz w:val="24"/>
                <w:szCs w:val="24"/>
              </w:rPr>
            </w:pPr>
            <w:r w:rsidRPr="007F44E9">
              <w:rPr>
                <w:rFonts w:ascii="Verdana" w:hAnsi="Verdana" w:cstheme="minorHAnsi"/>
                <w:b/>
                <w:sz w:val="24"/>
                <w:szCs w:val="24"/>
              </w:rPr>
              <w:t>In Attendance:</w:t>
            </w:r>
          </w:p>
        </w:tc>
        <w:tc>
          <w:tcPr>
            <w:tcW w:w="7103" w:type="dxa"/>
          </w:tcPr>
          <w:p w14:paraId="752F08E7" w14:textId="77777777" w:rsidR="0061405A" w:rsidRPr="007F44E9" w:rsidRDefault="0061405A" w:rsidP="0090283B">
            <w:pPr>
              <w:rPr>
                <w:rFonts w:ascii="Verdana" w:hAnsi="Verdana" w:cstheme="minorHAnsi"/>
                <w:sz w:val="24"/>
                <w:szCs w:val="24"/>
              </w:rPr>
            </w:pPr>
          </w:p>
        </w:tc>
      </w:tr>
      <w:tr w:rsidR="0038117F" w:rsidRPr="007F44E9" w14:paraId="7F2A0A5A" w14:textId="77777777" w:rsidTr="008F2965">
        <w:trPr>
          <w:trHeight w:val="1099"/>
        </w:trPr>
        <w:tc>
          <w:tcPr>
            <w:tcW w:w="3103" w:type="dxa"/>
            <w:gridSpan w:val="2"/>
          </w:tcPr>
          <w:p w14:paraId="3F1BFE9E" w14:textId="0523E34E" w:rsidR="00CC6B0B" w:rsidRPr="004778A3" w:rsidRDefault="004410D9" w:rsidP="00CC6B0B">
            <w:pPr>
              <w:rPr>
                <w:rFonts w:ascii="Verdana" w:hAnsi="Verdana" w:cstheme="minorHAnsi"/>
                <w:sz w:val="24"/>
                <w:szCs w:val="24"/>
              </w:rPr>
            </w:pPr>
            <w:r w:rsidRPr="004778A3">
              <w:rPr>
                <w:rFonts w:ascii="Verdana" w:hAnsi="Verdana" w:cstheme="minorHAnsi"/>
                <w:sz w:val="24"/>
                <w:szCs w:val="24"/>
              </w:rPr>
              <w:t xml:space="preserve">Dom Hurford </w:t>
            </w:r>
          </w:p>
          <w:p w14:paraId="3003D149"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Lauren Edwards</w:t>
            </w:r>
          </w:p>
          <w:p w14:paraId="1D80A7DA"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Gethin Hughes</w:t>
            </w:r>
          </w:p>
          <w:p w14:paraId="6BB410DD" w14:textId="51D235FC" w:rsidR="00CC6B0B" w:rsidRPr="004778A3" w:rsidRDefault="004410D9" w:rsidP="00CC6B0B">
            <w:pPr>
              <w:rPr>
                <w:rFonts w:ascii="Verdana" w:hAnsi="Verdana" w:cstheme="minorHAnsi"/>
                <w:sz w:val="24"/>
                <w:szCs w:val="24"/>
              </w:rPr>
            </w:pPr>
            <w:r w:rsidRPr="004778A3">
              <w:rPr>
                <w:rFonts w:ascii="Verdana" w:hAnsi="Verdana" w:cstheme="minorHAnsi"/>
                <w:sz w:val="24"/>
                <w:szCs w:val="24"/>
              </w:rPr>
              <w:t>Richard Hughes</w:t>
            </w:r>
          </w:p>
          <w:p w14:paraId="75F7D0BD"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Hywel Daniel</w:t>
            </w:r>
          </w:p>
          <w:p w14:paraId="3F0FD693"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Gareth Watts</w:t>
            </w:r>
          </w:p>
          <w:p w14:paraId="5DA79F3D"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Emma James</w:t>
            </w:r>
          </w:p>
          <w:p w14:paraId="5DFF5951"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Suzanne Hardacre</w:t>
            </w:r>
          </w:p>
          <w:p w14:paraId="643AF1BB" w14:textId="09893BD9"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Nigel Downes</w:t>
            </w:r>
          </w:p>
          <w:p w14:paraId="70C99F36" w14:textId="36F299E9" w:rsidR="005F5CA7" w:rsidRPr="004778A3" w:rsidRDefault="005F5CA7" w:rsidP="00CC6B0B">
            <w:pPr>
              <w:rPr>
                <w:rFonts w:ascii="Verdana" w:hAnsi="Verdana" w:cstheme="minorHAnsi"/>
                <w:sz w:val="24"/>
                <w:szCs w:val="24"/>
              </w:rPr>
            </w:pPr>
            <w:r w:rsidRPr="004778A3">
              <w:rPr>
                <w:rFonts w:ascii="Verdana" w:hAnsi="Verdana" w:cstheme="minorHAnsi"/>
                <w:sz w:val="24"/>
                <w:szCs w:val="24"/>
              </w:rPr>
              <w:t>Sallie Davies</w:t>
            </w:r>
          </w:p>
          <w:p w14:paraId="144280B3"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Stephanie Muir</w:t>
            </w:r>
          </w:p>
          <w:p w14:paraId="5650223A" w14:textId="77777777"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Julie Denley</w:t>
            </w:r>
          </w:p>
          <w:p w14:paraId="5B3DE4AF" w14:textId="1081E696" w:rsidR="00CC6B0B" w:rsidRPr="004778A3" w:rsidRDefault="00CC6B0B" w:rsidP="00CC6B0B">
            <w:pPr>
              <w:rPr>
                <w:rFonts w:ascii="Verdana" w:hAnsi="Verdana" w:cstheme="minorHAnsi"/>
                <w:sz w:val="24"/>
                <w:szCs w:val="24"/>
              </w:rPr>
            </w:pPr>
            <w:r w:rsidRPr="004778A3">
              <w:rPr>
                <w:rFonts w:ascii="Verdana" w:hAnsi="Verdana" w:cstheme="minorHAnsi"/>
                <w:sz w:val="24"/>
                <w:szCs w:val="24"/>
              </w:rPr>
              <w:t>Lisa Love-Gould</w:t>
            </w:r>
          </w:p>
          <w:p w14:paraId="6277C57B" w14:textId="21DB4B6B" w:rsidR="005F5CA7" w:rsidRPr="004778A3" w:rsidRDefault="005F5CA7" w:rsidP="00CC6B0B">
            <w:pPr>
              <w:rPr>
                <w:rFonts w:ascii="Verdana" w:hAnsi="Verdana" w:cstheme="minorHAnsi"/>
                <w:sz w:val="24"/>
                <w:szCs w:val="24"/>
              </w:rPr>
            </w:pPr>
            <w:r w:rsidRPr="004778A3">
              <w:rPr>
                <w:rFonts w:ascii="Verdana" w:hAnsi="Verdana" w:cstheme="minorHAnsi"/>
                <w:sz w:val="24"/>
                <w:szCs w:val="24"/>
              </w:rPr>
              <w:t>Ana Llewellyn</w:t>
            </w:r>
          </w:p>
          <w:p w14:paraId="075ECBB2" w14:textId="77777777" w:rsidR="00CC6B0B" w:rsidRPr="00CC6B0B" w:rsidRDefault="00CC6B0B" w:rsidP="00CC6B0B">
            <w:pPr>
              <w:rPr>
                <w:rFonts w:ascii="Verdana" w:hAnsi="Verdana" w:cstheme="minorHAnsi"/>
                <w:sz w:val="24"/>
                <w:szCs w:val="24"/>
              </w:rPr>
            </w:pPr>
            <w:r w:rsidRPr="004778A3">
              <w:rPr>
                <w:rFonts w:ascii="Verdana" w:hAnsi="Verdana" w:cstheme="minorHAnsi"/>
                <w:sz w:val="24"/>
                <w:szCs w:val="24"/>
              </w:rPr>
              <w:t>Kellie Jenkins Forrester</w:t>
            </w:r>
          </w:p>
          <w:p w14:paraId="0C7C07C7" w14:textId="37CA1759" w:rsidR="00CC6B0B" w:rsidRPr="004778A3" w:rsidRDefault="004410D9" w:rsidP="00CC6B0B">
            <w:pPr>
              <w:rPr>
                <w:rFonts w:ascii="Verdana" w:hAnsi="Verdana" w:cstheme="minorHAnsi"/>
                <w:sz w:val="24"/>
                <w:szCs w:val="24"/>
              </w:rPr>
            </w:pPr>
            <w:r w:rsidRPr="004778A3">
              <w:rPr>
                <w:rFonts w:ascii="Verdana" w:hAnsi="Verdana" w:cstheme="minorHAnsi"/>
                <w:sz w:val="24"/>
                <w:szCs w:val="24"/>
              </w:rPr>
              <w:t>Donna Walker</w:t>
            </w:r>
          </w:p>
          <w:p w14:paraId="5EEE7956" w14:textId="0D6EFA88" w:rsidR="005B2930" w:rsidRPr="004778A3" w:rsidRDefault="005B2930" w:rsidP="00CC6B0B">
            <w:pPr>
              <w:rPr>
                <w:rFonts w:ascii="Verdana" w:hAnsi="Verdana" w:cstheme="minorHAnsi"/>
                <w:sz w:val="24"/>
                <w:szCs w:val="24"/>
              </w:rPr>
            </w:pPr>
            <w:r w:rsidRPr="004778A3">
              <w:rPr>
                <w:rFonts w:ascii="Verdana" w:hAnsi="Verdana" w:cstheme="minorHAnsi"/>
                <w:sz w:val="24"/>
                <w:szCs w:val="24"/>
              </w:rPr>
              <w:t>Amy Davies</w:t>
            </w:r>
          </w:p>
          <w:p w14:paraId="034FF4B3" w14:textId="06607058" w:rsidR="004410D9" w:rsidRPr="00CC6B0B" w:rsidRDefault="004410D9" w:rsidP="00CC6B0B">
            <w:pPr>
              <w:rPr>
                <w:rFonts w:ascii="Verdana" w:hAnsi="Verdana" w:cstheme="minorHAnsi"/>
                <w:sz w:val="24"/>
                <w:szCs w:val="24"/>
              </w:rPr>
            </w:pPr>
            <w:r w:rsidRPr="004778A3">
              <w:rPr>
                <w:rFonts w:ascii="Verdana" w:hAnsi="Verdana" w:cstheme="minorHAnsi"/>
                <w:sz w:val="24"/>
                <w:szCs w:val="24"/>
              </w:rPr>
              <w:t>Lucie Williams</w:t>
            </w:r>
          </w:p>
          <w:p w14:paraId="77104951" w14:textId="5DE75553" w:rsidR="004410D9" w:rsidRPr="004778A3" w:rsidRDefault="004410D9" w:rsidP="00CC6B0B">
            <w:pPr>
              <w:rPr>
                <w:rFonts w:ascii="Verdana" w:hAnsi="Verdana" w:cstheme="minorHAnsi"/>
                <w:sz w:val="24"/>
                <w:szCs w:val="24"/>
              </w:rPr>
            </w:pPr>
            <w:r w:rsidRPr="004778A3">
              <w:rPr>
                <w:rFonts w:ascii="Verdana" w:hAnsi="Verdana" w:cstheme="minorHAnsi"/>
                <w:sz w:val="24"/>
                <w:szCs w:val="24"/>
              </w:rPr>
              <w:t>Claire Ellis</w:t>
            </w:r>
          </w:p>
          <w:p w14:paraId="0EC13004" w14:textId="7F08E853" w:rsidR="004410D9" w:rsidRPr="004778A3" w:rsidRDefault="004410D9" w:rsidP="00CC6B0B">
            <w:pPr>
              <w:rPr>
                <w:rFonts w:ascii="Verdana" w:hAnsi="Verdana" w:cstheme="minorHAnsi"/>
                <w:sz w:val="24"/>
                <w:szCs w:val="24"/>
              </w:rPr>
            </w:pPr>
            <w:r w:rsidRPr="004778A3">
              <w:rPr>
                <w:rFonts w:ascii="Verdana" w:hAnsi="Verdana" w:cstheme="minorHAnsi"/>
                <w:sz w:val="24"/>
                <w:szCs w:val="24"/>
              </w:rPr>
              <w:t>Lydia Thomas</w:t>
            </w:r>
          </w:p>
          <w:p w14:paraId="13C5B390" w14:textId="0B3C8EE3" w:rsidR="004410D9" w:rsidRDefault="004410D9" w:rsidP="00CC6B0B">
            <w:pPr>
              <w:rPr>
                <w:rFonts w:ascii="Verdana" w:hAnsi="Verdana" w:cstheme="minorHAnsi"/>
                <w:sz w:val="24"/>
                <w:szCs w:val="24"/>
              </w:rPr>
            </w:pPr>
            <w:r w:rsidRPr="004778A3">
              <w:rPr>
                <w:rFonts w:ascii="Verdana" w:hAnsi="Verdana" w:cstheme="minorHAnsi"/>
                <w:sz w:val="24"/>
                <w:szCs w:val="24"/>
              </w:rPr>
              <w:t>Victoria Healey</w:t>
            </w:r>
          </w:p>
          <w:p w14:paraId="2D423F08" w14:textId="457ACC8D" w:rsidR="008E19C7" w:rsidRDefault="008E19C7" w:rsidP="00CC6B0B">
            <w:pPr>
              <w:rPr>
                <w:rFonts w:ascii="Verdana" w:hAnsi="Verdana" w:cstheme="minorHAnsi"/>
                <w:sz w:val="24"/>
                <w:szCs w:val="24"/>
              </w:rPr>
            </w:pPr>
            <w:r w:rsidRPr="004778A3">
              <w:rPr>
                <w:rFonts w:ascii="Verdana" w:hAnsi="Verdana" w:cstheme="minorHAnsi"/>
                <w:sz w:val="24"/>
                <w:szCs w:val="24"/>
              </w:rPr>
              <w:t>Jenny Oliver</w:t>
            </w:r>
          </w:p>
          <w:p w14:paraId="130629F2" w14:textId="0451B258" w:rsidR="005F5CA7" w:rsidRDefault="005F5CA7" w:rsidP="00CC6B0B">
            <w:pPr>
              <w:rPr>
                <w:rFonts w:ascii="Verdana" w:hAnsi="Verdana" w:cstheme="minorHAnsi"/>
                <w:sz w:val="24"/>
                <w:szCs w:val="24"/>
              </w:rPr>
            </w:pPr>
            <w:r w:rsidRPr="004778A3">
              <w:rPr>
                <w:rFonts w:ascii="Verdana" w:hAnsi="Verdana" w:cstheme="minorHAnsi"/>
                <w:sz w:val="24"/>
                <w:szCs w:val="24"/>
              </w:rPr>
              <w:t>Becky Gammon</w:t>
            </w:r>
          </w:p>
          <w:p w14:paraId="744A022A" w14:textId="6D1567B5" w:rsidR="008E19C7" w:rsidRDefault="008E19C7" w:rsidP="00CC6B0B">
            <w:pPr>
              <w:rPr>
                <w:rFonts w:ascii="Verdana" w:hAnsi="Verdana" w:cstheme="minorHAnsi"/>
                <w:sz w:val="24"/>
                <w:szCs w:val="24"/>
              </w:rPr>
            </w:pPr>
            <w:r w:rsidRPr="004778A3">
              <w:rPr>
                <w:rFonts w:ascii="Verdana" w:hAnsi="Verdana" w:cstheme="minorHAnsi"/>
                <w:sz w:val="24"/>
                <w:szCs w:val="24"/>
              </w:rPr>
              <w:t>Claire O Keefe</w:t>
            </w:r>
          </w:p>
          <w:p w14:paraId="693874B3" w14:textId="48E2C83D" w:rsidR="008E19C7" w:rsidRDefault="008E19C7" w:rsidP="00CC6B0B">
            <w:pPr>
              <w:rPr>
                <w:rFonts w:ascii="Verdana" w:hAnsi="Verdana" w:cstheme="minorHAnsi"/>
                <w:sz w:val="24"/>
                <w:szCs w:val="24"/>
              </w:rPr>
            </w:pPr>
            <w:r w:rsidRPr="004778A3">
              <w:rPr>
                <w:rFonts w:ascii="Verdana" w:hAnsi="Verdana" w:cstheme="minorHAnsi"/>
                <w:sz w:val="24"/>
                <w:szCs w:val="24"/>
              </w:rPr>
              <w:t>Alex Brown</w:t>
            </w:r>
          </w:p>
          <w:p w14:paraId="3F28A1E1" w14:textId="5374F320" w:rsidR="0090283B" w:rsidRDefault="0090283B" w:rsidP="00CC6B0B">
            <w:pPr>
              <w:rPr>
                <w:rFonts w:ascii="Verdana" w:hAnsi="Verdana" w:cstheme="minorHAnsi"/>
                <w:sz w:val="24"/>
                <w:szCs w:val="24"/>
              </w:rPr>
            </w:pPr>
            <w:r w:rsidRPr="004778A3">
              <w:rPr>
                <w:rFonts w:ascii="Verdana" w:hAnsi="Verdana" w:cstheme="minorHAnsi"/>
                <w:sz w:val="24"/>
                <w:szCs w:val="24"/>
              </w:rPr>
              <w:t>Owen Weeks</w:t>
            </w:r>
          </w:p>
          <w:p w14:paraId="0EF8A5EA" w14:textId="1A70470F" w:rsidR="008E19C7" w:rsidRDefault="008E19C7" w:rsidP="00CC6B0B">
            <w:pPr>
              <w:rPr>
                <w:rFonts w:ascii="Verdana" w:hAnsi="Verdana" w:cstheme="minorHAnsi"/>
                <w:sz w:val="24"/>
                <w:szCs w:val="24"/>
              </w:rPr>
            </w:pPr>
            <w:r w:rsidRPr="004778A3">
              <w:rPr>
                <w:rFonts w:ascii="Verdana" w:hAnsi="Verdana" w:cstheme="minorHAnsi"/>
                <w:sz w:val="24"/>
                <w:szCs w:val="24"/>
              </w:rPr>
              <w:lastRenderedPageBreak/>
              <w:t>Chris Beadle</w:t>
            </w:r>
            <w:r>
              <w:rPr>
                <w:rFonts w:ascii="Verdana" w:hAnsi="Verdana" w:cstheme="minorHAnsi"/>
                <w:sz w:val="24"/>
                <w:szCs w:val="24"/>
              </w:rPr>
              <w:t xml:space="preserve"> </w:t>
            </w:r>
          </w:p>
          <w:p w14:paraId="6062BE13" w14:textId="6FBD2861" w:rsidR="00F650F5" w:rsidRPr="004778A3" w:rsidRDefault="00F650F5" w:rsidP="00CC6B0B">
            <w:pPr>
              <w:rPr>
                <w:rFonts w:ascii="Verdana" w:hAnsi="Verdana" w:cstheme="minorHAnsi"/>
                <w:sz w:val="24"/>
                <w:szCs w:val="24"/>
              </w:rPr>
            </w:pPr>
            <w:r w:rsidRPr="004778A3">
              <w:rPr>
                <w:rFonts w:ascii="Verdana" w:hAnsi="Verdana" w:cstheme="minorHAnsi"/>
                <w:sz w:val="24"/>
                <w:szCs w:val="24"/>
              </w:rPr>
              <w:t>Gaynor Jones</w:t>
            </w:r>
          </w:p>
          <w:p w14:paraId="613A837C" w14:textId="77777777" w:rsidR="00CC6B0B" w:rsidRPr="00CC6B0B" w:rsidRDefault="00CC6B0B" w:rsidP="00CC6B0B">
            <w:pPr>
              <w:rPr>
                <w:rFonts w:ascii="Verdana" w:hAnsi="Verdana" w:cstheme="minorHAnsi"/>
                <w:sz w:val="24"/>
                <w:szCs w:val="24"/>
              </w:rPr>
            </w:pPr>
            <w:r w:rsidRPr="004778A3">
              <w:rPr>
                <w:rFonts w:ascii="Verdana" w:hAnsi="Verdana" w:cstheme="minorHAnsi"/>
                <w:sz w:val="24"/>
                <w:szCs w:val="24"/>
              </w:rPr>
              <w:t>Emma Walters</w:t>
            </w:r>
          </w:p>
          <w:p w14:paraId="3B76F553" w14:textId="564C38AA" w:rsidR="008F2965" w:rsidRPr="007F44E9" w:rsidRDefault="008F2965" w:rsidP="00CC6B0B">
            <w:pPr>
              <w:rPr>
                <w:rFonts w:ascii="Verdana" w:hAnsi="Verdana" w:cstheme="minorHAnsi"/>
                <w:sz w:val="24"/>
                <w:szCs w:val="24"/>
              </w:rPr>
            </w:pPr>
          </w:p>
        </w:tc>
        <w:tc>
          <w:tcPr>
            <w:tcW w:w="7103" w:type="dxa"/>
          </w:tcPr>
          <w:p w14:paraId="26CF7DB4" w14:textId="31D06B72" w:rsidR="00CC6B0B" w:rsidRPr="00CC6B0B" w:rsidRDefault="004410D9" w:rsidP="00CC6B0B">
            <w:pPr>
              <w:rPr>
                <w:rFonts w:ascii="Verdana" w:hAnsi="Verdana" w:cstheme="minorHAnsi"/>
                <w:sz w:val="24"/>
                <w:szCs w:val="24"/>
              </w:rPr>
            </w:pPr>
            <w:r>
              <w:rPr>
                <w:rFonts w:ascii="Verdana" w:hAnsi="Verdana" w:cstheme="minorHAnsi"/>
                <w:sz w:val="24"/>
                <w:szCs w:val="24"/>
              </w:rPr>
              <w:lastRenderedPageBreak/>
              <w:t xml:space="preserve">Executive </w:t>
            </w:r>
            <w:r w:rsidR="00CC6B0B" w:rsidRPr="00CC6B0B">
              <w:rPr>
                <w:rFonts w:ascii="Verdana" w:hAnsi="Verdana" w:cstheme="minorHAnsi"/>
                <w:sz w:val="24"/>
                <w:szCs w:val="24"/>
              </w:rPr>
              <w:t>Medical Director</w:t>
            </w:r>
          </w:p>
          <w:p w14:paraId="011619D7"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Executive Director of Therapies &amp; Health Science</w:t>
            </w:r>
          </w:p>
          <w:p w14:paraId="47EA1077" w14:textId="546519BB"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 xml:space="preserve">Chief Operating Officer </w:t>
            </w:r>
          </w:p>
          <w:p w14:paraId="79868A62" w14:textId="51F6065A"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Deputy Director of Nursing</w:t>
            </w:r>
          </w:p>
          <w:p w14:paraId="1B293C9E" w14:textId="77777777" w:rsidR="0038117F" w:rsidRDefault="00CC6B0B" w:rsidP="00CC6B0B">
            <w:pPr>
              <w:rPr>
                <w:rFonts w:ascii="Verdana" w:hAnsi="Verdana" w:cstheme="minorHAnsi"/>
                <w:sz w:val="24"/>
                <w:szCs w:val="24"/>
              </w:rPr>
            </w:pPr>
            <w:r w:rsidRPr="00CC6B0B">
              <w:rPr>
                <w:rFonts w:ascii="Verdana" w:hAnsi="Verdana" w:cstheme="minorHAnsi"/>
                <w:sz w:val="24"/>
                <w:szCs w:val="24"/>
              </w:rPr>
              <w:t>Executive Director for People</w:t>
            </w:r>
          </w:p>
          <w:p w14:paraId="5854A75E"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Director of Corporate Governance &amp; Board Secretary</w:t>
            </w:r>
          </w:p>
          <w:p w14:paraId="42A5B955" w14:textId="77777777"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 xml:space="preserve">Care Group Nurse Director </w:t>
            </w:r>
          </w:p>
          <w:p w14:paraId="4D3EF635" w14:textId="00865A59" w:rsidR="00CC6B0B" w:rsidRPr="00CC6B0B" w:rsidRDefault="00C40018" w:rsidP="00CC6B0B">
            <w:pPr>
              <w:rPr>
                <w:rFonts w:ascii="Verdana" w:hAnsi="Verdana" w:cstheme="minorHAnsi"/>
                <w:sz w:val="24"/>
                <w:szCs w:val="24"/>
              </w:rPr>
            </w:pPr>
            <w:r>
              <w:rPr>
                <w:rFonts w:ascii="Verdana" w:hAnsi="Verdana" w:cstheme="minorHAnsi"/>
                <w:sz w:val="24"/>
                <w:szCs w:val="24"/>
              </w:rPr>
              <w:t xml:space="preserve">Director </w:t>
            </w:r>
            <w:r w:rsidR="00CC6B0B" w:rsidRPr="00CC6B0B">
              <w:rPr>
                <w:rFonts w:ascii="Verdana" w:hAnsi="Verdana" w:cstheme="minorHAnsi"/>
                <w:sz w:val="24"/>
                <w:szCs w:val="24"/>
              </w:rPr>
              <w:t xml:space="preserve">of Midwifery </w:t>
            </w:r>
          </w:p>
          <w:p w14:paraId="03782367" w14:textId="4A916F8F"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Assistant Director of Quality &amp; Safety</w:t>
            </w:r>
            <w:r w:rsidR="004410D9">
              <w:rPr>
                <w:rFonts w:ascii="Verdana" w:hAnsi="Verdana" w:cstheme="minorHAnsi"/>
                <w:sz w:val="24"/>
                <w:szCs w:val="24"/>
              </w:rPr>
              <w:t xml:space="preserve"> (In part)</w:t>
            </w:r>
          </w:p>
          <w:p w14:paraId="2C9DAE91" w14:textId="3D2345C7" w:rsidR="005F5CA7" w:rsidRDefault="005F5CA7" w:rsidP="00CC6B0B">
            <w:pPr>
              <w:rPr>
                <w:rFonts w:ascii="Verdana" w:hAnsi="Verdana" w:cstheme="minorHAnsi"/>
                <w:sz w:val="24"/>
                <w:szCs w:val="24"/>
              </w:rPr>
            </w:pPr>
            <w:r>
              <w:rPr>
                <w:rFonts w:ascii="Verdana" w:hAnsi="Verdana" w:cstheme="minorHAnsi"/>
                <w:sz w:val="24"/>
                <w:szCs w:val="24"/>
              </w:rPr>
              <w:t>Deputy Medical Director</w:t>
            </w:r>
          </w:p>
          <w:p w14:paraId="29841907" w14:textId="1CD18310"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Assistant Director of Concerns &amp; Claims</w:t>
            </w:r>
          </w:p>
          <w:p w14:paraId="4BC0F9A9" w14:textId="4238E9C4"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 xml:space="preserve">Deputy Chief Operating Officer </w:t>
            </w:r>
          </w:p>
          <w:p w14:paraId="4536933F" w14:textId="43E39C9C" w:rsidR="00CC6B0B" w:rsidRPr="00CC6B0B" w:rsidRDefault="004410D9" w:rsidP="00CC6B0B">
            <w:pPr>
              <w:rPr>
                <w:rFonts w:ascii="Verdana" w:hAnsi="Verdana" w:cstheme="minorHAnsi"/>
                <w:sz w:val="24"/>
                <w:szCs w:val="24"/>
              </w:rPr>
            </w:pPr>
            <w:r>
              <w:rPr>
                <w:rFonts w:ascii="Verdana" w:hAnsi="Verdana" w:cstheme="minorHAnsi"/>
                <w:sz w:val="24"/>
                <w:szCs w:val="24"/>
              </w:rPr>
              <w:t>Clinical Director, Allied Health Professionals</w:t>
            </w:r>
            <w:r w:rsidR="00CC6B0B" w:rsidRPr="00CC6B0B">
              <w:rPr>
                <w:rFonts w:ascii="Verdana" w:hAnsi="Verdana" w:cstheme="minorHAnsi"/>
                <w:sz w:val="24"/>
                <w:szCs w:val="24"/>
              </w:rPr>
              <w:t xml:space="preserve"> </w:t>
            </w:r>
          </w:p>
          <w:p w14:paraId="56A30412" w14:textId="62B56445" w:rsidR="005F5CA7" w:rsidRDefault="005F5CA7" w:rsidP="00CC6B0B">
            <w:pPr>
              <w:rPr>
                <w:rFonts w:ascii="Verdana" w:hAnsi="Verdana" w:cstheme="minorHAnsi"/>
                <w:sz w:val="24"/>
                <w:szCs w:val="24"/>
              </w:rPr>
            </w:pPr>
            <w:r>
              <w:rPr>
                <w:rFonts w:ascii="Verdana" w:hAnsi="Verdana" w:cstheme="minorHAnsi"/>
                <w:sz w:val="24"/>
                <w:szCs w:val="24"/>
              </w:rPr>
              <w:t>Care Group Nurse Director</w:t>
            </w:r>
          </w:p>
          <w:p w14:paraId="52D29E38" w14:textId="4323FCB8"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Head of Concerns and Business Intelligence</w:t>
            </w:r>
          </w:p>
          <w:p w14:paraId="00F7F144" w14:textId="476E03F5" w:rsidR="00CC6B0B" w:rsidRPr="00CC6B0B" w:rsidRDefault="004410D9" w:rsidP="00CC6B0B">
            <w:pPr>
              <w:rPr>
                <w:rFonts w:ascii="Verdana" w:hAnsi="Verdana" w:cstheme="minorHAnsi"/>
                <w:sz w:val="24"/>
                <w:szCs w:val="24"/>
              </w:rPr>
            </w:pPr>
            <w:r>
              <w:rPr>
                <w:rFonts w:ascii="Verdana" w:hAnsi="Verdana" w:cstheme="minorHAnsi"/>
                <w:sz w:val="24"/>
                <w:szCs w:val="24"/>
              </w:rPr>
              <w:t>Bereavement Clinical Lead</w:t>
            </w:r>
            <w:r w:rsidR="00CC6B0B" w:rsidRPr="00CC6B0B">
              <w:rPr>
                <w:rFonts w:ascii="Verdana" w:hAnsi="Verdana" w:cstheme="minorHAnsi"/>
                <w:sz w:val="24"/>
                <w:szCs w:val="24"/>
              </w:rPr>
              <w:t xml:space="preserve"> (In part)</w:t>
            </w:r>
          </w:p>
          <w:p w14:paraId="088E453A" w14:textId="4F449612" w:rsidR="005B2930" w:rsidRDefault="005B2930" w:rsidP="00CC6B0B">
            <w:pPr>
              <w:rPr>
                <w:rFonts w:ascii="Verdana" w:hAnsi="Verdana" w:cstheme="minorHAnsi"/>
                <w:sz w:val="24"/>
                <w:szCs w:val="24"/>
              </w:rPr>
            </w:pPr>
            <w:r>
              <w:rPr>
                <w:rFonts w:ascii="Verdana" w:hAnsi="Verdana" w:cstheme="minorHAnsi"/>
                <w:sz w:val="24"/>
                <w:szCs w:val="24"/>
              </w:rPr>
              <w:t>C</w:t>
            </w:r>
            <w:r w:rsidR="00C217C4">
              <w:rPr>
                <w:rFonts w:ascii="Verdana" w:hAnsi="Verdana" w:cstheme="minorHAnsi"/>
                <w:sz w:val="24"/>
                <w:szCs w:val="24"/>
              </w:rPr>
              <w:t xml:space="preserve">onsultant Geriatrician </w:t>
            </w:r>
          </w:p>
          <w:p w14:paraId="017FEE25" w14:textId="31AB0291" w:rsidR="004410D9" w:rsidRDefault="004410D9" w:rsidP="00CC6B0B">
            <w:pPr>
              <w:rPr>
                <w:rFonts w:ascii="Verdana" w:hAnsi="Verdana" w:cstheme="minorHAnsi"/>
                <w:sz w:val="24"/>
                <w:szCs w:val="24"/>
              </w:rPr>
            </w:pPr>
            <w:r>
              <w:rPr>
                <w:rFonts w:ascii="Verdana" w:hAnsi="Verdana" w:cstheme="minorHAnsi"/>
                <w:sz w:val="24"/>
                <w:szCs w:val="24"/>
              </w:rPr>
              <w:t xml:space="preserve">Head of Nursing, Primary &amp; Community Care </w:t>
            </w:r>
          </w:p>
          <w:p w14:paraId="5C01C18F" w14:textId="7EBBE89C" w:rsidR="004410D9" w:rsidRDefault="004410D9" w:rsidP="00CC6B0B">
            <w:pPr>
              <w:rPr>
                <w:rFonts w:ascii="Verdana" w:hAnsi="Verdana" w:cstheme="minorHAnsi"/>
                <w:sz w:val="24"/>
                <w:szCs w:val="24"/>
              </w:rPr>
            </w:pPr>
            <w:r>
              <w:rPr>
                <w:rFonts w:ascii="Verdana" w:hAnsi="Verdana" w:cstheme="minorHAnsi"/>
                <w:sz w:val="24"/>
                <w:szCs w:val="24"/>
              </w:rPr>
              <w:t>Head of Quality &amp; Safety (Observing)</w:t>
            </w:r>
          </w:p>
          <w:p w14:paraId="28827C21" w14:textId="2179D8B7" w:rsidR="004410D9" w:rsidRDefault="004410D9" w:rsidP="00CC6B0B">
            <w:pPr>
              <w:rPr>
                <w:rFonts w:ascii="Verdana" w:hAnsi="Verdana" w:cstheme="minorHAnsi"/>
                <w:sz w:val="24"/>
                <w:szCs w:val="24"/>
              </w:rPr>
            </w:pPr>
            <w:r>
              <w:rPr>
                <w:rFonts w:ascii="Verdana" w:hAnsi="Verdana" w:cstheme="minorHAnsi"/>
                <w:sz w:val="24"/>
                <w:szCs w:val="24"/>
              </w:rPr>
              <w:t>Head of Quality &amp; Safety (Observing)</w:t>
            </w:r>
          </w:p>
          <w:p w14:paraId="70AA8D53" w14:textId="64D87A84" w:rsidR="004410D9" w:rsidRDefault="004410D9" w:rsidP="00CC6B0B">
            <w:pPr>
              <w:rPr>
                <w:rFonts w:ascii="Verdana" w:hAnsi="Verdana" w:cstheme="minorHAnsi"/>
                <w:sz w:val="24"/>
                <w:szCs w:val="24"/>
              </w:rPr>
            </w:pPr>
            <w:r>
              <w:rPr>
                <w:rFonts w:ascii="Verdana" w:hAnsi="Verdana" w:cstheme="minorHAnsi"/>
                <w:sz w:val="24"/>
                <w:szCs w:val="24"/>
              </w:rPr>
              <w:t>Head of Quality &amp; Safety (Observing)</w:t>
            </w:r>
          </w:p>
          <w:p w14:paraId="3FE1DA1A" w14:textId="7F401998" w:rsidR="008E19C7" w:rsidRDefault="004778A3" w:rsidP="00CC6B0B">
            <w:pPr>
              <w:rPr>
                <w:rFonts w:ascii="Verdana" w:hAnsi="Verdana" w:cstheme="minorHAnsi"/>
                <w:sz w:val="24"/>
                <w:szCs w:val="24"/>
              </w:rPr>
            </w:pPr>
            <w:r>
              <w:rPr>
                <w:rFonts w:ascii="Verdana" w:hAnsi="Verdana" w:cstheme="minorHAnsi"/>
                <w:sz w:val="24"/>
                <w:szCs w:val="24"/>
              </w:rPr>
              <w:t>Governance &amp; Patient Experience Manager</w:t>
            </w:r>
          </w:p>
          <w:p w14:paraId="7C21E2F6" w14:textId="45343337" w:rsidR="008E19C7" w:rsidRDefault="004778A3" w:rsidP="00CC6B0B">
            <w:pPr>
              <w:rPr>
                <w:rFonts w:ascii="Verdana" w:hAnsi="Verdana" w:cstheme="minorHAnsi"/>
                <w:sz w:val="24"/>
                <w:szCs w:val="24"/>
              </w:rPr>
            </w:pPr>
            <w:r>
              <w:rPr>
                <w:rFonts w:ascii="Verdana" w:hAnsi="Verdana" w:cstheme="minorHAnsi"/>
                <w:sz w:val="24"/>
                <w:szCs w:val="24"/>
              </w:rPr>
              <w:t>Assistant Director of Nursing &amp; Peoples Experience</w:t>
            </w:r>
          </w:p>
          <w:p w14:paraId="323CB7F3" w14:textId="60D85AAD" w:rsidR="008E19C7" w:rsidRDefault="004778A3" w:rsidP="00CC6B0B">
            <w:pPr>
              <w:rPr>
                <w:rFonts w:ascii="Verdana" w:hAnsi="Verdana" w:cstheme="minorHAnsi"/>
                <w:sz w:val="24"/>
                <w:szCs w:val="24"/>
              </w:rPr>
            </w:pPr>
            <w:r>
              <w:rPr>
                <w:rFonts w:ascii="Verdana" w:hAnsi="Verdana" w:cstheme="minorHAnsi"/>
                <w:sz w:val="24"/>
                <w:szCs w:val="24"/>
              </w:rPr>
              <w:t>Head of Safeguarding</w:t>
            </w:r>
          </w:p>
          <w:p w14:paraId="6C4F1A52" w14:textId="72FA2CEF" w:rsidR="008E19C7" w:rsidRDefault="004778A3" w:rsidP="00CC6B0B">
            <w:pPr>
              <w:rPr>
                <w:rFonts w:ascii="Verdana" w:hAnsi="Verdana" w:cstheme="minorHAnsi"/>
                <w:sz w:val="24"/>
                <w:szCs w:val="24"/>
              </w:rPr>
            </w:pPr>
            <w:r>
              <w:rPr>
                <w:rFonts w:ascii="Verdana" w:hAnsi="Verdana" w:cstheme="minorHAnsi"/>
                <w:sz w:val="24"/>
                <w:szCs w:val="24"/>
              </w:rPr>
              <w:t xml:space="preserve">Unscheduled Care, Care Group Medical Director </w:t>
            </w:r>
          </w:p>
          <w:p w14:paraId="5557F219" w14:textId="6FE2437F" w:rsidR="004778A3" w:rsidRDefault="004778A3" w:rsidP="004778A3">
            <w:pPr>
              <w:rPr>
                <w:rFonts w:ascii="Verdana" w:hAnsi="Verdana" w:cstheme="minorHAnsi"/>
                <w:sz w:val="24"/>
                <w:szCs w:val="24"/>
              </w:rPr>
            </w:pPr>
            <w:r>
              <w:rPr>
                <w:rFonts w:ascii="Verdana" w:hAnsi="Verdana" w:cstheme="minorHAnsi"/>
                <w:sz w:val="24"/>
                <w:szCs w:val="24"/>
              </w:rPr>
              <w:t xml:space="preserve">Unscheduled Care, Care Group Medical Director (In part) </w:t>
            </w:r>
          </w:p>
          <w:p w14:paraId="53F041AC" w14:textId="03BD381A" w:rsidR="00F650F5" w:rsidRDefault="004778A3" w:rsidP="00CC6B0B">
            <w:pPr>
              <w:rPr>
                <w:rFonts w:ascii="Verdana" w:hAnsi="Verdana" w:cstheme="minorHAnsi"/>
                <w:sz w:val="24"/>
                <w:szCs w:val="24"/>
              </w:rPr>
            </w:pPr>
            <w:r>
              <w:rPr>
                <w:rFonts w:ascii="Verdana" w:hAnsi="Verdana" w:cstheme="minorHAnsi"/>
                <w:sz w:val="24"/>
                <w:szCs w:val="24"/>
              </w:rPr>
              <w:lastRenderedPageBreak/>
              <w:t xml:space="preserve">Assistant Director of Health, Safety &amp; Fire </w:t>
            </w:r>
          </w:p>
          <w:p w14:paraId="773A9085" w14:textId="518FB60F" w:rsidR="00FE48DF" w:rsidRDefault="004778A3" w:rsidP="00CC6B0B">
            <w:pPr>
              <w:rPr>
                <w:rFonts w:ascii="Verdana" w:hAnsi="Verdana" w:cstheme="minorHAnsi"/>
                <w:sz w:val="24"/>
                <w:szCs w:val="24"/>
              </w:rPr>
            </w:pPr>
            <w:r>
              <w:rPr>
                <w:rFonts w:ascii="Verdana" w:hAnsi="Verdana" w:cstheme="minorHAnsi"/>
                <w:sz w:val="24"/>
                <w:szCs w:val="24"/>
              </w:rPr>
              <w:t>Staff Side Representative (</w:t>
            </w:r>
            <w:r w:rsidR="00FE48DF">
              <w:rPr>
                <w:rFonts w:ascii="Verdana" w:hAnsi="Verdana" w:cstheme="minorHAnsi"/>
                <w:sz w:val="24"/>
                <w:szCs w:val="24"/>
              </w:rPr>
              <w:t>In part</w:t>
            </w:r>
            <w:r>
              <w:rPr>
                <w:rFonts w:ascii="Verdana" w:hAnsi="Verdana" w:cstheme="minorHAnsi"/>
                <w:sz w:val="24"/>
                <w:szCs w:val="24"/>
              </w:rPr>
              <w:t>)</w:t>
            </w:r>
          </w:p>
          <w:p w14:paraId="7942A772" w14:textId="3B16DD74" w:rsidR="00CC6B0B" w:rsidRPr="00CC6B0B" w:rsidRDefault="00CC6B0B" w:rsidP="00CC6B0B">
            <w:pPr>
              <w:rPr>
                <w:rFonts w:ascii="Verdana" w:hAnsi="Verdana" w:cstheme="minorHAnsi"/>
                <w:sz w:val="24"/>
                <w:szCs w:val="24"/>
              </w:rPr>
            </w:pPr>
            <w:r w:rsidRPr="00CC6B0B">
              <w:rPr>
                <w:rFonts w:ascii="Verdana" w:hAnsi="Verdana" w:cstheme="minorHAnsi"/>
                <w:sz w:val="24"/>
                <w:szCs w:val="24"/>
              </w:rPr>
              <w:t>Head of Corporate Governance &amp; Board Business</w:t>
            </w:r>
          </w:p>
          <w:p w14:paraId="34A80EC6" w14:textId="77777777" w:rsidR="00CC6B0B" w:rsidRPr="00CC6B0B" w:rsidRDefault="00CC6B0B" w:rsidP="00CC6B0B">
            <w:pPr>
              <w:rPr>
                <w:rFonts w:ascii="Verdana" w:hAnsi="Verdana" w:cstheme="minorHAnsi"/>
                <w:sz w:val="24"/>
                <w:szCs w:val="24"/>
              </w:rPr>
            </w:pPr>
          </w:p>
          <w:p w14:paraId="5DAE34BC" w14:textId="45990A34" w:rsidR="00CC6B0B" w:rsidRPr="007F44E9" w:rsidRDefault="00CC6B0B" w:rsidP="00CC6B0B">
            <w:pPr>
              <w:rPr>
                <w:rFonts w:ascii="Verdana" w:hAnsi="Verdana" w:cstheme="minorHAnsi"/>
                <w:sz w:val="24"/>
                <w:szCs w:val="24"/>
              </w:rPr>
            </w:pPr>
          </w:p>
        </w:tc>
      </w:tr>
      <w:tr w:rsidR="0061405A" w:rsidRPr="007F44E9" w14:paraId="484636B1" w14:textId="77777777" w:rsidTr="008F2965">
        <w:tc>
          <w:tcPr>
            <w:tcW w:w="1620" w:type="dxa"/>
          </w:tcPr>
          <w:p w14:paraId="6DF0ECA3" w14:textId="77777777"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Agenda Item</w:t>
            </w:r>
          </w:p>
        </w:tc>
        <w:tc>
          <w:tcPr>
            <w:tcW w:w="8586" w:type="dxa"/>
            <w:gridSpan w:val="2"/>
          </w:tcPr>
          <w:p w14:paraId="4EB31C01" w14:textId="77777777" w:rsidR="0061405A" w:rsidRPr="007F44E9" w:rsidRDefault="0061405A" w:rsidP="0090283B">
            <w:pPr>
              <w:tabs>
                <w:tab w:val="left" w:pos="1395"/>
              </w:tabs>
              <w:rPr>
                <w:rFonts w:ascii="Verdana" w:hAnsi="Verdana" w:cstheme="minorHAnsi"/>
                <w:b/>
                <w:caps/>
                <w:sz w:val="24"/>
                <w:szCs w:val="24"/>
              </w:rPr>
            </w:pPr>
          </w:p>
        </w:tc>
      </w:tr>
      <w:tr w:rsidR="0061405A" w:rsidRPr="007F44E9" w14:paraId="7DDD18CF" w14:textId="77777777" w:rsidTr="008F2965">
        <w:tc>
          <w:tcPr>
            <w:tcW w:w="1620" w:type="dxa"/>
          </w:tcPr>
          <w:p w14:paraId="48AD0675" w14:textId="77777777"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w:t>
            </w:r>
            <w:r w:rsidR="00FE29F3" w:rsidRPr="007F44E9">
              <w:rPr>
                <w:rFonts w:ascii="Verdana" w:hAnsi="Verdana" w:cstheme="minorHAnsi"/>
                <w:b/>
                <w:sz w:val="24"/>
                <w:szCs w:val="24"/>
              </w:rPr>
              <w:t>.</w:t>
            </w:r>
          </w:p>
        </w:tc>
        <w:tc>
          <w:tcPr>
            <w:tcW w:w="8586" w:type="dxa"/>
            <w:gridSpan w:val="2"/>
          </w:tcPr>
          <w:p w14:paraId="30DD8E65" w14:textId="77777777" w:rsidR="0061405A" w:rsidRPr="007F44E9" w:rsidRDefault="0061405A" w:rsidP="0090283B">
            <w:pPr>
              <w:tabs>
                <w:tab w:val="left" w:pos="1395"/>
              </w:tabs>
              <w:rPr>
                <w:rFonts w:ascii="Verdana" w:hAnsi="Verdana" w:cstheme="minorHAnsi"/>
                <w:b/>
                <w:caps/>
                <w:sz w:val="24"/>
                <w:szCs w:val="24"/>
              </w:rPr>
            </w:pPr>
            <w:r w:rsidRPr="007F44E9">
              <w:rPr>
                <w:rFonts w:ascii="Verdana" w:hAnsi="Verdana" w:cstheme="minorHAnsi"/>
                <w:b/>
                <w:caps/>
                <w:sz w:val="24"/>
                <w:szCs w:val="24"/>
              </w:rPr>
              <w:t>Preliminary Matters</w:t>
            </w:r>
          </w:p>
          <w:p w14:paraId="3EAC9501" w14:textId="5D97AC59" w:rsidR="00867086" w:rsidRPr="007F44E9" w:rsidRDefault="00867086" w:rsidP="0090283B">
            <w:pPr>
              <w:tabs>
                <w:tab w:val="left" w:pos="1395"/>
              </w:tabs>
              <w:rPr>
                <w:rFonts w:ascii="Verdana" w:hAnsi="Verdana" w:cstheme="minorHAnsi"/>
                <w:b/>
                <w:sz w:val="24"/>
                <w:szCs w:val="24"/>
              </w:rPr>
            </w:pPr>
          </w:p>
        </w:tc>
      </w:tr>
      <w:tr w:rsidR="0061405A" w:rsidRPr="007F44E9" w14:paraId="70E6F0C0" w14:textId="77777777" w:rsidTr="008F2965">
        <w:tc>
          <w:tcPr>
            <w:tcW w:w="1620" w:type="dxa"/>
          </w:tcPr>
          <w:p w14:paraId="230D8B89" w14:textId="77777777" w:rsidR="00867086" w:rsidRPr="007F44E9" w:rsidRDefault="00867086" w:rsidP="0090283B">
            <w:pPr>
              <w:tabs>
                <w:tab w:val="left" w:pos="1395"/>
              </w:tabs>
              <w:rPr>
                <w:rFonts w:ascii="Verdana" w:hAnsi="Verdana" w:cstheme="minorHAnsi"/>
                <w:b/>
                <w:sz w:val="24"/>
                <w:szCs w:val="24"/>
              </w:rPr>
            </w:pPr>
          </w:p>
          <w:p w14:paraId="260DA80D" w14:textId="1EBBBB4F"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1.1</w:t>
            </w:r>
          </w:p>
        </w:tc>
        <w:tc>
          <w:tcPr>
            <w:tcW w:w="8586" w:type="dxa"/>
            <w:gridSpan w:val="2"/>
          </w:tcPr>
          <w:p w14:paraId="0BD39DDC" w14:textId="77777777" w:rsidR="00867086" w:rsidRPr="007F44E9" w:rsidRDefault="00867086" w:rsidP="0090283B">
            <w:pPr>
              <w:tabs>
                <w:tab w:val="left" w:pos="1395"/>
              </w:tabs>
              <w:rPr>
                <w:rFonts w:ascii="Verdana" w:hAnsi="Verdana" w:cstheme="minorHAnsi"/>
                <w:b/>
                <w:sz w:val="24"/>
                <w:szCs w:val="24"/>
              </w:rPr>
            </w:pPr>
          </w:p>
          <w:p w14:paraId="74F4AF18" w14:textId="7AC8981B"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Welcome &amp; </w:t>
            </w:r>
            <w:r w:rsidR="00FE29F3" w:rsidRPr="007F44E9">
              <w:rPr>
                <w:rFonts w:ascii="Verdana" w:hAnsi="Verdana" w:cstheme="minorHAnsi"/>
                <w:b/>
                <w:sz w:val="24"/>
                <w:szCs w:val="24"/>
              </w:rPr>
              <w:t>Introduction</w:t>
            </w:r>
          </w:p>
          <w:p w14:paraId="7C804522" w14:textId="77777777" w:rsidR="00875FAA" w:rsidRPr="007F44E9" w:rsidRDefault="00875FAA" w:rsidP="0090283B">
            <w:pPr>
              <w:tabs>
                <w:tab w:val="left" w:pos="1395"/>
              </w:tabs>
              <w:rPr>
                <w:rFonts w:ascii="Verdana" w:hAnsi="Verdana" w:cstheme="minorHAnsi"/>
                <w:b/>
                <w:sz w:val="24"/>
                <w:szCs w:val="24"/>
              </w:rPr>
            </w:pPr>
          </w:p>
          <w:p w14:paraId="69EE2AA5" w14:textId="5121D7F8" w:rsidR="00867086" w:rsidRPr="007F44E9" w:rsidRDefault="004778A3" w:rsidP="004410D9">
            <w:pPr>
              <w:tabs>
                <w:tab w:val="left" w:pos="1395"/>
              </w:tabs>
              <w:jc w:val="both"/>
              <w:rPr>
                <w:rFonts w:ascii="Verdana" w:hAnsi="Verdana" w:cstheme="minorHAnsi"/>
                <w:bCs/>
                <w:sz w:val="24"/>
                <w:szCs w:val="24"/>
              </w:rPr>
            </w:pPr>
            <w:r>
              <w:rPr>
                <w:rFonts w:ascii="Verdana" w:hAnsi="Verdana" w:cstheme="minorHAnsi"/>
                <w:bCs/>
                <w:sz w:val="24"/>
                <w:szCs w:val="24"/>
              </w:rPr>
              <w:t>The</w:t>
            </w:r>
            <w:r w:rsidR="00D26C24">
              <w:rPr>
                <w:rFonts w:ascii="Verdana" w:hAnsi="Verdana" w:cstheme="minorHAnsi"/>
                <w:bCs/>
                <w:sz w:val="24"/>
                <w:szCs w:val="24"/>
              </w:rPr>
              <w:t xml:space="preserve"> </w:t>
            </w:r>
            <w:r w:rsidR="00875FAA" w:rsidRPr="007F44E9">
              <w:rPr>
                <w:rFonts w:ascii="Verdana" w:hAnsi="Verdana" w:cstheme="minorHAnsi"/>
                <w:bCs/>
                <w:sz w:val="24"/>
                <w:szCs w:val="24"/>
              </w:rPr>
              <w:t xml:space="preserve">Committee Chair 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61405A" w:rsidRPr="007F44E9" w14:paraId="6E925C53" w14:textId="77777777" w:rsidTr="008F2965">
        <w:tc>
          <w:tcPr>
            <w:tcW w:w="1620" w:type="dxa"/>
          </w:tcPr>
          <w:p w14:paraId="337F6DF3" w14:textId="77777777" w:rsidR="00867086" w:rsidRPr="007F44E9" w:rsidRDefault="00867086" w:rsidP="0090283B">
            <w:pPr>
              <w:tabs>
                <w:tab w:val="left" w:pos="1395"/>
              </w:tabs>
              <w:rPr>
                <w:rFonts w:ascii="Verdana" w:hAnsi="Verdana" w:cstheme="minorHAnsi"/>
                <w:b/>
                <w:sz w:val="24"/>
                <w:szCs w:val="24"/>
              </w:rPr>
            </w:pPr>
          </w:p>
          <w:p w14:paraId="53684F1E" w14:textId="660045B7"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1.2</w:t>
            </w:r>
          </w:p>
        </w:tc>
        <w:tc>
          <w:tcPr>
            <w:tcW w:w="8586" w:type="dxa"/>
            <w:gridSpan w:val="2"/>
          </w:tcPr>
          <w:p w14:paraId="434C6D0C" w14:textId="77777777" w:rsidR="00867086" w:rsidRPr="007F44E9" w:rsidRDefault="00867086" w:rsidP="0090283B">
            <w:pPr>
              <w:tabs>
                <w:tab w:val="left" w:pos="1395"/>
              </w:tabs>
              <w:rPr>
                <w:rFonts w:ascii="Verdana" w:hAnsi="Verdana" w:cstheme="minorHAnsi"/>
                <w:b/>
                <w:sz w:val="24"/>
                <w:szCs w:val="24"/>
              </w:rPr>
            </w:pPr>
          </w:p>
          <w:p w14:paraId="63B020F1" w14:textId="1DA30A52"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Apologies for Absence</w:t>
            </w:r>
          </w:p>
          <w:p w14:paraId="12CFBC0B" w14:textId="77777777" w:rsidR="00875FAA" w:rsidRPr="007F44E9" w:rsidRDefault="00875FAA" w:rsidP="0090283B">
            <w:pPr>
              <w:tabs>
                <w:tab w:val="left" w:pos="1395"/>
              </w:tabs>
              <w:rPr>
                <w:rFonts w:ascii="Verdana" w:hAnsi="Verdana" w:cstheme="minorHAnsi"/>
                <w:b/>
                <w:sz w:val="24"/>
                <w:szCs w:val="24"/>
              </w:rPr>
            </w:pPr>
          </w:p>
          <w:p w14:paraId="0C231E69" w14:textId="42E37E21" w:rsidR="00875FAA" w:rsidRPr="007F44E9" w:rsidRDefault="00875FAA" w:rsidP="00875FAA">
            <w:pPr>
              <w:tabs>
                <w:tab w:val="left" w:pos="1395"/>
              </w:tabs>
              <w:jc w:val="both"/>
              <w:rPr>
                <w:rFonts w:ascii="Verdana" w:hAnsi="Verdana"/>
                <w:sz w:val="24"/>
                <w:szCs w:val="24"/>
              </w:rPr>
            </w:pPr>
            <w:r w:rsidRPr="007F44E9">
              <w:rPr>
                <w:rFonts w:ascii="Verdana" w:hAnsi="Verdana"/>
                <w:sz w:val="24"/>
                <w:szCs w:val="24"/>
              </w:rPr>
              <w:t>Apologies have been received from:</w:t>
            </w:r>
          </w:p>
          <w:p w14:paraId="2C6A82D8" w14:textId="0D2A5D8E" w:rsidR="00EA0715" w:rsidRPr="007F44E9" w:rsidRDefault="00EA0715" w:rsidP="00875FAA">
            <w:pPr>
              <w:tabs>
                <w:tab w:val="left" w:pos="1395"/>
              </w:tabs>
              <w:jc w:val="both"/>
              <w:rPr>
                <w:rFonts w:ascii="Verdana" w:hAnsi="Verdana"/>
                <w:sz w:val="24"/>
                <w:szCs w:val="24"/>
              </w:rPr>
            </w:pPr>
          </w:p>
          <w:p w14:paraId="3E87CD90" w14:textId="77777777" w:rsidR="00EA0715" w:rsidRPr="007F44E9" w:rsidRDefault="00EA0715" w:rsidP="00EA0715">
            <w:pPr>
              <w:numPr>
                <w:ilvl w:val="0"/>
                <w:numId w:val="2"/>
              </w:numPr>
              <w:tabs>
                <w:tab w:val="left" w:pos="1395"/>
              </w:tabs>
              <w:jc w:val="both"/>
              <w:rPr>
                <w:rFonts w:ascii="Verdana" w:hAnsi="Verdana"/>
                <w:sz w:val="24"/>
                <w:szCs w:val="24"/>
                <w:lang w:val="nl-NL"/>
              </w:rPr>
            </w:pPr>
            <w:r w:rsidRPr="007F44E9">
              <w:rPr>
                <w:rFonts w:ascii="Verdana" w:hAnsi="Verdana"/>
                <w:sz w:val="24"/>
                <w:szCs w:val="24"/>
                <w:lang w:val="nl-NL"/>
              </w:rPr>
              <w:t>Greg Dix, Executive Director of Nursing/Deputy Chief Executive;</w:t>
            </w:r>
          </w:p>
          <w:p w14:paraId="7AE5DB9C" w14:textId="13D9CF63" w:rsidR="00EA0715" w:rsidRPr="007F44E9" w:rsidRDefault="00EA0715" w:rsidP="00EA0715">
            <w:pPr>
              <w:numPr>
                <w:ilvl w:val="0"/>
                <w:numId w:val="2"/>
              </w:numPr>
              <w:tabs>
                <w:tab w:val="left" w:pos="1395"/>
              </w:tabs>
              <w:jc w:val="both"/>
              <w:rPr>
                <w:rFonts w:ascii="Verdana" w:hAnsi="Verdana"/>
                <w:sz w:val="24"/>
                <w:szCs w:val="24"/>
                <w:lang w:val="nl-NL"/>
              </w:rPr>
            </w:pPr>
            <w:r w:rsidRPr="007F44E9">
              <w:rPr>
                <w:rFonts w:ascii="Verdana" w:hAnsi="Verdana"/>
                <w:sz w:val="24"/>
                <w:szCs w:val="24"/>
                <w:lang w:val="nl-NL"/>
              </w:rPr>
              <w:t>Mary Self, Car</w:t>
            </w:r>
            <w:r w:rsidR="004410D9">
              <w:rPr>
                <w:rFonts w:ascii="Verdana" w:hAnsi="Verdana"/>
                <w:sz w:val="24"/>
                <w:szCs w:val="24"/>
                <w:lang w:val="nl-NL"/>
              </w:rPr>
              <w:t>e</w:t>
            </w:r>
            <w:r w:rsidRPr="007F44E9">
              <w:rPr>
                <w:rFonts w:ascii="Verdana" w:hAnsi="Verdana"/>
                <w:sz w:val="24"/>
                <w:szCs w:val="24"/>
                <w:lang w:val="nl-NL"/>
              </w:rPr>
              <w:t xml:space="preserve"> Group Medical Director;</w:t>
            </w:r>
          </w:p>
          <w:p w14:paraId="5F26E8C1" w14:textId="77777777" w:rsidR="00EA0715" w:rsidRPr="007F44E9" w:rsidRDefault="00EA0715" w:rsidP="00EA0715">
            <w:pPr>
              <w:numPr>
                <w:ilvl w:val="0"/>
                <w:numId w:val="2"/>
              </w:numPr>
              <w:tabs>
                <w:tab w:val="left" w:pos="1395"/>
              </w:tabs>
              <w:jc w:val="both"/>
              <w:rPr>
                <w:rFonts w:ascii="Verdana" w:hAnsi="Verdana"/>
                <w:sz w:val="24"/>
                <w:szCs w:val="24"/>
                <w:lang w:val="nl-NL"/>
              </w:rPr>
            </w:pPr>
            <w:r w:rsidRPr="007F44E9">
              <w:rPr>
                <w:rFonts w:ascii="Verdana" w:hAnsi="Verdana"/>
                <w:sz w:val="24"/>
                <w:szCs w:val="24"/>
                <w:lang w:val="nl-NL"/>
              </w:rPr>
              <w:t>Mohamed Elnasharty, Care Group Medical Director;</w:t>
            </w:r>
          </w:p>
          <w:p w14:paraId="72BC2254" w14:textId="77777777" w:rsidR="00EA0715" w:rsidRPr="007F44E9" w:rsidRDefault="00EA0715" w:rsidP="00EA0715">
            <w:pPr>
              <w:numPr>
                <w:ilvl w:val="0"/>
                <w:numId w:val="2"/>
              </w:numPr>
              <w:tabs>
                <w:tab w:val="left" w:pos="1395"/>
              </w:tabs>
              <w:jc w:val="both"/>
              <w:rPr>
                <w:rFonts w:ascii="Verdana" w:hAnsi="Verdana"/>
                <w:sz w:val="24"/>
                <w:szCs w:val="24"/>
                <w:lang w:val="nl-NL"/>
              </w:rPr>
            </w:pPr>
            <w:r w:rsidRPr="007F44E9">
              <w:rPr>
                <w:rFonts w:ascii="Verdana" w:hAnsi="Verdana"/>
                <w:sz w:val="24"/>
                <w:szCs w:val="24"/>
                <w:lang w:val="nl-NL"/>
              </w:rPr>
              <w:t>Stephen Sarasin, Care Group Medical Director;</w:t>
            </w:r>
          </w:p>
          <w:p w14:paraId="367DF823" w14:textId="77777777" w:rsidR="00EA0715" w:rsidRPr="007F44E9" w:rsidRDefault="00EA0715" w:rsidP="00EA0715">
            <w:pPr>
              <w:numPr>
                <w:ilvl w:val="0"/>
                <w:numId w:val="2"/>
              </w:numPr>
              <w:tabs>
                <w:tab w:val="left" w:pos="1395"/>
              </w:tabs>
              <w:jc w:val="both"/>
              <w:rPr>
                <w:rFonts w:ascii="Verdana" w:hAnsi="Verdana"/>
                <w:sz w:val="24"/>
                <w:szCs w:val="24"/>
                <w:lang w:val="nl-NL"/>
              </w:rPr>
            </w:pPr>
            <w:r w:rsidRPr="007F44E9">
              <w:rPr>
                <w:rFonts w:ascii="Verdana" w:hAnsi="Verdana"/>
                <w:sz w:val="24"/>
                <w:szCs w:val="24"/>
                <w:lang w:val="nl-NL"/>
              </w:rPr>
              <w:t xml:space="preserve">David Miller, Care Group Medical Director </w:t>
            </w:r>
          </w:p>
          <w:p w14:paraId="76EC9EBB" w14:textId="03F35F22" w:rsidR="00867086" w:rsidRPr="007F44E9" w:rsidRDefault="00867086" w:rsidP="0090283B">
            <w:pPr>
              <w:tabs>
                <w:tab w:val="left" w:pos="1395"/>
              </w:tabs>
              <w:rPr>
                <w:rFonts w:ascii="Verdana" w:hAnsi="Verdana" w:cstheme="minorHAnsi"/>
                <w:b/>
                <w:sz w:val="24"/>
                <w:szCs w:val="24"/>
              </w:rPr>
            </w:pPr>
          </w:p>
        </w:tc>
      </w:tr>
      <w:tr w:rsidR="0061405A" w:rsidRPr="007F44E9" w14:paraId="6BCF7D44" w14:textId="77777777" w:rsidTr="008F2965">
        <w:tc>
          <w:tcPr>
            <w:tcW w:w="1620" w:type="dxa"/>
          </w:tcPr>
          <w:p w14:paraId="1A038E64" w14:textId="36D2A3E9"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1.3</w:t>
            </w:r>
          </w:p>
        </w:tc>
        <w:tc>
          <w:tcPr>
            <w:tcW w:w="8586" w:type="dxa"/>
            <w:gridSpan w:val="2"/>
          </w:tcPr>
          <w:p w14:paraId="157A4090" w14:textId="3C75DF4A" w:rsidR="0061405A" w:rsidRPr="007F44E9" w:rsidRDefault="0061405A"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Declarations of Interest </w:t>
            </w:r>
          </w:p>
          <w:p w14:paraId="40CF636F" w14:textId="77777777" w:rsidR="00FE29F3" w:rsidRPr="007F44E9" w:rsidRDefault="00FE29F3" w:rsidP="0090283B">
            <w:pPr>
              <w:tabs>
                <w:tab w:val="left" w:pos="1395"/>
              </w:tabs>
              <w:rPr>
                <w:rFonts w:ascii="Verdana" w:hAnsi="Verdana" w:cstheme="minorHAnsi"/>
                <w:b/>
                <w:sz w:val="24"/>
                <w:szCs w:val="24"/>
              </w:rPr>
            </w:pPr>
          </w:p>
          <w:p w14:paraId="0E0B8A90" w14:textId="16DD6B87" w:rsidR="00EA0715" w:rsidRPr="007F44E9" w:rsidRDefault="004778A3" w:rsidP="0090283B">
            <w:pPr>
              <w:tabs>
                <w:tab w:val="left" w:pos="1395"/>
              </w:tabs>
              <w:rPr>
                <w:rFonts w:ascii="Verdana" w:hAnsi="Verdana" w:cstheme="minorHAnsi"/>
                <w:bCs/>
                <w:sz w:val="24"/>
                <w:szCs w:val="24"/>
              </w:rPr>
            </w:pPr>
            <w:r>
              <w:rPr>
                <w:rFonts w:ascii="Verdana" w:hAnsi="Verdana" w:cstheme="minorHAnsi"/>
                <w:bCs/>
                <w:sz w:val="24"/>
                <w:szCs w:val="24"/>
              </w:rPr>
              <w:t xml:space="preserve">The Committee Chair declared that she was also Chair of the Welsh Wound Innovation Centre which was referenced within one of the reports on the agenda today. </w:t>
            </w:r>
            <w:r w:rsidR="00F650F5">
              <w:rPr>
                <w:rFonts w:ascii="Verdana" w:hAnsi="Verdana" w:cstheme="minorHAnsi"/>
                <w:bCs/>
                <w:sz w:val="24"/>
                <w:szCs w:val="24"/>
              </w:rPr>
              <w:t xml:space="preserve"> </w:t>
            </w:r>
            <w:r w:rsidR="00EA0715" w:rsidRPr="007F44E9">
              <w:rPr>
                <w:rFonts w:ascii="Verdana" w:hAnsi="Verdana" w:cstheme="minorHAnsi"/>
                <w:bCs/>
                <w:sz w:val="24"/>
                <w:szCs w:val="24"/>
              </w:rPr>
              <w:t xml:space="preserve"> </w:t>
            </w:r>
          </w:p>
        </w:tc>
      </w:tr>
      <w:tr w:rsidR="0038117F" w:rsidRPr="007F44E9" w14:paraId="6F2B4EF1" w14:textId="77777777" w:rsidTr="008F2965">
        <w:tc>
          <w:tcPr>
            <w:tcW w:w="1620" w:type="dxa"/>
          </w:tcPr>
          <w:p w14:paraId="18F61645" w14:textId="77777777" w:rsidR="00867086" w:rsidRPr="007F44E9" w:rsidRDefault="00867086" w:rsidP="0090283B">
            <w:pPr>
              <w:tabs>
                <w:tab w:val="left" w:pos="1395"/>
              </w:tabs>
              <w:rPr>
                <w:rFonts w:ascii="Verdana" w:hAnsi="Verdana" w:cstheme="minorHAnsi"/>
                <w:b/>
                <w:sz w:val="24"/>
                <w:szCs w:val="24"/>
              </w:rPr>
            </w:pPr>
          </w:p>
          <w:p w14:paraId="11DF0786" w14:textId="7322CBEC"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2.</w:t>
            </w:r>
          </w:p>
        </w:tc>
        <w:tc>
          <w:tcPr>
            <w:tcW w:w="8586" w:type="dxa"/>
            <w:gridSpan w:val="2"/>
          </w:tcPr>
          <w:p w14:paraId="659A7FB9" w14:textId="77777777" w:rsidR="00867086" w:rsidRPr="007F44E9" w:rsidRDefault="00867086" w:rsidP="0038117F">
            <w:pPr>
              <w:jc w:val="both"/>
              <w:rPr>
                <w:rFonts w:ascii="Verdana" w:hAnsi="Verdana" w:cstheme="minorHAnsi"/>
                <w:b/>
                <w:bCs/>
                <w:sz w:val="24"/>
                <w:szCs w:val="24"/>
                <w:lang w:val="en-US"/>
              </w:rPr>
            </w:pPr>
          </w:p>
          <w:p w14:paraId="34306118" w14:textId="6C9154F7" w:rsidR="0038117F" w:rsidRPr="007F44E9" w:rsidRDefault="00EA0715"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SHARED LISTENING AND LEARNING</w:t>
            </w:r>
          </w:p>
          <w:p w14:paraId="3F099F26" w14:textId="77777777" w:rsidR="00FE29F3" w:rsidRPr="007F44E9" w:rsidRDefault="00FE29F3" w:rsidP="0038117F">
            <w:pPr>
              <w:jc w:val="both"/>
              <w:rPr>
                <w:rFonts w:ascii="Verdana" w:hAnsi="Verdana" w:cstheme="minorHAnsi"/>
                <w:b/>
                <w:bCs/>
                <w:sz w:val="24"/>
                <w:szCs w:val="24"/>
                <w:lang w:val="en-US"/>
              </w:rPr>
            </w:pPr>
          </w:p>
        </w:tc>
      </w:tr>
      <w:tr w:rsidR="0038117F" w:rsidRPr="007F44E9" w14:paraId="74B1ADE1" w14:textId="77777777" w:rsidTr="008F2965">
        <w:tc>
          <w:tcPr>
            <w:tcW w:w="1620" w:type="dxa"/>
          </w:tcPr>
          <w:p w14:paraId="419FA0C6" w14:textId="77777777" w:rsidR="0038117F" w:rsidRDefault="0038117F" w:rsidP="0090283B">
            <w:pPr>
              <w:tabs>
                <w:tab w:val="left" w:pos="1395"/>
              </w:tabs>
              <w:rPr>
                <w:rFonts w:ascii="Verdana" w:hAnsi="Verdana" w:cstheme="minorHAnsi"/>
                <w:b/>
                <w:sz w:val="24"/>
                <w:szCs w:val="24"/>
              </w:rPr>
            </w:pPr>
            <w:r w:rsidRPr="007F44E9">
              <w:rPr>
                <w:rFonts w:ascii="Verdana" w:hAnsi="Verdana" w:cstheme="minorHAnsi"/>
                <w:b/>
                <w:sz w:val="24"/>
                <w:szCs w:val="24"/>
              </w:rPr>
              <w:t>2.1</w:t>
            </w:r>
          </w:p>
          <w:p w14:paraId="41B7BFC8" w14:textId="77777777" w:rsidR="007A6E5E" w:rsidRDefault="007A6E5E" w:rsidP="0090283B">
            <w:pPr>
              <w:tabs>
                <w:tab w:val="left" w:pos="1395"/>
              </w:tabs>
              <w:rPr>
                <w:rFonts w:ascii="Verdana" w:hAnsi="Verdana" w:cstheme="minorHAnsi"/>
                <w:b/>
                <w:sz w:val="24"/>
                <w:szCs w:val="24"/>
              </w:rPr>
            </w:pPr>
          </w:p>
          <w:p w14:paraId="6D6EEB22" w14:textId="77777777" w:rsidR="007A6E5E" w:rsidRDefault="007A6E5E" w:rsidP="0090283B">
            <w:pPr>
              <w:tabs>
                <w:tab w:val="left" w:pos="1395"/>
              </w:tabs>
              <w:rPr>
                <w:rFonts w:ascii="Verdana" w:hAnsi="Verdana" w:cstheme="minorHAnsi"/>
                <w:b/>
                <w:sz w:val="24"/>
                <w:szCs w:val="24"/>
              </w:rPr>
            </w:pPr>
          </w:p>
          <w:p w14:paraId="0A65B40B" w14:textId="77777777" w:rsidR="007A6E5E" w:rsidRDefault="007A6E5E" w:rsidP="0090283B">
            <w:pPr>
              <w:tabs>
                <w:tab w:val="left" w:pos="1395"/>
              </w:tabs>
              <w:rPr>
                <w:rFonts w:ascii="Verdana" w:hAnsi="Verdana" w:cstheme="minorHAnsi"/>
                <w:b/>
                <w:sz w:val="24"/>
                <w:szCs w:val="24"/>
              </w:rPr>
            </w:pPr>
          </w:p>
          <w:p w14:paraId="76A137D3" w14:textId="77777777" w:rsidR="007A6E5E" w:rsidRDefault="007A6E5E" w:rsidP="0090283B">
            <w:pPr>
              <w:tabs>
                <w:tab w:val="left" w:pos="1395"/>
              </w:tabs>
              <w:rPr>
                <w:rFonts w:ascii="Verdana" w:hAnsi="Verdana" w:cstheme="minorHAnsi"/>
                <w:b/>
                <w:sz w:val="24"/>
                <w:szCs w:val="24"/>
              </w:rPr>
            </w:pPr>
          </w:p>
          <w:p w14:paraId="1475A608" w14:textId="77777777" w:rsidR="007A6E5E" w:rsidRDefault="007A6E5E" w:rsidP="0090283B">
            <w:pPr>
              <w:tabs>
                <w:tab w:val="left" w:pos="1395"/>
              </w:tabs>
              <w:rPr>
                <w:rFonts w:ascii="Verdana" w:hAnsi="Verdana" w:cstheme="minorHAnsi"/>
                <w:b/>
                <w:sz w:val="24"/>
                <w:szCs w:val="24"/>
              </w:rPr>
            </w:pPr>
          </w:p>
          <w:p w14:paraId="6EFACBA4" w14:textId="77777777" w:rsidR="007A6E5E" w:rsidRDefault="007A6E5E" w:rsidP="0090283B">
            <w:pPr>
              <w:tabs>
                <w:tab w:val="left" w:pos="1395"/>
              </w:tabs>
              <w:rPr>
                <w:rFonts w:ascii="Verdana" w:hAnsi="Verdana" w:cstheme="minorHAnsi"/>
                <w:b/>
                <w:sz w:val="24"/>
                <w:szCs w:val="24"/>
              </w:rPr>
            </w:pPr>
          </w:p>
          <w:p w14:paraId="7940309B" w14:textId="77777777" w:rsidR="007A6E5E" w:rsidRDefault="007A6E5E" w:rsidP="0090283B">
            <w:pPr>
              <w:tabs>
                <w:tab w:val="left" w:pos="1395"/>
              </w:tabs>
              <w:rPr>
                <w:rFonts w:ascii="Verdana" w:hAnsi="Verdana" w:cstheme="minorHAnsi"/>
                <w:b/>
                <w:sz w:val="24"/>
                <w:szCs w:val="24"/>
              </w:rPr>
            </w:pPr>
          </w:p>
          <w:p w14:paraId="0C5DCD71" w14:textId="77777777" w:rsidR="007A6E5E" w:rsidRDefault="007A6E5E" w:rsidP="0090283B">
            <w:pPr>
              <w:tabs>
                <w:tab w:val="left" w:pos="1395"/>
              </w:tabs>
              <w:rPr>
                <w:rFonts w:ascii="Verdana" w:hAnsi="Verdana" w:cstheme="minorHAnsi"/>
                <w:b/>
                <w:sz w:val="24"/>
                <w:szCs w:val="24"/>
              </w:rPr>
            </w:pPr>
          </w:p>
          <w:p w14:paraId="35498B37" w14:textId="77777777" w:rsidR="007A6E5E" w:rsidRDefault="007A6E5E" w:rsidP="0090283B">
            <w:pPr>
              <w:tabs>
                <w:tab w:val="left" w:pos="1395"/>
              </w:tabs>
              <w:rPr>
                <w:rFonts w:ascii="Verdana" w:hAnsi="Verdana" w:cstheme="minorHAnsi"/>
                <w:b/>
                <w:sz w:val="24"/>
                <w:szCs w:val="24"/>
              </w:rPr>
            </w:pPr>
          </w:p>
          <w:p w14:paraId="1C6A9EC0" w14:textId="77777777" w:rsidR="007A6E5E" w:rsidRDefault="007A6E5E" w:rsidP="0090283B">
            <w:pPr>
              <w:tabs>
                <w:tab w:val="left" w:pos="1395"/>
              </w:tabs>
              <w:rPr>
                <w:rFonts w:ascii="Verdana" w:hAnsi="Verdana" w:cstheme="minorHAnsi"/>
                <w:b/>
                <w:sz w:val="24"/>
                <w:szCs w:val="24"/>
              </w:rPr>
            </w:pPr>
          </w:p>
          <w:p w14:paraId="67204DB2" w14:textId="77777777" w:rsidR="007A6E5E" w:rsidRDefault="007A6E5E" w:rsidP="0090283B">
            <w:pPr>
              <w:tabs>
                <w:tab w:val="left" w:pos="1395"/>
              </w:tabs>
              <w:rPr>
                <w:rFonts w:ascii="Verdana" w:hAnsi="Verdana" w:cstheme="minorHAnsi"/>
                <w:b/>
                <w:sz w:val="24"/>
                <w:szCs w:val="24"/>
              </w:rPr>
            </w:pPr>
          </w:p>
          <w:p w14:paraId="2D97B717" w14:textId="77777777" w:rsidR="007A6E5E" w:rsidRDefault="007A6E5E" w:rsidP="0090283B">
            <w:pPr>
              <w:tabs>
                <w:tab w:val="left" w:pos="1395"/>
              </w:tabs>
              <w:rPr>
                <w:rFonts w:ascii="Verdana" w:hAnsi="Verdana" w:cstheme="minorHAnsi"/>
                <w:b/>
                <w:sz w:val="24"/>
                <w:szCs w:val="24"/>
              </w:rPr>
            </w:pPr>
          </w:p>
          <w:p w14:paraId="0C7E977E" w14:textId="77777777" w:rsidR="007A6E5E" w:rsidRDefault="007A6E5E" w:rsidP="0090283B">
            <w:pPr>
              <w:tabs>
                <w:tab w:val="left" w:pos="1395"/>
              </w:tabs>
              <w:rPr>
                <w:rFonts w:ascii="Verdana" w:hAnsi="Verdana" w:cstheme="minorHAnsi"/>
                <w:b/>
                <w:sz w:val="24"/>
                <w:szCs w:val="24"/>
              </w:rPr>
            </w:pPr>
          </w:p>
          <w:p w14:paraId="74A90EBE" w14:textId="77777777" w:rsidR="007A6E5E" w:rsidRDefault="007A6E5E" w:rsidP="0090283B">
            <w:pPr>
              <w:tabs>
                <w:tab w:val="left" w:pos="1395"/>
              </w:tabs>
              <w:rPr>
                <w:rFonts w:ascii="Verdana" w:hAnsi="Verdana" w:cstheme="minorHAnsi"/>
                <w:b/>
                <w:sz w:val="24"/>
                <w:szCs w:val="24"/>
              </w:rPr>
            </w:pPr>
          </w:p>
          <w:p w14:paraId="0500D28C" w14:textId="77777777" w:rsidR="007A6E5E" w:rsidRDefault="007A6E5E" w:rsidP="0090283B">
            <w:pPr>
              <w:tabs>
                <w:tab w:val="left" w:pos="1395"/>
              </w:tabs>
              <w:rPr>
                <w:rFonts w:ascii="Verdana" w:hAnsi="Verdana" w:cstheme="minorHAnsi"/>
                <w:b/>
                <w:sz w:val="24"/>
                <w:szCs w:val="24"/>
              </w:rPr>
            </w:pPr>
          </w:p>
          <w:p w14:paraId="366BE952" w14:textId="77777777" w:rsidR="007A6E5E" w:rsidRDefault="007A6E5E" w:rsidP="0090283B">
            <w:pPr>
              <w:tabs>
                <w:tab w:val="left" w:pos="1395"/>
              </w:tabs>
              <w:rPr>
                <w:rFonts w:ascii="Verdana" w:hAnsi="Verdana" w:cstheme="minorHAnsi"/>
                <w:b/>
                <w:sz w:val="24"/>
                <w:szCs w:val="24"/>
              </w:rPr>
            </w:pPr>
          </w:p>
          <w:p w14:paraId="18274A3F" w14:textId="77777777" w:rsidR="007A6E5E" w:rsidRDefault="007A6E5E" w:rsidP="0090283B">
            <w:pPr>
              <w:tabs>
                <w:tab w:val="left" w:pos="1395"/>
              </w:tabs>
              <w:rPr>
                <w:rFonts w:ascii="Verdana" w:hAnsi="Verdana" w:cstheme="minorHAnsi"/>
                <w:b/>
                <w:sz w:val="24"/>
                <w:szCs w:val="24"/>
              </w:rPr>
            </w:pPr>
          </w:p>
          <w:p w14:paraId="133E30C4" w14:textId="77777777" w:rsidR="007A6E5E" w:rsidRDefault="007A6E5E" w:rsidP="0090283B">
            <w:pPr>
              <w:tabs>
                <w:tab w:val="left" w:pos="1395"/>
              </w:tabs>
              <w:rPr>
                <w:rFonts w:ascii="Verdana" w:hAnsi="Verdana" w:cstheme="minorHAnsi"/>
                <w:b/>
                <w:sz w:val="24"/>
                <w:szCs w:val="24"/>
              </w:rPr>
            </w:pPr>
          </w:p>
          <w:p w14:paraId="50D3F287" w14:textId="77777777" w:rsidR="007A6E5E" w:rsidRDefault="007A6E5E" w:rsidP="0090283B">
            <w:pPr>
              <w:tabs>
                <w:tab w:val="left" w:pos="1395"/>
              </w:tabs>
              <w:rPr>
                <w:rFonts w:ascii="Verdana" w:hAnsi="Verdana" w:cstheme="minorHAnsi"/>
                <w:b/>
                <w:sz w:val="24"/>
                <w:szCs w:val="24"/>
              </w:rPr>
            </w:pPr>
          </w:p>
          <w:p w14:paraId="186D0CED" w14:textId="77777777" w:rsidR="007A6E5E" w:rsidRDefault="007A6E5E" w:rsidP="0090283B">
            <w:pPr>
              <w:tabs>
                <w:tab w:val="left" w:pos="1395"/>
              </w:tabs>
              <w:rPr>
                <w:rFonts w:ascii="Verdana" w:hAnsi="Verdana" w:cstheme="minorHAnsi"/>
                <w:b/>
                <w:sz w:val="24"/>
                <w:szCs w:val="24"/>
              </w:rPr>
            </w:pPr>
          </w:p>
          <w:p w14:paraId="72AF695D" w14:textId="77777777" w:rsidR="007A6E5E" w:rsidRDefault="007A6E5E" w:rsidP="0090283B">
            <w:pPr>
              <w:tabs>
                <w:tab w:val="left" w:pos="1395"/>
              </w:tabs>
              <w:rPr>
                <w:rFonts w:ascii="Verdana" w:hAnsi="Verdana" w:cstheme="minorHAnsi"/>
                <w:b/>
                <w:sz w:val="24"/>
                <w:szCs w:val="24"/>
              </w:rPr>
            </w:pPr>
          </w:p>
          <w:p w14:paraId="1F1F4360" w14:textId="77777777" w:rsidR="007A6E5E" w:rsidRDefault="007A6E5E" w:rsidP="0090283B">
            <w:pPr>
              <w:tabs>
                <w:tab w:val="left" w:pos="1395"/>
              </w:tabs>
              <w:rPr>
                <w:rFonts w:ascii="Verdana" w:hAnsi="Verdana" w:cstheme="minorHAnsi"/>
                <w:b/>
                <w:sz w:val="24"/>
                <w:szCs w:val="24"/>
              </w:rPr>
            </w:pPr>
          </w:p>
          <w:p w14:paraId="1AB8353B" w14:textId="77777777" w:rsidR="007A6E5E" w:rsidRDefault="007A6E5E" w:rsidP="0090283B">
            <w:pPr>
              <w:tabs>
                <w:tab w:val="left" w:pos="1395"/>
              </w:tabs>
              <w:rPr>
                <w:rFonts w:ascii="Verdana" w:hAnsi="Verdana" w:cstheme="minorHAnsi"/>
                <w:b/>
                <w:sz w:val="24"/>
                <w:szCs w:val="24"/>
              </w:rPr>
            </w:pPr>
          </w:p>
          <w:p w14:paraId="7251D37B" w14:textId="77777777" w:rsidR="007A6E5E" w:rsidRDefault="007A6E5E" w:rsidP="0090283B">
            <w:pPr>
              <w:tabs>
                <w:tab w:val="left" w:pos="1395"/>
              </w:tabs>
              <w:rPr>
                <w:rFonts w:ascii="Verdana" w:hAnsi="Verdana" w:cstheme="minorHAnsi"/>
                <w:b/>
                <w:sz w:val="24"/>
                <w:szCs w:val="24"/>
              </w:rPr>
            </w:pPr>
          </w:p>
          <w:p w14:paraId="29F1A279" w14:textId="77777777" w:rsidR="007A6E5E" w:rsidRDefault="007A6E5E" w:rsidP="0090283B">
            <w:pPr>
              <w:tabs>
                <w:tab w:val="left" w:pos="1395"/>
              </w:tabs>
              <w:rPr>
                <w:rFonts w:ascii="Verdana" w:hAnsi="Verdana" w:cstheme="minorHAnsi"/>
                <w:b/>
                <w:sz w:val="24"/>
                <w:szCs w:val="24"/>
              </w:rPr>
            </w:pPr>
          </w:p>
          <w:p w14:paraId="38341300" w14:textId="77777777" w:rsidR="007A6E5E" w:rsidRDefault="007A6E5E" w:rsidP="0090283B">
            <w:pPr>
              <w:tabs>
                <w:tab w:val="left" w:pos="1395"/>
              </w:tabs>
              <w:rPr>
                <w:rFonts w:ascii="Verdana" w:hAnsi="Verdana" w:cstheme="minorHAnsi"/>
                <w:b/>
                <w:sz w:val="24"/>
                <w:szCs w:val="24"/>
              </w:rPr>
            </w:pPr>
          </w:p>
          <w:p w14:paraId="5F546C2F" w14:textId="77777777" w:rsidR="007A6E5E" w:rsidRDefault="007A6E5E" w:rsidP="0090283B">
            <w:pPr>
              <w:tabs>
                <w:tab w:val="left" w:pos="1395"/>
              </w:tabs>
              <w:rPr>
                <w:rFonts w:ascii="Verdana" w:hAnsi="Verdana" w:cstheme="minorHAnsi"/>
                <w:b/>
                <w:sz w:val="24"/>
                <w:szCs w:val="24"/>
              </w:rPr>
            </w:pPr>
          </w:p>
          <w:p w14:paraId="2A7D06ED" w14:textId="77777777" w:rsidR="007A6E5E" w:rsidRDefault="007A6E5E" w:rsidP="0090283B">
            <w:pPr>
              <w:tabs>
                <w:tab w:val="left" w:pos="1395"/>
              </w:tabs>
              <w:rPr>
                <w:rFonts w:ascii="Verdana" w:hAnsi="Verdana" w:cstheme="minorHAnsi"/>
                <w:b/>
                <w:sz w:val="24"/>
                <w:szCs w:val="24"/>
              </w:rPr>
            </w:pPr>
          </w:p>
          <w:p w14:paraId="56F37E87" w14:textId="77777777" w:rsidR="007A6E5E" w:rsidRDefault="007A6E5E" w:rsidP="0090283B">
            <w:pPr>
              <w:tabs>
                <w:tab w:val="left" w:pos="1395"/>
              </w:tabs>
              <w:rPr>
                <w:rFonts w:ascii="Verdana" w:hAnsi="Verdana" w:cstheme="minorHAnsi"/>
                <w:b/>
                <w:sz w:val="24"/>
                <w:szCs w:val="24"/>
              </w:rPr>
            </w:pPr>
          </w:p>
          <w:p w14:paraId="27E83067" w14:textId="77777777" w:rsidR="007A6E5E" w:rsidRDefault="007A6E5E" w:rsidP="0090283B">
            <w:pPr>
              <w:tabs>
                <w:tab w:val="left" w:pos="1395"/>
              </w:tabs>
              <w:rPr>
                <w:rFonts w:ascii="Verdana" w:hAnsi="Verdana" w:cstheme="minorHAnsi"/>
                <w:b/>
                <w:sz w:val="24"/>
                <w:szCs w:val="24"/>
              </w:rPr>
            </w:pPr>
          </w:p>
          <w:p w14:paraId="45A4325A" w14:textId="77777777" w:rsidR="007A6E5E" w:rsidRDefault="007A6E5E" w:rsidP="0090283B">
            <w:pPr>
              <w:tabs>
                <w:tab w:val="left" w:pos="1395"/>
              </w:tabs>
              <w:rPr>
                <w:rFonts w:ascii="Verdana" w:hAnsi="Verdana" w:cstheme="minorHAnsi"/>
                <w:b/>
                <w:sz w:val="24"/>
                <w:szCs w:val="24"/>
              </w:rPr>
            </w:pPr>
          </w:p>
          <w:p w14:paraId="1647207C" w14:textId="77777777" w:rsidR="007A6E5E" w:rsidRDefault="007A6E5E" w:rsidP="0090283B">
            <w:pPr>
              <w:tabs>
                <w:tab w:val="left" w:pos="1395"/>
              </w:tabs>
              <w:rPr>
                <w:rFonts w:ascii="Verdana" w:hAnsi="Verdana" w:cstheme="minorHAnsi"/>
                <w:b/>
                <w:sz w:val="24"/>
                <w:szCs w:val="24"/>
              </w:rPr>
            </w:pPr>
          </w:p>
          <w:p w14:paraId="1A0FA8B3" w14:textId="77777777" w:rsidR="007A6E5E" w:rsidRDefault="007A6E5E" w:rsidP="0090283B">
            <w:pPr>
              <w:tabs>
                <w:tab w:val="left" w:pos="1395"/>
              </w:tabs>
              <w:rPr>
                <w:rFonts w:ascii="Verdana" w:hAnsi="Verdana" w:cstheme="minorHAnsi"/>
                <w:b/>
                <w:sz w:val="24"/>
                <w:szCs w:val="24"/>
              </w:rPr>
            </w:pPr>
          </w:p>
          <w:p w14:paraId="70CA0918" w14:textId="77777777" w:rsidR="007A6E5E" w:rsidRDefault="007A6E5E" w:rsidP="0090283B">
            <w:pPr>
              <w:tabs>
                <w:tab w:val="left" w:pos="1395"/>
              </w:tabs>
              <w:rPr>
                <w:rFonts w:ascii="Verdana" w:hAnsi="Verdana" w:cstheme="minorHAnsi"/>
                <w:b/>
                <w:sz w:val="24"/>
                <w:szCs w:val="24"/>
              </w:rPr>
            </w:pPr>
          </w:p>
          <w:p w14:paraId="2646DEAE" w14:textId="77777777" w:rsidR="007A6E5E" w:rsidRDefault="007A6E5E" w:rsidP="0090283B">
            <w:pPr>
              <w:tabs>
                <w:tab w:val="left" w:pos="1395"/>
              </w:tabs>
              <w:rPr>
                <w:rFonts w:ascii="Verdana" w:hAnsi="Verdana" w:cstheme="minorHAnsi"/>
                <w:b/>
                <w:sz w:val="24"/>
                <w:szCs w:val="24"/>
              </w:rPr>
            </w:pPr>
          </w:p>
          <w:p w14:paraId="5BF18B30" w14:textId="77777777" w:rsidR="007A6E5E" w:rsidRDefault="007A6E5E" w:rsidP="0090283B">
            <w:pPr>
              <w:tabs>
                <w:tab w:val="left" w:pos="1395"/>
              </w:tabs>
              <w:rPr>
                <w:rFonts w:ascii="Verdana" w:hAnsi="Verdana" w:cstheme="minorHAnsi"/>
                <w:b/>
                <w:sz w:val="24"/>
                <w:szCs w:val="24"/>
              </w:rPr>
            </w:pPr>
          </w:p>
          <w:p w14:paraId="396E53AE" w14:textId="77777777" w:rsidR="007A6E5E" w:rsidRDefault="007A6E5E" w:rsidP="0090283B">
            <w:pPr>
              <w:tabs>
                <w:tab w:val="left" w:pos="1395"/>
              </w:tabs>
              <w:rPr>
                <w:rFonts w:ascii="Verdana" w:hAnsi="Verdana" w:cstheme="minorHAnsi"/>
                <w:b/>
                <w:sz w:val="24"/>
                <w:szCs w:val="24"/>
              </w:rPr>
            </w:pPr>
          </w:p>
          <w:p w14:paraId="5E643C29" w14:textId="77777777" w:rsidR="007A6E5E" w:rsidRDefault="007A6E5E" w:rsidP="0090283B">
            <w:pPr>
              <w:tabs>
                <w:tab w:val="left" w:pos="1395"/>
              </w:tabs>
              <w:rPr>
                <w:rFonts w:ascii="Verdana" w:hAnsi="Verdana" w:cstheme="minorHAnsi"/>
                <w:b/>
                <w:sz w:val="24"/>
                <w:szCs w:val="24"/>
              </w:rPr>
            </w:pPr>
          </w:p>
          <w:p w14:paraId="7591AC77" w14:textId="77777777" w:rsidR="007A6E5E" w:rsidRDefault="007A6E5E" w:rsidP="0090283B">
            <w:pPr>
              <w:tabs>
                <w:tab w:val="left" w:pos="1395"/>
              </w:tabs>
              <w:rPr>
                <w:rFonts w:ascii="Verdana" w:hAnsi="Verdana" w:cstheme="minorHAnsi"/>
                <w:b/>
                <w:sz w:val="24"/>
                <w:szCs w:val="24"/>
              </w:rPr>
            </w:pPr>
          </w:p>
          <w:p w14:paraId="4F574F55" w14:textId="77777777" w:rsidR="007A6E5E" w:rsidRDefault="007A6E5E" w:rsidP="0090283B">
            <w:pPr>
              <w:tabs>
                <w:tab w:val="left" w:pos="1395"/>
              </w:tabs>
              <w:rPr>
                <w:rFonts w:ascii="Verdana" w:hAnsi="Verdana" w:cstheme="minorHAnsi"/>
                <w:b/>
                <w:sz w:val="24"/>
                <w:szCs w:val="24"/>
              </w:rPr>
            </w:pPr>
          </w:p>
          <w:p w14:paraId="56A4FC22" w14:textId="77777777" w:rsidR="007A6E5E" w:rsidRDefault="007A6E5E" w:rsidP="0090283B">
            <w:pPr>
              <w:tabs>
                <w:tab w:val="left" w:pos="1395"/>
              </w:tabs>
              <w:rPr>
                <w:rFonts w:ascii="Verdana" w:hAnsi="Verdana" w:cstheme="minorHAnsi"/>
                <w:b/>
                <w:sz w:val="24"/>
                <w:szCs w:val="24"/>
              </w:rPr>
            </w:pPr>
          </w:p>
          <w:p w14:paraId="346C1958" w14:textId="77777777" w:rsidR="007A6E5E" w:rsidRDefault="007A6E5E" w:rsidP="0090283B">
            <w:pPr>
              <w:tabs>
                <w:tab w:val="left" w:pos="1395"/>
              </w:tabs>
              <w:rPr>
                <w:rFonts w:ascii="Verdana" w:hAnsi="Verdana" w:cstheme="minorHAnsi"/>
                <w:b/>
                <w:sz w:val="24"/>
                <w:szCs w:val="24"/>
              </w:rPr>
            </w:pPr>
          </w:p>
          <w:p w14:paraId="2D7A63AF" w14:textId="77777777" w:rsidR="007A6E5E" w:rsidRDefault="007A6E5E" w:rsidP="0090283B">
            <w:pPr>
              <w:tabs>
                <w:tab w:val="left" w:pos="1395"/>
              </w:tabs>
              <w:rPr>
                <w:rFonts w:ascii="Verdana" w:hAnsi="Verdana" w:cstheme="minorHAnsi"/>
                <w:b/>
                <w:sz w:val="24"/>
                <w:szCs w:val="24"/>
              </w:rPr>
            </w:pPr>
          </w:p>
          <w:p w14:paraId="11F6F874" w14:textId="77777777" w:rsidR="007A6E5E" w:rsidRDefault="007A6E5E" w:rsidP="0090283B">
            <w:pPr>
              <w:tabs>
                <w:tab w:val="left" w:pos="1395"/>
              </w:tabs>
              <w:rPr>
                <w:rFonts w:ascii="Verdana" w:hAnsi="Verdana" w:cstheme="minorHAnsi"/>
                <w:b/>
                <w:sz w:val="24"/>
                <w:szCs w:val="24"/>
              </w:rPr>
            </w:pPr>
          </w:p>
          <w:p w14:paraId="7F183DE5" w14:textId="77777777" w:rsidR="007A6E5E" w:rsidRDefault="007A6E5E" w:rsidP="0090283B">
            <w:pPr>
              <w:tabs>
                <w:tab w:val="left" w:pos="1395"/>
              </w:tabs>
              <w:rPr>
                <w:rFonts w:ascii="Verdana" w:hAnsi="Verdana" w:cstheme="minorHAnsi"/>
                <w:b/>
                <w:sz w:val="24"/>
                <w:szCs w:val="24"/>
              </w:rPr>
            </w:pPr>
          </w:p>
          <w:p w14:paraId="0F94ACC2" w14:textId="77777777" w:rsidR="007A6E5E" w:rsidRDefault="007A6E5E" w:rsidP="0090283B">
            <w:pPr>
              <w:tabs>
                <w:tab w:val="left" w:pos="1395"/>
              </w:tabs>
              <w:rPr>
                <w:rFonts w:ascii="Verdana" w:hAnsi="Verdana" w:cstheme="minorHAnsi"/>
                <w:b/>
                <w:sz w:val="24"/>
                <w:szCs w:val="24"/>
              </w:rPr>
            </w:pPr>
          </w:p>
          <w:p w14:paraId="5B779E35" w14:textId="77777777" w:rsidR="007A6E5E" w:rsidRDefault="007A6E5E" w:rsidP="0090283B">
            <w:pPr>
              <w:tabs>
                <w:tab w:val="left" w:pos="1395"/>
              </w:tabs>
              <w:rPr>
                <w:rFonts w:ascii="Verdana" w:hAnsi="Verdana" w:cstheme="minorHAnsi"/>
                <w:b/>
                <w:sz w:val="24"/>
                <w:szCs w:val="24"/>
              </w:rPr>
            </w:pPr>
          </w:p>
          <w:p w14:paraId="73200185" w14:textId="77777777" w:rsidR="007A6E5E" w:rsidRDefault="007A6E5E" w:rsidP="0090283B">
            <w:pPr>
              <w:tabs>
                <w:tab w:val="left" w:pos="1395"/>
              </w:tabs>
              <w:rPr>
                <w:rFonts w:ascii="Verdana" w:hAnsi="Verdana" w:cstheme="minorHAnsi"/>
                <w:b/>
                <w:sz w:val="24"/>
                <w:szCs w:val="24"/>
              </w:rPr>
            </w:pPr>
          </w:p>
          <w:p w14:paraId="58606146" w14:textId="77777777" w:rsidR="007A6E5E" w:rsidRDefault="007A6E5E" w:rsidP="0090283B">
            <w:pPr>
              <w:tabs>
                <w:tab w:val="left" w:pos="1395"/>
              </w:tabs>
              <w:rPr>
                <w:rFonts w:ascii="Verdana" w:hAnsi="Verdana" w:cstheme="minorHAnsi"/>
                <w:b/>
                <w:sz w:val="24"/>
                <w:szCs w:val="24"/>
              </w:rPr>
            </w:pPr>
          </w:p>
          <w:p w14:paraId="0729725F" w14:textId="77777777" w:rsidR="007A6E5E" w:rsidRDefault="007A6E5E" w:rsidP="0090283B">
            <w:pPr>
              <w:tabs>
                <w:tab w:val="left" w:pos="1395"/>
              </w:tabs>
              <w:rPr>
                <w:rFonts w:ascii="Verdana" w:hAnsi="Verdana" w:cstheme="minorHAnsi"/>
                <w:b/>
                <w:sz w:val="24"/>
                <w:szCs w:val="24"/>
              </w:rPr>
            </w:pPr>
          </w:p>
          <w:p w14:paraId="1D9CD9AB" w14:textId="77777777" w:rsidR="007A6E5E" w:rsidRDefault="007A6E5E" w:rsidP="0090283B">
            <w:pPr>
              <w:tabs>
                <w:tab w:val="left" w:pos="1395"/>
              </w:tabs>
              <w:rPr>
                <w:rFonts w:ascii="Verdana" w:hAnsi="Verdana" w:cstheme="minorHAnsi"/>
                <w:b/>
                <w:sz w:val="24"/>
                <w:szCs w:val="24"/>
              </w:rPr>
            </w:pPr>
          </w:p>
          <w:p w14:paraId="54B4F3A7" w14:textId="77777777" w:rsidR="007A6E5E" w:rsidRDefault="007A6E5E" w:rsidP="0090283B">
            <w:pPr>
              <w:tabs>
                <w:tab w:val="left" w:pos="1395"/>
              </w:tabs>
              <w:rPr>
                <w:rFonts w:ascii="Verdana" w:hAnsi="Verdana" w:cstheme="minorHAnsi"/>
                <w:b/>
                <w:sz w:val="24"/>
                <w:szCs w:val="24"/>
              </w:rPr>
            </w:pPr>
          </w:p>
          <w:p w14:paraId="66AAD553" w14:textId="77777777" w:rsidR="007A6E5E" w:rsidRDefault="007A6E5E" w:rsidP="0090283B">
            <w:pPr>
              <w:tabs>
                <w:tab w:val="left" w:pos="1395"/>
              </w:tabs>
              <w:rPr>
                <w:rFonts w:ascii="Verdana" w:hAnsi="Verdana" w:cstheme="minorHAnsi"/>
                <w:b/>
                <w:sz w:val="24"/>
                <w:szCs w:val="24"/>
              </w:rPr>
            </w:pPr>
          </w:p>
          <w:p w14:paraId="10ADD424" w14:textId="77777777" w:rsidR="007A6E5E" w:rsidRDefault="007A6E5E" w:rsidP="0090283B">
            <w:pPr>
              <w:tabs>
                <w:tab w:val="left" w:pos="1395"/>
              </w:tabs>
              <w:rPr>
                <w:rFonts w:ascii="Verdana" w:hAnsi="Verdana" w:cstheme="minorHAnsi"/>
                <w:b/>
                <w:sz w:val="24"/>
                <w:szCs w:val="24"/>
              </w:rPr>
            </w:pPr>
          </w:p>
          <w:p w14:paraId="10F12EFA" w14:textId="77777777" w:rsidR="007A6E5E" w:rsidRDefault="007A6E5E" w:rsidP="0090283B">
            <w:pPr>
              <w:tabs>
                <w:tab w:val="left" w:pos="1395"/>
              </w:tabs>
              <w:rPr>
                <w:rFonts w:ascii="Verdana" w:hAnsi="Verdana" w:cstheme="minorHAnsi"/>
                <w:b/>
                <w:sz w:val="24"/>
                <w:szCs w:val="24"/>
              </w:rPr>
            </w:pPr>
          </w:p>
          <w:p w14:paraId="4219448F" w14:textId="77777777" w:rsidR="007A6E5E" w:rsidRDefault="007A6E5E" w:rsidP="0090283B">
            <w:pPr>
              <w:tabs>
                <w:tab w:val="left" w:pos="1395"/>
              </w:tabs>
              <w:rPr>
                <w:rFonts w:ascii="Verdana" w:hAnsi="Verdana" w:cstheme="minorHAnsi"/>
                <w:b/>
                <w:sz w:val="24"/>
                <w:szCs w:val="24"/>
              </w:rPr>
            </w:pPr>
          </w:p>
          <w:p w14:paraId="27238301" w14:textId="77777777" w:rsidR="007A6E5E" w:rsidRDefault="007A6E5E" w:rsidP="0090283B">
            <w:pPr>
              <w:tabs>
                <w:tab w:val="left" w:pos="1395"/>
              </w:tabs>
              <w:rPr>
                <w:rFonts w:ascii="Verdana" w:hAnsi="Verdana" w:cstheme="minorHAnsi"/>
                <w:b/>
                <w:sz w:val="24"/>
                <w:szCs w:val="24"/>
              </w:rPr>
            </w:pPr>
          </w:p>
          <w:p w14:paraId="04988D69" w14:textId="77777777" w:rsidR="007A6E5E" w:rsidRDefault="007A6E5E" w:rsidP="0090283B">
            <w:pPr>
              <w:tabs>
                <w:tab w:val="left" w:pos="1395"/>
              </w:tabs>
              <w:rPr>
                <w:rFonts w:ascii="Verdana" w:hAnsi="Verdana" w:cstheme="minorHAnsi"/>
                <w:b/>
                <w:sz w:val="24"/>
                <w:szCs w:val="24"/>
              </w:rPr>
            </w:pPr>
          </w:p>
          <w:p w14:paraId="125D3135" w14:textId="77777777" w:rsidR="007A6E5E" w:rsidRDefault="007A6E5E" w:rsidP="0090283B">
            <w:pPr>
              <w:tabs>
                <w:tab w:val="left" w:pos="1395"/>
              </w:tabs>
              <w:rPr>
                <w:rFonts w:ascii="Verdana" w:hAnsi="Verdana" w:cstheme="minorHAnsi"/>
                <w:b/>
                <w:sz w:val="24"/>
                <w:szCs w:val="24"/>
              </w:rPr>
            </w:pPr>
          </w:p>
          <w:p w14:paraId="7280CC46" w14:textId="77777777" w:rsidR="007A6E5E" w:rsidRDefault="007A6E5E" w:rsidP="0090283B">
            <w:pPr>
              <w:tabs>
                <w:tab w:val="left" w:pos="1395"/>
              </w:tabs>
              <w:rPr>
                <w:rFonts w:ascii="Verdana" w:hAnsi="Verdana" w:cstheme="minorHAnsi"/>
                <w:b/>
                <w:sz w:val="24"/>
                <w:szCs w:val="24"/>
              </w:rPr>
            </w:pPr>
          </w:p>
          <w:p w14:paraId="43F58D4F" w14:textId="77777777" w:rsidR="007A6E5E" w:rsidRDefault="007A6E5E" w:rsidP="0090283B">
            <w:pPr>
              <w:tabs>
                <w:tab w:val="left" w:pos="1395"/>
              </w:tabs>
              <w:rPr>
                <w:rFonts w:ascii="Verdana" w:hAnsi="Verdana" w:cstheme="minorHAnsi"/>
                <w:b/>
                <w:sz w:val="24"/>
                <w:szCs w:val="24"/>
              </w:rPr>
            </w:pPr>
          </w:p>
          <w:p w14:paraId="2C54A190" w14:textId="77777777" w:rsidR="007A6E5E" w:rsidRDefault="007A6E5E" w:rsidP="0090283B">
            <w:pPr>
              <w:tabs>
                <w:tab w:val="left" w:pos="1395"/>
              </w:tabs>
              <w:rPr>
                <w:rFonts w:ascii="Verdana" w:hAnsi="Verdana" w:cstheme="minorHAnsi"/>
                <w:b/>
                <w:sz w:val="24"/>
                <w:szCs w:val="24"/>
              </w:rPr>
            </w:pPr>
          </w:p>
          <w:p w14:paraId="57C2DAA7" w14:textId="77777777" w:rsidR="007A6E5E" w:rsidRDefault="007A6E5E" w:rsidP="0090283B">
            <w:pPr>
              <w:tabs>
                <w:tab w:val="left" w:pos="1395"/>
              </w:tabs>
              <w:rPr>
                <w:rFonts w:ascii="Verdana" w:hAnsi="Verdana" w:cstheme="minorHAnsi"/>
                <w:b/>
                <w:sz w:val="24"/>
                <w:szCs w:val="24"/>
              </w:rPr>
            </w:pPr>
          </w:p>
          <w:p w14:paraId="54B6BBAE" w14:textId="77777777" w:rsidR="007A6E5E" w:rsidRDefault="007A6E5E" w:rsidP="0090283B">
            <w:pPr>
              <w:tabs>
                <w:tab w:val="left" w:pos="1395"/>
              </w:tabs>
              <w:rPr>
                <w:rFonts w:ascii="Verdana" w:hAnsi="Verdana" w:cstheme="minorHAnsi"/>
                <w:b/>
                <w:sz w:val="24"/>
                <w:szCs w:val="24"/>
              </w:rPr>
            </w:pPr>
          </w:p>
          <w:p w14:paraId="6EE77948" w14:textId="77777777" w:rsidR="007A6E5E" w:rsidRDefault="007A6E5E" w:rsidP="0090283B">
            <w:pPr>
              <w:tabs>
                <w:tab w:val="left" w:pos="1395"/>
              </w:tabs>
              <w:rPr>
                <w:rFonts w:ascii="Verdana" w:hAnsi="Verdana" w:cstheme="minorHAnsi"/>
                <w:b/>
                <w:sz w:val="24"/>
                <w:szCs w:val="24"/>
              </w:rPr>
            </w:pPr>
          </w:p>
          <w:p w14:paraId="12F232DA" w14:textId="77777777" w:rsidR="00445F82" w:rsidRDefault="00445F82" w:rsidP="0090283B">
            <w:pPr>
              <w:tabs>
                <w:tab w:val="left" w:pos="1395"/>
              </w:tabs>
              <w:rPr>
                <w:rFonts w:ascii="Verdana" w:hAnsi="Verdana" w:cstheme="minorHAnsi"/>
                <w:sz w:val="24"/>
                <w:szCs w:val="24"/>
              </w:rPr>
            </w:pPr>
          </w:p>
          <w:p w14:paraId="0B9385AA" w14:textId="647FB93D" w:rsidR="007A6E5E" w:rsidRPr="007A6E5E" w:rsidRDefault="007A6E5E" w:rsidP="0090283B">
            <w:pPr>
              <w:tabs>
                <w:tab w:val="left" w:pos="1395"/>
              </w:tabs>
              <w:rPr>
                <w:rFonts w:ascii="Verdana" w:hAnsi="Verdana" w:cstheme="minorHAnsi"/>
                <w:sz w:val="24"/>
                <w:szCs w:val="24"/>
              </w:rPr>
            </w:pPr>
            <w:r w:rsidRPr="007A6E5E">
              <w:rPr>
                <w:rFonts w:ascii="Verdana" w:hAnsi="Verdana" w:cstheme="minorHAnsi"/>
                <w:sz w:val="24"/>
                <w:szCs w:val="24"/>
              </w:rPr>
              <w:t xml:space="preserve">Resolution: </w:t>
            </w:r>
          </w:p>
        </w:tc>
        <w:tc>
          <w:tcPr>
            <w:tcW w:w="8586" w:type="dxa"/>
            <w:gridSpan w:val="2"/>
          </w:tcPr>
          <w:p w14:paraId="357B7099" w14:textId="6D17BAC3" w:rsidR="0038117F" w:rsidRPr="007F44E9" w:rsidRDefault="00EA0715"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 xml:space="preserve">Listening &amp; Learning Story – Bereavement Services </w:t>
            </w:r>
          </w:p>
          <w:p w14:paraId="4264BA7C" w14:textId="2D52F366" w:rsidR="00EA0715" w:rsidRPr="007F44E9" w:rsidRDefault="00EA0715" w:rsidP="0038117F">
            <w:pPr>
              <w:jc w:val="both"/>
              <w:rPr>
                <w:rFonts w:ascii="Verdana" w:hAnsi="Verdana" w:cstheme="minorHAnsi"/>
                <w:b/>
                <w:bCs/>
                <w:sz w:val="24"/>
                <w:szCs w:val="24"/>
                <w:lang w:val="en-US"/>
              </w:rPr>
            </w:pPr>
          </w:p>
          <w:p w14:paraId="62506D6A" w14:textId="0F76A626" w:rsidR="00EA0715" w:rsidRDefault="00EA0715" w:rsidP="0038117F">
            <w:pPr>
              <w:jc w:val="both"/>
              <w:rPr>
                <w:rFonts w:ascii="Verdana" w:hAnsi="Verdana" w:cstheme="minorHAnsi"/>
                <w:sz w:val="24"/>
                <w:szCs w:val="24"/>
                <w:lang w:val="en-US"/>
              </w:rPr>
            </w:pPr>
            <w:r w:rsidRPr="007F44E9">
              <w:rPr>
                <w:rFonts w:ascii="Verdana" w:hAnsi="Verdana" w:cstheme="minorHAnsi"/>
                <w:sz w:val="24"/>
                <w:szCs w:val="24"/>
                <w:lang w:val="en-US"/>
              </w:rPr>
              <w:t xml:space="preserve">D Walker shared the Listening &amp; Learning </w:t>
            </w:r>
            <w:r w:rsidR="004778A3">
              <w:rPr>
                <w:rFonts w:ascii="Verdana" w:hAnsi="Verdana" w:cstheme="minorHAnsi"/>
                <w:sz w:val="24"/>
                <w:szCs w:val="24"/>
                <w:lang w:val="en-US"/>
              </w:rPr>
              <w:t xml:space="preserve">presentation and story </w:t>
            </w:r>
            <w:r w:rsidR="00362C1C" w:rsidRPr="007F44E9">
              <w:rPr>
                <w:rFonts w:ascii="Verdana" w:hAnsi="Verdana" w:cstheme="minorHAnsi"/>
                <w:sz w:val="24"/>
                <w:szCs w:val="24"/>
                <w:lang w:val="en-US"/>
              </w:rPr>
              <w:t xml:space="preserve">that related to Bereavement Services. </w:t>
            </w:r>
          </w:p>
          <w:p w14:paraId="619D610B" w14:textId="05CA73E1" w:rsidR="005F5CA7" w:rsidRDefault="005F5CA7" w:rsidP="0038117F">
            <w:pPr>
              <w:jc w:val="both"/>
              <w:rPr>
                <w:rFonts w:ascii="Verdana" w:hAnsi="Verdana" w:cstheme="minorHAnsi"/>
                <w:sz w:val="24"/>
                <w:szCs w:val="24"/>
                <w:lang w:val="en-US"/>
              </w:rPr>
            </w:pPr>
          </w:p>
          <w:p w14:paraId="42CC234E" w14:textId="03B2816C" w:rsidR="005F5CA7" w:rsidRDefault="004778A3"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extended her thanks to D Walker for sharing the story which was really powerful and </w:t>
            </w:r>
            <w:r w:rsidR="0037573C">
              <w:rPr>
                <w:rFonts w:ascii="Verdana" w:hAnsi="Verdana" w:cstheme="minorHAnsi"/>
                <w:sz w:val="24"/>
                <w:szCs w:val="24"/>
                <w:lang w:val="en-US"/>
              </w:rPr>
              <w:t>advised that she felt the lady was very brave in sharing her story.  D Walker advised that the family were incredibly brave and added that one of the most incredible things was that her husband was able to go on to provide a suppor</w:t>
            </w:r>
            <w:r w:rsidR="00445F82">
              <w:rPr>
                <w:rFonts w:ascii="Verdana" w:hAnsi="Verdana" w:cstheme="minorHAnsi"/>
                <w:sz w:val="24"/>
                <w:szCs w:val="24"/>
                <w:lang w:val="en-US"/>
              </w:rPr>
              <w:t>t group to other people who had</w:t>
            </w:r>
            <w:r w:rsidR="0037573C">
              <w:rPr>
                <w:rFonts w:ascii="Verdana" w:hAnsi="Verdana" w:cstheme="minorHAnsi"/>
                <w:sz w:val="24"/>
                <w:szCs w:val="24"/>
                <w:lang w:val="en-US"/>
              </w:rPr>
              <w:t xml:space="preserve"> lost close ones within his local gym.  He felt that he was able to do this as a result of the bereavement service giving him th</w:t>
            </w:r>
            <w:r w:rsidR="00445F82">
              <w:rPr>
                <w:rFonts w:ascii="Verdana" w:hAnsi="Verdana" w:cstheme="minorHAnsi"/>
                <w:sz w:val="24"/>
                <w:szCs w:val="24"/>
                <w:lang w:val="en-US"/>
              </w:rPr>
              <w:t>e strength to achieve this</w:t>
            </w:r>
            <w:r w:rsidR="0037573C">
              <w:rPr>
                <w:rFonts w:ascii="Verdana" w:hAnsi="Verdana" w:cstheme="minorHAnsi"/>
                <w:sz w:val="24"/>
                <w:szCs w:val="24"/>
                <w:lang w:val="en-US"/>
              </w:rPr>
              <w:t xml:space="preserve">. Members noted that the family also wanted to provide support to other people during Men’s Mental Health Awareness week which highlighted the significant impact the service could have. </w:t>
            </w:r>
          </w:p>
          <w:p w14:paraId="462C53CE" w14:textId="03AFF1EB" w:rsidR="0037573C" w:rsidRDefault="0037573C" w:rsidP="0038117F">
            <w:pPr>
              <w:jc w:val="both"/>
              <w:rPr>
                <w:rFonts w:ascii="Verdana" w:hAnsi="Verdana" w:cstheme="minorHAnsi"/>
                <w:sz w:val="24"/>
                <w:szCs w:val="24"/>
                <w:lang w:val="en-US"/>
              </w:rPr>
            </w:pPr>
          </w:p>
          <w:p w14:paraId="0FE07A3F" w14:textId="41240BBC" w:rsidR="0037573C" w:rsidRDefault="0037573C" w:rsidP="0038117F">
            <w:pPr>
              <w:jc w:val="both"/>
              <w:rPr>
                <w:rFonts w:ascii="Verdana" w:hAnsi="Verdana" w:cstheme="minorHAnsi"/>
                <w:sz w:val="24"/>
                <w:szCs w:val="24"/>
                <w:lang w:val="en-US"/>
              </w:rPr>
            </w:pPr>
            <w:r>
              <w:rPr>
                <w:rFonts w:ascii="Verdana" w:hAnsi="Verdana" w:cstheme="minorHAnsi"/>
                <w:sz w:val="24"/>
                <w:szCs w:val="24"/>
                <w:lang w:val="en-US"/>
              </w:rPr>
              <w:t xml:space="preserve">The Committee Chair recognized the enormous change that had been made within a year within the service and the story identified clearly how valuable the service was to families and to staff. </w:t>
            </w:r>
          </w:p>
          <w:p w14:paraId="1EE3001E" w14:textId="656952A1" w:rsidR="0037573C" w:rsidRDefault="0037573C" w:rsidP="0038117F">
            <w:pPr>
              <w:jc w:val="both"/>
              <w:rPr>
                <w:rFonts w:ascii="Verdana" w:hAnsi="Verdana" w:cstheme="minorHAnsi"/>
                <w:sz w:val="24"/>
                <w:szCs w:val="24"/>
                <w:lang w:val="en-US"/>
              </w:rPr>
            </w:pPr>
          </w:p>
          <w:p w14:paraId="1493C707" w14:textId="6513FCC6" w:rsidR="0037573C" w:rsidRDefault="0037573C" w:rsidP="0038117F">
            <w:pPr>
              <w:jc w:val="both"/>
              <w:rPr>
                <w:rFonts w:ascii="Verdana" w:hAnsi="Verdana" w:cstheme="minorHAnsi"/>
                <w:sz w:val="24"/>
                <w:szCs w:val="24"/>
                <w:lang w:val="en-US"/>
              </w:rPr>
            </w:pPr>
            <w:r>
              <w:rPr>
                <w:rFonts w:ascii="Verdana" w:hAnsi="Verdana" w:cstheme="minorHAnsi"/>
                <w:sz w:val="24"/>
                <w:szCs w:val="24"/>
                <w:lang w:val="en-US"/>
              </w:rPr>
              <w:t>S Hardacre extended her thanks to D Walker for sharing the powerful story and shared her thanks for the all the work the Team had been undertaking over the last year in terms of improving pregnancy loss at all gestations and the impact this was having could be clearly seen. S Hardacre sought clarity as to how the teams were able to offer support and added that clearly there was some angst there for this family and that the family had to request to speak with Bereavement services and questioned how the service could be made more available so t</w:t>
            </w:r>
            <w:r w:rsidR="00445F82">
              <w:rPr>
                <w:rFonts w:ascii="Verdana" w:hAnsi="Verdana" w:cstheme="minorHAnsi"/>
                <w:sz w:val="24"/>
                <w:szCs w:val="24"/>
                <w:lang w:val="en-US"/>
              </w:rPr>
              <w:t>hat families did not have to request</w:t>
            </w:r>
            <w:r>
              <w:rPr>
                <w:rFonts w:ascii="Verdana" w:hAnsi="Verdana" w:cstheme="minorHAnsi"/>
                <w:sz w:val="24"/>
                <w:szCs w:val="24"/>
                <w:lang w:val="en-US"/>
              </w:rPr>
              <w:t xml:space="preserve"> access </w:t>
            </w:r>
            <w:r w:rsidR="00445F82">
              <w:rPr>
                <w:rFonts w:ascii="Verdana" w:hAnsi="Verdana" w:cstheme="minorHAnsi"/>
                <w:sz w:val="24"/>
                <w:szCs w:val="24"/>
                <w:lang w:val="en-US"/>
              </w:rPr>
              <w:t xml:space="preserve">to </w:t>
            </w:r>
            <w:r>
              <w:rPr>
                <w:rFonts w:ascii="Verdana" w:hAnsi="Verdana" w:cstheme="minorHAnsi"/>
                <w:sz w:val="24"/>
                <w:szCs w:val="24"/>
                <w:lang w:val="en-US"/>
              </w:rPr>
              <w:t>the service. D Walker advised that the Team were providing a Paediatric booklet for bereavement, which would contain all the contact details and telephone numbers that people would need to link into. Members noted that there was no service within the Health Board where we con</w:t>
            </w:r>
            <w:r w:rsidR="00445F82">
              <w:rPr>
                <w:rFonts w:ascii="Verdana" w:hAnsi="Verdana" w:cstheme="minorHAnsi"/>
                <w:sz w:val="24"/>
                <w:szCs w:val="24"/>
                <w:lang w:val="en-US"/>
              </w:rPr>
              <w:t>tact out for all people who had</w:t>
            </w:r>
            <w:r>
              <w:rPr>
                <w:rFonts w:ascii="Verdana" w:hAnsi="Verdana" w:cstheme="minorHAnsi"/>
                <w:sz w:val="24"/>
                <w:szCs w:val="24"/>
                <w:lang w:val="en-US"/>
              </w:rPr>
              <w:t xml:space="preserve"> lost someone but this would be a gold standard development for the future. D Walker advised of the need to ensure communication was really open and honest. </w:t>
            </w:r>
          </w:p>
          <w:p w14:paraId="469F013A" w14:textId="62CBC0A0" w:rsidR="0037573C" w:rsidRDefault="0037573C" w:rsidP="0038117F">
            <w:pPr>
              <w:jc w:val="both"/>
              <w:rPr>
                <w:rFonts w:ascii="Verdana" w:hAnsi="Verdana" w:cstheme="minorHAnsi"/>
                <w:sz w:val="24"/>
                <w:szCs w:val="24"/>
                <w:lang w:val="en-US"/>
              </w:rPr>
            </w:pPr>
          </w:p>
          <w:p w14:paraId="3DA9A3B3" w14:textId="61B4DCF0" w:rsidR="0037573C" w:rsidRDefault="0037573C" w:rsidP="0038117F">
            <w:pPr>
              <w:jc w:val="both"/>
              <w:rPr>
                <w:rFonts w:ascii="Verdana" w:hAnsi="Verdana" w:cstheme="minorHAnsi"/>
                <w:sz w:val="24"/>
                <w:szCs w:val="24"/>
                <w:lang w:val="en-US"/>
              </w:rPr>
            </w:pPr>
            <w:r>
              <w:rPr>
                <w:rFonts w:ascii="Verdana" w:hAnsi="Verdana" w:cstheme="minorHAnsi"/>
                <w:sz w:val="24"/>
                <w:szCs w:val="24"/>
                <w:lang w:val="en-US"/>
              </w:rPr>
              <w:t xml:space="preserve">G Jones sought confirmation as to whether the Health Board was </w:t>
            </w:r>
            <w:r w:rsidR="00445F82">
              <w:rPr>
                <w:rFonts w:ascii="Verdana" w:hAnsi="Verdana" w:cstheme="minorHAnsi"/>
                <w:sz w:val="24"/>
                <w:szCs w:val="24"/>
                <w:lang w:val="en-US"/>
              </w:rPr>
              <w:t>stil</w:t>
            </w:r>
            <w:r w:rsidR="008A4A44">
              <w:rPr>
                <w:rFonts w:ascii="Verdana" w:hAnsi="Verdana" w:cstheme="minorHAnsi"/>
                <w:sz w:val="24"/>
                <w:szCs w:val="24"/>
                <w:lang w:val="en-US"/>
              </w:rPr>
              <w:t>l</w:t>
            </w:r>
            <w:r w:rsidR="00445F82">
              <w:rPr>
                <w:rFonts w:ascii="Verdana" w:hAnsi="Verdana" w:cstheme="minorHAnsi"/>
                <w:sz w:val="24"/>
                <w:szCs w:val="24"/>
                <w:lang w:val="en-US"/>
              </w:rPr>
              <w:t xml:space="preserve"> </w:t>
            </w:r>
            <w:r>
              <w:rPr>
                <w:rFonts w:ascii="Verdana" w:hAnsi="Verdana" w:cstheme="minorHAnsi"/>
                <w:sz w:val="24"/>
                <w:szCs w:val="24"/>
                <w:lang w:val="en-US"/>
              </w:rPr>
              <w:t xml:space="preserve">using To Wish Upon a Star </w:t>
            </w:r>
            <w:r w:rsidR="00445F82">
              <w:rPr>
                <w:rFonts w:ascii="Verdana" w:hAnsi="Verdana" w:cstheme="minorHAnsi"/>
                <w:sz w:val="24"/>
                <w:szCs w:val="24"/>
                <w:lang w:val="en-US"/>
              </w:rPr>
              <w:t>as they always provided the Health Board</w:t>
            </w:r>
            <w:r>
              <w:rPr>
                <w:rFonts w:ascii="Verdana" w:hAnsi="Verdana" w:cstheme="minorHAnsi"/>
                <w:sz w:val="24"/>
                <w:szCs w:val="24"/>
                <w:lang w:val="en-US"/>
              </w:rPr>
              <w:t xml:space="preserve"> with </w:t>
            </w:r>
            <w:r w:rsidR="007A6E5E">
              <w:rPr>
                <w:rFonts w:ascii="Verdana" w:hAnsi="Verdana" w:cstheme="minorHAnsi"/>
                <w:sz w:val="24"/>
                <w:szCs w:val="24"/>
                <w:lang w:val="en-US"/>
              </w:rPr>
              <w:t xml:space="preserve">bears and memory boxes and also furnished a room in A&amp;E.  D Walker confirmed that the Health Board still worked with To Wish Upon a Star and advised that this family in particular </w:t>
            </w:r>
            <w:r w:rsidR="00445F82">
              <w:rPr>
                <w:rFonts w:ascii="Verdana" w:hAnsi="Verdana" w:cstheme="minorHAnsi"/>
                <w:sz w:val="24"/>
                <w:szCs w:val="24"/>
                <w:lang w:val="en-US"/>
              </w:rPr>
              <w:t>did not wish to use the service.</w:t>
            </w:r>
            <w:r w:rsidR="007A6E5E">
              <w:rPr>
                <w:rFonts w:ascii="Verdana" w:hAnsi="Verdana" w:cstheme="minorHAnsi"/>
                <w:sz w:val="24"/>
                <w:szCs w:val="24"/>
                <w:lang w:val="en-US"/>
              </w:rPr>
              <w:t xml:space="preserve"> </w:t>
            </w:r>
            <w:r w:rsidR="00445F82">
              <w:rPr>
                <w:rFonts w:ascii="Verdana" w:hAnsi="Verdana" w:cstheme="minorHAnsi"/>
                <w:sz w:val="24"/>
                <w:szCs w:val="24"/>
                <w:lang w:val="en-US"/>
              </w:rPr>
              <w:t xml:space="preserve">Members noted that a </w:t>
            </w:r>
            <w:r w:rsidR="007A6E5E">
              <w:rPr>
                <w:rFonts w:ascii="Verdana" w:hAnsi="Verdana" w:cstheme="minorHAnsi"/>
                <w:sz w:val="24"/>
                <w:szCs w:val="24"/>
                <w:lang w:val="en-US"/>
              </w:rPr>
              <w:t xml:space="preserve">memory box </w:t>
            </w:r>
            <w:r w:rsidR="00445F82">
              <w:rPr>
                <w:rFonts w:ascii="Verdana" w:hAnsi="Verdana" w:cstheme="minorHAnsi"/>
                <w:sz w:val="24"/>
                <w:szCs w:val="24"/>
                <w:lang w:val="en-US"/>
              </w:rPr>
              <w:t xml:space="preserve">was </w:t>
            </w:r>
            <w:r w:rsidR="007A6E5E">
              <w:rPr>
                <w:rFonts w:ascii="Verdana" w:hAnsi="Verdana" w:cstheme="minorHAnsi"/>
                <w:sz w:val="24"/>
                <w:szCs w:val="24"/>
                <w:lang w:val="en-US"/>
              </w:rPr>
              <w:t xml:space="preserve">given to them at A&amp;E but </w:t>
            </w:r>
            <w:r w:rsidR="00445F82">
              <w:rPr>
                <w:rFonts w:ascii="Verdana" w:hAnsi="Verdana" w:cstheme="minorHAnsi"/>
                <w:sz w:val="24"/>
                <w:szCs w:val="24"/>
                <w:lang w:val="en-US"/>
              </w:rPr>
              <w:t xml:space="preserve">the </w:t>
            </w:r>
            <w:r w:rsidR="007A6E5E">
              <w:rPr>
                <w:rFonts w:ascii="Verdana" w:hAnsi="Verdana" w:cstheme="minorHAnsi"/>
                <w:sz w:val="24"/>
                <w:szCs w:val="24"/>
                <w:lang w:val="en-US"/>
              </w:rPr>
              <w:t xml:space="preserve">family felt this was too much for them </w:t>
            </w:r>
            <w:r w:rsidR="00445F82">
              <w:rPr>
                <w:rFonts w:ascii="Verdana" w:hAnsi="Verdana" w:cstheme="minorHAnsi"/>
                <w:sz w:val="24"/>
                <w:szCs w:val="24"/>
                <w:lang w:val="en-US"/>
              </w:rPr>
              <w:t xml:space="preserve">at the time </w:t>
            </w:r>
            <w:r w:rsidR="007A6E5E">
              <w:rPr>
                <w:rFonts w:ascii="Verdana" w:hAnsi="Verdana" w:cstheme="minorHAnsi"/>
                <w:sz w:val="24"/>
                <w:szCs w:val="24"/>
                <w:lang w:val="en-US"/>
              </w:rPr>
              <w:t xml:space="preserve">and only wanted to liaise with the Health Board’s bereavement service. To Wish Upon a Star had been informed of the family and </w:t>
            </w:r>
            <w:r w:rsidR="00445F82">
              <w:rPr>
                <w:rFonts w:ascii="Verdana" w:hAnsi="Verdana" w:cstheme="minorHAnsi"/>
                <w:sz w:val="24"/>
                <w:szCs w:val="24"/>
                <w:lang w:val="en-US"/>
              </w:rPr>
              <w:t xml:space="preserve">would be happy to speak with the family </w:t>
            </w:r>
            <w:r w:rsidR="007A6E5E">
              <w:rPr>
                <w:rFonts w:ascii="Verdana" w:hAnsi="Verdana" w:cstheme="minorHAnsi"/>
                <w:sz w:val="24"/>
                <w:szCs w:val="24"/>
                <w:lang w:val="en-US"/>
              </w:rPr>
              <w:t>once they felt ready</w:t>
            </w:r>
            <w:r w:rsidR="00445F82">
              <w:rPr>
                <w:rFonts w:ascii="Verdana" w:hAnsi="Verdana" w:cstheme="minorHAnsi"/>
                <w:sz w:val="24"/>
                <w:szCs w:val="24"/>
                <w:lang w:val="en-US"/>
              </w:rPr>
              <w:t xml:space="preserve"> to do so</w:t>
            </w:r>
            <w:r w:rsidR="007A6E5E">
              <w:rPr>
                <w:rFonts w:ascii="Verdana" w:hAnsi="Verdana" w:cstheme="minorHAnsi"/>
                <w:sz w:val="24"/>
                <w:szCs w:val="24"/>
                <w:lang w:val="en-US"/>
              </w:rPr>
              <w:t xml:space="preserve">. </w:t>
            </w:r>
          </w:p>
          <w:p w14:paraId="2D984D41" w14:textId="5AFF9875" w:rsidR="007A6E5E" w:rsidRDefault="007A6E5E" w:rsidP="0038117F">
            <w:pPr>
              <w:jc w:val="both"/>
              <w:rPr>
                <w:rFonts w:ascii="Verdana" w:hAnsi="Verdana" w:cstheme="minorHAnsi"/>
                <w:sz w:val="24"/>
                <w:szCs w:val="24"/>
                <w:lang w:val="en-US"/>
              </w:rPr>
            </w:pPr>
          </w:p>
          <w:p w14:paraId="1A889E64" w14:textId="464D4A59" w:rsidR="007A6E5E" w:rsidRDefault="007A6E5E" w:rsidP="0038117F">
            <w:pPr>
              <w:jc w:val="both"/>
              <w:rPr>
                <w:rFonts w:ascii="Verdana" w:hAnsi="Verdana" w:cstheme="minorHAnsi"/>
                <w:sz w:val="24"/>
                <w:szCs w:val="24"/>
                <w:lang w:val="en-US"/>
              </w:rPr>
            </w:pPr>
            <w:r>
              <w:rPr>
                <w:rFonts w:ascii="Verdana" w:hAnsi="Verdana" w:cstheme="minorHAnsi"/>
                <w:sz w:val="24"/>
                <w:szCs w:val="24"/>
                <w:lang w:val="en-US"/>
              </w:rPr>
              <w:t xml:space="preserve">G Hughes advised that he found the story to be moving and clearly the impact the intervention had on this family was immense in enabling them to survive after such a tragic event.  G Hughes sought clarity as to what support the Bereavement Team </w:t>
            </w:r>
            <w:r w:rsidR="00445F82">
              <w:rPr>
                <w:rFonts w:ascii="Verdana" w:hAnsi="Verdana" w:cstheme="minorHAnsi"/>
                <w:sz w:val="24"/>
                <w:szCs w:val="24"/>
                <w:lang w:val="en-US"/>
              </w:rPr>
              <w:t>required</w:t>
            </w:r>
            <w:r>
              <w:rPr>
                <w:rFonts w:ascii="Verdana" w:hAnsi="Verdana" w:cstheme="minorHAnsi"/>
                <w:sz w:val="24"/>
                <w:szCs w:val="24"/>
                <w:lang w:val="en-US"/>
              </w:rPr>
              <w:t xml:space="preserve"> so that th</w:t>
            </w:r>
            <w:r w:rsidR="00445F82">
              <w:rPr>
                <w:rFonts w:ascii="Verdana" w:hAnsi="Verdana" w:cstheme="minorHAnsi"/>
                <w:sz w:val="24"/>
                <w:szCs w:val="24"/>
                <w:lang w:val="en-US"/>
              </w:rPr>
              <w:t>ey we</w:t>
            </w:r>
            <w:r>
              <w:rPr>
                <w:rFonts w:ascii="Verdana" w:hAnsi="Verdana" w:cstheme="minorHAnsi"/>
                <w:sz w:val="24"/>
                <w:szCs w:val="24"/>
                <w:lang w:val="en-US"/>
              </w:rPr>
              <w:t>re able to continue to provide this excellent service.  D Walker advised that she has</w:t>
            </w:r>
            <w:r w:rsidR="00445F82">
              <w:rPr>
                <w:rFonts w:ascii="Verdana" w:hAnsi="Verdana" w:cstheme="minorHAnsi"/>
                <w:sz w:val="24"/>
                <w:szCs w:val="24"/>
                <w:lang w:val="en-US"/>
              </w:rPr>
              <w:t xml:space="preserve"> excellent support in place from</w:t>
            </w:r>
            <w:r>
              <w:rPr>
                <w:rFonts w:ascii="Verdana" w:hAnsi="Verdana" w:cstheme="minorHAnsi"/>
                <w:sz w:val="24"/>
                <w:szCs w:val="24"/>
                <w:lang w:val="en-US"/>
              </w:rPr>
              <w:t xml:space="preserve"> the management team who were very supportive and added that if there was a Bereavement Team in plac</w:t>
            </w:r>
            <w:r w:rsidR="00445F82">
              <w:rPr>
                <w:rFonts w:ascii="Verdana" w:hAnsi="Verdana" w:cstheme="minorHAnsi"/>
                <w:sz w:val="24"/>
                <w:szCs w:val="24"/>
                <w:lang w:val="en-US"/>
              </w:rPr>
              <w:t>e this would be helpful.  D Walker advised that she a</w:t>
            </w:r>
            <w:r>
              <w:rPr>
                <w:rFonts w:ascii="Verdana" w:hAnsi="Verdana" w:cstheme="minorHAnsi"/>
                <w:sz w:val="24"/>
                <w:szCs w:val="24"/>
                <w:lang w:val="en-US"/>
              </w:rPr>
              <w:t>ble to signpost out at this stage given that she was the only person in post within the service</w:t>
            </w:r>
            <w:r w:rsidR="00445F82">
              <w:rPr>
                <w:rFonts w:ascii="Verdana" w:hAnsi="Verdana" w:cstheme="minorHAnsi"/>
                <w:sz w:val="24"/>
                <w:szCs w:val="24"/>
                <w:lang w:val="en-US"/>
              </w:rPr>
              <w:t xml:space="preserve"> which was helpful</w:t>
            </w:r>
            <w:r>
              <w:rPr>
                <w:rFonts w:ascii="Verdana" w:hAnsi="Verdana" w:cstheme="minorHAnsi"/>
                <w:sz w:val="24"/>
                <w:szCs w:val="24"/>
                <w:lang w:val="en-US"/>
              </w:rPr>
              <w:t>.  Members noted that there were bereavement officers that sit under the Pathology Team and support was also being provide</w:t>
            </w:r>
            <w:r w:rsidR="00445F82">
              <w:rPr>
                <w:rFonts w:ascii="Verdana" w:hAnsi="Verdana" w:cstheme="minorHAnsi"/>
                <w:sz w:val="24"/>
                <w:szCs w:val="24"/>
                <w:lang w:val="en-US"/>
              </w:rPr>
              <w:t>d</w:t>
            </w:r>
            <w:r>
              <w:rPr>
                <w:rFonts w:ascii="Verdana" w:hAnsi="Verdana" w:cstheme="minorHAnsi"/>
                <w:sz w:val="24"/>
                <w:szCs w:val="24"/>
                <w:lang w:val="en-US"/>
              </w:rPr>
              <w:t xml:space="preserve"> by the Hospital Chaplaincy Service and the Patient Advice and Liason Officers who all do a sterling job. </w:t>
            </w:r>
          </w:p>
          <w:p w14:paraId="6A9D2710" w14:textId="490873E3" w:rsidR="007A6E5E" w:rsidRDefault="007A6E5E" w:rsidP="0038117F">
            <w:pPr>
              <w:jc w:val="both"/>
              <w:rPr>
                <w:rFonts w:ascii="Verdana" w:hAnsi="Verdana" w:cstheme="minorHAnsi"/>
                <w:sz w:val="24"/>
                <w:szCs w:val="24"/>
                <w:lang w:val="en-US"/>
              </w:rPr>
            </w:pPr>
          </w:p>
          <w:p w14:paraId="6871DBEB" w14:textId="77777777" w:rsidR="007A6E5E" w:rsidRDefault="007A6E5E" w:rsidP="007A6E5E">
            <w:pPr>
              <w:jc w:val="both"/>
              <w:rPr>
                <w:rFonts w:ascii="Verdana" w:hAnsi="Verdana" w:cstheme="minorHAnsi"/>
                <w:sz w:val="24"/>
                <w:szCs w:val="24"/>
                <w:lang w:val="en-US"/>
              </w:rPr>
            </w:pPr>
            <w:r>
              <w:rPr>
                <w:rFonts w:ascii="Verdana" w:hAnsi="Verdana" w:cstheme="minorHAnsi"/>
                <w:sz w:val="24"/>
                <w:szCs w:val="24"/>
                <w:lang w:val="en-US"/>
              </w:rPr>
              <w:t>The Committee Chair once again extended her thanks to D Walker for sharing the story.</w:t>
            </w:r>
          </w:p>
          <w:p w14:paraId="2D656BD6" w14:textId="77777777" w:rsidR="007A6E5E" w:rsidRDefault="007A6E5E" w:rsidP="007A6E5E">
            <w:pPr>
              <w:jc w:val="both"/>
              <w:rPr>
                <w:rFonts w:ascii="Verdana" w:hAnsi="Verdana" w:cstheme="minorHAnsi"/>
                <w:sz w:val="24"/>
                <w:szCs w:val="24"/>
                <w:lang w:val="en-US"/>
              </w:rPr>
            </w:pPr>
          </w:p>
          <w:p w14:paraId="5B9B6D01" w14:textId="57104818" w:rsidR="00FE29F3" w:rsidRPr="007F44E9" w:rsidRDefault="007A6E5E" w:rsidP="007A6E5E">
            <w:pPr>
              <w:jc w:val="both"/>
              <w:rPr>
                <w:rFonts w:ascii="Verdana" w:hAnsi="Verdana" w:cstheme="minorHAnsi"/>
                <w:b/>
                <w:bCs/>
                <w:sz w:val="24"/>
                <w:szCs w:val="24"/>
                <w:lang w:val="en-US"/>
              </w:rPr>
            </w:pPr>
            <w:r>
              <w:rPr>
                <w:rFonts w:ascii="Verdana" w:hAnsi="Verdana" w:cstheme="minorHAnsi"/>
                <w:sz w:val="24"/>
                <w:szCs w:val="24"/>
                <w:lang w:val="en-US"/>
              </w:rPr>
              <w:t xml:space="preserve">The Listening &amp; Learning Story was </w:t>
            </w:r>
            <w:r w:rsidRPr="007A6E5E">
              <w:rPr>
                <w:rFonts w:ascii="Verdana" w:hAnsi="Verdana" w:cstheme="minorHAnsi"/>
                <w:b/>
                <w:sz w:val="24"/>
                <w:szCs w:val="24"/>
                <w:lang w:val="en-US"/>
              </w:rPr>
              <w:t>NOTED.</w:t>
            </w:r>
            <w:r>
              <w:rPr>
                <w:rFonts w:ascii="Verdana" w:hAnsi="Verdana" w:cstheme="minorHAnsi"/>
                <w:sz w:val="24"/>
                <w:szCs w:val="24"/>
                <w:lang w:val="en-US"/>
              </w:rPr>
              <w:t xml:space="preserve">  </w:t>
            </w:r>
          </w:p>
        </w:tc>
      </w:tr>
      <w:tr w:rsidR="0038117F" w:rsidRPr="007F44E9" w14:paraId="6B20D020" w14:textId="77777777" w:rsidTr="008F2965">
        <w:tc>
          <w:tcPr>
            <w:tcW w:w="1620" w:type="dxa"/>
          </w:tcPr>
          <w:p w14:paraId="130964C9" w14:textId="77777777" w:rsidR="00867086" w:rsidRPr="007F44E9" w:rsidRDefault="00867086" w:rsidP="0090283B">
            <w:pPr>
              <w:tabs>
                <w:tab w:val="left" w:pos="1395"/>
              </w:tabs>
              <w:rPr>
                <w:rFonts w:ascii="Verdana" w:hAnsi="Verdana" w:cstheme="minorHAnsi"/>
                <w:b/>
                <w:sz w:val="24"/>
                <w:szCs w:val="24"/>
              </w:rPr>
            </w:pPr>
          </w:p>
          <w:p w14:paraId="6BD479EB" w14:textId="77777777" w:rsidR="0038117F" w:rsidRDefault="0038117F" w:rsidP="0090283B">
            <w:pPr>
              <w:tabs>
                <w:tab w:val="left" w:pos="1395"/>
              </w:tabs>
              <w:rPr>
                <w:rFonts w:ascii="Verdana" w:hAnsi="Verdana" w:cstheme="minorHAnsi"/>
                <w:b/>
                <w:sz w:val="24"/>
                <w:szCs w:val="24"/>
              </w:rPr>
            </w:pPr>
            <w:r w:rsidRPr="007F44E9">
              <w:rPr>
                <w:rFonts w:ascii="Verdana" w:hAnsi="Verdana" w:cstheme="minorHAnsi"/>
                <w:b/>
                <w:sz w:val="24"/>
                <w:szCs w:val="24"/>
              </w:rPr>
              <w:t>2.</w:t>
            </w:r>
            <w:r w:rsidR="00362C1C" w:rsidRPr="007F44E9">
              <w:rPr>
                <w:rFonts w:ascii="Verdana" w:hAnsi="Verdana" w:cstheme="minorHAnsi"/>
                <w:b/>
                <w:sz w:val="24"/>
                <w:szCs w:val="24"/>
              </w:rPr>
              <w:t>2</w:t>
            </w:r>
          </w:p>
          <w:p w14:paraId="31ACAB61" w14:textId="77777777" w:rsidR="007B29E9" w:rsidRDefault="007B29E9" w:rsidP="0090283B">
            <w:pPr>
              <w:tabs>
                <w:tab w:val="left" w:pos="1395"/>
              </w:tabs>
              <w:rPr>
                <w:rFonts w:ascii="Verdana" w:hAnsi="Verdana" w:cstheme="minorHAnsi"/>
                <w:b/>
                <w:sz w:val="24"/>
                <w:szCs w:val="24"/>
              </w:rPr>
            </w:pPr>
          </w:p>
          <w:p w14:paraId="4C2C40DB" w14:textId="77777777" w:rsidR="007B29E9" w:rsidRDefault="007B29E9" w:rsidP="0090283B">
            <w:pPr>
              <w:tabs>
                <w:tab w:val="left" w:pos="1395"/>
              </w:tabs>
              <w:rPr>
                <w:rFonts w:ascii="Verdana" w:hAnsi="Verdana" w:cstheme="minorHAnsi"/>
                <w:b/>
                <w:sz w:val="24"/>
                <w:szCs w:val="24"/>
              </w:rPr>
            </w:pPr>
          </w:p>
          <w:p w14:paraId="704F9C4E" w14:textId="77777777" w:rsidR="007B29E9" w:rsidRDefault="007B29E9" w:rsidP="0090283B">
            <w:pPr>
              <w:tabs>
                <w:tab w:val="left" w:pos="1395"/>
              </w:tabs>
              <w:rPr>
                <w:rFonts w:ascii="Verdana" w:hAnsi="Verdana" w:cstheme="minorHAnsi"/>
                <w:b/>
                <w:sz w:val="24"/>
                <w:szCs w:val="24"/>
              </w:rPr>
            </w:pPr>
          </w:p>
          <w:p w14:paraId="040A973B" w14:textId="77777777" w:rsidR="007B29E9" w:rsidRDefault="007B29E9" w:rsidP="0090283B">
            <w:pPr>
              <w:tabs>
                <w:tab w:val="left" w:pos="1395"/>
              </w:tabs>
              <w:rPr>
                <w:rFonts w:ascii="Verdana" w:hAnsi="Verdana" w:cstheme="minorHAnsi"/>
                <w:b/>
                <w:sz w:val="24"/>
                <w:szCs w:val="24"/>
              </w:rPr>
            </w:pPr>
          </w:p>
          <w:p w14:paraId="581E4B13" w14:textId="77777777" w:rsidR="007B29E9" w:rsidRDefault="007B29E9" w:rsidP="0090283B">
            <w:pPr>
              <w:tabs>
                <w:tab w:val="left" w:pos="1395"/>
              </w:tabs>
              <w:rPr>
                <w:rFonts w:ascii="Verdana" w:hAnsi="Verdana" w:cstheme="minorHAnsi"/>
                <w:b/>
                <w:sz w:val="24"/>
                <w:szCs w:val="24"/>
              </w:rPr>
            </w:pPr>
          </w:p>
          <w:p w14:paraId="64C324CD" w14:textId="77777777" w:rsidR="007B29E9" w:rsidRDefault="007B29E9" w:rsidP="0090283B">
            <w:pPr>
              <w:tabs>
                <w:tab w:val="left" w:pos="1395"/>
              </w:tabs>
              <w:rPr>
                <w:rFonts w:ascii="Verdana" w:hAnsi="Verdana" w:cstheme="minorHAnsi"/>
                <w:b/>
                <w:sz w:val="24"/>
                <w:szCs w:val="24"/>
              </w:rPr>
            </w:pPr>
          </w:p>
          <w:p w14:paraId="103CF216" w14:textId="77777777" w:rsidR="007B29E9" w:rsidRDefault="007B29E9" w:rsidP="0090283B">
            <w:pPr>
              <w:tabs>
                <w:tab w:val="left" w:pos="1395"/>
              </w:tabs>
              <w:rPr>
                <w:rFonts w:ascii="Verdana" w:hAnsi="Verdana" w:cstheme="minorHAnsi"/>
                <w:b/>
                <w:sz w:val="24"/>
                <w:szCs w:val="24"/>
              </w:rPr>
            </w:pPr>
          </w:p>
          <w:p w14:paraId="2D1D9FF7" w14:textId="77777777" w:rsidR="007B29E9" w:rsidRDefault="007B29E9" w:rsidP="0090283B">
            <w:pPr>
              <w:tabs>
                <w:tab w:val="left" w:pos="1395"/>
              </w:tabs>
              <w:rPr>
                <w:rFonts w:ascii="Verdana" w:hAnsi="Verdana" w:cstheme="minorHAnsi"/>
                <w:b/>
                <w:sz w:val="24"/>
                <w:szCs w:val="24"/>
              </w:rPr>
            </w:pPr>
          </w:p>
          <w:p w14:paraId="249183BD" w14:textId="77777777" w:rsidR="007B29E9" w:rsidRDefault="007B29E9" w:rsidP="0090283B">
            <w:pPr>
              <w:tabs>
                <w:tab w:val="left" w:pos="1395"/>
              </w:tabs>
              <w:rPr>
                <w:rFonts w:ascii="Verdana" w:hAnsi="Verdana" w:cstheme="minorHAnsi"/>
                <w:b/>
                <w:sz w:val="24"/>
                <w:szCs w:val="24"/>
              </w:rPr>
            </w:pPr>
          </w:p>
          <w:p w14:paraId="437C449F" w14:textId="77777777" w:rsidR="007B29E9" w:rsidRDefault="007B29E9" w:rsidP="0090283B">
            <w:pPr>
              <w:tabs>
                <w:tab w:val="left" w:pos="1395"/>
              </w:tabs>
              <w:rPr>
                <w:rFonts w:ascii="Verdana" w:hAnsi="Verdana" w:cstheme="minorHAnsi"/>
                <w:b/>
                <w:sz w:val="24"/>
                <w:szCs w:val="24"/>
              </w:rPr>
            </w:pPr>
          </w:p>
          <w:p w14:paraId="2B9B728B" w14:textId="77777777" w:rsidR="007B29E9" w:rsidRDefault="007B29E9" w:rsidP="0090283B">
            <w:pPr>
              <w:tabs>
                <w:tab w:val="left" w:pos="1395"/>
              </w:tabs>
              <w:rPr>
                <w:rFonts w:ascii="Verdana" w:hAnsi="Verdana" w:cstheme="minorHAnsi"/>
                <w:b/>
                <w:sz w:val="24"/>
                <w:szCs w:val="24"/>
              </w:rPr>
            </w:pPr>
          </w:p>
          <w:p w14:paraId="3BD3E205" w14:textId="77777777" w:rsidR="007B29E9" w:rsidRDefault="007B29E9" w:rsidP="0090283B">
            <w:pPr>
              <w:tabs>
                <w:tab w:val="left" w:pos="1395"/>
              </w:tabs>
              <w:rPr>
                <w:rFonts w:ascii="Verdana" w:hAnsi="Verdana" w:cstheme="minorHAnsi"/>
                <w:b/>
                <w:sz w:val="24"/>
                <w:szCs w:val="24"/>
              </w:rPr>
            </w:pPr>
          </w:p>
          <w:p w14:paraId="1F48263B" w14:textId="77777777" w:rsidR="007B29E9" w:rsidRDefault="007B29E9" w:rsidP="0090283B">
            <w:pPr>
              <w:tabs>
                <w:tab w:val="left" w:pos="1395"/>
              </w:tabs>
              <w:rPr>
                <w:rFonts w:ascii="Verdana" w:hAnsi="Verdana" w:cstheme="minorHAnsi"/>
                <w:b/>
                <w:sz w:val="24"/>
                <w:szCs w:val="24"/>
              </w:rPr>
            </w:pPr>
          </w:p>
          <w:p w14:paraId="41CBA595" w14:textId="77777777" w:rsidR="007B29E9" w:rsidRDefault="007B29E9" w:rsidP="0090283B">
            <w:pPr>
              <w:tabs>
                <w:tab w:val="left" w:pos="1395"/>
              </w:tabs>
              <w:rPr>
                <w:rFonts w:ascii="Verdana" w:hAnsi="Verdana" w:cstheme="minorHAnsi"/>
                <w:b/>
                <w:sz w:val="24"/>
                <w:szCs w:val="24"/>
              </w:rPr>
            </w:pPr>
          </w:p>
          <w:p w14:paraId="08FBDB8A" w14:textId="77777777" w:rsidR="007B29E9" w:rsidRDefault="007B29E9" w:rsidP="0090283B">
            <w:pPr>
              <w:tabs>
                <w:tab w:val="left" w:pos="1395"/>
              </w:tabs>
              <w:rPr>
                <w:rFonts w:ascii="Verdana" w:hAnsi="Verdana" w:cstheme="minorHAnsi"/>
                <w:b/>
                <w:sz w:val="24"/>
                <w:szCs w:val="24"/>
              </w:rPr>
            </w:pPr>
          </w:p>
          <w:p w14:paraId="3F91F962" w14:textId="77777777" w:rsidR="007B29E9" w:rsidRDefault="007B29E9" w:rsidP="0090283B">
            <w:pPr>
              <w:tabs>
                <w:tab w:val="left" w:pos="1395"/>
              </w:tabs>
              <w:rPr>
                <w:rFonts w:ascii="Verdana" w:hAnsi="Verdana" w:cstheme="minorHAnsi"/>
                <w:b/>
                <w:sz w:val="24"/>
                <w:szCs w:val="24"/>
              </w:rPr>
            </w:pPr>
          </w:p>
          <w:p w14:paraId="3152F521" w14:textId="77777777" w:rsidR="007B29E9" w:rsidRDefault="007B29E9" w:rsidP="0090283B">
            <w:pPr>
              <w:tabs>
                <w:tab w:val="left" w:pos="1395"/>
              </w:tabs>
              <w:rPr>
                <w:rFonts w:ascii="Verdana" w:hAnsi="Verdana" w:cstheme="minorHAnsi"/>
                <w:b/>
                <w:sz w:val="24"/>
                <w:szCs w:val="24"/>
              </w:rPr>
            </w:pPr>
          </w:p>
          <w:p w14:paraId="0CE15DF5" w14:textId="77777777" w:rsidR="007B29E9" w:rsidRDefault="007B29E9" w:rsidP="0090283B">
            <w:pPr>
              <w:tabs>
                <w:tab w:val="left" w:pos="1395"/>
              </w:tabs>
              <w:rPr>
                <w:rFonts w:ascii="Verdana" w:hAnsi="Verdana" w:cstheme="minorHAnsi"/>
                <w:b/>
                <w:sz w:val="24"/>
                <w:szCs w:val="24"/>
              </w:rPr>
            </w:pPr>
          </w:p>
          <w:p w14:paraId="590FAE8F" w14:textId="77777777" w:rsidR="007B29E9" w:rsidRDefault="007B29E9" w:rsidP="0090283B">
            <w:pPr>
              <w:tabs>
                <w:tab w:val="left" w:pos="1395"/>
              </w:tabs>
              <w:rPr>
                <w:rFonts w:ascii="Verdana" w:hAnsi="Verdana" w:cstheme="minorHAnsi"/>
                <w:b/>
                <w:sz w:val="24"/>
                <w:szCs w:val="24"/>
              </w:rPr>
            </w:pPr>
          </w:p>
          <w:p w14:paraId="1FD67E05" w14:textId="77777777" w:rsidR="007B29E9" w:rsidRDefault="007B29E9" w:rsidP="0090283B">
            <w:pPr>
              <w:tabs>
                <w:tab w:val="left" w:pos="1395"/>
              </w:tabs>
              <w:rPr>
                <w:rFonts w:ascii="Verdana" w:hAnsi="Verdana" w:cstheme="minorHAnsi"/>
                <w:b/>
                <w:sz w:val="24"/>
                <w:szCs w:val="24"/>
              </w:rPr>
            </w:pPr>
          </w:p>
          <w:p w14:paraId="26DB09F4" w14:textId="77777777" w:rsidR="007B29E9" w:rsidRDefault="007B29E9" w:rsidP="0090283B">
            <w:pPr>
              <w:tabs>
                <w:tab w:val="left" w:pos="1395"/>
              </w:tabs>
              <w:rPr>
                <w:rFonts w:ascii="Verdana" w:hAnsi="Verdana" w:cstheme="minorHAnsi"/>
                <w:b/>
                <w:sz w:val="24"/>
                <w:szCs w:val="24"/>
              </w:rPr>
            </w:pPr>
          </w:p>
          <w:p w14:paraId="46E7A709" w14:textId="77777777" w:rsidR="007B29E9" w:rsidRDefault="007B29E9" w:rsidP="0090283B">
            <w:pPr>
              <w:tabs>
                <w:tab w:val="left" w:pos="1395"/>
              </w:tabs>
              <w:rPr>
                <w:rFonts w:ascii="Verdana" w:hAnsi="Verdana" w:cstheme="minorHAnsi"/>
                <w:b/>
                <w:sz w:val="24"/>
                <w:szCs w:val="24"/>
              </w:rPr>
            </w:pPr>
          </w:p>
          <w:p w14:paraId="397E8218" w14:textId="77777777" w:rsidR="007B29E9" w:rsidRDefault="007B29E9" w:rsidP="0090283B">
            <w:pPr>
              <w:tabs>
                <w:tab w:val="left" w:pos="1395"/>
              </w:tabs>
              <w:rPr>
                <w:rFonts w:ascii="Verdana" w:hAnsi="Verdana" w:cstheme="minorHAnsi"/>
                <w:b/>
                <w:sz w:val="24"/>
                <w:szCs w:val="24"/>
              </w:rPr>
            </w:pPr>
          </w:p>
          <w:p w14:paraId="0CD9CA85" w14:textId="77777777" w:rsidR="007B29E9" w:rsidRDefault="007B29E9" w:rsidP="0090283B">
            <w:pPr>
              <w:tabs>
                <w:tab w:val="left" w:pos="1395"/>
              </w:tabs>
              <w:rPr>
                <w:rFonts w:ascii="Verdana" w:hAnsi="Verdana" w:cstheme="minorHAnsi"/>
                <w:b/>
                <w:sz w:val="24"/>
                <w:szCs w:val="24"/>
              </w:rPr>
            </w:pPr>
          </w:p>
          <w:p w14:paraId="7A660DEA" w14:textId="77777777" w:rsidR="007B29E9" w:rsidRDefault="007B29E9" w:rsidP="0090283B">
            <w:pPr>
              <w:tabs>
                <w:tab w:val="left" w:pos="1395"/>
              </w:tabs>
              <w:rPr>
                <w:rFonts w:ascii="Verdana" w:hAnsi="Verdana" w:cstheme="minorHAnsi"/>
                <w:b/>
                <w:sz w:val="24"/>
                <w:szCs w:val="24"/>
              </w:rPr>
            </w:pPr>
          </w:p>
          <w:p w14:paraId="736042DC" w14:textId="77777777" w:rsidR="007B29E9" w:rsidRDefault="007B29E9" w:rsidP="0090283B">
            <w:pPr>
              <w:tabs>
                <w:tab w:val="left" w:pos="1395"/>
              </w:tabs>
              <w:rPr>
                <w:rFonts w:ascii="Verdana" w:hAnsi="Verdana" w:cstheme="minorHAnsi"/>
                <w:b/>
                <w:sz w:val="24"/>
                <w:szCs w:val="24"/>
              </w:rPr>
            </w:pPr>
          </w:p>
          <w:p w14:paraId="1D0F78E7" w14:textId="77777777" w:rsidR="007B29E9" w:rsidRDefault="007B29E9" w:rsidP="0090283B">
            <w:pPr>
              <w:tabs>
                <w:tab w:val="left" w:pos="1395"/>
              </w:tabs>
              <w:rPr>
                <w:rFonts w:ascii="Verdana" w:hAnsi="Verdana" w:cstheme="minorHAnsi"/>
                <w:b/>
                <w:sz w:val="24"/>
                <w:szCs w:val="24"/>
              </w:rPr>
            </w:pPr>
          </w:p>
          <w:p w14:paraId="0B989AF6" w14:textId="77777777" w:rsidR="007B29E9" w:rsidRDefault="007B29E9" w:rsidP="0090283B">
            <w:pPr>
              <w:tabs>
                <w:tab w:val="left" w:pos="1395"/>
              </w:tabs>
              <w:rPr>
                <w:rFonts w:ascii="Verdana" w:hAnsi="Verdana" w:cstheme="minorHAnsi"/>
                <w:b/>
                <w:sz w:val="24"/>
                <w:szCs w:val="24"/>
              </w:rPr>
            </w:pPr>
          </w:p>
          <w:p w14:paraId="7909AACE" w14:textId="77777777" w:rsidR="007B29E9" w:rsidRDefault="007B29E9" w:rsidP="0090283B">
            <w:pPr>
              <w:tabs>
                <w:tab w:val="left" w:pos="1395"/>
              </w:tabs>
              <w:rPr>
                <w:rFonts w:ascii="Verdana" w:hAnsi="Verdana" w:cstheme="minorHAnsi"/>
                <w:b/>
                <w:sz w:val="24"/>
                <w:szCs w:val="24"/>
              </w:rPr>
            </w:pPr>
          </w:p>
          <w:p w14:paraId="2358A698" w14:textId="77777777" w:rsidR="007B29E9" w:rsidRDefault="007B29E9" w:rsidP="0090283B">
            <w:pPr>
              <w:tabs>
                <w:tab w:val="left" w:pos="1395"/>
              </w:tabs>
              <w:rPr>
                <w:rFonts w:ascii="Verdana" w:hAnsi="Verdana" w:cstheme="minorHAnsi"/>
                <w:b/>
                <w:sz w:val="24"/>
                <w:szCs w:val="24"/>
              </w:rPr>
            </w:pPr>
          </w:p>
          <w:p w14:paraId="043808B4" w14:textId="77777777" w:rsidR="007B29E9" w:rsidRDefault="007B29E9" w:rsidP="0090283B">
            <w:pPr>
              <w:tabs>
                <w:tab w:val="left" w:pos="1395"/>
              </w:tabs>
              <w:rPr>
                <w:rFonts w:ascii="Verdana" w:hAnsi="Verdana" w:cstheme="minorHAnsi"/>
                <w:b/>
                <w:sz w:val="24"/>
                <w:szCs w:val="24"/>
              </w:rPr>
            </w:pPr>
          </w:p>
          <w:p w14:paraId="62184D47" w14:textId="77777777" w:rsidR="007B29E9" w:rsidRDefault="007B29E9" w:rsidP="0090283B">
            <w:pPr>
              <w:tabs>
                <w:tab w:val="left" w:pos="1395"/>
              </w:tabs>
              <w:rPr>
                <w:rFonts w:ascii="Verdana" w:hAnsi="Verdana" w:cstheme="minorHAnsi"/>
                <w:b/>
                <w:sz w:val="24"/>
                <w:szCs w:val="24"/>
              </w:rPr>
            </w:pPr>
          </w:p>
          <w:p w14:paraId="24471810" w14:textId="77777777" w:rsidR="007B29E9" w:rsidRDefault="007B29E9" w:rsidP="0090283B">
            <w:pPr>
              <w:tabs>
                <w:tab w:val="left" w:pos="1395"/>
              </w:tabs>
              <w:rPr>
                <w:rFonts w:ascii="Verdana" w:hAnsi="Verdana" w:cstheme="minorHAnsi"/>
                <w:b/>
                <w:sz w:val="24"/>
                <w:szCs w:val="24"/>
              </w:rPr>
            </w:pPr>
          </w:p>
          <w:p w14:paraId="6C685FA2" w14:textId="77777777" w:rsidR="007B29E9" w:rsidRDefault="007B29E9" w:rsidP="0090283B">
            <w:pPr>
              <w:tabs>
                <w:tab w:val="left" w:pos="1395"/>
              </w:tabs>
              <w:rPr>
                <w:rFonts w:ascii="Verdana" w:hAnsi="Verdana" w:cstheme="minorHAnsi"/>
                <w:b/>
                <w:sz w:val="24"/>
                <w:szCs w:val="24"/>
              </w:rPr>
            </w:pPr>
          </w:p>
          <w:p w14:paraId="30078099" w14:textId="77777777" w:rsidR="007B29E9" w:rsidRDefault="007B29E9" w:rsidP="0090283B">
            <w:pPr>
              <w:tabs>
                <w:tab w:val="left" w:pos="1395"/>
              </w:tabs>
              <w:rPr>
                <w:rFonts w:ascii="Verdana" w:hAnsi="Verdana" w:cstheme="minorHAnsi"/>
                <w:b/>
                <w:sz w:val="24"/>
                <w:szCs w:val="24"/>
              </w:rPr>
            </w:pPr>
          </w:p>
          <w:p w14:paraId="282D2EF7" w14:textId="77777777" w:rsidR="007B29E9" w:rsidRDefault="007B29E9" w:rsidP="0090283B">
            <w:pPr>
              <w:tabs>
                <w:tab w:val="left" w:pos="1395"/>
              </w:tabs>
              <w:rPr>
                <w:rFonts w:ascii="Verdana" w:hAnsi="Verdana" w:cstheme="minorHAnsi"/>
                <w:b/>
                <w:sz w:val="24"/>
                <w:szCs w:val="24"/>
              </w:rPr>
            </w:pPr>
          </w:p>
          <w:p w14:paraId="7F84584F" w14:textId="77777777" w:rsidR="007B29E9" w:rsidRDefault="007B29E9" w:rsidP="0090283B">
            <w:pPr>
              <w:tabs>
                <w:tab w:val="left" w:pos="1395"/>
              </w:tabs>
              <w:rPr>
                <w:rFonts w:ascii="Verdana" w:hAnsi="Verdana" w:cstheme="minorHAnsi"/>
                <w:b/>
                <w:sz w:val="24"/>
                <w:szCs w:val="24"/>
              </w:rPr>
            </w:pPr>
          </w:p>
          <w:p w14:paraId="398E8E4D" w14:textId="77777777" w:rsidR="007B29E9" w:rsidRDefault="007B29E9" w:rsidP="0090283B">
            <w:pPr>
              <w:tabs>
                <w:tab w:val="left" w:pos="1395"/>
              </w:tabs>
              <w:rPr>
                <w:rFonts w:ascii="Verdana" w:hAnsi="Verdana" w:cstheme="minorHAnsi"/>
                <w:b/>
                <w:sz w:val="24"/>
                <w:szCs w:val="24"/>
              </w:rPr>
            </w:pPr>
          </w:p>
          <w:p w14:paraId="1AC37199" w14:textId="77777777" w:rsidR="007B29E9" w:rsidRDefault="007B29E9" w:rsidP="0090283B">
            <w:pPr>
              <w:tabs>
                <w:tab w:val="left" w:pos="1395"/>
              </w:tabs>
              <w:rPr>
                <w:rFonts w:ascii="Verdana" w:hAnsi="Verdana" w:cstheme="minorHAnsi"/>
                <w:b/>
                <w:sz w:val="24"/>
                <w:szCs w:val="24"/>
              </w:rPr>
            </w:pPr>
          </w:p>
          <w:p w14:paraId="4B676803" w14:textId="77777777" w:rsidR="007B29E9" w:rsidRDefault="007B29E9" w:rsidP="0090283B">
            <w:pPr>
              <w:tabs>
                <w:tab w:val="left" w:pos="1395"/>
              </w:tabs>
              <w:rPr>
                <w:rFonts w:ascii="Verdana" w:hAnsi="Verdana" w:cstheme="minorHAnsi"/>
                <w:b/>
                <w:sz w:val="24"/>
                <w:szCs w:val="24"/>
              </w:rPr>
            </w:pPr>
          </w:p>
          <w:p w14:paraId="3AF402CA" w14:textId="77777777" w:rsidR="007B29E9" w:rsidRDefault="007B29E9" w:rsidP="0090283B">
            <w:pPr>
              <w:tabs>
                <w:tab w:val="left" w:pos="1395"/>
              </w:tabs>
              <w:rPr>
                <w:rFonts w:ascii="Verdana" w:hAnsi="Verdana" w:cstheme="minorHAnsi"/>
                <w:b/>
                <w:sz w:val="24"/>
                <w:szCs w:val="24"/>
              </w:rPr>
            </w:pPr>
          </w:p>
          <w:p w14:paraId="326C64DB" w14:textId="77777777" w:rsidR="007B29E9" w:rsidRDefault="007B29E9" w:rsidP="0090283B">
            <w:pPr>
              <w:tabs>
                <w:tab w:val="left" w:pos="1395"/>
              </w:tabs>
              <w:rPr>
                <w:rFonts w:ascii="Verdana" w:hAnsi="Verdana" w:cstheme="minorHAnsi"/>
                <w:b/>
                <w:sz w:val="24"/>
                <w:szCs w:val="24"/>
              </w:rPr>
            </w:pPr>
          </w:p>
          <w:p w14:paraId="72DB34FB" w14:textId="77777777" w:rsidR="007B29E9" w:rsidRDefault="007B29E9" w:rsidP="0090283B">
            <w:pPr>
              <w:tabs>
                <w:tab w:val="left" w:pos="1395"/>
              </w:tabs>
              <w:rPr>
                <w:rFonts w:ascii="Verdana" w:hAnsi="Verdana" w:cstheme="minorHAnsi"/>
                <w:b/>
                <w:sz w:val="24"/>
                <w:szCs w:val="24"/>
              </w:rPr>
            </w:pPr>
          </w:p>
          <w:p w14:paraId="0D114A08" w14:textId="77777777" w:rsidR="007B29E9" w:rsidRDefault="007B29E9" w:rsidP="0090283B">
            <w:pPr>
              <w:tabs>
                <w:tab w:val="left" w:pos="1395"/>
              </w:tabs>
              <w:rPr>
                <w:rFonts w:ascii="Verdana" w:hAnsi="Verdana" w:cstheme="minorHAnsi"/>
                <w:b/>
                <w:sz w:val="24"/>
                <w:szCs w:val="24"/>
              </w:rPr>
            </w:pPr>
          </w:p>
          <w:p w14:paraId="5C9BA0E2" w14:textId="77777777" w:rsidR="007B29E9" w:rsidRDefault="007B29E9" w:rsidP="0090283B">
            <w:pPr>
              <w:tabs>
                <w:tab w:val="left" w:pos="1395"/>
              </w:tabs>
              <w:rPr>
                <w:rFonts w:ascii="Verdana" w:hAnsi="Verdana" w:cstheme="minorHAnsi"/>
                <w:b/>
                <w:sz w:val="24"/>
                <w:szCs w:val="24"/>
              </w:rPr>
            </w:pPr>
          </w:p>
          <w:p w14:paraId="42B39E15" w14:textId="77777777" w:rsidR="007B29E9" w:rsidRDefault="007B29E9" w:rsidP="0090283B">
            <w:pPr>
              <w:tabs>
                <w:tab w:val="left" w:pos="1395"/>
              </w:tabs>
              <w:rPr>
                <w:rFonts w:ascii="Verdana" w:hAnsi="Verdana" w:cstheme="minorHAnsi"/>
                <w:b/>
                <w:sz w:val="24"/>
                <w:szCs w:val="24"/>
              </w:rPr>
            </w:pPr>
          </w:p>
          <w:p w14:paraId="1BB52060" w14:textId="77777777" w:rsidR="001716A0" w:rsidRDefault="001716A0" w:rsidP="0090283B">
            <w:pPr>
              <w:tabs>
                <w:tab w:val="left" w:pos="1395"/>
              </w:tabs>
              <w:rPr>
                <w:rFonts w:ascii="Verdana" w:hAnsi="Verdana" w:cstheme="minorHAnsi"/>
                <w:sz w:val="24"/>
                <w:szCs w:val="24"/>
              </w:rPr>
            </w:pPr>
          </w:p>
          <w:p w14:paraId="0B473A9A" w14:textId="77777777" w:rsidR="001716A0" w:rsidRDefault="001716A0" w:rsidP="0090283B">
            <w:pPr>
              <w:tabs>
                <w:tab w:val="left" w:pos="1395"/>
              </w:tabs>
              <w:rPr>
                <w:rFonts w:ascii="Verdana" w:hAnsi="Verdana" w:cstheme="minorHAnsi"/>
                <w:sz w:val="24"/>
                <w:szCs w:val="24"/>
              </w:rPr>
            </w:pPr>
          </w:p>
          <w:p w14:paraId="254A17B2" w14:textId="5F9FA9F0" w:rsidR="007B29E9" w:rsidRPr="007B29E9" w:rsidRDefault="007B29E9" w:rsidP="0090283B">
            <w:pPr>
              <w:tabs>
                <w:tab w:val="left" w:pos="1395"/>
              </w:tabs>
              <w:rPr>
                <w:rFonts w:ascii="Verdana" w:hAnsi="Verdana" w:cstheme="minorHAnsi"/>
                <w:sz w:val="24"/>
                <w:szCs w:val="24"/>
              </w:rPr>
            </w:pPr>
            <w:r w:rsidRPr="007B29E9">
              <w:rPr>
                <w:rFonts w:ascii="Verdana" w:hAnsi="Verdana" w:cstheme="minorHAnsi"/>
                <w:sz w:val="24"/>
                <w:szCs w:val="24"/>
              </w:rPr>
              <w:t xml:space="preserve">Resolution: </w:t>
            </w:r>
          </w:p>
        </w:tc>
        <w:tc>
          <w:tcPr>
            <w:tcW w:w="8586" w:type="dxa"/>
            <w:gridSpan w:val="2"/>
          </w:tcPr>
          <w:p w14:paraId="55943F33" w14:textId="77777777" w:rsidR="00867086" w:rsidRPr="007F44E9" w:rsidRDefault="00867086" w:rsidP="0038117F">
            <w:pPr>
              <w:jc w:val="both"/>
              <w:rPr>
                <w:rFonts w:ascii="Verdana" w:hAnsi="Verdana" w:cstheme="minorHAnsi"/>
                <w:b/>
                <w:bCs/>
                <w:sz w:val="24"/>
                <w:szCs w:val="24"/>
                <w:lang w:val="en-US"/>
              </w:rPr>
            </w:pPr>
          </w:p>
          <w:p w14:paraId="4BD17B0E" w14:textId="77777777" w:rsidR="00362C1C" w:rsidRPr="007F44E9"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Care Group Spotlight Presentation – Frailty</w:t>
            </w:r>
          </w:p>
          <w:p w14:paraId="1C1AAF8A" w14:textId="77777777" w:rsidR="00362C1C" w:rsidRPr="007F44E9" w:rsidRDefault="00362C1C" w:rsidP="0038117F">
            <w:pPr>
              <w:jc w:val="both"/>
              <w:rPr>
                <w:rFonts w:ascii="Verdana" w:hAnsi="Verdana" w:cstheme="minorHAnsi"/>
                <w:b/>
                <w:bCs/>
                <w:sz w:val="24"/>
                <w:szCs w:val="24"/>
                <w:lang w:val="en-US"/>
              </w:rPr>
            </w:pPr>
          </w:p>
          <w:p w14:paraId="55877F90" w14:textId="576BAD8C" w:rsidR="00332AED" w:rsidRDefault="004410D9" w:rsidP="0038117F">
            <w:pPr>
              <w:jc w:val="both"/>
              <w:rPr>
                <w:rFonts w:ascii="Verdana" w:hAnsi="Verdana" w:cstheme="minorHAnsi"/>
                <w:bCs/>
                <w:sz w:val="24"/>
                <w:szCs w:val="24"/>
                <w:lang w:val="en-US"/>
              </w:rPr>
            </w:pPr>
            <w:r>
              <w:rPr>
                <w:rFonts w:ascii="Verdana" w:hAnsi="Verdana" w:cstheme="minorHAnsi"/>
                <w:sz w:val="24"/>
                <w:szCs w:val="24"/>
                <w:lang w:val="en-US"/>
              </w:rPr>
              <w:t>A Davies</w:t>
            </w:r>
            <w:r w:rsidR="00332AED">
              <w:rPr>
                <w:rFonts w:ascii="Verdana" w:hAnsi="Verdana" w:cstheme="minorHAnsi"/>
                <w:sz w:val="24"/>
                <w:szCs w:val="24"/>
                <w:lang w:val="en-US"/>
              </w:rPr>
              <w:t xml:space="preserve"> s</w:t>
            </w:r>
            <w:r w:rsidR="00362C1C" w:rsidRPr="007F44E9">
              <w:rPr>
                <w:rFonts w:ascii="Verdana" w:hAnsi="Verdana" w:cstheme="minorHAnsi"/>
                <w:sz w:val="24"/>
                <w:szCs w:val="24"/>
                <w:lang w:val="en-US"/>
              </w:rPr>
              <w:t>hared the presentation with Members of the Committee.</w:t>
            </w:r>
            <w:r w:rsidR="00445F82">
              <w:rPr>
                <w:rFonts w:ascii="Verdana" w:hAnsi="Verdana" w:cstheme="minorHAnsi"/>
                <w:sz w:val="24"/>
                <w:szCs w:val="24"/>
                <w:lang w:val="en-US"/>
              </w:rPr>
              <w:t xml:space="preserve"> </w:t>
            </w:r>
            <w:r w:rsidR="00332AED" w:rsidRPr="00332AED">
              <w:rPr>
                <w:rFonts w:ascii="Verdana" w:hAnsi="Verdana" w:cstheme="minorHAnsi"/>
                <w:bCs/>
                <w:sz w:val="24"/>
                <w:szCs w:val="24"/>
                <w:lang w:val="en-US"/>
              </w:rPr>
              <w:t xml:space="preserve">The Committee Chair extended her thanks to A Davies for sharing the detailed presentation. </w:t>
            </w:r>
          </w:p>
          <w:p w14:paraId="61CE3E65" w14:textId="721B0515" w:rsidR="00332AED" w:rsidRDefault="00332AED" w:rsidP="0038117F">
            <w:pPr>
              <w:jc w:val="both"/>
              <w:rPr>
                <w:rFonts w:ascii="Verdana" w:hAnsi="Verdana" w:cstheme="minorHAnsi"/>
                <w:bCs/>
                <w:sz w:val="24"/>
                <w:szCs w:val="24"/>
                <w:lang w:val="en-US"/>
              </w:rPr>
            </w:pPr>
          </w:p>
          <w:p w14:paraId="119EF0FD" w14:textId="27F43F3B" w:rsidR="00332AED" w:rsidRDefault="00332AED" w:rsidP="0038117F">
            <w:pPr>
              <w:jc w:val="both"/>
              <w:rPr>
                <w:rFonts w:ascii="Verdana" w:hAnsi="Verdana" w:cstheme="minorHAnsi"/>
                <w:bCs/>
                <w:sz w:val="24"/>
                <w:szCs w:val="24"/>
                <w:lang w:val="en-US"/>
              </w:rPr>
            </w:pPr>
            <w:r>
              <w:rPr>
                <w:rFonts w:ascii="Verdana" w:hAnsi="Verdana" w:cstheme="minorHAnsi"/>
                <w:bCs/>
                <w:sz w:val="24"/>
                <w:szCs w:val="24"/>
                <w:lang w:val="en-US"/>
              </w:rPr>
              <w:t>G Hughes welcomed the presentation and advised that this piece of work allowed us to be clear on the patients who can be discharged home with some support, the patients who need to stay in hospital for a short stay admission who were then supported prior to discharge and the patients who need clear management plans in place as they require a longer stay in hospital. Members noted that work had been undertaken and some additional fund</w:t>
            </w:r>
            <w:r w:rsidR="00445F82">
              <w:rPr>
                <w:rFonts w:ascii="Verdana" w:hAnsi="Verdana" w:cstheme="minorHAnsi"/>
                <w:bCs/>
                <w:sz w:val="24"/>
                <w:szCs w:val="24"/>
                <w:lang w:val="en-US"/>
              </w:rPr>
              <w:t>ing had</w:t>
            </w:r>
            <w:r>
              <w:rPr>
                <w:rFonts w:ascii="Verdana" w:hAnsi="Verdana" w:cstheme="minorHAnsi"/>
                <w:bCs/>
                <w:sz w:val="24"/>
                <w:szCs w:val="24"/>
                <w:lang w:val="en-US"/>
              </w:rPr>
              <w:t xml:space="preserve"> been secured to expand ACT t</w:t>
            </w:r>
            <w:r w:rsidR="00445F82">
              <w:rPr>
                <w:rFonts w:ascii="Verdana" w:hAnsi="Verdana" w:cstheme="minorHAnsi"/>
                <w:bCs/>
                <w:sz w:val="24"/>
                <w:szCs w:val="24"/>
                <w:lang w:val="en-US"/>
              </w:rPr>
              <w:t>o work seven days a week so it wa</w:t>
            </w:r>
            <w:r>
              <w:rPr>
                <w:rFonts w:ascii="Verdana" w:hAnsi="Verdana" w:cstheme="minorHAnsi"/>
                <w:bCs/>
                <w:sz w:val="24"/>
                <w:szCs w:val="24"/>
                <w:lang w:val="en-US"/>
              </w:rPr>
              <w:t xml:space="preserve">s able to provide a more robust service and additional capacity to support the ACE team.  Members noted that Bridgend Local Authority had also committed to </w:t>
            </w:r>
            <w:r w:rsidR="007B29E9">
              <w:rPr>
                <w:rFonts w:ascii="Verdana" w:hAnsi="Verdana" w:cstheme="minorHAnsi"/>
                <w:bCs/>
                <w:sz w:val="24"/>
                <w:szCs w:val="24"/>
                <w:lang w:val="en-US"/>
              </w:rPr>
              <w:t>p</w:t>
            </w:r>
            <w:r>
              <w:rPr>
                <w:rFonts w:ascii="Verdana" w:hAnsi="Verdana" w:cstheme="minorHAnsi"/>
                <w:bCs/>
                <w:sz w:val="24"/>
                <w:szCs w:val="24"/>
                <w:lang w:val="en-US"/>
              </w:rPr>
              <w:t>u</w:t>
            </w:r>
            <w:r w:rsidR="007B29E9">
              <w:rPr>
                <w:rFonts w:ascii="Verdana" w:hAnsi="Verdana" w:cstheme="minorHAnsi"/>
                <w:bCs/>
                <w:sz w:val="24"/>
                <w:szCs w:val="24"/>
                <w:lang w:val="en-US"/>
              </w:rPr>
              <w:t>t</w:t>
            </w:r>
            <w:r>
              <w:rPr>
                <w:rFonts w:ascii="Verdana" w:hAnsi="Verdana" w:cstheme="minorHAnsi"/>
                <w:bCs/>
                <w:sz w:val="24"/>
                <w:szCs w:val="24"/>
                <w:lang w:val="en-US"/>
              </w:rPr>
              <w:t>ting in some care hours as part of the ACE model, and in addition to this</w:t>
            </w:r>
            <w:r w:rsidR="007B29E9">
              <w:rPr>
                <w:rFonts w:ascii="Verdana" w:hAnsi="Verdana" w:cstheme="minorHAnsi"/>
                <w:bCs/>
                <w:sz w:val="24"/>
                <w:szCs w:val="24"/>
                <w:lang w:val="en-US"/>
              </w:rPr>
              <w:t xml:space="preserve"> the Team had</w:t>
            </w:r>
            <w:r>
              <w:rPr>
                <w:rFonts w:ascii="Verdana" w:hAnsi="Verdana" w:cstheme="minorHAnsi"/>
                <w:bCs/>
                <w:sz w:val="24"/>
                <w:szCs w:val="24"/>
                <w:lang w:val="en-US"/>
              </w:rPr>
              <w:t xml:space="preserve"> managed to secure some support from St John’s via </w:t>
            </w:r>
            <w:r w:rsidR="001716A0">
              <w:rPr>
                <w:rFonts w:ascii="Verdana" w:hAnsi="Verdana" w:cstheme="minorHAnsi"/>
                <w:bCs/>
                <w:sz w:val="24"/>
                <w:szCs w:val="24"/>
                <w:lang w:val="en-US"/>
              </w:rPr>
              <w:t>the Welsh Ambulance Services NHS Trust (</w:t>
            </w:r>
            <w:r>
              <w:rPr>
                <w:rFonts w:ascii="Verdana" w:hAnsi="Verdana" w:cstheme="minorHAnsi"/>
                <w:bCs/>
                <w:sz w:val="24"/>
                <w:szCs w:val="24"/>
                <w:lang w:val="en-US"/>
              </w:rPr>
              <w:t>WAST</w:t>
            </w:r>
            <w:r w:rsidR="001716A0">
              <w:rPr>
                <w:rFonts w:ascii="Verdana" w:hAnsi="Verdana" w:cstheme="minorHAnsi"/>
                <w:bCs/>
                <w:sz w:val="24"/>
                <w:szCs w:val="24"/>
                <w:lang w:val="en-US"/>
              </w:rPr>
              <w:t>)</w:t>
            </w:r>
            <w:r>
              <w:rPr>
                <w:rFonts w:ascii="Verdana" w:hAnsi="Verdana" w:cstheme="minorHAnsi"/>
                <w:bCs/>
                <w:sz w:val="24"/>
                <w:szCs w:val="24"/>
                <w:lang w:val="en-US"/>
              </w:rPr>
              <w:t xml:space="preserve"> who w</w:t>
            </w:r>
            <w:r w:rsidR="001716A0">
              <w:rPr>
                <w:rFonts w:ascii="Verdana" w:hAnsi="Verdana" w:cstheme="minorHAnsi"/>
                <w:bCs/>
                <w:sz w:val="24"/>
                <w:szCs w:val="24"/>
                <w:lang w:val="en-US"/>
              </w:rPr>
              <w:t xml:space="preserve">ould </w:t>
            </w:r>
            <w:r>
              <w:rPr>
                <w:rFonts w:ascii="Verdana" w:hAnsi="Verdana" w:cstheme="minorHAnsi"/>
                <w:bCs/>
                <w:sz w:val="24"/>
                <w:szCs w:val="24"/>
                <w:lang w:val="en-US"/>
              </w:rPr>
              <w:t xml:space="preserve">provide a night sitting service to some patients. </w:t>
            </w:r>
            <w:r w:rsidR="001716A0">
              <w:rPr>
                <w:rFonts w:ascii="Verdana" w:hAnsi="Verdana" w:cstheme="minorHAnsi"/>
                <w:bCs/>
                <w:sz w:val="24"/>
                <w:szCs w:val="24"/>
                <w:lang w:val="en-US"/>
              </w:rPr>
              <w:t>Members noted that focus would</w:t>
            </w:r>
            <w:r w:rsidR="007B29E9">
              <w:rPr>
                <w:rFonts w:ascii="Verdana" w:hAnsi="Verdana" w:cstheme="minorHAnsi"/>
                <w:bCs/>
                <w:sz w:val="24"/>
                <w:szCs w:val="24"/>
                <w:lang w:val="en-US"/>
              </w:rPr>
              <w:t xml:space="preserve"> be placed</w:t>
            </w:r>
            <w:r w:rsidR="001716A0">
              <w:rPr>
                <w:rFonts w:ascii="Verdana" w:hAnsi="Verdana" w:cstheme="minorHAnsi"/>
                <w:bCs/>
                <w:sz w:val="24"/>
                <w:szCs w:val="24"/>
                <w:lang w:val="en-US"/>
              </w:rPr>
              <w:t xml:space="preserve"> on this in the first instance s</w:t>
            </w:r>
            <w:r w:rsidR="007B29E9">
              <w:rPr>
                <w:rFonts w:ascii="Verdana" w:hAnsi="Verdana" w:cstheme="minorHAnsi"/>
                <w:bCs/>
                <w:sz w:val="24"/>
                <w:szCs w:val="24"/>
                <w:lang w:val="en-US"/>
              </w:rPr>
              <w:t xml:space="preserve">o that a really robust and comprehensive model could be developed that could be </w:t>
            </w:r>
            <w:r w:rsidR="007B29E9">
              <w:rPr>
                <w:rFonts w:ascii="Verdana" w:hAnsi="Verdana" w:cstheme="minorHAnsi"/>
                <w:bCs/>
                <w:sz w:val="24"/>
                <w:szCs w:val="24"/>
                <w:lang w:val="en-US"/>
              </w:rPr>
              <w:lastRenderedPageBreak/>
              <w:t xml:space="preserve">used as a blueprint for expanding the service across the whole of Cwm Taf Morgannwg. </w:t>
            </w:r>
          </w:p>
          <w:p w14:paraId="602A6FC8" w14:textId="77777777" w:rsidR="001716A0" w:rsidRDefault="001716A0" w:rsidP="0038117F">
            <w:pPr>
              <w:jc w:val="both"/>
              <w:rPr>
                <w:rFonts w:ascii="Verdana" w:hAnsi="Verdana" w:cstheme="minorHAnsi"/>
                <w:bCs/>
                <w:sz w:val="24"/>
                <w:szCs w:val="24"/>
                <w:lang w:val="en-US"/>
              </w:rPr>
            </w:pPr>
          </w:p>
          <w:p w14:paraId="6DE295DA" w14:textId="4B46454F" w:rsidR="00CD10FA" w:rsidRDefault="007B29E9" w:rsidP="0038117F">
            <w:pPr>
              <w:jc w:val="both"/>
              <w:rPr>
                <w:rFonts w:ascii="Verdana" w:hAnsi="Verdana" w:cstheme="minorHAnsi"/>
                <w:bCs/>
                <w:sz w:val="24"/>
                <w:szCs w:val="24"/>
                <w:lang w:val="en-US"/>
              </w:rPr>
            </w:pPr>
            <w:r>
              <w:rPr>
                <w:rFonts w:ascii="Verdana" w:hAnsi="Verdana" w:cstheme="minorHAnsi"/>
                <w:bCs/>
                <w:sz w:val="24"/>
                <w:szCs w:val="24"/>
                <w:lang w:val="en-US"/>
              </w:rPr>
              <w:t xml:space="preserve">Members noted that work was also being undertaken to review the Care of the Elderly ward provision where patients were currently being admitted on a spread across a number of wards.  Members noted that consideration was being given to having a ward specifically for the cohort of patients who would benefit from Therapy, a very acute ward for Care of the Elderly patients and a ward for patients awaiting onward transfer. Members noted that the interplay with the navigation hub was an important part of this development and noted that there was a need to ensure the right things were being done for the Health Board’s older population. </w:t>
            </w:r>
          </w:p>
          <w:p w14:paraId="23BE4616" w14:textId="312F70A2" w:rsidR="0090283B" w:rsidRDefault="0090283B" w:rsidP="0090283B">
            <w:pPr>
              <w:jc w:val="both"/>
              <w:rPr>
                <w:rFonts w:ascii="Verdana" w:hAnsi="Verdana" w:cstheme="minorHAnsi"/>
                <w:bCs/>
                <w:sz w:val="24"/>
                <w:szCs w:val="24"/>
                <w:lang w:val="en-US"/>
              </w:rPr>
            </w:pPr>
          </w:p>
          <w:p w14:paraId="0400D3EB" w14:textId="3B7D9E9B" w:rsidR="007B29E9" w:rsidRDefault="007B29E9" w:rsidP="0090283B">
            <w:pPr>
              <w:jc w:val="both"/>
              <w:rPr>
                <w:rFonts w:ascii="Verdana" w:hAnsi="Verdana" w:cstheme="minorHAnsi"/>
                <w:bCs/>
                <w:sz w:val="24"/>
                <w:szCs w:val="24"/>
                <w:lang w:val="en-US"/>
              </w:rPr>
            </w:pPr>
            <w:r>
              <w:rPr>
                <w:rFonts w:ascii="Verdana" w:hAnsi="Verdana" w:cstheme="minorHAnsi"/>
                <w:bCs/>
                <w:sz w:val="24"/>
                <w:szCs w:val="24"/>
                <w:lang w:val="en-US"/>
              </w:rPr>
              <w:t xml:space="preserve">D Hurford extended his thanks to A Davies for sharing the presentation and added that she had really driven this unit forward alongside her colleagues.  D Hurford advised that the service was quite radical, particularly for Wales, and advised of the need to look at further development of the service given the pressures being faced with an ageing population. </w:t>
            </w:r>
          </w:p>
          <w:p w14:paraId="7BD4F6A6" w14:textId="152A6E3A" w:rsidR="0090283B" w:rsidRDefault="0090283B" w:rsidP="0090283B">
            <w:pPr>
              <w:jc w:val="both"/>
              <w:rPr>
                <w:rFonts w:ascii="Verdana" w:hAnsi="Verdana" w:cstheme="minorHAnsi"/>
                <w:bCs/>
                <w:sz w:val="24"/>
                <w:szCs w:val="24"/>
                <w:lang w:val="en-US"/>
              </w:rPr>
            </w:pPr>
          </w:p>
          <w:p w14:paraId="63649697" w14:textId="767D1330" w:rsidR="007B29E9" w:rsidRDefault="007B29E9" w:rsidP="0090283B">
            <w:pPr>
              <w:jc w:val="both"/>
              <w:rPr>
                <w:rFonts w:ascii="Verdana" w:hAnsi="Verdana" w:cstheme="minorHAnsi"/>
                <w:bCs/>
                <w:sz w:val="24"/>
                <w:szCs w:val="24"/>
                <w:lang w:val="en-US"/>
              </w:rPr>
            </w:pPr>
            <w:r>
              <w:rPr>
                <w:rFonts w:ascii="Verdana" w:hAnsi="Verdana" w:cstheme="minorHAnsi"/>
                <w:bCs/>
                <w:sz w:val="24"/>
                <w:szCs w:val="24"/>
                <w:lang w:val="en-US"/>
              </w:rPr>
              <w:t xml:space="preserve">The Committee Chair once again welcomed the </w:t>
            </w:r>
            <w:r w:rsidR="001716A0">
              <w:rPr>
                <w:rFonts w:ascii="Verdana" w:hAnsi="Verdana" w:cstheme="minorHAnsi"/>
                <w:bCs/>
                <w:sz w:val="24"/>
                <w:szCs w:val="24"/>
                <w:lang w:val="en-US"/>
              </w:rPr>
              <w:t>presentation and the progress</w:t>
            </w:r>
            <w:r>
              <w:rPr>
                <w:rFonts w:ascii="Verdana" w:hAnsi="Verdana" w:cstheme="minorHAnsi"/>
                <w:bCs/>
                <w:sz w:val="24"/>
                <w:szCs w:val="24"/>
                <w:lang w:val="en-US"/>
              </w:rPr>
              <w:t xml:space="preserve"> being made and advised that the presentation had touched on so many issues that had resonated with the Committee, for example, patient falls and maintaining independence.</w:t>
            </w:r>
          </w:p>
          <w:p w14:paraId="17D3711A" w14:textId="0D35C8CA" w:rsidR="007B29E9" w:rsidRDefault="007B29E9" w:rsidP="0090283B">
            <w:pPr>
              <w:jc w:val="both"/>
              <w:rPr>
                <w:rFonts w:ascii="Verdana" w:hAnsi="Verdana" w:cstheme="minorHAnsi"/>
                <w:bCs/>
                <w:sz w:val="24"/>
                <w:szCs w:val="24"/>
                <w:lang w:val="en-US"/>
              </w:rPr>
            </w:pPr>
            <w:r>
              <w:rPr>
                <w:rFonts w:ascii="Verdana" w:hAnsi="Verdana" w:cstheme="minorHAnsi"/>
                <w:bCs/>
                <w:sz w:val="24"/>
                <w:szCs w:val="24"/>
                <w:lang w:val="en-US"/>
              </w:rPr>
              <w:t xml:space="preserve"> </w:t>
            </w:r>
          </w:p>
          <w:p w14:paraId="74653EA2" w14:textId="0FC28C35" w:rsidR="0090283B" w:rsidRPr="0090283B" w:rsidRDefault="007B29E9" w:rsidP="0090283B">
            <w:pPr>
              <w:jc w:val="both"/>
              <w:rPr>
                <w:rFonts w:ascii="Verdana" w:hAnsi="Verdana" w:cstheme="minorHAnsi"/>
                <w:bCs/>
                <w:sz w:val="24"/>
                <w:szCs w:val="24"/>
                <w:lang w:val="en-US"/>
              </w:rPr>
            </w:pPr>
            <w:r>
              <w:rPr>
                <w:rFonts w:ascii="Verdana" w:hAnsi="Verdana" w:cstheme="minorHAnsi"/>
                <w:bCs/>
                <w:sz w:val="24"/>
                <w:szCs w:val="24"/>
                <w:lang w:val="en-US"/>
              </w:rPr>
              <w:t xml:space="preserve">The presentation was </w:t>
            </w:r>
            <w:r w:rsidRPr="007B29E9">
              <w:rPr>
                <w:rFonts w:ascii="Verdana" w:hAnsi="Verdana" w:cstheme="minorHAnsi"/>
                <w:b/>
                <w:bCs/>
                <w:sz w:val="24"/>
                <w:szCs w:val="24"/>
                <w:lang w:val="en-US"/>
              </w:rPr>
              <w:t>NOTED.</w:t>
            </w:r>
          </w:p>
        </w:tc>
      </w:tr>
      <w:tr w:rsidR="0038117F" w:rsidRPr="007F44E9" w14:paraId="35806594" w14:textId="77777777" w:rsidTr="008F2965">
        <w:tc>
          <w:tcPr>
            <w:tcW w:w="1620" w:type="dxa"/>
          </w:tcPr>
          <w:p w14:paraId="594E848D" w14:textId="77777777" w:rsidR="00867086" w:rsidRPr="007F44E9" w:rsidRDefault="00867086" w:rsidP="0090283B">
            <w:pPr>
              <w:tabs>
                <w:tab w:val="left" w:pos="1395"/>
              </w:tabs>
              <w:rPr>
                <w:rFonts w:ascii="Verdana" w:hAnsi="Verdana" w:cstheme="minorHAnsi"/>
                <w:b/>
                <w:sz w:val="24"/>
                <w:szCs w:val="24"/>
              </w:rPr>
            </w:pPr>
          </w:p>
          <w:p w14:paraId="55B8FE2B" w14:textId="4CD66E33"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3.</w:t>
            </w:r>
          </w:p>
        </w:tc>
        <w:tc>
          <w:tcPr>
            <w:tcW w:w="8586" w:type="dxa"/>
            <w:gridSpan w:val="2"/>
          </w:tcPr>
          <w:p w14:paraId="13E2A911" w14:textId="77777777" w:rsidR="00867086" w:rsidRPr="007F44E9" w:rsidRDefault="00867086" w:rsidP="0038117F">
            <w:pPr>
              <w:jc w:val="both"/>
              <w:rPr>
                <w:rFonts w:ascii="Verdana" w:hAnsi="Verdana" w:cstheme="minorHAnsi"/>
                <w:b/>
                <w:bCs/>
                <w:sz w:val="24"/>
                <w:szCs w:val="24"/>
                <w:lang w:val="en-US"/>
              </w:rPr>
            </w:pPr>
          </w:p>
          <w:p w14:paraId="3CA8D925" w14:textId="220D5149" w:rsidR="0038117F"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CONSENT </w:t>
            </w:r>
            <w:r w:rsidR="00FE29F3" w:rsidRPr="007F44E9">
              <w:rPr>
                <w:rFonts w:ascii="Verdana" w:hAnsi="Verdana" w:cstheme="minorHAnsi"/>
                <w:b/>
                <w:bCs/>
                <w:sz w:val="24"/>
                <w:szCs w:val="24"/>
                <w:lang w:val="en-US"/>
              </w:rPr>
              <w:t>AGENDA</w:t>
            </w:r>
          </w:p>
          <w:p w14:paraId="73F4255F" w14:textId="7C982BAC" w:rsidR="0090283B" w:rsidRDefault="0090283B" w:rsidP="0038117F">
            <w:pPr>
              <w:jc w:val="both"/>
              <w:rPr>
                <w:rFonts w:ascii="Verdana" w:hAnsi="Verdana" w:cstheme="minorHAnsi"/>
                <w:b/>
                <w:bCs/>
                <w:sz w:val="24"/>
                <w:szCs w:val="24"/>
                <w:lang w:val="en-US"/>
              </w:rPr>
            </w:pPr>
          </w:p>
          <w:p w14:paraId="34FBA89D" w14:textId="65D9CE60" w:rsidR="00867086" w:rsidRPr="007F44E9" w:rsidRDefault="00D26C24" w:rsidP="001716A0">
            <w:pPr>
              <w:jc w:val="both"/>
              <w:rPr>
                <w:rFonts w:ascii="Verdana" w:hAnsi="Verdana" w:cstheme="minorHAnsi"/>
                <w:b/>
                <w:bCs/>
                <w:sz w:val="24"/>
                <w:szCs w:val="24"/>
                <w:lang w:val="en-US"/>
              </w:rPr>
            </w:pPr>
            <w:r>
              <w:rPr>
                <w:rFonts w:ascii="Verdana" w:hAnsi="Verdana" w:cstheme="minorHAnsi"/>
                <w:bCs/>
                <w:sz w:val="24"/>
                <w:szCs w:val="24"/>
                <w:lang w:val="en-US"/>
              </w:rPr>
              <w:t xml:space="preserve">The Committee Chair reminded Members that the consent agenda items had been moved to the end of the agenda and noted that there were no items that Members wished to move to the main agenda for discussion.  The Committee Chair advised that she did have some concerns in relation to some consent agenda items which she had discussed with the Head of Corporate Governance and Board Business as she felt that there were some items which were not getting the focus that they should be which would be reviewed moving forward.  The Committee Chair advised that she had a concern in relation to the Infection, Prevention &amp; Control report which she felt required discussion on the main agenda at future meetings. </w:t>
            </w:r>
          </w:p>
        </w:tc>
      </w:tr>
      <w:tr w:rsidR="0038117F" w:rsidRPr="007F44E9" w14:paraId="6BEF6521" w14:textId="77777777" w:rsidTr="008F2965">
        <w:tc>
          <w:tcPr>
            <w:tcW w:w="1620" w:type="dxa"/>
          </w:tcPr>
          <w:p w14:paraId="29F03852" w14:textId="15DDE6D5" w:rsidR="008F2965" w:rsidRDefault="008F2965" w:rsidP="0090283B">
            <w:pPr>
              <w:tabs>
                <w:tab w:val="left" w:pos="1395"/>
              </w:tabs>
              <w:rPr>
                <w:rFonts w:ascii="Verdana" w:hAnsi="Verdana" w:cstheme="minorHAnsi"/>
                <w:b/>
                <w:sz w:val="24"/>
                <w:szCs w:val="24"/>
              </w:rPr>
            </w:pPr>
          </w:p>
          <w:p w14:paraId="7CED4787" w14:textId="1C7D98F3" w:rsidR="008E05A6" w:rsidRDefault="008E05A6" w:rsidP="0090283B">
            <w:pPr>
              <w:tabs>
                <w:tab w:val="left" w:pos="1395"/>
              </w:tabs>
              <w:rPr>
                <w:rFonts w:ascii="Verdana" w:hAnsi="Verdana" w:cstheme="minorHAnsi"/>
                <w:b/>
                <w:sz w:val="24"/>
                <w:szCs w:val="24"/>
              </w:rPr>
            </w:pPr>
          </w:p>
          <w:p w14:paraId="196153F5" w14:textId="77777777" w:rsidR="008E05A6" w:rsidRDefault="008E05A6" w:rsidP="0090283B">
            <w:pPr>
              <w:tabs>
                <w:tab w:val="left" w:pos="1395"/>
              </w:tabs>
              <w:rPr>
                <w:rFonts w:ascii="Verdana" w:hAnsi="Verdana" w:cstheme="minorHAnsi"/>
                <w:b/>
                <w:sz w:val="24"/>
                <w:szCs w:val="24"/>
              </w:rPr>
            </w:pPr>
          </w:p>
          <w:p w14:paraId="0F623F54" w14:textId="78DF4F40"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 xml:space="preserve">4. </w:t>
            </w:r>
          </w:p>
        </w:tc>
        <w:tc>
          <w:tcPr>
            <w:tcW w:w="8586" w:type="dxa"/>
            <w:gridSpan w:val="2"/>
          </w:tcPr>
          <w:p w14:paraId="47242F2A" w14:textId="361486F2" w:rsidR="0038117F" w:rsidRDefault="0038117F" w:rsidP="0038117F">
            <w:pPr>
              <w:jc w:val="both"/>
              <w:rPr>
                <w:rFonts w:ascii="Verdana" w:hAnsi="Verdana" w:cstheme="minorHAnsi"/>
                <w:b/>
                <w:bCs/>
                <w:sz w:val="24"/>
                <w:szCs w:val="24"/>
                <w:lang w:val="en-US"/>
              </w:rPr>
            </w:pPr>
          </w:p>
          <w:p w14:paraId="4C89AFF4" w14:textId="19E0C23F" w:rsidR="008E05A6" w:rsidRDefault="008E05A6" w:rsidP="0038117F">
            <w:pPr>
              <w:jc w:val="both"/>
              <w:rPr>
                <w:rFonts w:ascii="Verdana" w:hAnsi="Verdana" w:cstheme="minorHAnsi"/>
                <w:b/>
                <w:bCs/>
                <w:sz w:val="24"/>
                <w:szCs w:val="24"/>
                <w:lang w:val="en-US"/>
              </w:rPr>
            </w:pPr>
          </w:p>
          <w:p w14:paraId="5E88AC99" w14:textId="77777777" w:rsidR="008E05A6" w:rsidRPr="007F44E9" w:rsidRDefault="008E05A6" w:rsidP="0038117F">
            <w:pPr>
              <w:jc w:val="both"/>
              <w:rPr>
                <w:rFonts w:ascii="Verdana" w:hAnsi="Verdana" w:cstheme="minorHAnsi"/>
                <w:b/>
                <w:bCs/>
                <w:sz w:val="24"/>
                <w:szCs w:val="24"/>
                <w:lang w:val="en-US"/>
              </w:rPr>
            </w:pPr>
          </w:p>
          <w:p w14:paraId="52323A32" w14:textId="1D2B779E" w:rsidR="008F2965" w:rsidRPr="007F44E9" w:rsidRDefault="00362C1C" w:rsidP="00D26C24">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MAIN AGENDA</w:t>
            </w:r>
          </w:p>
        </w:tc>
      </w:tr>
      <w:tr w:rsidR="0038117F" w:rsidRPr="007F44E9" w14:paraId="0ADD2738" w14:textId="77777777" w:rsidTr="008F2965">
        <w:tc>
          <w:tcPr>
            <w:tcW w:w="1620" w:type="dxa"/>
          </w:tcPr>
          <w:p w14:paraId="47DB07CB" w14:textId="77777777" w:rsidR="00875FAA" w:rsidRPr="007F44E9" w:rsidRDefault="00875FAA" w:rsidP="0090283B">
            <w:pPr>
              <w:tabs>
                <w:tab w:val="left" w:pos="1395"/>
              </w:tabs>
              <w:rPr>
                <w:rFonts w:ascii="Verdana" w:hAnsi="Verdana" w:cstheme="minorHAnsi"/>
                <w:b/>
                <w:sz w:val="24"/>
                <w:szCs w:val="24"/>
              </w:rPr>
            </w:pPr>
          </w:p>
          <w:p w14:paraId="5A07A271" w14:textId="3155E911" w:rsidR="0038117F" w:rsidRPr="007F44E9" w:rsidRDefault="00726151" w:rsidP="0090283B">
            <w:pPr>
              <w:tabs>
                <w:tab w:val="left" w:pos="1395"/>
              </w:tabs>
              <w:rPr>
                <w:rFonts w:ascii="Verdana" w:hAnsi="Verdana" w:cstheme="minorHAnsi"/>
                <w:b/>
                <w:sz w:val="24"/>
                <w:szCs w:val="24"/>
              </w:rPr>
            </w:pPr>
            <w:r w:rsidRPr="007F44E9">
              <w:rPr>
                <w:rFonts w:ascii="Verdana" w:hAnsi="Verdana" w:cstheme="minorHAnsi"/>
                <w:b/>
                <w:sz w:val="24"/>
                <w:szCs w:val="24"/>
              </w:rPr>
              <w:t>4.1</w:t>
            </w:r>
          </w:p>
        </w:tc>
        <w:tc>
          <w:tcPr>
            <w:tcW w:w="8586" w:type="dxa"/>
            <w:gridSpan w:val="2"/>
          </w:tcPr>
          <w:p w14:paraId="16C6DABC" w14:textId="77777777" w:rsidR="00875FAA" w:rsidRPr="007F44E9" w:rsidRDefault="00875FAA" w:rsidP="0038117F">
            <w:pPr>
              <w:jc w:val="both"/>
              <w:rPr>
                <w:rFonts w:ascii="Verdana" w:hAnsi="Verdana"/>
                <w:sz w:val="24"/>
                <w:szCs w:val="24"/>
              </w:rPr>
            </w:pPr>
          </w:p>
          <w:p w14:paraId="3C756C48" w14:textId="0DCBF7AC" w:rsidR="00875FAA" w:rsidRDefault="00362C1C" w:rsidP="004E39FA">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Matters Arising not considered on the Action Log </w:t>
            </w:r>
          </w:p>
          <w:p w14:paraId="64E93183" w14:textId="238A5341" w:rsidR="0090283B" w:rsidRDefault="0090283B" w:rsidP="004E39FA">
            <w:pPr>
              <w:jc w:val="both"/>
              <w:rPr>
                <w:rFonts w:ascii="Verdana" w:hAnsi="Verdana" w:cstheme="minorHAnsi"/>
                <w:b/>
                <w:bCs/>
                <w:sz w:val="24"/>
                <w:szCs w:val="24"/>
                <w:lang w:val="en-US"/>
              </w:rPr>
            </w:pPr>
          </w:p>
          <w:p w14:paraId="0CA8B5C4" w14:textId="13E52F80" w:rsidR="0090283B" w:rsidRPr="00D26C24" w:rsidRDefault="00D26C24" w:rsidP="004E39FA">
            <w:pPr>
              <w:jc w:val="both"/>
              <w:rPr>
                <w:rFonts w:ascii="Verdana" w:hAnsi="Verdana" w:cstheme="minorHAnsi"/>
                <w:bCs/>
                <w:sz w:val="24"/>
                <w:szCs w:val="24"/>
                <w:lang w:val="en-US"/>
              </w:rPr>
            </w:pPr>
            <w:r w:rsidRPr="00D26C24">
              <w:rPr>
                <w:rFonts w:ascii="Verdana" w:hAnsi="Verdana" w:cstheme="minorHAnsi"/>
                <w:bCs/>
                <w:sz w:val="24"/>
                <w:szCs w:val="24"/>
                <w:lang w:val="en-US"/>
              </w:rPr>
              <w:t xml:space="preserve">There were no matters arising. </w:t>
            </w:r>
          </w:p>
          <w:p w14:paraId="2A7FFB6C" w14:textId="7FAD752E" w:rsidR="008F2965" w:rsidRPr="007F44E9" w:rsidRDefault="008F2965" w:rsidP="004E39FA">
            <w:pPr>
              <w:jc w:val="both"/>
              <w:rPr>
                <w:rFonts w:ascii="Verdana" w:hAnsi="Verdana" w:cstheme="minorHAnsi"/>
                <w:b/>
                <w:bCs/>
                <w:sz w:val="24"/>
                <w:szCs w:val="24"/>
                <w:lang w:val="en-US"/>
              </w:rPr>
            </w:pPr>
          </w:p>
        </w:tc>
      </w:tr>
      <w:tr w:rsidR="0038117F" w:rsidRPr="007F44E9" w14:paraId="01017144" w14:textId="77777777" w:rsidTr="008F2965">
        <w:tc>
          <w:tcPr>
            <w:tcW w:w="1620" w:type="dxa"/>
          </w:tcPr>
          <w:p w14:paraId="61363FAC" w14:textId="4F154FAA" w:rsidR="0038117F" w:rsidRPr="007F44E9" w:rsidRDefault="00FE29F3" w:rsidP="0090283B">
            <w:pPr>
              <w:tabs>
                <w:tab w:val="left" w:pos="1395"/>
              </w:tabs>
              <w:rPr>
                <w:rFonts w:ascii="Verdana" w:hAnsi="Verdana" w:cstheme="minorHAnsi"/>
                <w:b/>
                <w:sz w:val="24"/>
                <w:szCs w:val="24"/>
              </w:rPr>
            </w:pPr>
            <w:r w:rsidRPr="007F44E9">
              <w:rPr>
                <w:rFonts w:ascii="Verdana" w:hAnsi="Verdana" w:cstheme="minorHAnsi"/>
                <w:b/>
                <w:sz w:val="24"/>
                <w:szCs w:val="24"/>
              </w:rPr>
              <w:t>5.</w:t>
            </w:r>
          </w:p>
        </w:tc>
        <w:tc>
          <w:tcPr>
            <w:tcW w:w="8586" w:type="dxa"/>
            <w:gridSpan w:val="2"/>
          </w:tcPr>
          <w:p w14:paraId="79358964" w14:textId="5406BF43" w:rsidR="0038117F" w:rsidRPr="007F44E9"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SETTING THE SCENE – SERVICE DELIVERY</w:t>
            </w:r>
          </w:p>
          <w:p w14:paraId="15E4AE5A" w14:textId="77777777" w:rsidR="00FE29F3" w:rsidRPr="007F44E9" w:rsidRDefault="00FE29F3" w:rsidP="0038117F">
            <w:pPr>
              <w:jc w:val="both"/>
              <w:rPr>
                <w:rFonts w:ascii="Verdana" w:hAnsi="Verdana" w:cstheme="minorHAnsi"/>
                <w:b/>
                <w:bCs/>
                <w:sz w:val="24"/>
                <w:szCs w:val="24"/>
                <w:lang w:val="en-US"/>
              </w:rPr>
            </w:pPr>
          </w:p>
        </w:tc>
      </w:tr>
      <w:tr w:rsidR="0038117F" w:rsidRPr="007F44E9" w14:paraId="6AF0780B" w14:textId="77777777" w:rsidTr="008F2965">
        <w:tc>
          <w:tcPr>
            <w:tcW w:w="1620" w:type="dxa"/>
          </w:tcPr>
          <w:p w14:paraId="2F62E484" w14:textId="46D45DDD" w:rsidR="0038117F" w:rsidRPr="007F44E9"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t>5.1</w:t>
            </w:r>
          </w:p>
          <w:p w14:paraId="7FE5793D" w14:textId="77777777" w:rsidR="00FE29F3" w:rsidRPr="007F44E9" w:rsidRDefault="00FE29F3" w:rsidP="0090283B">
            <w:pPr>
              <w:tabs>
                <w:tab w:val="left" w:pos="1395"/>
              </w:tabs>
              <w:rPr>
                <w:rFonts w:ascii="Verdana" w:hAnsi="Verdana" w:cstheme="minorHAnsi"/>
                <w:b/>
                <w:sz w:val="24"/>
                <w:szCs w:val="24"/>
              </w:rPr>
            </w:pPr>
          </w:p>
          <w:p w14:paraId="4B3725AC" w14:textId="77777777" w:rsidR="00FE29F3" w:rsidRPr="007F44E9" w:rsidRDefault="00FE29F3" w:rsidP="0090283B">
            <w:pPr>
              <w:tabs>
                <w:tab w:val="left" w:pos="1395"/>
              </w:tabs>
              <w:rPr>
                <w:rFonts w:ascii="Verdana" w:hAnsi="Verdana" w:cstheme="minorHAnsi"/>
                <w:b/>
                <w:sz w:val="24"/>
                <w:szCs w:val="24"/>
              </w:rPr>
            </w:pPr>
          </w:p>
          <w:p w14:paraId="145EB034" w14:textId="77777777" w:rsidR="00362C1C" w:rsidRPr="007F44E9" w:rsidRDefault="00362C1C" w:rsidP="0090283B">
            <w:pPr>
              <w:tabs>
                <w:tab w:val="left" w:pos="1395"/>
              </w:tabs>
              <w:rPr>
                <w:rFonts w:ascii="Verdana" w:hAnsi="Verdana" w:cstheme="minorHAnsi"/>
                <w:b/>
                <w:sz w:val="24"/>
                <w:szCs w:val="24"/>
              </w:rPr>
            </w:pPr>
          </w:p>
          <w:p w14:paraId="34D6234F" w14:textId="77777777" w:rsidR="00362C1C" w:rsidRPr="007F44E9" w:rsidRDefault="00362C1C" w:rsidP="0090283B">
            <w:pPr>
              <w:tabs>
                <w:tab w:val="left" w:pos="1395"/>
              </w:tabs>
              <w:rPr>
                <w:rFonts w:ascii="Verdana" w:hAnsi="Verdana" w:cstheme="minorHAnsi"/>
                <w:b/>
                <w:sz w:val="24"/>
                <w:szCs w:val="24"/>
              </w:rPr>
            </w:pPr>
          </w:p>
          <w:p w14:paraId="7D292EE0" w14:textId="77777777" w:rsidR="007F44E9" w:rsidRDefault="007F44E9" w:rsidP="0090283B">
            <w:pPr>
              <w:tabs>
                <w:tab w:val="left" w:pos="1395"/>
              </w:tabs>
              <w:rPr>
                <w:rFonts w:ascii="Verdana" w:hAnsi="Verdana" w:cstheme="minorHAnsi"/>
                <w:bCs/>
                <w:sz w:val="24"/>
                <w:szCs w:val="24"/>
              </w:rPr>
            </w:pPr>
          </w:p>
          <w:p w14:paraId="643D7ABC" w14:textId="77777777" w:rsidR="007F44E9" w:rsidRDefault="007F44E9" w:rsidP="0090283B">
            <w:pPr>
              <w:tabs>
                <w:tab w:val="left" w:pos="1395"/>
              </w:tabs>
              <w:rPr>
                <w:rFonts w:ascii="Verdana" w:hAnsi="Verdana" w:cstheme="minorHAnsi"/>
                <w:bCs/>
                <w:sz w:val="24"/>
                <w:szCs w:val="24"/>
              </w:rPr>
            </w:pPr>
          </w:p>
          <w:p w14:paraId="2D92E41F" w14:textId="77777777" w:rsidR="007F44E9" w:rsidRDefault="007F44E9" w:rsidP="0090283B">
            <w:pPr>
              <w:tabs>
                <w:tab w:val="left" w:pos="1395"/>
              </w:tabs>
              <w:rPr>
                <w:rFonts w:ascii="Verdana" w:hAnsi="Verdana" w:cstheme="minorHAnsi"/>
                <w:bCs/>
                <w:sz w:val="24"/>
                <w:szCs w:val="24"/>
              </w:rPr>
            </w:pPr>
          </w:p>
          <w:p w14:paraId="5CBBA2F9" w14:textId="77777777" w:rsidR="007F44E9" w:rsidRDefault="007F44E9" w:rsidP="0090283B">
            <w:pPr>
              <w:tabs>
                <w:tab w:val="left" w:pos="1395"/>
              </w:tabs>
              <w:rPr>
                <w:rFonts w:ascii="Verdana" w:hAnsi="Verdana" w:cstheme="minorHAnsi"/>
                <w:bCs/>
                <w:sz w:val="24"/>
                <w:szCs w:val="24"/>
              </w:rPr>
            </w:pPr>
          </w:p>
          <w:p w14:paraId="25F4C131" w14:textId="77777777" w:rsidR="007F44E9" w:rsidRDefault="007F44E9" w:rsidP="0090283B">
            <w:pPr>
              <w:tabs>
                <w:tab w:val="left" w:pos="1395"/>
              </w:tabs>
              <w:rPr>
                <w:rFonts w:ascii="Verdana" w:hAnsi="Verdana" w:cstheme="minorHAnsi"/>
                <w:bCs/>
                <w:sz w:val="24"/>
                <w:szCs w:val="24"/>
              </w:rPr>
            </w:pPr>
          </w:p>
          <w:p w14:paraId="7BEE6C2B" w14:textId="77777777" w:rsidR="00D62E82" w:rsidRDefault="00D62E82" w:rsidP="0090283B">
            <w:pPr>
              <w:tabs>
                <w:tab w:val="left" w:pos="1395"/>
              </w:tabs>
              <w:rPr>
                <w:rFonts w:ascii="Verdana" w:hAnsi="Verdana" w:cstheme="minorHAnsi"/>
                <w:bCs/>
                <w:sz w:val="24"/>
                <w:szCs w:val="24"/>
              </w:rPr>
            </w:pPr>
          </w:p>
          <w:p w14:paraId="531D3D6A" w14:textId="77777777" w:rsidR="00D62E82" w:rsidRDefault="00D62E82" w:rsidP="0090283B">
            <w:pPr>
              <w:tabs>
                <w:tab w:val="left" w:pos="1395"/>
              </w:tabs>
              <w:rPr>
                <w:rFonts w:ascii="Verdana" w:hAnsi="Verdana" w:cstheme="minorHAnsi"/>
                <w:bCs/>
                <w:sz w:val="24"/>
                <w:szCs w:val="24"/>
              </w:rPr>
            </w:pPr>
          </w:p>
          <w:p w14:paraId="48CE1004" w14:textId="77777777" w:rsidR="00D62E82" w:rsidRDefault="00D62E82" w:rsidP="0090283B">
            <w:pPr>
              <w:tabs>
                <w:tab w:val="left" w:pos="1395"/>
              </w:tabs>
              <w:rPr>
                <w:rFonts w:ascii="Verdana" w:hAnsi="Verdana" w:cstheme="minorHAnsi"/>
                <w:bCs/>
                <w:sz w:val="24"/>
                <w:szCs w:val="24"/>
              </w:rPr>
            </w:pPr>
          </w:p>
          <w:p w14:paraId="4D3E4F3E" w14:textId="77777777" w:rsidR="00D62E82" w:rsidRDefault="00D62E82" w:rsidP="0090283B">
            <w:pPr>
              <w:tabs>
                <w:tab w:val="left" w:pos="1395"/>
              </w:tabs>
              <w:rPr>
                <w:rFonts w:ascii="Verdana" w:hAnsi="Verdana" w:cstheme="minorHAnsi"/>
                <w:bCs/>
                <w:sz w:val="24"/>
                <w:szCs w:val="24"/>
              </w:rPr>
            </w:pPr>
          </w:p>
          <w:p w14:paraId="2CA3F1C8" w14:textId="77777777" w:rsidR="00D62E82" w:rsidRDefault="00D62E82" w:rsidP="0090283B">
            <w:pPr>
              <w:tabs>
                <w:tab w:val="left" w:pos="1395"/>
              </w:tabs>
              <w:rPr>
                <w:rFonts w:ascii="Verdana" w:hAnsi="Verdana" w:cstheme="minorHAnsi"/>
                <w:bCs/>
                <w:sz w:val="24"/>
                <w:szCs w:val="24"/>
              </w:rPr>
            </w:pPr>
          </w:p>
          <w:p w14:paraId="71759107" w14:textId="77777777" w:rsidR="00D62E82" w:rsidRDefault="00D62E82" w:rsidP="0090283B">
            <w:pPr>
              <w:tabs>
                <w:tab w:val="left" w:pos="1395"/>
              </w:tabs>
              <w:rPr>
                <w:rFonts w:ascii="Verdana" w:hAnsi="Verdana" w:cstheme="minorHAnsi"/>
                <w:bCs/>
                <w:sz w:val="24"/>
                <w:szCs w:val="24"/>
              </w:rPr>
            </w:pPr>
          </w:p>
          <w:p w14:paraId="5DF3CCEC" w14:textId="77777777" w:rsidR="00D62E82" w:rsidRDefault="00D62E82" w:rsidP="0090283B">
            <w:pPr>
              <w:tabs>
                <w:tab w:val="left" w:pos="1395"/>
              </w:tabs>
              <w:rPr>
                <w:rFonts w:ascii="Verdana" w:hAnsi="Verdana" w:cstheme="minorHAnsi"/>
                <w:bCs/>
                <w:sz w:val="24"/>
                <w:szCs w:val="24"/>
              </w:rPr>
            </w:pPr>
          </w:p>
          <w:p w14:paraId="1BEEBDE8" w14:textId="77777777" w:rsidR="00D62E82" w:rsidRDefault="00D62E82" w:rsidP="0090283B">
            <w:pPr>
              <w:tabs>
                <w:tab w:val="left" w:pos="1395"/>
              </w:tabs>
              <w:rPr>
                <w:rFonts w:ascii="Verdana" w:hAnsi="Verdana" w:cstheme="minorHAnsi"/>
                <w:bCs/>
                <w:sz w:val="24"/>
                <w:szCs w:val="24"/>
              </w:rPr>
            </w:pPr>
          </w:p>
          <w:p w14:paraId="65A39B12" w14:textId="77777777" w:rsidR="00D62E82" w:rsidRDefault="00D62E82" w:rsidP="0090283B">
            <w:pPr>
              <w:tabs>
                <w:tab w:val="left" w:pos="1395"/>
              </w:tabs>
              <w:rPr>
                <w:rFonts w:ascii="Verdana" w:hAnsi="Verdana" w:cstheme="minorHAnsi"/>
                <w:bCs/>
                <w:sz w:val="24"/>
                <w:szCs w:val="24"/>
              </w:rPr>
            </w:pPr>
          </w:p>
          <w:p w14:paraId="4082C196" w14:textId="77777777" w:rsidR="00D62E82" w:rsidRDefault="00D62E82" w:rsidP="0090283B">
            <w:pPr>
              <w:tabs>
                <w:tab w:val="left" w:pos="1395"/>
              </w:tabs>
              <w:rPr>
                <w:rFonts w:ascii="Verdana" w:hAnsi="Verdana" w:cstheme="minorHAnsi"/>
                <w:bCs/>
                <w:sz w:val="24"/>
                <w:szCs w:val="24"/>
              </w:rPr>
            </w:pPr>
          </w:p>
          <w:p w14:paraId="3DAD2156" w14:textId="77777777" w:rsidR="00D62E82" w:rsidRDefault="00D62E82" w:rsidP="0090283B">
            <w:pPr>
              <w:tabs>
                <w:tab w:val="left" w:pos="1395"/>
              </w:tabs>
              <w:rPr>
                <w:rFonts w:ascii="Verdana" w:hAnsi="Verdana" w:cstheme="minorHAnsi"/>
                <w:bCs/>
                <w:sz w:val="24"/>
                <w:szCs w:val="24"/>
              </w:rPr>
            </w:pPr>
          </w:p>
          <w:p w14:paraId="2026C395" w14:textId="77777777" w:rsidR="00D62E82" w:rsidRDefault="00D62E82" w:rsidP="0090283B">
            <w:pPr>
              <w:tabs>
                <w:tab w:val="left" w:pos="1395"/>
              </w:tabs>
              <w:rPr>
                <w:rFonts w:ascii="Verdana" w:hAnsi="Verdana" w:cstheme="minorHAnsi"/>
                <w:bCs/>
                <w:sz w:val="24"/>
                <w:szCs w:val="24"/>
              </w:rPr>
            </w:pPr>
          </w:p>
          <w:p w14:paraId="0B96530E" w14:textId="77777777" w:rsidR="00D62E82" w:rsidRDefault="00D62E82" w:rsidP="0090283B">
            <w:pPr>
              <w:tabs>
                <w:tab w:val="left" w:pos="1395"/>
              </w:tabs>
              <w:rPr>
                <w:rFonts w:ascii="Verdana" w:hAnsi="Verdana" w:cstheme="minorHAnsi"/>
                <w:bCs/>
                <w:sz w:val="24"/>
                <w:szCs w:val="24"/>
              </w:rPr>
            </w:pPr>
          </w:p>
          <w:p w14:paraId="3ECFF645" w14:textId="77777777" w:rsidR="00D62E82" w:rsidRDefault="00D62E82" w:rsidP="0090283B">
            <w:pPr>
              <w:tabs>
                <w:tab w:val="left" w:pos="1395"/>
              </w:tabs>
              <w:rPr>
                <w:rFonts w:ascii="Verdana" w:hAnsi="Verdana" w:cstheme="minorHAnsi"/>
                <w:bCs/>
                <w:sz w:val="24"/>
                <w:szCs w:val="24"/>
              </w:rPr>
            </w:pPr>
          </w:p>
          <w:p w14:paraId="72D3BC43" w14:textId="77777777" w:rsidR="00D62E82" w:rsidRDefault="00D62E82" w:rsidP="0090283B">
            <w:pPr>
              <w:tabs>
                <w:tab w:val="left" w:pos="1395"/>
              </w:tabs>
              <w:rPr>
                <w:rFonts w:ascii="Verdana" w:hAnsi="Verdana" w:cstheme="minorHAnsi"/>
                <w:bCs/>
                <w:sz w:val="24"/>
                <w:szCs w:val="24"/>
              </w:rPr>
            </w:pPr>
          </w:p>
          <w:p w14:paraId="5A08F16A" w14:textId="77777777" w:rsidR="00D62E82" w:rsidRDefault="00D62E82" w:rsidP="0090283B">
            <w:pPr>
              <w:tabs>
                <w:tab w:val="left" w:pos="1395"/>
              </w:tabs>
              <w:rPr>
                <w:rFonts w:ascii="Verdana" w:hAnsi="Verdana" w:cstheme="minorHAnsi"/>
                <w:bCs/>
                <w:sz w:val="24"/>
                <w:szCs w:val="24"/>
              </w:rPr>
            </w:pPr>
          </w:p>
          <w:p w14:paraId="28FF8E0C" w14:textId="77777777" w:rsidR="00D62E82" w:rsidRDefault="00D62E82" w:rsidP="0090283B">
            <w:pPr>
              <w:tabs>
                <w:tab w:val="left" w:pos="1395"/>
              </w:tabs>
              <w:rPr>
                <w:rFonts w:ascii="Verdana" w:hAnsi="Verdana" w:cstheme="minorHAnsi"/>
                <w:bCs/>
                <w:sz w:val="24"/>
                <w:szCs w:val="24"/>
              </w:rPr>
            </w:pPr>
          </w:p>
          <w:p w14:paraId="5224460F" w14:textId="77777777" w:rsidR="00D62E82" w:rsidRDefault="00D62E82" w:rsidP="0090283B">
            <w:pPr>
              <w:tabs>
                <w:tab w:val="left" w:pos="1395"/>
              </w:tabs>
              <w:rPr>
                <w:rFonts w:ascii="Verdana" w:hAnsi="Verdana" w:cstheme="minorHAnsi"/>
                <w:bCs/>
                <w:sz w:val="24"/>
                <w:szCs w:val="24"/>
              </w:rPr>
            </w:pPr>
          </w:p>
          <w:p w14:paraId="23105666" w14:textId="77777777" w:rsidR="003D4C02" w:rsidRDefault="003D4C02" w:rsidP="0090283B">
            <w:pPr>
              <w:tabs>
                <w:tab w:val="left" w:pos="1395"/>
              </w:tabs>
              <w:rPr>
                <w:rFonts w:ascii="Verdana" w:hAnsi="Verdana" w:cstheme="minorHAnsi"/>
                <w:bCs/>
                <w:sz w:val="24"/>
                <w:szCs w:val="24"/>
              </w:rPr>
            </w:pPr>
          </w:p>
          <w:p w14:paraId="3A6D5FA5" w14:textId="77777777" w:rsidR="003D4C02" w:rsidRDefault="003D4C02" w:rsidP="0090283B">
            <w:pPr>
              <w:tabs>
                <w:tab w:val="left" w:pos="1395"/>
              </w:tabs>
              <w:rPr>
                <w:rFonts w:ascii="Verdana" w:hAnsi="Verdana" w:cstheme="minorHAnsi"/>
                <w:bCs/>
                <w:sz w:val="24"/>
                <w:szCs w:val="24"/>
              </w:rPr>
            </w:pPr>
          </w:p>
          <w:p w14:paraId="039F487F" w14:textId="77777777" w:rsidR="008617A5" w:rsidRDefault="00362C1C" w:rsidP="0090283B">
            <w:pPr>
              <w:tabs>
                <w:tab w:val="left" w:pos="1395"/>
              </w:tabs>
              <w:rPr>
                <w:rFonts w:ascii="Verdana" w:hAnsi="Verdana" w:cstheme="minorHAnsi"/>
                <w:bCs/>
                <w:sz w:val="24"/>
                <w:szCs w:val="24"/>
              </w:rPr>
            </w:pPr>
            <w:r w:rsidRPr="007F44E9">
              <w:rPr>
                <w:rFonts w:ascii="Verdana" w:hAnsi="Verdana" w:cstheme="minorHAnsi"/>
                <w:bCs/>
                <w:sz w:val="24"/>
                <w:szCs w:val="24"/>
              </w:rPr>
              <w:t>Resolution</w:t>
            </w:r>
            <w:r w:rsidR="008617A5">
              <w:rPr>
                <w:rFonts w:ascii="Verdana" w:hAnsi="Verdana" w:cstheme="minorHAnsi"/>
                <w:bCs/>
                <w:sz w:val="24"/>
                <w:szCs w:val="24"/>
              </w:rPr>
              <w:t>:</w:t>
            </w:r>
          </w:p>
          <w:p w14:paraId="49E3305E" w14:textId="77777777" w:rsidR="008617A5" w:rsidRDefault="008617A5" w:rsidP="0090283B">
            <w:pPr>
              <w:tabs>
                <w:tab w:val="left" w:pos="1395"/>
              </w:tabs>
              <w:rPr>
                <w:rFonts w:ascii="Verdana" w:hAnsi="Verdana" w:cstheme="minorHAnsi"/>
                <w:bCs/>
                <w:sz w:val="24"/>
                <w:szCs w:val="24"/>
              </w:rPr>
            </w:pPr>
          </w:p>
          <w:p w14:paraId="595E55BC" w14:textId="44FDDD07" w:rsidR="00362C1C" w:rsidRPr="007F44E9" w:rsidRDefault="008617A5" w:rsidP="0090283B">
            <w:pPr>
              <w:tabs>
                <w:tab w:val="left" w:pos="1395"/>
              </w:tabs>
              <w:rPr>
                <w:rFonts w:ascii="Verdana" w:hAnsi="Verdana" w:cstheme="minorHAnsi"/>
                <w:bCs/>
                <w:sz w:val="24"/>
                <w:szCs w:val="24"/>
              </w:rPr>
            </w:pPr>
            <w:r>
              <w:rPr>
                <w:rFonts w:ascii="Verdana" w:hAnsi="Verdana" w:cstheme="minorHAnsi"/>
                <w:bCs/>
                <w:sz w:val="24"/>
                <w:szCs w:val="24"/>
              </w:rPr>
              <w:t>Actions:</w:t>
            </w:r>
            <w:r w:rsidR="00362C1C" w:rsidRPr="007F44E9">
              <w:rPr>
                <w:rFonts w:ascii="Verdana" w:hAnsi="Verdana" w:cstheme="minorHAnsi"/>
                <w:bCs/>
                <w:sz w:val="24"/>
                <w:szCs w:val="24"/>
              </w:rPr>
              <w:t xml:space="preserve"> </w:t>
            </w:r>
          </w:p>
          <w:p w14:paraId="216903F9" w14:textId="086D04D0" w:rsidR="00362C1C" w:rsidRPr="007F44E9" w:rsidRDefault="00362C1C" w:rsidP="0090283B">
            <w:pPr>
              <w:tabs>
                <w:tab w:val="left" w:pos="1395"/>
              </w:tabs>
              <w:rPr>
                <w:rFonts w:ascii="Verdana" w:hAnsi="Verdana" w:cstheme="minorHAnsi"/>
                <w:bCs/>
                <w:sz w:val="24"/>
                <w:szCs w:val="24"/>
              </w:rPr>
            </w:pPr>
          </w:p>
        </w:tc>
        <w:tc>
          <w:tcPr>
            <w:tcW w:w="8586" w:type="dxa"/>
            <w:gridSpan w:val="2"/>
          </w:tcPr>
          <w:p w14:paraId="31A0D15D" w14:textId="77777777" w:rsidR="00875FAA" w:rsidRPr="007F44E9" w:rsidRDefault="00362C1C"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Report from the Clinical Executives </w:t>
            </w:r>
          </w:p>
          <w:p w14:paraId="0B10CECA" w14:textId="77777777" w:rsidR="00362C1C" w:rsidRPr="007F44E9" w:rsidRDefault="00362C1C" w:rsidP="0038117F">
            <w:pPr>
              <w:jc w:val="both"/>
              <w:rPr>
                <w:rFonts w:ascii="Verdana" w:hAnsi="Verdana" w:cstheme="minorHAnsi"/>
                <w:b/>
                <w:bCs/>
                <w:sz w:val="24"/>
                <w:szCs w:val="24"/>
                <w:lang w:val="en-US"/>
              </w:rPr>
            </w:pPr>
          </w:p>
          <w:p w14:paraId="2BCA0909" w14:textId="6274A8A5" w:rsidR="00362C1C" w:rsidRPr="007F44E9" w:rsidRDefault="00362C1C" w:rsidP="0038117F">
            <w:pPr>
              <w:jc w:val="both"/>
              <w:rPr>
                <w:rFonts w:ascii="Verdana" w:hAnsi="Verdana" w:cstheme="minorHAnsi"/>
                <w:sz w:val="24"/>
                <w:szCs w:val="24"/>
                <w:lang w:val="en-US"/>
              </w:rPr>
            </w:pPr>
            <w:r w:rsidRPr="007F44E9">
              <w:rPr>
                <w:rFonts w:ascii="Verdana" w:hAnsi="Verdana" w:cstheme="minorHAnsi"/>
                <w:sz w:val="24"/>
                <w:szCs w:val="24"/>
                <w:lang w:val="en-US"/>
              </w:rPr>
              <w:t xml:space="preserve">R Hughes presented the report </w:t>
            </w:r>
            <w:r w:rsidR="001F3406" w:rsidRPr="007F44E9">
              <w:rPr>
                <w:rFonts w:ascii="Verdana" w:hAnsi="Verdana" w:cstheme="minorHAnsi"/>
                <w:sz w:val="24"/>
                <w:szCs w:val="24"/>
                <w:lang w:val="en-US"/>
              </w:rPr>
              <w:t xml:space="preserve">that </w:t>
            </w:r>
            <w:r w:rsidR="001F3406" w:rsidRPr="007F44E9">
              <w:rPr>
                <w:rFonts w:ascii="Verdana" w:eastAsia="Times New Roman" w:hAnsi="Verdana" w:cs="Times New Roman"/>
                <w:sz w:val="24"/>
                <w:szCs w:val="24"/>
                <w:lang w:eastAsia="en-GB"/>
              </w:rPr>
              <w:t>provided an overarching update on the achievements, projects and current challenges within the portfolio of the three Clinical Executive Directors, Medical Director, Executive Director of Therapies and Health Science and the Executive Director of Nur</w:t>
            </w:r>
            <w:r w:rsidR="00D26C24">
              <w:rPr>
                <w:rFonts w:ascii="Verdana" w:eastAsia="Times New Roman" w:hAnsi="Verdana" w:cs="Times New Roman"/>
                <w:sz w:val="24"/>
                <w:szCs w:val="24"/>
                <w:lang w:eastAsia="en-GB"/>
              </w:rPr>
              <w:t>sing</w:t>
            </w:r>
            <w:r w:rsidR="001F3406" w:rsidRPr="007F44E9">
              <w:rPr>
                <w:rFonts w:ascii="Verdana" w:eastAsia="Times New Roman" w:hAnsi="Verdana" w:cs="Times New Roman"/>
                <w:sz w:val="24"/>
                <w:szCs w:val="24"/>
                <w:lang w:eastAsia="en-GB"/>
              </w:rPr>
              <w:t>.</w:t>
            </w:r>
            <w:r w:rsidRPr="007F44E9">
              <w:rPr>
                <w:rFonts w:ascii="Verdana" w:hAnsi="Verdana" w:cstheme="minorHAnsi"/>
                <w:sz w:val="24"/>
                <w:szCs w:val="24"/>
                <w:lang w:val="en-US"/>
              </w:rPr>
              <w:t xml:space="preserve"> </w:t>
            </w:r>
          </w:p>
          <w:p w14:paraId="0E69E492" w14:textId="358D2DFC" w:rsidR="001F3406" w:rsidRDefault="001F3406" w:rsidP="0038117F">
            <w:pPr>
              <w:jc w:val="both"/>
              <w:rPr>
                <w:rFonts w:ascii="Verdana" w:hAnsi="Verdana" w:cstheme="minorHAnsi"/>
                <w:sz w:val="24"/>
                <w:szCs w:val="24"/>
                <w:lang w:val="en-US"/>
              </w:rPr>
            </w:pPr>
          </w:p>
          <w:p w14:paraId="0171A52F" w14:textId="324C9AA8" w:rsidR="00133FD8" w:rsidRPr="00133FD8" w:rsidRDefault="00133FD8" w:rsidP="00133FD8">
            <w:pPr>
              <w:pStyle w:val="NoSpacing"/>
              <w:jc w:val="both"/>
              <w:rPr>
                <w:rFonts w:ascii="Verdana" w:hAnsi="Verdana" w:cs="Arial"/>
                <w:sz w:val="24"/>
                <w:szCs w:val="24"/>
              </w:rPr>
            </w:pPr>
            <w:r>
              <w:rPr>
                <w:rFonts w:ascii="Verdana" w:hAnsi="Verdana" w:cstheme="minorHAnsi"/>
                <w:sz w:val="24"/>
                <w:szCs w:val="24"/>
                <w:lang w:val="en-US"/>
              </w:rPr>
              <w:t xml:space="preserve">D Hurford provided Members with an update in relation to the Medical Directorate position and advised that the report contained an error in relation to the update provided in relation to Appendicitis guidelines and advised that </w:t>
            </w:r>
            <w:r w:rsidRPr="00133FD8">
              <w:rPr>
                <w:rFonts w:ascii="Verdana" w:hAnsi="Verdana"/>
                <w:iCs/>
                <w:sz w:val="24"/>
                <w:szCs w:val="24"/>
              </w:rPr>
              <w:t>c</w:t>
            </w:r>
            <w:r>
              <w:rPr>
                <w:rFonts w:ascii="Verdana" w:hAnsi="Verdana"/>
                <w:iCs/>
                <w:sz w:val="24"/>
                <w:szCs w:val="24"/>
              </w:rPr>
              <w:t>onfirmation of the guidelines would</w:t>
            </w:r>
            <w:r w:rsidRPr="00133FD8">
              <w:rPr>
                <w:rFonts w:ascii="Verdana" w:hAnsi="Verdana"/>
                <w:iCs/>
                <w:sz w:val="24"/>
                <w:szCs w:val="24"/>
              </w:rPr>
              <w:t xml:space="preserve"> happen at the next surgical meeting in </w:t>
            </w:r>
            <w:r w:rsidR="008617A5">
              <w:rPr>
                <w:rFonts w:ascii="Verdana" w:hAnsi="Verdana"/>
                <w:iCs/>
                <w:sz w:val="24"/>
                <w:szCs w:val="24"/>
              </w:rPr>
              <w:t>two</w:t>
            </w:r>
            <w:r w:rsidRPr="00133FD8">
              <w:rPr>
                <w:rFonts w:ascii="Verdana" w:hAnsi="Verdana"/>
                <w:iCs/>
                <w:sz w:val="24"/>
                <w:szCs w:val="24"/>
              </w:rPr>
              <w:t xml:space="preserve"> weeks’ time. </w:t>
            </w:r>
            <w:r w:rsidR="008617A5">
              <w:rPr>
                <w:rFonts w:ascii="Verdana" w:hAnsi="Verdana"/>
                <w:iCs/>
                <w:sz w:val="24"/>
                <w:szCs w:val="24"/>
              </w:rPr>
              <w:t xml:space="preserve">D Hurford advised that he would ensure the statement was corrected within the report and would share a revised report with Members. </w:t>
            </w:r>
          </w:p>
          <w:p w14:paraId="0429DD5D" w14:textId="48147EF5" w:rsidR="00133FD8" w:rsidRPr="007F44E9" w:rsidRDefault="00133FD8" w:rsidP="0038117F">
            <w:pPr>
              <w:jc w:val="both"/>
              <w:rPr>
                <w:rFonts w:ascii="Verdana" w:hAnsi="Verdana" w:cstheme="minorHAnsi"/>
                <w:sz w:val="24"/>
                <w:szCs w:val="24"/>
                <w:lang w:val="en-US"/>
              </w:rPr>
            </w:pPr>
          </w:p>
          <w:p w14:paraId="425669B4" w14:textId="47DB5AB6" w:rsidR="00D62E82" w:rsidRDefault="008617A5" w:rsidP="0038117F">
            <w:pPr>
              <w:jc w:val="both"/>
              <w:rPr>
                <w:rFonts w:ascii="Verdana" w:hAnsi="Verdana" w:cstheme="minorHAnsi"/>
                <w:sz w:val="24"/>
                <w:szCs w:val="24"/>
                <w:lang w:val="en-US"/>
              </w:rPr>
            </w:pPr>
            <w:r>
              <w:rPr>
                <w:rFonts w:ascii="Verdana" w:hAnsi="Verdana" w:cstheme="minorHAnsi"/>
                <w:sz w:val="24"/>
                <w:szCs w:val="24"/>
                <w:lang w:val="en-US"/>
              </w:rPr>
              <w:t xml:space="preserve">L Edwards provided an update in relation to the Therapies &amp; Health Sciences portfolio and advised Members that the Quality Strategy Annual Plan would be presented to the January 2024 meeting of the Quality &amp; Safety Committee. </w:t>
            </w:r>
          </w:p>
          <w:p w14:paraId="67864BC0" w14:textId="642971C7" w:rsidR="00D62E82" w:rsidRDefault="00D62E82" w:rsidP="0038117F">
            <w:pPr>
              <w:jc w:val="both"/>
              <w:rPr>
                <w:rFonts w:ascii="Verdana" w:hAnsi="Verdana" w:cstheme="minorHAnsi"/>
                <w:sz w:val="24"/>
                <w:szCs w:val="24"/>
                <w:lang w:val="en-US"/>
              </w:rPr>
            </w:pPr>
          </w:p>
          <w:p w14:paraId="67FF6734" w14:textId="775777EF" w:rsidR="00D62E82" w:rsidRDefault="008617A5" w:rsidP="0038117F">
            <w:pPr>
              <w:jc w:val="both"/>
              <w:rPr>
                <w:rFonts w:ascii="Verdana" w:hAnsi="Verdana" w:cstheme="minorHAnsi"/>
                <w:sz w:val="24"/>
                <w:szCs w:val="24"/>
                <w:lang w:val="en-US"/>
              </w:rPr>
            </w:pPr>
            <w:r>
              <w:rPr>
                <w:rFonts w:ascii="Verdana" w:hAnsi="Verdana" w:cstheme="minorHAnsi"/>
                <w:sz w:val="24"/>
                <w:szCs w:val="24"/>
                <w:lang w:val="en-US"/>
              </w:rPr>
              <w:t xml:space="preserve">R Hughes provided an update on the </w:t>
            </w:r>
            <w:proofErr w:type="spellStart"/>
            <w:r>
              <w:rPr>
                <w:rFonts w:ascii="Verdana" w:hAnsi="Verdana" w:cstheme="minorHAnsi"/>
                <w:sz w:val="24"/>
                <w:szCs w:val="24"/>
                <w:lang w:val="en-US"/>
              </w:rPr>
              <w:t>programmes</w:t>
            </w:r>
            <w:proofErr w:type="spellEnd"/>
            <w:r>
              <w:rPr>
                <w:rFonts w:ascii="Verdana" w:hAnsi="Verdana" w:cstheme="minorHAnsi"/>
                <w:sz w:val="24"/>
                <w:szCs w:val="24"/>
                <w:lang w:val="en-US"/>
              </w:rPr>
              <w:t xml:space="preserve"> of work which were underway in relation to the Executive Director of Nursing portfolio.  Members noted that a piece of work was being undertaken in relation to the way patient stories were being captured. </w:t>
            </w:r>
          </w:p>
          <w:p w14:paraId="7A24B0CA" w14:textId="4E4258DC" w:rsidR="003D4C02" w:rsidRDefault="003D4C02" w:rsidP="0038117F">
            <w:pPr>
              <w:jc w:val="both"/>
              <w:rPr>
                <w:rFonts w:ascii="Verdana" w:hAnsi="Verdana" w:cstheme="minorHAnsi"/>
                <w:sz w:val="24"/>
                <w:szCs w:val="24"/>
                <w:lang w:val="en-US"/>
              </w:rPr>
            </w:pPr>
          </w:p>
          <w:p w14:paraId="6257D42D" w14:textId="320CF87E" w:rsidR="008617A5" w:rsidRDefault="008617A5" w:rsidP="0038117F">
            <w:pPr>
              <w:jc w:val="both"/>
              <w:rPr>
                <w:rFonts w:ascii="Verdana" w:hAnsi="Verdana" w:cstheme="minorHAnsi"/>
                <w:sz w:val="24"/>
                <w:szCs w:val="24"/>
                <w:lang w:val="en-US"/>
              </w:rPr>
            </w:pPr>
            <w:r>
              <w:rPr>
                <w:rFonts w:ascii="Verdana" w:hAnsi="Verdana" w:cstheme="minorHAnsi"/>
                <w:sz w:val="24"/>
                <w:szCs w:val="24"/>
                <w:lang w:val="en-US"/>
              </w:rPr>
              <w:t xml:space="preserve">R Hughes advised that he would find it helpful if Members could share their views and feedback on the content of the report to help inform future iterations. </w:t>
            </w:r>
          </w:p>
          <w:p w14:paraId="7BA8DCFF" w14:textId="103F2FC2" w:rsidR="008F2965" w:rsidRDefault="008F2965" w:rsidP="0038117F">
            <w:pPr>
              <w:jc w:val="both"/>
              <w:rPr>
                <w:rFonts w:ascii="Verdana" w:hAnsi="Verdana" w:cstheme="minorHAnsi"/>
                <w:sz w:val="24"/>
                <w:szCs w:val="24"/>
                <w:lang w:val="en-US"/>
              </w:rPr>
            </w:pPr>
          </w:p>
          <w:p w14:paraId="6317CCE3" w14:textId="6DE5D10B" w:rsidR="008617A5" w:rsidRPr="003D2D6F" w:rsidRDefault="008617A5" w:rsidP="0038117F">
            <w:pPr>
              <w:jc w:val="both"/>
              <w:rPr>
                <w:rFonts w:ascii="Verdana" w:hAnsi="Verdana" w:cstheme="minorHAnsi"/>
                <w:b/>
                <w:sz w:val="24"/>
                <w:szCs w:val="24"/>
                <w:lang w:val="en-US"/>
              </w:rPr>
            </w:pPr>
            <w:r>
              <w:rPr>
                <w:rFonts w:ascii="Verdana" w:hAnsi="Verdana" w:cstheme="minorHAnsi"/>
                <w:sz w:val="24"/>
                <w:szCs w:val="24"/>
                <w:lang w:val="en-US"/>
              </w:rPr>
              <w:t xml:space="preserve">The report was </w:t>
            </w:r>
            <w:r w:rsidRPr="003D2D6F">
              <w:rPr>
                <w:rFonts w:ascii="Verdana" w:hAnsi="Verdana" w:cstheme="minorHAnsi"/>
                <w:b/>
                <w:sz w:val="24"/>
                <w:szCs w:val="24"/>
                <w:lang w:val="en-US"/>
              </w:rPr>
              <w:t>NOTED.</w:t>
            </w:r>
          </w:p>
          <w:p w14:paraId="5381455F" w14:textId="77777777" w:rsidR="008F2965" w:rsidRDefault="008F2965" w:rsidP="0038117F">
            <w:pPr>
              <w:jc w:val="both"/>
              <w:rPr>
                <w:rFonts w:ascii="Verdana" w:hAnsi="Verdana" w:cstheme="minorHAnsi"/>
                <w:sz w:val="24"/>
                <w:szCs w:val="24"/>
                <w:lang w:val="en-US"/>
              </w:rPr>
            </w:pPr>
          </w:p>
          <w:p w14:paraId="65119C86" w14:textId="2A4E81B8" w:rsidR="008617A5" w:rsidRDefault="008617A5" w:rsidP="0038117F">
            <w:pPr>
              <w:jc w:val="both"/>
              <w:rPr>
                <w:rFonts w:ascii="Verdana" w:hAnsi="Verdana" w:cstheme="minorHAnsi"/>
                <w:sz w:val="24"/>
                <w:szCs w:val="24"/>
                <w:lang w:val="en-US"/>
              </w:rPr>
            </w:pPr>
            <w:r>
              <w:rPr>
                <w:rFonts w:ascii="Verdana" w:hAnsi="Verdana"/>
                <w:iCs/>
                <w:sz w:val="24"/>
                <w:szCs w:val="24"/>
              </w:rPr>
              <w:t xml:space="preserve">Statement to be corrected within the report </w:t>
            </w:r>
            <w:r>
              <w:rPr>
                <w:rFonts w:ascii="Verdana" w:hAnsi="Verdana" w:cstheme="minorHAnsi"/>
                <w:sz w:val="24"/>
                <w:szCs w:val="24"/>
                <w:lang w:val="en-US"/>
              </w:rPr>
              <w:t>in relation to Appendicitis guidelines</w:t>
            </w:r>
            <w:r w:rsidR="003D2D6F">
              <w:rPr>
                <w:rFonts w:ascii="Verdana" w:hAnsi="Verdana" w:cstheme="minorHAnsi"/>
                <w:sz w:val="24"/>
                <w:szCs w:val="24"/>
                <w:lang w:val="en-US"/>
              </w:rPr>
              <w:t>.</w:t>
            </w:r>
          </w:p>
          <w:p w14:paraId="74E7B758" w14:textId="77777777" w:rsidR="008617A5" w:rsidRDefault="008617A5" w:rsidP="0038117F">
            <w:pPr>
              <w:jc w:val="both"/>
              <w:rPr>
                <w:rFonts w:ascii="Verdana" w:hAnsi="Verdana" w:cstheme="minorHAnsi"/>
                <w:sz w:val="24"/>
                <w:szCs w:val="24"/>
                <w:lang w:val="en-US"/>
              </w:rPr>
            </w:pPr>
          </w:p>
          <w:p w14:paraId="008688D5" w14:textId="77777777" w:rsidR="008617A5" w:rsidRDefault="008617A5" w:rsidP="0038117F">
            <w:pPr>
              <w:jc w:val="both"/>
              <w:rPr>
                <w:rFonts w:ascii="Verdana" w:hAnsi="Verdana"/>
                <w:bCs/>
                <w:sz w:val="24"/>
                <w:szCs w:val="24"/>
              </w:rPr>
            </w:pPr>
            <w:r w:rsidRPr="008617A5">
              <w:rPr>
                <w:rFonts w:ascii="Verdana" w:hAnsi="Verdana"/>
                <w:bCs/>
                <w:sz w:val="24"/>
                <w:szCs w:val="24"/>
              </w:rPr>
              <w:lastRenderedPageBreak/>
              <w:t>Feedback to be shared with the Deputy Director of Nursing regarding the content of the report to help inform future iterations</w:t>
            </w:r>
            <w:r w:rsidR="003D2D6F">
              <w:rPr>
                <w:rFonts w:ascii="Verdana" w:hAnsi="Verdana"/>
                <w:bCs/>
                <w:sz w:val="24"/>
                <w:szCs w:val="24"/>
              </w:rPr>
              <w:t>.</w:t>
            </w:r>
          </w:p>
          <w:p w14:paraId="54CA2B6B" w14:textId="624EB51A" w:rsidR="003D2D6F" w:rsidRPr="008617A5" w:rsidRDefault="003D2D6F" w:rsidP="0038117F">
            <w:pPr>
              <w:jc w:val="both"/>
              <w:rPr>
                <w:rFonts w:ascii="Verdana" w:hAnsi="Verdana" w:cstheme="minorHAnsi"/>
                <w:sz w:val="24"/>
                <w:szCs w:val="24"/>
                <w:lang w:val="en-US"/>
              </w:rPr>
            </w:pPr>
          </w:p>
        </w:tc>
      </w:tr>
      <w:tr w:rsidR="00253625" w:rsidRPr="007F44E9" w14:paraId="21C4DDA6" w14:textId="77777777" w:rsidTr="008F2965">
        <w:tc>
          <w:tcPr>
            <w:tcW w:w="1620" w:type="dxa"/>
          </w:tcPr>
          <w:p w14:paraId="454CC470" w14:textId="033926C9" w:rsidR="007F44E9"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5.2</w:t>
            </w:r>
          </w:p>
          <w:p w14:paraId="4FEFEBE2" w14:textId="7D997123" w:rsidR="007F44E9" w:rsidRPr="007F44E9" w:rsidRDefault="007F44E9" w:rsidP="0090283B">
            <w:pPr>
              <w:tabs>
                <w:tab w:val="left" w:pos="1395"/>
              </w:tabs>
              <w:rPr>
                <w:rFonts w:ascii="Verdana" w:hAnsi="Verdana" w:cstheme="minorHAnsi"/>
                <w:bCs/>
                <w:sz w:val="24"/>
                <w:szCs w:val="24"/>
              </w:rPr>
            </w:pPr>
          </w:p>
        </w:tc>
        <w:tc>
          <w:tcPr>
            <w:tcW w:w="8586" w:type="dxa"/>
            <w:gridSpan w:val="2"/>
          </w:tcPr>
          <w:p w14:paraId="4442A0C0" w14:textId="77777777" w:rsidR="00875FAA" w:rsidRPr="007F44E9" w:rsidRDefault="00362C1C" w:rsidP="0038117F">
            <w:pPr>
              <w:jc w:val="both"/>
              <w:rPr>
                <w:rFonts w:ascii="Verdana" w:hAnsi="Verdana" w:cstheme="minorHAnsi"/>
                <w:b/>
                <w:bCs/>
                <w:sz w:val="24"/>
                <w:szCs w:val="24"/>
              </w:rPr>
            </w:pPr>
            <w:r w:rsidRPr="007F44E9">
              <w:rPr>
                <w:rFonts w:ascii="Verdana" w:hAnsi="Verdana" w:cstheme="minorHAnsi"/>
                <w:b/>
                <w:bCs/>
                <w:sz w:val="24"/>
                <w:szCs w:val="24"/>
              </w:rPr>
              <w:t xml:space="preserve">Care Group Highlight Reports </w:t>
            </w:r>
          </w:p>
          <w:p w14:paraId="42390D6D" w14:textId="0C1FBF02" w:rsidR="008F2965" w:rsidRPr="007F44E9" w:rsidRDefault="008F2965" w:rsidP="003D4C02">
            <w:pPr>
              <w:pStyle w:val="NoSpacing"/>
              <w:jc w:val="both"/>
              <w:rPr>
                <w:rFonts w:ascii="Verdana" w:hAnsi="Verdana" w:cstheme="minorHAnsi"/>
                <w:sz w:val="24"/>
                <w:szCs w:val="24"/>
              </w:rPr>
            </w:pPr>
          </w:p>
        </w:tc>
      </w:tr>
      <w:tr w:rsidR="00253625" w:rsidRPr="007F44E9" w14:paraId="1DDDDF5B" w14:textId="77777777" w:rsidTr="008F2965">
        <w:tc>
          <w:tcPr>
            <w:tcW w:w="1620" w:type="dxa"/>
          </w:tcPr>
          <w:p w14:paraId="27445B19" w14:textId="77777777" w:rsidR="00253625"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t>5.2</w:t>
            </w:r>
            <w:r w:rsidR="00362C1C" w:rsidRPr="007F44E9">
              <w:rPr>
                <w:rFonts w:ascii="Verdana" w:hAnsi="Verdana" w:cstheme="minorHAnsi"/>
                <w:b/>
                <w:sz w:val="24"/>
                <w:szCs w:val="24"/>
              </w:rPr>
              <w:t xml:space="preserve">a </w:t>
            </w:r>
          </w:p>
          <w:p w14:paraId="123B389D" w14:textId="77777777" w:rsidR="007F44E9" w:rsidRDefault="007F44E9" w:rsidP="0090283B">
            <w:pPr>
              <w:tabs>
                <w:tab w:val="left" w:pos="1395"/>
              </w:tabs>
              <w:rPr>
                <w:rFonts w:ascii="Verdana" w:hAnsi="Verdana" w:cstheme="minorHAnsi"/>
                <w:b/>
                <w:sz w:val="24"/>
                <w:szCs w:val="24"/>
              </w:rPr>
            </w:pPr>
          </w:p>
          <w:p w14:paraId="2C8531AE" w14:textId="77777777" w:rsidR="007F44E9" w:rsidRDefault="007F44E9" w:rsidP="0090283B">
            <w:pPr>
              <w:tabs>
                <w:tab w:val="left" w:pos="1395"/>
              </w:tabs>
              <w:rPr>
                <w:rFonts w:ascii="Verdana" w:hAnsi="Verdana" w:cstheme="minorHAnsi"/>
                <w:b/>
                <w:sz w:val="24"/>
                <w:szCs w:val="24"/>
              </w:rPr>
            </w:pPr>
          </w:p>
          <w:p w14:paraId="16E8047E" w14:textId="77777777" w:rsidR="007F44E9" w:rsidRDefault="007F44E9" w:rsidP="0090283B">
            <w:pPr>
              <w:tabs>
                <w:tab w:val="left" w:pos="1395"/>
              </w:tabs>
              <w:rPr>
                <w:rFonts w:ascii="Verdana" w:hAnsi="Verdana" w:cstheme="minorHAnsi"/>
                <w:b/>
                <w:sz w:val="24"/>
                <w:szCs w:val="24"/>
              </w:rPr>
            </w:pPr>
          </w:p>
          <w:p w14:paraId="6CCEDFC0" w14:textId="77777777" w:rsidR="007F44E9" w:rsidRDefault="007F44E9" w:rsidP="0090283B">
            <w:pPr>
              <w:tabs>
                <w:tab w:val="left" w:pos="1395"/>
              </w:tabs>
              <w:rPr>
                <w:rFonts w:ascii="Verdana" w:hAnsi="Verdana" w:cstheme="minorHAnsi"/>
                <w:b/>
                <w:sz w:val="24"/>
                <w:szCs w:val="24"/>
              </w:rPr>
            </w:pPr>
          </w:p>
          <w:p w14:paraId="34984263" w14:textId="77777777" w:rsidR="007F44E9" w:rsidRDefault="007F44E9" w:rsidP="0090283B">
            <w:pPr>
              <w:tabs>
                <w:tab w:val="left" w:pos="1395"/>
              </w:tabs>
              <w:rPr>
                <w:rFonts w:ascii="Verdana" w:hAnsi="Verdana" w:cstheme="minorHAnsi"/>
                <w:b/>
                <w:sz w:val="24"/>
                <w:szCs w:val="24"/>
              </w:rPr>
            </w:pPr>
          </w:p>
          <w:p w14:paraId="7ECA6FC8" w14:textId="77777777" w:rsidR="003D2D6F" w:rsidRDefault="003D2D6F" w:rsidP="0090283B">
            <w:pPr>
              <w:tabs>
                <w:tab w:val="left" w:pos="1395"/>
              </w:tabs>
              <w:rPr>
                <w:rFonts w:ascii="Verdana" w:hAnsi="Verdana" w:cstheme="minorHAnsi"/>
                <w:bCs/>
                <w:sz w:val="24"/>
                <w:szCs w:val="24"/>
              </w:rPr>
            </w:pPr>
          </w:p>
          <w:p w14:paraId="742FCC0F" w14:textId="77777777" w:rsidR="003D2D6F" w:rsidRDefault="003D2D6F" w:rsidP="0090283B">
            <w:pPr>
              <w:tabs>
                <w:tab w:val="left" w:pos="1395"/>
              </w:tabs>
              <w:rPr>
                <w:rFonts w:ascii="Verdana" w:hAnsi="Verdana" w:cstheme="minorHAnsi"/>
                <w:bCs/>
                <w:sz w:val="24"/>
                <w:szCs w:val="24"/>
              </w:rPr>
            </w:pPr>
          </w:p>
          <w:p w14:paraId="62530673" w14:textId="77777777" w:rsidR="003D2D6F" w:rsidRDefault="003D2D6F" w:rsidP="0090283B">
            <w:pPr>
              <w:tabs>
                <w:tab w:val="left" w:pos="1395"/>
              </w:tabs>
              <w:rPr>
                <w:rFonts w:ascii="Verdana" w:hAnsi="Verdana" w:cstheme="minorHAnsi"/>
                <w:bCs/>
                <w:sz w:val="24"/>
                <w:szCs w:val="24"/>
              </w:rPr>
            </w:pPr>
          </w:p>
          <w:p w14:paraId="2539AEDD" w14:textId="77777777" w:rsidR="003D2D6F" w:rsidRDefault="003D2D6F" w:rsidP="0090283B">
            <w:pPr>
              <w:tabs>
                <w:tab w:val="left" w:pos="1395"/>
              </w:tabs>
              <w:rPr>
                <w:rFonts w:ascii="Verdana" w:hAnsi="Verdana" w:cstheme="minorHAnsi"/>
                <w:bCs/>
                <w:sz w:val="24"/>
                <w:szCs w:val="24"/>
              </w:rPr>
            </w:pPr>
          </w:p>
          <w:p w14:paraId="47B4F4B8" w14:textId="77777777" w:rsidR="003D2D6F" w:rsidRDefault="003D2D6F" w:rsidP="0090283B">
            <w:pPr>
              <w:tabs>
                <w:tab w:val="left" w:pos="1395"/>
              </w:tabs>
              <w:rPr>
                <w:rFonts w:ascii="Verdana" w:hAnsi="Verdana" w:cstheme="minorHAnsi"/>
                <w:bCs/>
                <w:sz w:val="24"/>
                <w:szCs w:val="24"/>
              </w:rPr>
            </w:pPr>
          </w:p>
          <w:p w14:paraId="200E5122" w14:textId="77777777" w:rsidR="003D2D6F" w:rsidRDefault="003D2D6F" w:rsidP="0090283B">
            <w:pPr>
              <w:tabs>
                <w:tab w:val="left" w:pos="1395"/>
              </w:tabs>
              <w:rPr>
                <w:rFonts w:ascii="Verdana" w:hAnsi="Verdana" w:cstheme="minorHAnsi"/>
                <w:bCs/>
                <w:sz w:val="24"/>
                <w:szCs w:val="24"/>
              </w:rPr>
            </w:pPr>
          </w:p>
          <w:p w14:paraId="3E6B7E81" w14:textId="77777777" w:rsidR="003D2D6F" w:rsidRDefault="003D2D6F" w:rsidP="0090283B">
            <w:pPr>
              <w:tabs>
                <w:tab w:val="left" w:pos="1395"/>
              </w:tabs>
              <w:rPr>
                <w:rFonts w:ascii="Verdana" w:hAnsi="Verdana" w:cstheme="minorHAnsi"/>
                <w:bCs/>
                <w:sz w:val="24"/>
                <w:szCs w:val="24"/>
              </w:rPr>
            </w:pPr>
          </w:p>
          <w:p w14:paraId="036C14CB" w14:textId="77777777" w:rsidR="003D2D6F" w:rsidRDefault="003D2D6F" w:rsidP="0090283B">
            <w:pPr>
              <w:tabs>
                <w:tab w:val="left" w:pos="1395"/>
              </w:tabs>
              <w:rPr>
                <w:rFonts w:ascii="Verdana" w:hAnsi="Verdana" w:cstheme="minorHAnsi"/>
                <w:bCs/>
                <w:sz w:val="24"/>
                <w:szCs w:val="24"/>
              </w:rPr>
            </w:pPr>
          </w:p>
          <w:p w14:paraId="45781739" w14:textId="77777777" w:rsidR="003D2D6F" w:rsidRDefault="003D2D6F" w:rsidP="0090283B">
            <w:pPr>
              <w:tabs>
                <w:tab w:val="left" w:pos="1395"/>
              </w:tabs>
              <w:rPr>
                <w:rFonts w:ascii="Verdana" w:hAnsi="Verdana" w:cstheme="minorHAnsi"/>
                <w:bCs/>
                <w:sz w:val="24"/>
                <w:szCs w:val="24"/>
              </w:rPr>
            </w:pPr>
          </w:p>
          <w:p w14:paraId="6012A64B" w14:textId="77777777" w:rsidR="004E3D41" w:rsidRDefault="004E3D41" w:rsidP="0090283B">
            <w:pPr>
              <w:tabs>
                <w:tab w:val="left" w:pos="1395"/>
              </w:tabs>
              <w:rPr>
                <w:rFonts w:ascii="Verdana" w:hAnsi="Verdana" w:cstheme="minorHAnsi"/>
                <w:bCs/>
                <w:sz w:val="24"/>
                <w:szCs w:val="24"/>
              </w:rPr>
            </w:pPr>
          </w:p>
          <w:p w14:paraId="5BE9B40E" w14:textId="77777777" w:rsidR="004E3D41" w:rsidRDefault="004E3D41" w:rsidP="0090283B">
            <w:pPr>
              <w:tabs>
                <w:tab w:val="left" w:pos="1395"/>
              </w:tabs>
              <w:rPr>
                <w:rFonts w:ascii="Verdana" w:hAnsi="Verdana" w:cstheme="minorHAnsi"/>
                <w:bCs/>
                <w:sz w:val="24"/>
                <w:szCs w:val="24"/>
              </w:rPr>
            </w:pPr>
          </w:p>
          <w:p w14:paraId="16ADB3FF" w14:textId="045469FE"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3D2D6F">
              <w:rPr>
                <w:rFonts w:ascii="Verdana" w:hAnsi="Verdana" w:cstheme="minorHAnsi"/>
                <w:bCs/>
                <w:sz w:val="24"/>
                <w:szCs w:val="24"/>
              </w:rPr>
              <w:t>:</w:t>
            </w:r>
          </w:p>
          <w:p w14:paraId="3E083B4D" w14:textId="49EDFBB3" w:rsidR="003D2D6F" w:rsidRDefault="003D2D6F" w:rsidP="0090283B">
            <w:pPr>
              <w:tabs>
                <w:tab w:val="left" w:pos="1395"/>
              </w:tabs>
              <w:rPr>
                <w:rFonts w:ascii="Verdana" w:hAnsi="Verdana" w:cstheme="minorHAnsi"/>
                <w:bCs/>
                <w:sz w:val="24"/>
                <w:szCs w:val="24"/>
              </w:rPr>
            </w:pPr>
          </w:p>
          <w:p w14:paraId="49DDE7DB" w14:textId="485AE1D7" w:rsidR="003D2D6F" w:rsidRDefault="003D2D6F" w:rsidP="0090283B">
            <w:pPr>
              <w:tabs>
                <w:tab w:val="left" w:pos="1395"/>
              </w:tabs>
              <w:rPr>
                <w:rFonts w:ascii="Verdana" w:hAnsi="Verdana" w:cstheme="minorHAnsi"/>
                <w:bCs/>
                <w:sz w:val="24"/>
                <w:szCs w:val="24"/>
              </w:rPr>
            </w:pPr>
            <w:r>
              <w:rPr>
                <w:rFonts w:ascii="Verdana" w:hAnsi="Verdana" w:cstheme="minorHAnsi"/>
                <w:bCs/>
                <w:sz w:val="24"/>
                <w:szCs w:val="24"/>
              </w:rPr>
              <w:t>Action:</w:t>
            </w:r>
          </w:p>
          <w:p w14:paraId="377EA7B7" w14:textId="019D9D71" w:rsidR="007F44E9" w:rsidRPr="007F44E9" w:rsidRDefault="007F44E9" w:rsidP="0090283B">
            <w:pPr>
              <w:tabs>
                <w:tab w:val="left" w:pos="1395"/>
              </w:tabs>
              <w:rPr>
                <w:rFonts w:ascii="Verdana" w:hAnsi="Verdana" w:cstheme="minorHAnsi"/>
                <w:bCs/>
                <w:sz w:val="24"/>
                <w:szCs w:val="24"/>
              </w:rPr>
            </w:pPr>
          </w:p>
        </w:tc>
        <w:tc>
          <w:tcPr>
            <w:tcW w:w="8586" w:type="dxa"/>
            <w:gridSpan w:val="2"/>
          </w:tcPr>
          <w:p w14:paraId="5BDB59DE" w14:textId="77777777" w:rsidR="00875FAA" w:rsidRPr="007F44E9" w:rsidRDefault="00362C1C" w:rsidP="0038117F">
            <w:pPr>
              <w:jc w:val="both"/>
              <w:rPr>
                <w:rFonts w:ascii="Verdana" w:hAnsi="Verdana"/>
                <w:b/>
                <w:bCs/>
                <w:sz w:val="24"/>
                <w:szCs w:val="24"/>
              </w:rPr>
            </w:pPr>
            <w:r w:rsidRPr="007F44E9">
              <w:rPr>
                <w:rFonts w:ascii="Verdana" w:hAnsi="Verdana"/>
                <w:b/>
                <w:bCs/>
                <w:sz w:val="24"/>
                <w:szCs w:val="24"/>
              </w:rPr>
              <w:t xml:space="preserve">Planned Care Group Highlight Report </w:t>
            </w:r>
          </w:p>
          <w:p w14:paraId="4E0828A1" w14:textId="77777777" w:rsidR="00362C1C" w:rsidRPr="007F44E9" w:rsidRDefault="00362C1C" w:rsidP="0038117F">
            <w:pPr>
              <w:jc w:val="both"/>
              <w:rPr>
                <w:rFonts w:ascii="Verdana" w:hAnsi="Verdana"/>
                <w:sz w:val="24"/>
                <w:szCs w:val="24"/>
              </w:rPr>
            </w:pPr>
          </w:p>
          <w:p w14:paraId="2897B664" w14:textId="72AC1F4C" w:rsidR="00362C1C" w:rsidRDefault="004410D9" w:rsidP="0038117F">
            <w:pPr>
              <w:jc w:val="both"/>
              <w:rPr>
                <w:rFonts w:ascii="Verdana" w:hAnsi="Verdana"/>
                <w:sz w:val="24"/>
                <w:szCs w:val="24"/>
              </w:rPr>
            </w:pPr>
            <w:r>
              <w:rPr>
                <w:rFonts w:ascii="Verdana" w:hAnsi="Verdana"/>
                <w:sz w:val="24"/>
                <w:szCs w:val="24"/>
              </w:rPr>
              <w:t>N Downes</w:t>
            </w:r>
            <w:r w:rsidR="00362C1C" w:rsidRPr="007F44E9">
              <w:rPr>
                <w:rFonts w:ascii="Verdana" w:hAnsi="Verdana"/>
                <w:sz w:val="24"/>
                <w:szCs w:val="24"/>
              </w:rPr>
              <w:t xml:space="preserve"> presented the matters contained within the alert/escalate section of the report. </w:t>
            </w:r>
          </w:p>
          <w:p w14:paraId="7738A245" w14:textId="2DF708A7" w:rsidR="003D4C02" w:rsidRDefault="003D4C02" w:rsidP="0038117F">
            <w:pPr>
              <w:jc w:val="both"/>
              <w:rPr>
                <w:rFonts w:ascii="Verdana" w:hAnsi="Verdana"/>
                <w:sz w:val="24"/>
                <w:szCs w:val="24"/>
              </w:rPr>
            </w:pPr>
          </w:p>
          <w:p w14:paraId="7913BA44" w14:textId="0AFCB70C" w:rsidR="003D4C02" w:rsidRDefault="003D2D6F" w:rsidP="0038117F">
            <w:pPr>
              <w:jc w:val="both"/>
              <w:rPr>
                <w:rFonts w:ascii="Verdana" w:hAnsi="Verdana"/>
                <w:sz w:val="24"/>
                <w:szCs w:val="24"/>
              </w:rPr>
            </w:pPr>
            <w:r>
              <w:rPr>
                <w:rFonts w:ascii="Verdana" w:hAnsi="Verdana"/>
                <w:sz w:val="24"/>
                <w:szCs w:val="24"/>
              </w:rPr>
              <w:t>In response to a query raised by P Roseblade as to wh</w:t>
            </w:r>
            <w:r w:rsidR="001716A0">
              <w:rPr>
                <w:rFonts w:ascii="Verdana" w:hAnsi="Verdana"/>
                <w:sz w:val="24"/>
                <w:szCs w:val="24"/>
              </w:rPr>
              <w:t>en the Robot would be operational</w:t>
            </w:r>
            <w:r>
              <w:rPr>
                <w:rFonts w:ascii="Verdana" w:hAnsi="Verdana"/>
                <w:sz w:val="24"/>
                <w:szCs w:val="24"/>
              </w:rPr>
              <w:t>, G Hughes confirmed that the first case was planned for the 24</w:t>
            </w:r>
            <w:r w:rsidRPr="003D2D6F">
              <w:rPr>
                <w:rFonts w:ascii="Verdana" w:hAnsi="Verdana"/>
                <w:sz w:val="24"/>
                <w:szCs w:val="24"/>
                <w:vertAlign w:val="superscript"/>
              </w:rPr>
              <w:t>th</w:t>
            </w:r>
            <w:r>
              <w:rPr>
                <w:rFonts w:ascii="Verdana" w:hAnsi="Verdana"/>
                <w:sz w:val="24"/>
                <w:szCs w:val="24"/>
              </w:rPr>
              <w:t xml:space="preserve"> January 2024. </w:t>
            </w:r>
          </w:p>
          <w:p w14:paraId="4E85FEE7" w14:textId="613E6742" w:rsidR="003D2D6F" w:rsidRDefault="003D2D6F" w:rsidP="0038117F">
            <w:pPr>
              <w:jc w:val="both"/>
              <w:rPr>
                <w:rFonts w:ascii="Verdana" w:hAnsi="Verdana"/>
                <w:sz w:val="24"/>
                <w:szCs w:val="24"/>
              </w:rPr>
            </w:pPr>
          </w:p>
          <w:p w14:paraId="320C425E" w14:textId="21312F91" w:rsidR="003D2D6F" w:rsidRDefault="003D2D6F" w:rsidP="0038117F">
            <w:pPr>
              <w:jc w:val="both"/>
              <w:rPr>
                <w:rFonts w:ascii="Verdana" w:hAnsi="Verdana"/>
                <w:sz w:val="24"/>
                <w:szCs w:val="24"/>
              </w:rPr>
            </w:pPr>
            <w:r>
              <w:rPr>
                <w:rFonts w:ascii="Verdana" w:hAnsi="Verdana"/>
                <w:sz w:val="24"/>
                <w:szCs w:val="24"/>
              </w:rPr>
              <w:t>The Committee Chair made reference to the five incidents that had been rated as sever</w:t>
            </w:r>
            <w:r w:rsidR="004E3D41">
              <w:rPr>
                <w:rFonts w:ascii="Verdana" w:hAnsi="Verdana"/>
                <w:sz w:val="24"/>
                <w:szCs w:val="24"/>
              </w:rPr>
              <w:t>e</w:t>
            </w:r>
            <w:r>
              <w:rPr>
                <w:rFonts w:ascii="Verdana" w:hAnsi="Verdana"/>
                <w:sz w:val="24"/>
                <w:szCs w:val="24"/>
              </w:rPr>
              <w:t xml:space="preserve"> at Royal Glamorgan Hospital which was concerning and sought clarity whether there were any trends that the Committee needed to be made aware of.  N Downes </w:t>
            </w:r>
            <w:r w:rsidR="004E3D41">
              <w:rPr>
                <w:rFonts w:ascii="Verdana" w:hAnsi="Verdana"/>
                <w:sz w:val="24"/>
                <w:szCs w:val="24"/>
              </w:rPr>
              <w:t xml:space="preserve">provided Members with a response to this query later in the meeting and confirmed that out of the five incidents, four had been downgraded and one was being managed as a concern. </w:t>
            </w:r>
          </w:p>
          <w:p w14:paraId="1348A45D" w14:textId="03475336" w:rsidR="004E3D41" w:rsidRDefault="004E3D41" w:rsidP="0038117F">
            <w:pPr>
              <w:jc w:val="both"/>
              <w:rPr>
                <w:rFonts w:ascii="Verdana" w:hAnsi="Verdana"/>
                <w:sz w:val="24"/>
                <w:szCs w:val="24"/>
              </w:rPr>
            </w:pPr>
          </w:p>
          <w:p w14:paraId="54F61C95" w14:textId="165F047F" w:rsidR="00362C1C" w:rsidRPr="008E0B81" w:rsidRDefault="003D2D6F" w:rsidP="0038117F">
            <w:pPr>
              <w:jc w:val="both"/>
              <w:rPr>
                <w:rFonts w:ascii="Verdana" w:hAnsi="Verdana"/>
                <w:b/>
                <w:sz w:val="24"/>
                <w:szCs w:val="24"/>
              </w:rPr>
            </w:pPr>
            <w:r>
              <w:rPr>
                <w:rFonts w:ascii="Verdana" w:hAnsi="Verdana"/>
                <w:sz w:val="24"/>
                <w:szCs w:val="24"/>
              </w:rPr>
              <w:t xml:space="preserve">The report was </w:t>
            </w:r>
            <w:r w:rsidRPr="008E0B81">
              <w:rPr>
                <w:rFonts w:ascii="Verdana" w:hAnsi="Verdana"/>
                <w:b/>
                <w:sz w:val="24"/>
                <w:szCs w:val="24"/>
              </w:rPr>
              <w:t>NOTED.</w:t>
            </w:r>
          </w:p>
          <w:p w14:paraId="3C232E1A" w14:textId="77777777" w:rsidR="001F3406" w:rsidRDefault="001F3406" w:rsidP="0038117F">
            <w:pPr>
              <w:jc w:val="both"/>
              <w:rPr>
                <w:rFonts w:ascii="Verdana" w:hAnsi="Verdana"/>
                <w:sz w:val="24"/>
                <w:szCs w:val="24"/>
              </w:rPr>
            </w:pPr>
          </w:p>
          <w:p w14:paraId="0ECD03D4" w14:textId="01423958" w:rsidR="003D2D6F" w:rsidRDefault="003D2D6F" w:rsidP="0038117F">
            <w:pPr>
              <w:jc w:val="both"/>
              <w:rPr>
                <w:rFonts w:ascii="Verdana" w:hAnsi="Verdana"/>
                <w:sz w:val="24"/>
                <w:szCs w:val="24"/>
              </w:rPr>
            </w:pPr>
            <w:r>
              <w:rPr>
                <w:rFonts w:ascii="Verdana" w:hAnsi="Verdana"/>
                <w:sz w:val="24"/>
                <w:szCs w:val="24"/>
              </w:rPr>
              <w:t xml:space="preserve">Response to be provided to Members outside the meeting </w:t>
            </w:r>
            <w:r w:rsidR="005514C6">
              <w:rPr>
                <w:rFonts w:ascii="Verdana" w:hAnsi="Verdana"/>
                <w:sz w:val="24"/>
                <w:szCs w:val="24"/>
              </w:rPr>
              <w:t>as to whether there were any</w:t>
            </w:r>
            <w:r w:rsidR="008E0B81">
              <w:rPr>
                <w:rFonts w:ascii="Verdana" w:hAnsi="Verdana"/>
                <w:sz w:val="24"/>
                <w:szCs w:val="24"/>
              </w:rPr>
              <w:t xml:space="preserve"> trends the Committee needed to be made aware of </w:t>
            </w:r>
            <w:r>
              <w:rPr>
                <w:rFonts w:ascii="Verdana" w:hAnsi="Verdana"/>
                <w:sz w:val="24"/>
                <w:szCs w:val="24"/>
              </w:rPr>
              <w:t xml:space="preserve">in relation to the five </w:t>
            </w:r>
            <w:r w:rsidR="008E0B81">
              <w:rPr>
                <w:rFonts w:ascii="Verdana" w:hAnsi="Verdana"/>
                <w:sz w:val="24"/>
                <w:szCs w:val="24"/>
              </w:rPr>
              <w:t>incidents that had been rated as severe at Royal Glamorgan Hospital.</w:t>
            </w:r>
          </w:p>
          <w:p w14:paraId="10F4E40F" w14:textId="49E26F1A" w:rsidR="008E0B81" w:rsidRPr="007F44E9" w:rsidRDefault="008E0B81" w:rsidP="0038117F">
            <w:pPr>
              <w:jc w:val="both"/>
              <w:rPr>
                <w:rFonts w:ascii="Verdana" w:hAnsi="Verdana"/>
                <w:sz w:val="24"/>
                <w:szCs w:val="24"/>
              </w:rPr>
            </w:pPr>
          </w:p>
        </w:tc>
      </w:tr>
      <w:tr w:rsidR="00253625" w:rsidRPr="007F44E9" w14:paraId="76181DBA" w14:textId="77777777" w:rsidTr="008F2965">
        <w:tc>
          <w:tcPr>
            <w:tcW w:w="1620" w:type="dxa"/>
          </w:tcPr>
          <w:p w14:paraId="25A0AE05" w14:textId="77777777" w:rsidR="00253625"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t>5.</w:t>
            </w:r>
            <w:r w:rsidR="00362C1C" w:rsidRPr="007F44E9">
              <w:rPr>
                <w:rFonts w:ascii="Verdana" w:hAnsi="Verdana" w:cstheme="minorHAnsi"/>
                <w:b/>
                <w:sz w:val="24"/>
                <w:szCs w:val="24"/>
              </w:rPr>
              <w:t>2b</w:t>
            </w:r>
          </w:p>
          <w:p w14:paraId="6CB837D3" w14:textId="77777777" w:rsidR="007F44E9" w:rsidRDefault="007F44E9" w:rsidP="0090283B">
            <w:pPr>
              <w:tabs>
                <w:tab w:val="left" w:pos="1395"/>
              </w:tabs>
              <w:rPr>
                <w:rFonts w:ascii="Verdana" w:hAnsi="Verdana" w:cstheme="minorHAnsi"/>
                <w:b/>
                <w:sz w:val="24"/>
                <w:szCs w:val="24"/>
              </w:rPr>
            </w:pPr>
          </w:p>
          <w:p w14:paraId="7CE36D22" w14:textId="77777777" w:rsidR="007F44E9" w:rsidRDefault="007F44E9" w:rsidP="0090283B">
            <w:pPr>
              <w:tabs>
                <w:tab w:val="left" w:pos="1395"/>
              </w:tabs>
              <w:rPr>
                <w:rFonts w:ascii="Verdana" w:hAnsi="Verdana" w:cstheme="minorHAnsi"/>
                <w:b/>
                <w:sz w:val="24"/>
                <w:szCs w:val="24"/>
              </w:rPr>
            </w:pPr>
          </w:p>
          <w:p w14:paraId="684BB1F8" w14:textId="6B51A533" w:rsidR="007F44E9" w:rsidRDefault="007F44E9" w:rsidP="0090283B">
            <w:pPr>
              <w:tabs>
                <w:tab w:val="left" w:pos="1395"/>
              </w:tabs>
              <w:rPr>
                <w:rFonts w:ascii="Verdana" w:hAnsi="Verdana" w:cstheme="minorHAnsi"/>
                <w:b/>
                <w:sz w:val="24"/>
                <w:szCs w:val="24"/>
              </w:rPr>
            </w:pPr>
          </w:p>
          <w:p w14:paraId="481F528F" w14:textId="77777777" w:rsidR="008E0B81" w:rsidRDefault="008E0B81" w:rsidP="0090283B">
            <w:pPr>
              <w:tabs>
                <w:tab w:val="left" w:pos="1395"/>
              </w:tabs>
              <w:rPr>
                <w:rFonts w:ascii="Verdana" w:hAnsi="Verdana" w:cstheme="minorHAnsi"/>
                <w:bCs/>
                <w:sz w:val="24"/>
                <w:szCs w:val="24"/>
              </w:rPr>
            </w:pPr>
          </w:p>
          <w:p w14:paraId="1213FEA0" w14:textId="103F8C5F"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8E0B81">
              <w:rPr>
                <w:rFonts w:ascii="Verdana" w:hAnsi="Verdana" w:cstheme="minorHAnsi"/>
                <w:bCs/>
                <w:sz w:val="24"/>
                <w:szCs w:val="24"/>
              </w:rPr>
              <w:t>:</w:t>
            </w:r>
          </w:p>
          <w:p w14:paraId="73706854" w14:textId="41B9DB04" w:rsidR="007F44E9" w:rsidRPr="007F44E9" w:rsidRDefault="007F44E9" w:rsidP="0090283B">
            <w:pPr>
              <w:tabs>
                <w:tab w:val="left" w:pos="1395"/>
              </w:tabs>
              <w:rPr>
                <w:rFonts w:ascii="Verdana" w:hAnsi="Verdana" w:cstheme="minorHAnsi"/>
                <w:b/>
                <w:sz w:val="24"/>
                <w:szCs w:val="24"/>
              </w:rPr>
            </w:pPr>
          </w:p>
        </w:tc>
        <w:tc>
          <w:tcPr>
            <w:tcW w:w="8586" w:type="dxa"/>
            <w:gridSpan w:val="2"/>
          </w:tcPr>
          <w:p w14:paraId="786A682B" w14:textId="7C0FD64C" w:rsidR="00253625" w:rsidRPr="007F44E9" w:rsidRDefault="00362C1C" w:rsidP="0038117F">
            <w:pPr>
              <w:jc w:val="both"/>
              <w:rPr>
                <w:rFonts w:ascii="Verdana" w:hAnsi="Verdana"/>
                <w:b/>
                <w:bCs/>
                <w:sz w:val="24"/>
                <w:szCs w:val="24"/>
              </w:rPr>
            </w:pPr>
            <w:r w:rsidRPr="007F44E9">
              <w:rPr>
                <w:rFonts w:ascii="Verdana" w:hAnsi="Verdana"/>
                <w:b/>
                <w:bCs/>
                <w:sz w:val="24"/>
                <w:szCs w:val="24"/>
              </w:rPr>
              <w:t xml:space="preserve">Primary &amp; Community Care Group Highlight Report </w:t>
            </w:r>
          </w:p>
          <w:p w14:paraId="0802720F" w14:textId="77777777" w:rsidR="00362C1C" w:rsidRPr="007F44E9" w:rsidRDefault="00362C1C" w:rsidP="0038117F">
            <w:pPr>
              <w:jc w:val="both"/>
              <w:rPr>
                <w:rFonts w:ascii="Verdana" w:hAnsi="Verdana"/>
                <w:sz w:val="24"/>
                <w:szCs w:val="24"/>
              </w:rPr>
            </w:pPr>
          </w:p>
          <w:p w14:paraId="6115F78E" w14:textId="5003245E" w:rsidR="00176FDD" w:rsidRDefault="00362C1C" w:rsidP="0038117F">
            <w:pPr>
              <w:jc w:val="both"/>
              <w:rPr>
                <w:rFonts w:ascii="Verdana" w:hAnsi="Verdana"/>
                <w:sz w:val="24"/>
                <w:szCs w:val="24"/>
              </w:rPr>
            </w:pPr>
            <w:r w:rsidRPr="007F44E9">
              <w:rPr>
                <w:rFonts w:ascii="Verdana" w:hAnsi="Verdana"/>
                <w:sz w:val="24"/>
                <w:szCs w:val="24"/>
              </w:rPr>
              <w:t xml:space="preserve">L Williams presented the matters contained </w:t>
            </w:r>
            <w:r w:rsidR="00176FDD" w:rsidRPr="007F44E9">
              <w:rPr>
                <w:rFonts w:ascii="Verdana" w:hAnsi="Verdana"/>
                <w:sz w:val="24"/>
                <w:szCs w:val="24"/>
              </w:rPr>
              <w:t xml:space="preserve">within the alert/escalate section of the report. </w:t>
            </w:r>
          </w:p>
          <w:p w14:paraId="41AFB705" w14:textId="77777777" w:rsidR="008F2965" w:rsidRDefault="008F2965" w:rsidP="0038117F">
            <w:pPr>
              <w:jc w:val="both"/>
              <w:rPr>
                <w:rFonts w:ascii="Verdana" w:hAnsi="Verdana"/>
                <w:sz w:val="24"/>
                <w:szCs w:val="24"/>
              </w:rPr>
            </w:pPr>
          </w:p>
          <w:p w14:paraId="4A769BD9" w14:textId="780A5A79" w:rsidR="008F2965" w:rsidRDefault="008E0B81" w:rsidP="0038117F">
            <w:pPr>
              <w:jc w:val="both"/>
              <w:rPr>
                <w:rFonts w:ascii="Verdana" w:hAnsi="Verdana"/>
                <w:sz w:val="24"/>
                <w:szCs w:val="24"/>
              </w:rPr>
            </w:pPr>
            <w:r>
              <w:rPr>
                <w:rFonts w:ascii="Verdana" w:hAnsi="Verdana"/>
                <w:sz w:val="24"/>
                <w:szCs w:val="24"/>
              </w:rPr>
              <w:t xml:space="preserve">The report was </w:t>
            </w:r>
            <w:r w:rsidRPr="008E0B81">
              <w:rPr>
                <w:rFonts w:ascii="Verdana" w:hAnsi="Verdana"/>
                <w:b/>
                <w:sz w:val="24"/>
                <w:szCs w:val="24"/>
              </w:rPr>
              <w:t>NOTED.</w:t>
            </w:r>
            <w:r>
              <w:rPr>
                <w:rFonts w:ascii="Verdana" w:hAnsi="Verdana"/>
                <w:sz w:val="24"/>
                <w:szCs w:val="24"/>
              </w:rPr>
              <w:t xml:space="preserve"> </w:t>
            </w:r>
          </w:p>
          <w:p w14:paraId="3A5F53A1" w14:textId="4345B8FC" w:rsidR="008F2965" w:rsidRPr="007F44E9" w:rsidRDefault="008F2965" w:rsidP="0038117F">
            <w:pPr>
              <w:jc w:val="both"/>
              <w:rPr>
                <w:rFonts w:ascii="Verdana" w:hAnsi="Verdana"/>
                <w:sz w:val="24"/>
                <w:szCs w:val="24"/>
              </w:rPr>
            </w:pPr>
          </w:p>
        </w:tc>
      </w:tr>
      <w:tr w:rsidR="00253625" w:rsidRPr="007F44E9" w14:paraId="58B094AA" w14:textId="77777777" w:rsidTr="008F2965">
        <w:tc>
          <w:tcPr>
            <w:tcW w:w="1620" w:type="dxa"/>
          </w:tcPr>
          <w:p w14:paraId="5EB6741E" w14:textId="77777777" w:rsidR="00253625" w:rsidRDefault="00253625" w:rsidP="0090283B">
            <w:pPr>
              <w:tabs>
                <w:tab w:val="left" w:pos="1395"/>
              </w:tabs>
              <w:rPr>
                <w:rFonts w:ascii="Verdana" w:hAnsi="Verdana" w:cstheme="minorHAnsi"/>
                <w:b/>
                <w:sz w:val="24"/>
                <w:szCs w:val="24"/>
              </w:rPr>
            </w:pPr>
            <w:r w:rsidRPr="007F44E9">
              <w:rPr>
                <w:rFonts w:ascii="Verdana" w:hAnsi="Verdana" w:cstheme="minorHAnsi"/>
                <w:b/>
                <w:sz w:val="24"/>
                <w:szCs w:val="24"/>
              </w:rPr>
              <w:t>5.</w:t>
            </w:r>
            <w:r w:rsidR="00176FDD" w:rsidRPr="007F44E9">
              <w:rPr>
                <w:rFonts w:ascii="Verdana" w:hAnsi="Verdana" w:cstheme="minorHAnsi"/>
                <w:b/>
                <w:sz w:val="24"/>
                <w:szCs w:val="24"/>
              </w:rPr>
              <w:t>2c</w:t>
            </w:r>
          </w:p>
          <w:p w14:paraId="21AD21DA" w14:textId="77777777" w:rsidR="007F44E9" w:rsidRDefault="007F44E9" w:rsidP="0090283B">
            <w:pPr>
              <w:tabs>
                <w:tab w:val="left" w:pos="1395"/>
              </w:tabs>
              <w:rPr>
                <w:rFonts w:ascii="Verdana" w:hAnsi="Verdana" w:cstheme="minorHAnsi"/>
                <w:b/>
                <w:sz w:val="24"/>
                <w:szCs w:val="24"/>
              </w:rPr>
            </w:pPr>
          </w:p>
          <w:p w14:paraId="17A26A01" w14:textId="3E40EA35" w:rsidR="007F44E9" w:rsidRDefault="007F44E9" w:rsidP="0090283B">
            <w:pPr>
              <w:tabs>
                <w:tab w:val="left" w:pos="1395"/>
              </w:tabs>
              <w:rPr>
                <w:rFonts w:ascii="Verdana" w:hAnsi="Verdana" w:cstheme="minorHAnsi"/>
                <w:b/>
                <w:sz w:val="24"/>
                <w:szCs w:val="24"/>
              </w:rPr>
            </w:pPr>
          </w:p>
          <w:p w14:paraId="5B65CC0B" w14:textId="77777777" w:rsidR="007F44E9" w:rsidRDefault="007F44E9" w:rsidP="0090283B">
            <w:pPr>
              <w:tabs>
                <w:tab w:val="left" w:pos="1395"/>
              </w:tabs>
              <w:rPr>
                <w:rFonts w:ascii="Verdana" w:hAnsi="Verdana" w:cstheme="minorHAnsi"/>
                <w:b/>
                <w:sz w:val="24"/>
                <w:szCs w:val="24"/>
              </w:rPr>
            </w:pPr>
          </w:p>
          <w:p w14:paraId="0DF29DBD" w14:textId="77777777" w:rsidR="008F2965" w:rsidRDefault="008F2965" w:rsidP="0090283B">
            <w:pPr>
              <w:tabs>
                <w:tab w:val="left" w:pos="1395"/>
              </w:tabs>
              <w:rPr>
                <w:rFonts w:ascii="Verdana" w:hAnsi="Verdana" w:cstheme="minorHAnsi"/>
                <w:b/>
                <w:sz w:val="24"/>
                <w:szCs w:val="24"/>
              </w:rPr>
            </w:pPr>
          </w:p>
          <w:p w14:paraId="48A23840" w14:textId="7A692160" w:rsidR="007F44E9" w:rsidRPr="007F44E9" w:rsidRDefault="007F44E9" w:rsidP="008E0B81">
            <w:pPr>
              <w:tabs>
                <w:tab w:val="left" w:pos="1395"/>
              </w:tabs>
              <w:rPr>
                <w:rFonts w:ascii="Verdana" w:hAnsi="Verdana" w:cstheme="minorHAnsi"/>
                <w:b/>
                <w:sz w:val="24"/>
                <w:szCs w:val="24"/>
              </w:rPr>
            </w:pPr>
            <w:r>
              <w:rPr>
                <w:rFonts w:ascii="Verdana" w:hAnsi="Verdana" w:cstheme="minorHAnsi"/>
                <w:bCs/>
                <w:sz w:val="24"/>
                <w:szCs w:val="24"/>
              </w:rPr>
              <w:t>Resolution</w:t>
            </w:r>
            <w:r w:rsidR="008E0B81">
              <w:rPr>
                <w:rFonts w:ascii="Verdana" w:hAnsi="Verdana" w:cstheme="minorHAnsi"/>
                <w:bCs/>
                <w:sz w:val="24"/>
                <w:szCs w:val="24"/>
              </w:rPr>
              <w:t>:</w:t>
            </w:r>
          </w:p>
        </w:tc>
        <w:tc>
          <w:tcPr>
            <w:tcW w:w="8586" w:type="dxa"/>
            <w:gridSpan w:val="2"/>
          </w:tcPr>
          <w:p w14:paraId="4E7451BA" w14:textId="77777777" w:rsidR="00875FAA" w:rsidRPr="007F44E9" w:rsidRDefault="00176FDD" w:rsidP="0038117F">
            <w:pPr>
              <w:jc w:val="both"/>
              <w:rPr>
                <w:rFonts w:ascii="Verdana" w:hAnsi="Verdana"/>
                <w:b/>
                <w:bCs/>
                <w:sz w:val="24"/>
                <w:szCs w:val="24"/>
              </w:rPr>
            </w:pPr>
            <w:r w:rsidRPr="007F44E9">
              <w:rPr>
                <w:rFonts w:ascii="Verdana" w:hAnsi="Verdana"/>
                <w:b/>
                <w:bCs/>
                <w:sz w:val="24"/>
                <w:szCs w:val="24"/>
              </w:rPr>
              <w:t xml:space="preserve">Children &amp; Families Care Group Highlight Report </w:t>
            </w:r>
          </w:p>
          <w:p w14:paraId="6EEE1FC0" w14:textId="77777777" w:rsidR="00176FDD" w:rsidRPr="007F44E9" w:rsidRDefault="00176FDD" w:rsidP="0038117F">
            <w:pPr>
              <w:jc w:val="both"/>
              <w:rPr>
                <w:rFonts w:ascii="Verdana" w:hAnsi="Verdana"/>
                <w:sz w:val="24"/>
                <w:szCs w:val="24"/>
              </w:rPr>
            </w:pPr>
          </w:p>
          <w:p w14:paraId="3BA1841D" w14:textId="0A4D0487" w:rsidR="00176FDD" w:rsidRDefault="00176FDD" w:rsidP="0038117F">
            <w:pPr>
              <w:jc w:val="both"/>
              <w:rPr>
                <w:rFonts w:ascii="Verdana" w:hAnsi="Verdana"/>
                <w:sz w:val="24"/>
                <w:szCs w:val="24"/>
              </w:rPr>
            </w:pPr>
            <w:r w:rsidRPr="007F44E9">
              <w:rPr>
                <w:rFonts w:ascii="Verdana" w:hAnsi="Verdana"/>
                <w:sz w:val="24"/>
                <w:szCs w:val="24"/>
              </w:rPr>
              <w:t xml:space="preserve">S Hardacre presented the matters contained within the alert/escalate section of the report. </w:t>
            </w:r>
          </w:p>
          <w:p w14:paraId="077E7FE8" w14:textId="2F1E7A81" w:rsidR="008F2965" w:rsidRDefault="008F2965" w:rsidP="0038117F">
            <w:pPr>
              <w:jc w:val="both"/>
              <w:rPr>
                <w:rFonts w:ascii="Verdana" w:hAnsi="Verdana"/>
                <w:sz w:val="24"/>
                <w:szCs w:val="24"/>
              </w:rPr>
            </w:pPr>
          </w:p>
          <w:p w14:paraId="19DEA81F" w14:textId="44190CAE" w:rsidR="008F2965" w:rsidRDefault="008E0B81" w:rsidP="0038117F">
            <w:pPr>
              <w:jc w:val="both"/>
              <w:rPr>
                <w:rFonts w:ascii="Verdana" w:hAnsi="Verdana"/>
                <w:sz w:val="24"/>
                <w:szCs w:val="24"/>
              </w:rPr>
            </w:pPr>
            <w:r>
              <w:rPr>
                <w:rFonts w:ascii="Verdana" w:hAnsi="Verdana"/>
                <w:sz w:val="24"/>
                <w:szCs w:val="24"/>
              </w:rPr>
              <w:t xml:space="preserve">The report was </w:t>
            </w:r>
            <w:r w:rsidRPr="008E0B81">
              <w:rPr>
                <w:rFonts w:ascii="Verdana" w:hAnsi="Verdana"/>
                <w:b/>
                <w:sz w:val="24"/>
                <w:szCs w:val="24"/>
              </w:rPr>
              <w:t xml:space="preserve">NOTED. </w:t>
            </w:r>
          </w:p>
          <w:p w14:paraId="1254C259" w14:textId="497B4A50" w:rsidR="008F2965" w:rsidRPr="007F44E9" w:rsidRDefault="008F2965" w:rsidP="0038117F">
            <w:pPr>
              <w:jc w:val="both"/>
              <w:rPr>
                <w:rFonts w:ascii="Verdana" w:hAnsi="Verdana"/>
                <w:sz w:val="24"/>
                <w:szCs w:val="24"/>
              </w:rPr>
            </w:pPr>
          </w:p>
        </w:tc>
      </w:tr>
      <w:tr w:rsidR="004E39FA" w:rsidRPr="007F44E9" w14:paraId="6124CD97" w14:textId="77777777" w:rsidTr="008F2965">
        <w:tc>
          <w:tcPr>
            <w:tcW w:w="1620" w:type="dxa"/>
          </w:tcPr>
          <w:p w14:paraId="462C7FFF" w14:textId="77777777" w:rsidR="004E39FA"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5.2d</w:t>
            </w:r>
          </w:p>
          <w:p w14:paraId="45095DA1" w14:textId="77777777" w:rsidR="007F44E9" w:rsidRDefault="007F44E9" w:rsidP="0090283B">
            <w:pPr>
              <w:tabs>
                <w:tab w:val="left" w:pos="1395"/>
              </w:tabs>
              <w:rPr>
                <w:rFonts w:ascii="Verdana" w:hAnsi="Verdana" w:cstheme="minorHAnsi"/>
                <w:b/>
                <w:sz w:val="24"/>
                <w:szCs w:val="24"/>
              </w:rPr>
            </w:pPr>
          </w:p>
          <w:p w14:paraId="76C6B240" w14:textId="77777777" w:rsidR="007F44E9" w:rsidRDefault="007F44E9" w:rsidP="0090283B">
            <w:pPr>
              <w:tabs>
                <w:tab w:val="left" w:pos="1395"/>
              </w:tabs>
              <w:rPr>
                <w:rFonts w:ascii="Verdana" w:hAnsi="Verdana" w:cstheme="minorHAnsi"/>
                <w:b/>
                <w:sz w:val="24"/>
                <w:szCs w:val="24"/>
              </w:rPr>
            </w:pPr>
          </w:p>
          <w:p w14:paraId="0F930098" w14:textId="77777777" w:rsidR="007F44E9" w:rsidRDefault="007F44E9" w:rsidP="0090283B">
            <w:pPr>
              <w:tabs>
                <w:tab w:val="left" w:pos="1395"/>
              </w:tabs>
              <w:rPr>
                <w:rFonts w:ascii="Verdana" w:hAnsi="Verdana" w:cstheme="minorHAnsi"/>
                <w:b/>
                <w:sz w:val="24"/>
                <w:szCs w:val="24"/>
              </w:rPr>
            </w:pPr>
          </w:p>
          <w:p w14:paraId="0038064F" w14:textId="77777777" w:rsidR="007F44E9" w:rsidRDefault="007F44E9" w:rsidP="0090283B">
            <w:pPr>
              <w:tabs>
                <w:tab w:val="left" w:pos="1395"/>
              </w:tabs>
              <w:rPr>
                <w:rFonts w:ascii="Verdana" w:hAnsi="Verdana" w:cstheme="minorHAnsi"/>
                <w:b/>
                <w:sz w:val="24"/>
                <w:szCs w:val="24"/>
              </w:rPr>
            </w:pPr>
          </w:p>
          <w:p w14:paraId="1A5482FB" w14:textId="1FDB8490" w:rsidR="007F44E9" w:rsidRDefault="007F44E9" w:rsidP="0090283B">
            <w:pPr>
              <w:tabs>
                <w:tab w:val="left" w:pos="1395"/>
              </w:tabs>
              <w:rPr>
                <w:rFonts w:ascii="Verdana" w:hAnsi="Verdana" w:cstheme="minorHAnsi"/>
                <w:b/>
                <w:sz w:val="24"/>
                <w:szCs w:val="24"/>
              </w:rPr>
            </w:pPr>
          </w:p>
          <w:p w14:paraId="43794920" w14:textId="1EF72F09" w:rsidR="008F2965" w:rsidRDefault="008F2965" w:rsidP="0090283B">
            <w:pPr>
              <w:tabs>
                <w:tab w:val="left" w:pos="1395"/>
              </w:tabs>
              <w:rPr>
                <w:rFonts w:ascii="Verdana" w:hAnsi="Verdana" w:cstheme="minorHAnsi"/>
                <w:b/>
                <w:sz w:val="24"/>
                <w:szCs w:val="24"/>
              </w:rPr>
            </w:pPr>
          </w:p>
          <w:p w14:paraId="0BD44104" w14:textId="68CEFAA3" w:rsidR="008F2965" w:rsidRDefault="008F2965" w:rsidP="0090283B">
            <w:pPr>
              <w:tabs>
                <w:tab w:val="left" w:pos="1395"/>
              </w:tabs>
              <w:rPr>
                <w:rFonts w:ascii="Verdana" w:hAnsi="Verdana" w:cstheme="minorHAnsi"/>
                <w:b/>
                <w:sz w:val="24"/>
                <w:szCs w:val="24"/>
              </w:rPr>
            </w:pPr>
          </w:p>
          <w:p w14:paraId="6772244B" w14:textId="77777777" w:rsidR="008F2965" w:rsidRDefault="008F2965" w:rsidP="0090283B">
            <w:pPr>
              <w:tabs>
                <w:tab w:val="left" w:pos="1395"/>
              </w:tabs>
              <w:rPr>
                <w:rFonts w:ascii="Verdana" w:hAnsi="Verdana" w:cstheme="minorHAnsi"/>
                <w:b/>
                <w:sz w:val="24"/>
                <w:szCs w:val="24"/>
              </w:rPr>
            </w:pPr>
          </w:p>
          <w:p w14:paraId="0B4D2394" w14:textId="77777777" w:rsidR="00170C6F" w:rsidRDefault="00170C6F" w:rsidP="0090283B">
            <w:pPr>
              <w:tabs>
                <w:tab w:val="left" w:pos="1395"/>
              </w:tabs>
              <w:rPr>
                <w:rFonts w:ascii="Verdana" w:hAnsi="Verdana" w:cstheme="minorHAnsi"/>
                <w:bCs/>
                <w:sz w:val="24"/>
                <w:szCs w:val="24"/>
              </w:rPr>
            </w:pPr>
          </w:p>
          <w:p w14:paraId="3D605A33" w14:textId="77777777" w:rsidR="00170C6F" w:rsidRDefault="00170C6F" w:rsidP="0090283B">
            <w:pPr>
              <w:tabs>
                <w:tab w:val="left" w:pos="1395"/>
              </w:tabs>
              <w:rPr>
                <w:rFonts w:ascii="Verdana" w:hAnsi="Verdana" w:cstheme="minorHAnsi"/>
                <w:bCs/>
                <w:sz w:val="24"/>
                <w:szCs w:val="24"/>
              </w:rPr>
            </w:pPr>
          </w:p>
          <w:p w14:paraId="6FCFC679" w14:textId="77777777" w:rsidR="00170C6F" w:rsidRDefault="00170C6F" w:rsidP="0090283B">
            <w:pPr>
              <w:tabs>
                <w:tab w:val="left" w:pos="1395"/>
              </w:tabs>
              <w:rPr>
                <w:rFonts w:ascii="Verdana" w:hAnsi="Verdana" w:cstheme="minorHAnsi"/>
                <w:bCs/>
                <w:sz w:val="24"/>
                <w:szCs w:val="24"/>
              </w:rPr>
            </w:pPr>
          </w:p>
          <w:p w14:paraId="26F84C75" w14:textId="77777777" w:rsidR="00170C6F" w:rsidRDefault="00170C6F" w:rsidP="0090283B">
            <w:pPr>
              <w:tabs>
                <w:tab w:val="left" w:pos="1395"/>
              </w:tabs>
              <w:rPr>
                <w:rFonts w:ascii="Verdana" w:hAnsi="Verdana" w:cstheme="minorHAnsi"/>
                <w:bCs/>
                <w:sz w:val="24"/>
                <w:szCs w:val="24"/>
              </w:rPr>
            </w:pPr>
          </w:p>
          <w:p w14:paraId="370638FC" w14:textId="77777777" w:rsidR="00170C6F" w:rsidRDefault="00170C6F" w:rsidP="0090283B">
            <w:pPr>
              <w:tabs>
                <w:tab w:val="left" w:pos="1395"/>
              </w:tabs>
              <w:rPr>
                <w:rFonts w:ascii="Verdana" w:hAnsi="Verdana" w:cstheme="minorHAnsi"/>
                <w:bCs/>
                <w:sz w:val="24"/>
                <w:szCs w:val="24"/>
              </w:rPr>
            </w:pPr>
          </w:p>
          <w:p w14:paraId="21740A61" w14:textId="77777777" w:rsidR="00170C6F" w:rsidRDefault="00170C6F" w:rsidP="0090283B">
            <w:pPr>
              <w:tabs>
                <w:tab w:val="left" w:pos="1395"/>
              </w:tabs>
              <w:rPr>
                <w:rFonts w:ascii="Verdana" w:hAnsi="Verdana" w:cstheme="minorHAnsi"/>
                <w:bCs/>
                <w:sz w:val="24"/>
                <w:szCs w:val="24"/>
              </w:rPr>
            </w:pPr>
          </w:p>
          <w:p w14:paraId="119A3AFA" w14:textId="77777777" w:rsidR="00170C6F" w:rsidRDefault="00170C6F" w:rsidP="0090283B">
            <w:pPr>
              <w:tabs>
                <w:tab w:val="left" w:pos="1395"/>
              </w:tabs>
              <w:rPr>
                <w:rFonts w:ascii="Verdana" w:hAnsi="Verdana" w:cstheme="minorHAnsi"/>
                <w:bCs/>
                <w:sz w:val="24"/>
                <w:szCs w:val="24"/>
              </w:rPr>
            </w:pPr>
          </w:p>
          <w:p w14:paraId="1498D437" w14:textId="77777777" w:rsidR="00170C6F" w:rsidRDefault="00170C6F" w:rsidP="0090283B">
            <w:pPr>
              <w:tabs>
                <w:tab w:val="left" w:pos="1395"/>
              </w:tabs>
              <w:rPr>
                <w:rFonts w:ascii="Verdana" w:hAnsi="Verdana" w:cstheme="minorHAnsi"/>
                <w:bCs/>
                <w:sz w:val="24"/>
                <w:szCs w:val="24"/>
              </w:rPr>
            </w:pPr>
          </w:p>
          <w:p w14:paraId="79B46610" w14:textId="77777777" w:rsidR="00170C6F" w:rsidRDefault="00170C6F" w:rsidP="0090283B">
            <w:pPr>
              <w:tabs>
                <w:tab w:val="left" w:pos="1395"/>
              </w:tabs>
              <w:rPr>
                <w:rFonts w:ascii="Verdana" w:hAnsi="Verdana" w:cstheme="minorHAnsi"/>
                <w:bCs/>
                <w:sz w:val="24"/>
                <w:szCs w:val="24"/>
              </w:rPr>
            </w:pPr>
          </w:p>
          <w:p w14:paraId="14FB6FF6" w14:textId="77777777" w:rsidR="00170C6F" w:rsidRDefault="00170C6F" w:rsidP="0090283B">
            <w:pPr>
              <w:tabs>
                <w:tab w:val="left" w:pos="1395"/>
              </w:tabs>
              <w:rPr>
                <w:rFonts w:ascii="Verdana" w:hAnsi="Verdana" w:cstheme="minorHAnsi"/>
                <w:bCs/>
                <w:sz w:val="24"/>
                <w:szCs w:val="24"/>
              </w:rPr>
            </w:pPr>
          </w:p>
          <w:p w14:paraId="1159B513" w14:textId="77777777" w:rsidR="00170C6F" w:rsidRDefault="00170C6F" w:rsidP="0090283B">
            <w:pPr>
              <w:tabs>
                <w:tab w:val="left" w:pos="1395"/>
              </w:tabs>
              <w:rPr>
                <w:rFonts w:ascii="Verdana" w:hAnsi="Verdana" w:cstheme="minorHAnsi"/>
                <w:bCs/>
                <w:sz w:val="24"/>
                <w:szCs w:val="24"/>
              </w:rPr>
            </w:pPr>
          </w:p>
          <w:p w14:paraId="3EE0F5CA" w14:textId="77777777" w:rsidR="00170C6F" w:rsidRDefault="00170C6F" w:rsidP="0090283B">
            <w:pPr>
              <w:tabs>
                <w:tab w:val="left" w:pos="1395"/>
              </w:tabs>
              <w:rPr>
                <w:rFonts w:ascii="Verdana" w:hAnsi="Verdana" w:cstheme="minorHAnsi"/>
                <w:bCs/>
                <w:sz w:val="24"/>
                <w:szCs w:val="24"/>
              </w:rPr>
            </w:pPr>
          </w:p>
          <w:p w14:paraId="0BAF5241" w14:textId="77777777" w:rsidR="00170C6F" w:rsidRDefault="00170C6F" w:rsidP="0090283B">
            <w:pPr>
              <w:tabs>
                <w:tab w:val="left" w:pos="1395"/>
              </w:tabs>
              <w:rPr>
                <w:rFonts w:ascii="Verdana" w:hAnsi="Verdana" w:cstheme="minorHAnsi"/>
                <w:bCs/>
                <w:sz w:val="24"/>
                <w:szCs w:val="24"/>
              </w:rPr>
            </w:pPr>
          </w:p>
          <w:p w14:paraId="551AF313" w14:textId="77777777" w:rsidR="00170C6F" w:rsidRDefault="00170C6F" w:rsidP="0090283B">
            <w:pPr>
              <w:tabs>
                <w:tab w:val="left" w:pos="1395"/>
              </w:tabs>
              <w:rPr>
                <w:rFonts w:ascii="Verdana" w:hAnsi="Verdana" w:cstheme="minorHAnsi"/>
                <w:bCs/>
                <w:sz w:val="24"/>
                <w:szCs w:val="24"/>
              </w:rPr>
            </w:pPr>
          </w:p>
          <w:p w14:paraId="32B40E56" w14:textId="77777777" w:rsidR="00170C6F" w:rsidRDefault="00170C6F" w:rsidP="0090283B">
            <w:pPr>
              <w:tabs>
                <w:tab w:val="left" w:pos="1395"/>
              </w:tabs>
              <w:rPr>
                <w:rFonts w:ascii="Verdana" w:hAnsi="Verdana" w:cstheme="minorHAnsi"/>
                <w:bCs/>
                <w:sz w:val="24"/>
                <w:szCs w:val="24"/>
              </w:rPr>
            </w:pPr>
          </w:p>
          <w:p w14:paraId="4FAD2342" w14:textId="77777777" w:rsidR="00170C6F" w:rsidRDefault="00170C6F" w:rsidP="0090283B">
            <w:pPr>
              <w:tabs>
                <w:tab w:val="left" w:pos="1395"/>
              </w:tabs>
              <w:rPr>
                <w:rFonts w:ascii="Verdana" w:hAnsi="Verdana" w:cstheme="minorHAnsi"/>
                <w:bCs/>
                <w:sz w:val="24"/>
                <w:szCs w:val="24"/>
              </w:rPr>
            </w:pPr>
          </w:p>
          <w:p w14:paraId="0E79F1F4" w14:textId="77777777" w:rsidR="00170C6F" w:rsidRDefault="00170C6F" w:rsidP="0090283B">
            <w:pPr>
              <w:tabs>
                <w:tab w:val="left" w:pos="1395"/>
              </w:tabs>
              <w:rPr>
                <w:rFonts w:ascii="Verdana" w:hAnsi="Verdana" w:cstheme="minorHAnsi"/>
                <w:bCs/>
                <w:sz w:val="24"/>
                <w:szCs w:val="24"/>
              </w:rPr>
            </w:pPr>
          </w:p>
          <w:p w14:paraId="63BAF71B" w14:textId="77777777" w:rsidR="00170C6F" w:rsidRDefault="00170C6F" w:rsidP="0090283B">
            <w:pPr>
              <w:tabs>
                <w:tab w:val="left" w:pos="1395"/>
              </w:tabs>
              <w:rPr>
                <w:rFonts w:ascii="Verdana" w:hAnsi="Verdana" w:cstheme="minorHAnsi"/>
                <w:bCs/>
                <w:sz w:val="24"/>
                <w:szCs w:val="24"/>
              </w:rPr>
            </w:pPr>
          </w:p>
          <w:p w14:paraId="4C102F38" w14:textId="77777777" w:rsidR="00170C6F" w:rsidRDefault="00170C6F" w:rsidP="0090283B">
            <w:pPr>
              <w:tabs>
                <w:tab w:val="left" w:pos="1395"/>
              </w:tabs>
              <w:rPr>
                <w:rFonts w:ascii="Verdana" w:hAnsi="Verdana" w:cstheme="minorHAnsi"/>
                <w:bCs/>
                <w:sz w:val="24"/>
                <w:szCs w:val="24"/>
              </w:rPr>
            </w:pPr>
          </w:p>
          <w:p w14:paraId="226A0597" w14:textId="77777777" w:rsidR="00170C6F" w:rsidRDefault="00170C6F" w:rsidP="0090283B">
            <w:pPr>
              <w:tabs>
                <w:tab w:val="left" w:pos="1395"/>
              </w:tabs>
              <w:rPr>
                <w:rFonts w:ascii="Verdana" w:hAnsi="Verdana" w:cstheme="minorHAnsi"/>
                <w:bCs/>
                <w:sz w:val="24"/>
                <w:szCs w:val="24"/>
              </w:rPr>
            </w:pPr>
          </w:p>
          <w:p w14:paraId="3EB6E7BF" w14:textId="77777777" w:rsidR="00170C6F" w:rsidRDefault="00170C6F" w:rsidP="0090283B">
            <w:pPr>
              <w:tabs>
                <w:tab w:val="left" w:pos="1395"/>
              </w:tabs>
              <w:rPr>
                <w:rFonts w:ascii="Verdana" w:hAnsi="Verdana" w:cstheme="minorHAnsi"/>
                <w:bCs/>
                <w:sz w:val="24"/>
                <w:szCs w:val="24"/>
              </w:rPr>
            </w:pPr>
          </w:p>
          <w:p w14:paraId="440F8ADB" w14:textId="77777777" w:rsidR="00170C6F" w:rsidRDefault="00170C6F" w:rsidP="0090283B">
            <w:pPr>
              <w:tabs>
                <w:tab w:val="left" w:pos="1395"/>
              </w:tabs>
              <w:rPr>
                <w:rFonts w:ascii="Verdana" w:hAnsi="Verdana" w:cstheme="minorHAnsi"/>
                <w:bCs/>
                <w:sz w:val="24"/>
                <w:szCs w:val="24"/>
              </w:rPr>
            </w:pPr>
          </w:p>
          <w:p w14:paraId="6E5715AC" w14:textId="77777777" w:rsidR="00170C6F" w:rsidRDefault="00170C6F" w:rsidP="0090283B">
            <w:pPr>
              <w:tabs>
                <w:tab w:val="left" w:pos="1395"/>
              </w:tabs>
              <w:rPr>
                <w:rFonts w:ascii="Verdana" w:hAnsi="Verdana" w:cstheme="minorHAnsi"/>
                <w:bCs/>
                <w:sz w:val="24"/>
                <w:szCs w:val="24"/>
              </w:rPr>
            </w:pPr>
          </w:p>
          <w:p w14:paraId="361859BA" w14:textId="77777777" w:rsidR="00170C6F" w:rsidRDefault="00170C6F" w:rsidP="0090283B">
            <w:pPr>
              <w:tabs>
                <w:tab w:val="left" w:pos="1395"/>
              </w:tabs>
              <w:rPr>
                <w:rFonts w:ascii="Verdana" w:hAnsi="Verdana" w:cstheme="minorHAnsi"/>
                <w:bCs/>
                <w:sz w:val="24"/>
                <w:szCs w:val="24"/>
              </w:rPr>
            </w:pPr>
          </w:p>
          <w:p w14:paraId="423AED1A" w14:textId="77777777" w:rsidR="00170C6F" w:rsidRDefault="00170C6F" w:rsidP="0090283B">
            <w:pPr>
              <w:tabs>
                <w:tab w:val="left" w:pos="1395"/>
              </w:tabs>
              <w:rPr>
                <w:rFonts w:ascii="Verdana" w:hAnsi="Verdana" w:cstheme="minorHAnsi"/>
                <w:bCs/>
                <w:sz w:val="24"/>
                <w:szCs w:val="24"/>
              </w:rPr>
            </w:pPr>
          </w:p>
          <w:p w14:paraId="24963F8E" w14:textId="77777777" w:rsidR="00170C6F" w:rsidRDefault="00170C6F" w:rsidP="0090283B">
            <w:pPr>
              <w:tabs>
                <w:tab w:val="left" w:pos="1395"/>
              </w:tabs>
              <w:rPr>
                <w:rFonts w:ascii="Verdana" w:hAnsi="Verdana" w:cstheme="minorHAnsi"/>
                <w:bCs/>
                <w:sz w:val="24"/>
                <w:szCs w:val="24"/>
              </w:rPr>
            </w:pPr>
          </w:p>
          <w:p w14:paraId="49E016C5" w14:textId="77777777" w:rsidR="00170C6F" w:rsidRDefault="00170C6F" w:rsidP="0090283B">
            <w:pPr>
              <w:tabs>
                <w:tab w:val="left" w:pos="1395"/>
              </w:tabs>
              <w:rPr>
                <w:rFonts w:ascii="Verdana" w:hAnsi="Verdana" w:cstheme="minorHAnsi"/>
                <w:bCs/>
                <w:sz w:val="24"/>
                <w:szCs w:val="24"/>
              </w:rPr>
            </w:pPr>
          </w:p>
          <w:p w14:paraId="0AEC32AB" w14:textId="77777777" w:rsidR="00170C6F" w:rsidRDefault="00170C6F" w:rsidP="0090283B">
            <w:pPr>
              <w:tabs>
                <w:tab w:val="left" w:pos="1395"/>
              </w:tabs>
              <w:rPr>
                <w:rFonts w:ascii="Verdana" w:hAnsi="Verdana" w:cstheme="minorHAnsi"/>
                <w:bCs/>
                <w:sz w:val="24"/>
                <w:szCs w:val="24"/>
              </w:rPr>
            </w:pPr>
          </w:p>
          <w:p w14:paraId="49578872" w14:textId="77777777" w:rsidR="00170C6F" w:rsidRDefault="00170C6F" w:rsidP="0090283B">
            <w:pPr>
              <w:tabs>
                <w:tab w:val="left" w:pos="1395"/>
              </w:tabs>
              <w:rPr>
                <w:rFonts w:ascii="Verdana" w:hAnsi="Verdana" w:cstheme="minorHAnsi"/>
                <w:bCs/>
                <w:sz w:val="24"/>
                <w:szCs w:val="24"/>
              </w:rPr>
            </w:pPr>
          </w:p>
          <w:p w14:paraId="7A11F32D" w14:textId="77777777" w:rsidR="00170C6F" w:rsidRDefault="00170C6F" w:rsidP="0090283B">
            <w:pPr>
              <w:tabs>
                <w:tab w:val="left" w:pos="1395"/>
              </w:tabs>
              <w:rPr>
                <w:rFonts w:ascii="Verdana" w:hAnsi="Verdana" w:cstheme="minorHAnsi"/>
                <w:bCs/>
                <w:sz w:val="24"/>
                <w:szCs w:val="24"/>
              </w:rPr>
            </w:pPr>
          </w:p>
          <w:p w14:paraId="176CD4DC" w14:textId="77777777" w:rsidR="00170C6F" w:rsidRDefault="00170C6F" w:rsidP="0090283B">
            <w:pPr>
              <w:tabs>
                <w:tab w:val="left" w:pos="1395"/>
              </w:tabs>
              <w:rPr>
                <w:rFonts w:ascii="Verdana" w:hAnsi="Verdana" w:cstheme="minorHAnsi"/>
                <w:bCs/>
                <w:sz w:val="24"/>
                <w:szCs w:val="24"/>
              </w:rPr>
            </w:pPr>
          </w:p>
          <w:p w14:paraId="760CEDCC" w14:textId="77777777" w:rsidR="00170C6F" w:rsidRDefault="00170C6F" w:rsidP="0090283B">
            <w:pPr>
              <w:tabs>
                <w:tab w:val="left" w:pos="1395"/>
              </w:tabs>
              <w:rPr>
                <w:rFonts w:ascii="Verdana" w:hAnsi="Verdana" w:cstheme="minorHAnsi"/>
                <w:bCs/>
                <w:sz w:val="24"/>
                <w:szCs w:val="24"/>
              </w:rPr>
            </w:pPr>
          </w:p>
          <w:p w14:paraId="7C48469C" w14:textId="77777777" w:rsidR="001716A0" w:rsidRDefault="001716A0" w:rsidP="0090283B">
            <w:pPr>
              <w:tabs>
                <w:tab w:val="left" w:pos="1395"/>
              </w:tabs>
              <w:rPr>
                <w:rFonts w:ascii="Verdana" w:hAnsi="Verdana" w:cstheme="minorHAnsi"/>
                <w:bCs/>
                <w:sz w:val="24"/>
                <w:szCs w:val="24"/>
              </w:rPr>
            </w:pPr>
          </w:p>
          <w:p w14:paraId="4493793B" w14:textId="3BC47EFB"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170C6F">
              <w:rPr>
                <w:rFonts w:ascii="Verdana" w:hAnsi="Verdana" w:cstheme="minorHAnsi"/>
                <w:bCs/>
                <w:sz w:val="24"/>
                <w:szCs w:val="24"/>
              </w:rPr>
              <w:t>:</w:t>
            </w:r>
          </w:p>
          <w:p w14:paraId="36490444" w14:textId="03A0A2D5" w:rsidR="007F44E9" w:rsidRPr="007F44E9" w:rsidRDefault="007F44E9" w:rsidP="0090283B">
            <w:pPr>
              <w:tabs>
                <w:tab w:val="left" w:pos="1395"/>
              </w:tabs>
              <w:rPr>
                <w:rFonts w:ascii="Verdana" w:hAnsi="Verdana" w:cstheme="minorHAnsi"/>
                <w:b/>
                <w:sz w:val="24"/>
                <w:szCs w:val="24"/>
              </w:rPr>
            </w:pPr>
          </w:p>
        </w:tc>
        <w:tc>
          <w:tcPr>
            <w:tcW w:w="8586" w:type="dxa"/>
            <w:gridSpan w:val="2"/>
          </w:tcPr>
          <w:p w14:paraId="05B16C82" w14:textId="77777777" w:rsidR="004E39FA" w:rsidRPr="007F44E9" w:rsidRDefault="00176FDD" w:rsidP="0038117F">
            <w:pPr>
              <w:jc w:val="both"/>
              <w:rPr>
                <w:rFonts w:ascii="Verdana" w:hAnsi="Verdana"/>
                <w:b/>
                <w:bCs/>
                <w:sz w:val="24"/>
                <w:szCs w:val="24"/>
              </w:rPr>
            </w:pPr>
            <w:r w:rsidRPr="007F44E9">
              <w:rPr>
                <w:rFonts w:ascii="Verdana" w:hAnsi="Verdana"/>
                <w:b/>
                <w:bCs/>
                <w:sz w:val="24"/>
                <w:szCs w:val="24"/>
              </w:rPr>
              <w:t xml:space="preserve">Mental Health &amp; Learning Disabilities Care Group Highlight Report </w:t>
            </w:r>
          </w:p>
          <w:p w14:paraId="47A1D6F3" w14:textId="77777777" w:rsidR="00176FDD" w:rsidRPr="007F44E9" w:rsidRDefault="00176FDD" w:rsidP="0038117F">
            <w:pPr>
              <w:jc w:val="both"/>
              <w:rPr>
                <w:rFonts w:ascii="Verdana" w:hAnsi="Verdana"/>
                <w:sz w:val="24"/>
                <w:szCs w:val="24"/>
              </w:rPr>
            </w:pPr>
          </w:p>
          <w:p w14:paraId="1EDC5ADF" w14:textId="77777777" w:rsidR="006377E3" w:rsidRDefault="00176FDD" w:rsidP="00176FDD">
            <w:pPr>
              <w:jc w:val="both"/>
              <w:rPr>
                <w:rFonts w:ascii="Verdana" w:hAnsi="Verdana"/>
                <w:sz w:val="24"/>
                <w:szCs w:val="24"/>
              </w:rPr>
            </w:pPr>
            <w:r w:rsidRPr="007F44E9">
              <w:rPr>
                <w:rFonts w:ascii="Verdana" w:hAnsi="Verdana"/>
                <w:sz w:val="24"/>
                <w:szCs w:val="24"/>
              </w:rPr>
              <w:t xml:space="preserve">A Llewellyn presented the matters contained within the alert/escalate section of the report. </w:t>
            </w:r>
            <w:r w:rsidR="00F5181D">
              <w:rPr>
                <w:rFonts w:ascii="Verdana" w:hAnsi="Verdana"/>
                <w:sz w:val="24"/>
                <w:szCs w:val="24"/>
              </w:rPr>
              <w:t xml:space="preserve"> </w:t>
            </w:r>
          </w:p>
          <w:p w14:paraId="6215A68D" w14:textId="77777777" w:rsidR="006377E3" w:rsidRDefault="006377E3" w:rsidP="00176FDD">
            <w:pPr>
              <w:jc w:val="both"/>
              <w:rPr>
                <w:rFonts w:ascii="Verdana" w:hAnsi="Verdana"/>
                <w:sz w:val="24"/>
                <w:szCs w:val="24"/>
              </w:rPr>
            </w:pPr>
          </w:p>
          <w:p w14:paraId="7B40AE1E" w14:textId="77777777" w:rsidR="00EB5872" w:rsidRDefault="006377E3" w:rsidP="00176FDD">
            <w:pPr>
              <w:jc w:val="both"/>
              <w:rPr>
                <w:rFonts w:ascii="Verdana" w:hAnsi="Verdana"/>
                <w:sz w:val="24"/>
                <w:szCs w:val="24"/>
              </w:rPr>
            </w:pPr>
            <w:r>
              <w:rPr>
                <w:rFonts w:ascii="Verdana" w:hAnsi="Verdana"/>
                <w:sz w:val="24"/>
                <w:szCs w:val="24"/>
              </w:rPr>
              <w:t xml:space="preserve">Following concerns raised </w:t>
            </w:r>
            <w:r w:rsidR="00EB5872">
              <w:rPr>
                <w:rFonts w:ascii="Verdana" w:hAnsi="Verdana"/>
                <w:sz w:val="24"/>
                <w:szCs w:val="24"/>
              </w:rPr>
              <w:t xml:space="preserve">by Members </w:t>
            </w:r>
            <w:r>
              <w:rPr>
                <w:rFonts w:ascii="Verdana" w:hAnsi="Verdana"/>
                <w:sz w:val="24"/>
                <w:szCs w:val="24"/>
              </w:rPr>
              <w:t>at the last meeting</w:t>
            </w:r>
            <w:r w:rsidR="00EB5872">
              <w:rPr>
                <w:rFonts w:ascii="Verdana" w:hAnsi="Verdana"/>
                <w:sz w:val="24"/>
                <w:szCs w:val="24"/>
              </w:rPr>
              <w:t xml:space="preserve"> in relation to the anonymous concern and staffing levels,</w:t>
            </w:r>
            <w:r>
              <w:rPr>
                <w:rFonts w:ascii="Verdana" w:hAnsi="Verdana"/>
                <w:sz w:val="24"/>
                <w:szCs w:val="24"/>
              </w:rPr>
              <w:t xml:space="preserve"> </w:t>
            </w:r>
            <w:r w:rsidR="00F5181D">
              <w:rPr>
                <w:rFonts w:ascii="Verdana" w:hAnsi="Verdana"/>
                <w:sz w:val="24"/>
                <w:szCs w:val="24"/>
              </w:rPr>
              <w:t>A Llewellyn provided</w:t>
            </w:r>
            <w:r w:rsidR="00EB5872">
              <w:rPr>
                <w:rFonts w:ascii="Verdana" w:hAnsi="Verdana"/>
                <w:sz w:val="24"/>
                <w:szCs w:val="24"/>
              </w:rPr>
              <w:t xml:space="preserve"> members with an update against these two areas.</w:t>
            </w:r>
          </w:p>
          <w:p w14:paraId="2425B819" w14:textId="77777777" w:rsidR="00EB5872" w:rsidRDefault="00EB5872" w:rsidP="00176FDD">
            <w:pPr>
              <w:jc w:val="both"/>
              <w:rPr>
                <w:rFonts w:ascii="Verdana" w:hAnsi="Verdana"/>
                <w:sz w:val="24"/>
                <w:szCs w:val="24"/>
              </w:rPr>
            </w:pPr>
          </w:p>
          <w:p w14:paraId="3667D493" w14:textId="1891F1B6" w:rsidR="00EB5872" w:rsidRDefault="00EB5872" w:rsidP="00176FDD">
            <w:pPr>
              <w:jc w:val="both"/>
              <w:rPr>
                <w:rFonts w:ascii="Verdana" w:hAnsi="Verdana"/>
                <w:sz w:val="24"/>
                <w:szCs w:val="24"/>
              </w:rPr>
            </w:pPr>
            <w:r>
              <w:rPr>
                <w:rFonts w:ascii="Verdana" w:hAnsi="Verdana"/>
                <w:sz w:val="24"/>
                <w:szCs w:val="24"/>
              </w:rPr>
              <w:t xml:space="preserve">In relation to the anonymous concern, Members noted that feedback was delivered to colleagues at the start of November where four main themes were identified, which included issues in relation to staffing levels, issues in relation to leadership and culture, Estates issues and issues relating to the management of clinical incidents.  A Llewellyn advised that all of these themes would now be added to the Inpatient Improvement Programme of work for action. </w:t>
            </w:r>
          </w:p>
          <w:p w14:paraId="31F29102" w14:textId="23712410" w:rsidR="00EB5872" w:rsidRDefault="00EB5872" w:rsidP="00176FDD">
            <w:pPr>
              <w:jc w:val="both"/>
              <w:rPr>
                <w:rFonts w:ascii="Verdana" w:hAnsi="Verdana"/>
                <w:sz w:val="24"/>
                <w:szCs w:val="24"/>
              </w:rPr>
            </w:pPr>
          </w:p>
          <w:p w14:paraId="46814B2F" w14:textId="61136FFC" w:rsidR="00EB5872" w:rsidRDefault="00EB5872" w:rsidP="00176FDD">
            <w:pPr>
              <w:jc w:val="both"/>
              <w:rPr>
                <w:rFonts w:ascii="Verdana" w:hAnsi="Verdana"/>
                <w:sz w:val="24"/>
                <w:szCs w:val="24"/>
              </w:rPr>
            </w:pPr>
            <w:r>
              <w:rPr>
                <w:rFonts w:ascii="Verdana" w:hAnsi="Verdana"/>
                <w:sz w:val="24"/>
                <w:szCs w:val="24"/>
              </w:rPr>
              <w:t xml:space="preserve">In relation to staffing levels, Members noted that a Nursing Establishment review report had been developed which included some recommendations in relation to a skill mix review, which would need to be worked through further from a financial perspective. Members noted that staffing levels were currently mitigated by long term and established Bank nursing in addition to some agency nursing. </w:t>
            </w:r>
          </w:p>
          <w:p w14:paraId="05107375" w14:textId="77777777" w:rsidR="00EB5872" w:rsidRDefault="00EB5872" w:rsidP="00176FDD">
            <w:pPr>
              <w:jc w:val="both"/>
              <w:rPr>
                <w:rFonts w:ascii="Verdana" w:hAnsi="Verdana"/>
                <w:sz w:val="24"/>
                <w:szCs w:val="24"/>
              </w:rPr>
            </w:pPr>
          </w:p>
          <w:p w14:paraId="0F44155B" w14:textId="4B10036F" w:rsidR="00F5181D" w:rsidRDefault="00EB5872" w:rsidP="00176FDD">
            <w:pPr>
              <w:jc w:val="both"/>
              <w:rPr>
                <w:rFonts w:ascii="Verdana" w:hAnsi="Verdana"/>
                <w:sz w:val="24"/>
                <w:szCs w:val="24"/>
              </w:rPr>
            </w:pPr>
            <w:r>
              <w:rPr>
                <w:rFonts w:ascii="Verdana" w:hAnsi="Verdana"/>
                <w:sz w:val="24"/>
                <w:szCs w:val="24"/>
              </w:rPr>
              <w:t xml:space="preserve">Members welcomed the news that two Healthcare Support Workers had been nominated for and had won a national Royal College of Nursing award. </w:t>
            </w:r>
          </w:p>
          <w:p w14:paraId="0A8BEB98" w14:textId="723AA73A" w:rsidR="006377E3" w:rsidRDefault="006377E3" w:rsidP="00176FDD">
            <w:pPr>
              <w:jc w:val="both"/>
              <w:rPr>
                <w:rFonts w:ascii="Verdana" w:hAnsi="Verdana"/>
                <w:sz w:val="24"/>
                <w:szCs w:val="24"/>
              </w:rPr>
            </w:pPr>
          </w:p>
          <w:p w14:paraId="71028BF2" w14:textId="1A458F61" w:rsidR="00140971" w:rsidRDefault="00EB5872" w:rsidP="00176FDD">
            <w:pPr>
              <w:jc w:val="both"/>
              <w:rPr>
                <w:rFonts w:ascii="Verdana" w:hAnsi="Verdana"/>
                <w:sz w:val="24"/>
                <w:szCs w:val="24"/>
              </w:rPr>
            </w:pPr>
            <w:r>
              <w:rPr>
                <w:rFonts w:ascii="Verdana" w:hAnsi="Verdana"/>
                <w:sz w:val="24"/>
                <w:szCs w:val="24"/>
              </w:rPr>
              <w:t xml:space="preserve">R Hughes provided an update on the work being undertaken to address the issues being experienced in relation to the provision of Basic Life Support Training and other Resuscitation training across the Organisation.  Members noted that R Hughes was in the process of developing a strategy for implementation on how to address the position which would be shared with Committee Members at the January 2024 meeting.  The Committee Chair advised that issues in relation to </w:t>
            </w:r>
            <w:r w:rsidR="00170C6F">
              <w:rPr>
                <w:rFonts w:ascii="Verdana" w:hAnsi="Verdana"/>
                <w:sz w:val="24"/>
                <w:szCs w:val="24"/>
              </w:rPr>
              <w:t xml:space="preserve">mandatory training appeared to feature in a number of reports and discussions.  D Jouvenat confirmed that statutory and mandatory training was being reviewed by the People &amp; Culture Committee. </w:t>
            </w:r>
          </w:p>
          <w:p w14:paraId="578D967A" w14:textId="77777777" w:rsidR="008F2965" w:rsidRDefault="008F2965" w:rsidP="0038117F">
            <w:pPr>
              <w:jc w:val="both"/>
              <w:rPr>
                <w:rFonts w:ascii="Verdana" w:hAnsi="Verdana"/>
                <w:sz w:val="24"/>
                <w:szCs w:val="24"/>
              </w:rPr>
            </w:pPr>
          </w:p>
          <w:p w14:paraId="2A357DB8" w14:textId="457A305E" w:rsidR="008F2965" w:rsidRPr="007F44E9" w:rsidRDefault="00170C6F" w:rsidP="0038117F">
            <w:pPr>
              <w:jc w:val="both"/>
              <w:rPr>
                <w:rFonts w:ascii="Verdana" w:hAnsi="Verdana"/>
                <w:sz w:val="24"/>
                <w:szCs w:val="24"/>
              </w:rPr>
            </w:pPr>
            <w:r>
              <w:rPr>
                <w:rFonts w:ascii="Verdana" w:hAnsi="Verdana"/>
                <w:sz w:val="24"/>
                <w:szCs w:val="24"/>
              </w:rPr>
              <w:t xml:space="preserve">The report was </w:t>
            </w:r>
            <w:r w:rsidRPr="00170C6F">
              <w:rPr>
                <w:rFonts w:ascii="Verdana" w:hAnsi="Verdana"/>
                <w:b/>
                <w:sz w:val="24"/>
                <w:szCs w:val="24"/>
              </w:rPr>
              <w:t>NOTED.</w:t>
            </w:r>
            <w:r>
              <w:rPr>
                <w:rFonts w:ascii="Verdana" w:hAnsi="Verdana"/>
                <w:sz w:val="24"/>
                <w:szCs w:val="24"/>
              </w:rPr>
              <w:t xml:space="preserve"> </w:t>
            </w:r>
          </w:p>
        </w:tc>
      </w:tr>
      <w:tr w:rsidR="004E39FA" w:rsidRPr="007F44E9" w14:paraId="7A301231" w14:textId="77777777" w:rsidTr="008F2965">
        <w:tc>
          <w:tcPr>
            <w:tcW w:w="1620" w:type="dxa"/>
          </w:tcPr>
          <w:p w14:paraId="279D3147" w14:textId="77777777" w:rsidR="004E39FA"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5.2e</w:t>
            </w:r>
          </w:p>
          <w:p w14:paraId="245E4B56" w14:textId="77777777" w:rsidR="007F44E9" w:rsidRDefault="007F44E9" w:rsidP="007F44E9">
            <w:pPr>
              <w:jc w:val="center"/>
              <w:rPr>
                <w:rFonts w:ascii="Verdana" w:hAnsi="Verdana" w:cstheme="minorHAnsi"/>
                <w:sz w:val="24"/>
                <w:szCs w:val="24"/>
              </w:rPr>
            </w:pPr>
          </w:p>
          <w:p w14:paraId="659A8667" w14:textId="77777777" w:rsidR="007F44E9" w:rsidRDefault="007F44E9" w:rsidP="007F44E9">
            <w:pPr>
              <w:jc w:val="center"/>
              <w:rPr>
                <w:rFonts w:ascii="Verdana" w:hAnsi="Verdana" w:cstheme="minorHAnsi"/>
                <w:sz w:val="24"/>
                <w:szCs w:val="24"/>
              </w:rPr>
            </w:pPr>
          </w:p>
          <w:p w14:paraId="7FB60B24" w14:textId="77777777" w:rsidR="007F44E9" w:rsidRDefault="007F44E9" w:rsidP="007F44E9">
            <w:pPr>
              <w:jc w:val="center"/>
              <w:rPr>
                <w:rFonts w:ascii="Verdana" w:hAnsi="Verdana" w:cstheme="minorHAnsi"/>
                <w:sz w:val="24"/>
                <w:szCs w:val="24"/>
              </w:rPr>
            </w:pPr>
          </w:p>
          <w:p w14:paraId="0BE07AC5" w14:textId="77777777" w:rsidR="007F44E9" w:rsidRDefault="007F44E9" w:rsidP="007F44E9">
            <w:pPr>
              <w:jc w:val="center"/>
              <w:rPr>
                <w:rFonts w:ascii="Verdana" w:hAnsi="Verdana" w:cstheme="minorHAnsi"/>
                <w:sz w:val="24"/>
                <w:szCs w:val="24"/>
              </w:rPr>
            </w:pPr>
          </w:p>
          <w:p w14:paraId="524989DD" w14:textId="77777777" w:rsidR="007F44E9" w:rsidRDefault="007F44E9" w:rsidP="007F44E9">
            <w:pPr>
              <w:rPr>
                <w:rFonts w:ascii="Verdana" w:hAnsi="Verdana" w:cstheme="minorHAnsi"/>
                <w:sz w:val="24"/>
                <w:szCs w:val="24"/>
              </w:rPr>
            </w:pPr>
          </w:p>
          <w:p w14:paraId="0F685FEC" w14:textId="77777777" w:rsidR="00170C6F" w:rsidRDefault="00170C6F" w:rsidP="007F44E9">
            <w:pPr>
              <w:rPr>
                <w:rFonts w:ascii="Verdana" w:hAnsi="Verdana" w:cstheme="minorHAnsi"/>
                <w:bCs/>
                <w:sz w:val="24"/>
                <w:szCs w:val="24"/>
              </w:rPr>
            </w:pPr>
          </w:p>
          <w:p w14:paraId="40A0DB39" w14:textId="77777777" w:rsidR="00170C6F" w:rsidRDefault="00170C6F" w:rsidP="007F44E9">
            <w:pPr>
              <w:rPr>
                <w:rFonts w:ascii="Verdana" w:hAnsi="Verdana" w:cstheme="minorHAnsi"/>
                <w:bCs/>
                <w:sz w:val="24"/>
                <w:szCs w:val="24"/>
              </w:rPr>
            </w:pPr>
          </w:p>
          <w:p w14:paraId="02E40B6E" w14:textId="77777777" w:rsidR="00170C6F" w:rsidRDefault="00170C6F" w:rsidP="007F44E9">
            <w:pPr>
              <w:rPr>
                <w:rFonts w:ascii="Verdana" w:hAnsi="Verdana" w:cstheme="minorHAnsi"/>
                <w:bCs/>
                <w:sz w:val="24"/>
                <w:szCs w:val="24"/>
              </w:rPr>
            </w:pPr>
          </w:p>
          <w:p w14:paraId="02211CF1" w14:textId="77777777" w:rsidR="00170C6F" w:rsidRDefault="00170C6F" w:rsidP="007F44E9">
            <w:pPr>
              <w:rPr>
                <w:rFonts w:ascii="Verdana" w:hAnsi="Verdana" w:cstheme="minorHAnsi"/>
                <w:bCs/>
                <w:sz w:val="24"/>
                <w:szCs w:val="24"/>
              </w:rPr>
            </w:pPr>
          </w:p>
          <w:p w14:paraId="35312E19" w14:textId="77777777" w:rsidR="00170C6F" w:rsidRDefault="00170C6F" w:rsidP="007F44E9">
            <w:pPr>
              <w:rPr>
                <w:rFonts w:ascii="Verdana" w:hAnsi="Verdana" w:cstheme="minorHAnsi"/>
                <w:bCs/>
                <w:sz w:val="24"/>
                <w:szCs w:val="24"/>
              </w:rPr>
            </w:pPr>
          </w:p>
          <w:p w14:paraId="5299156D" w14:textId="77777777" w:rsidR="00170C6F" w:rsidRDefault="00170C6F" w:rsidP="007F44E9">
            <w:pPr>
              <w:rPr>
                <w:rFonts w:ascii="Verdana" w:hAnsi="Verdana" w:cstheme="minorHAnsi"/>
                <w:bCs/>
                <w:sz w:val="24"/>
                <w:szCs w:val="24"/>
              </w:rPr>
            </w:pPr>
          </w:p>
          <w:p w14:paraId="1CAA5C03" w14:textId="77777777" w:rsidR="00170C6F" w:rsidRDefault="00170C6F" w:rsidP="007F44E9">
            <w:pPr>
              <w:rPr>
                <w:rFonts w:ascii="Verdana" w:hAnsi="Verdana" w:cstheme="minorHAnsi"/>
                <w:bCs/>
                <w:sz w:val="24"/>
                <w:szCs w:val="24"/>
              </w:rPr>
            </w:pPr>
          </w:p>
          <w:p w14:paraId="56EF5B8B" w14:textId="77777777" w:rsidR="00170C6F" w:rsidRDefault="00170C6F" w:rsidP="007F44E9">
            <w:pPr>
              <w:rPr>
                <w:rFonts w:ascii="Verdana" w:hAnsi="Verdana" w:cstheme="minorHAnsi"/>
                <w:bCs/>
                <w:sz w:val="24"/>
                <w:szCs w:val="24"/>
              </w:rPr>
            </w:pPr>
          </w:p>
          <w:p w14:paraId="6415339D" w14:textId="77777777" w:rsidR="00170C6F" w:rsidRDefault="00170C6F" w:rsidP="007F44E9">
            <w:pPr>
              <w:rPr>
                <w:rFonts w:ascii="Verdana" w:hAnsi="Verdana" w:cstheme="minorHAnsi"/>
                <w:bCs/>
                <w:sz w:val="24"/>
                <w:szCs w:val="24"/>
              </w:rPr>
            </w:pPr>
          </w:p>
          <w:p w14:paraId="7EAFC5A7" w14:textId="77777777" w:rsidR="00170C6F" w:rsidRDefault="00170C6F" w:rsidP="007F44E9">
            <w:pPr>
              <w:rPr>
                <w:rFonts w:ascii="Verdana" w:hAnsi="Verdana" w:cstheme="minorHAnsi"/>
                <w:bCs/>
                <w:sz w:val="24"/>
                <w:szCs w:val="24"/>
              </w:rPr>
            </w:pPr>
          </w:p>
          <w:p w14:paraId="4C6D148E" w14:textId="77777777" w:rsidR="00170C6F" w:rsidRDefault="00170C6F" w:rsidP="007F44E9">
            <w:pPr>
              <w:rPr>
                <w:rFonts w:ascii="Verdana" w:hAnsi="Verdana" w:cstheme="minorHAnsi"/>
                <w:bCs/>
                <w:sz w:val="24"/>
                <w:szCs w:val="24"/>
              </w:rPr>
            </w:pPr>
          </w:p>
          <w:p w14:paraId="6582779A" w14:textId="77777777" w:rsidR="00170C6F" w:rsidRDefault="00170C6F" w:rsidP="007F44E9">
            <w:pPr>
              <w:rPr>
                <w:rFonts w:ascii="Verdana" w:hAnsi="Verdana" w:cstheme="minorHAnsi"/>
                <w:bCs/>
                <w:sz w:val="24"/>
                <w:szCs w:val="24"/>
              </w:rPr>
            </w:pPr>
          </w:p>
          <w:p w14:paraId="6E63C2C8" w14:textId="77777777" w:rsidR="00170C6F" w:rsidRDefault="00170C6F" w:rsidP="007F44E9">
            <w:pPr>
              <w:rPr>
                <w:rFonts w:ascii="Verdana" w:hAnsi="Verdana" w:cstheme="minorHAnsi"/>
                <w:bCs/>
                <w:sz w:val="24"/>
                <w:szCs w:val="24"/>
              </w:rPr>
            </w:pPr>
          </w:p>
          <w:p w14:paraId="6F982E2E" w14:textId="77777777" w:rsidR="00170C6F" w:rsidRDefault="00170C6F" w:rsidP="007F44E9">
            <w:pPr>
              <w:rPr>
                <w:rFonts w:ascii="Verdana" w:hAnsi="Verdana" w:cstheme="minorHAnsi"/>
                <w:bCs/>
                <w:sz w:val="24"/>
                <w:szCs w:val="24"/>
              </w:rPr>
            </w:pPr>
          </w:p>
          <w:p w14:paraId="24BD49B1" w14:textId="77777777" w:rsidR="00170C6F" w:rsidRDefault="00170C6F" w:rsidP="007F44E9">
            <w:pPr>
              <w:rPr>
                <w:rFonts w:ascii="Verdana" w:hAnsi="Verdana" w:cstheme="minorHAnsi"/>
                <w:bCs/>
                <w:sz w:val="24"/>
                <w:szCs w:val="24"/>
              </w:rPr>
            </w:pPr>
          </w:p>
          <w:p w14:paraId="0811C6A1" w14:textId="77777777" w:rsidR="00170C6F" w:rsidRDefault="00170C6F" w:rsidP="007F44E9">
            <w:pPr>
              <w:rPr>
                <w:rFonts w:ascii="Verdana" w:hAnsi="Verdana" w:cstheme="minorHAnsi"/>
                <w:bCs/>
                <w:sz w:val="24"/>
                <w:szCs w:val="24"/>
              </w:rPr>
            </w:pPr>
          </w:p>
          <w:p w14:paraId="4E3C8935" w14:textId="6E67FA92" w:rsidR="007F44E9" w:rsidRDefault="007F44E9" w:rsidP="007F44E9">
            <w:pPr>
              <w:rPr>
                <w:rFonts w:ascii="Verdana" w:hAnsi="Verdana" w:cstheme="minorHAnsi"/>
                <w:bCs/>
                <w:sz w:val="24"/>
                <w:szCs w:val="24"/>
              </w:rPr>
            </w:pPr>
            <w:r>
              <w:rPr>
                <w:rFonts w:ascii="Verdana" w:hAnsi="Verdana" w:cstheme="minorHAnsi"/>
                <w:bCs/>
                <w:sz w:val="24"/>
                <w:szCs w:val="24"/>
              </w:rPr>
              <w:t>Resolution</w:t>
            </w:r>
            <w:r w:rsidR="00170C6F">
              <w:rPr>
                <w:rFonts w:ascii="Verdana" w:hAnsi="Verdana" w:cstheme="minorHAnsi"/>
                <w:bCs/>
                <w:sz w:val="24"/>
                <w:szCs w:val="24"/>
              </w:rPr>
              <w:t>:</w:t>
            </w:r>
          </w:p>
          <w:p w14:paraId="2604AF7F" w14:textId="1C5B05E5" w:rsidR="00170C6F" w:rsidRDefault="00170C6F" w:rsidP="007F44E9">
            <w:pPr>
              <w:rPr>
                <w:rFonts w:ascii="Verdana" w:hAnsi="Verdana" w:cstheme="minorHAnsi"/>
                <w:bCs/>
                <w:sz w:val="24"/>
                <w:szCs w:val="24"/>
              </w:rPr>
            </w:pPr>
          </w:p>
          <w:p w14:paraId="6AFDD537" w14:textId="484B0D8D" w:rsidR="00170C6F" w:rsidRDefault="00170C6F" w:rsidP="007F44E9">
            <w:pPr>
              <w:rPr>
                <w:rFonts w:ascii="Verdana" w:hAnsi="Verdana" w:cstheme="minorHAnsi"/>
                <w:bCs/>
                <w:sz w:val="24"/>
                <w:szCs w:val="24"/>
              </w:rPr>
            </w:pPr>
            <w:r>
              <w:rPr>
                <w:rFonts w:ascii="Verdana" w:hAnsi="Verdana" w:cstheme="minorHAnsi"/>
                <w:bCs/>
                <w:sz w:val="24"/>
                <w:szCs w:val="24"/>
              </w:rPr>
              <w:t>Actions:</w:t>
            </w:r>
          </w:p>
          <w:p w14:paraId="71E14A1E" w14:textId="6C7E8EE3" w:rsidR="007F44E9" w:rsidRPr="007F44E9" w:rsidRDefault="007F44E9" w:rsidP="007F44E9">
            <w:pPr>
              <w:rPr>
                <w:rFonts w:ascii="Verdana" w:hAnsi="Verdana" w:cstheme="minorHAnsi"/>
                <w:sz w:val="24"/>
                <w:szCs w:val="24"/>
              </w:rPr>
            </w:pPr>
          </w:p>
        </w:tc>
        <w:tc>
          <w:tcPr>
            <w:tcW w:w="8586" w:type="dxa"/>
            <w:gridSpan w:val="2"/>
          </w:tcPr>
          <w:p w14:paraId="5E439AFE" w14:textId="77777777" w:rsidR="004E39FA" w:rsidRPr="007F44E9" w:rsidRDefault="00176FDD" w:rsidP="0038117F">
            <w:pPr>
              <w:jc w:val="both"/>
              <w:rPr>
                <w:rFonts w:ascii="Verdana" w:hAnsi="Verdana"/>
                <w:b/>
                <w:bCs/>
                <w:sz w:val="24"/>
                <w:szCs w:val="24"/>
              </w:rPr>
            </w:pPr>
            <w:r w:rsidRPr="007F44E9">
              <w:rPr>
                <w:rFonts w:ascii="Verdana" w:hAnsi="Verdana"/>
                <w:b/>
                <w:bCs/>
                <w:sz w:val="24"/>
                <w:szCs w:val="24"/>
              </w:rPr>
              <w:t xml:space="preserve">Unscheduled Care Group Highlight Report </w:t>
            </w:r>
          </w:p>
          <w:p w14:paraId="5E7C45E9" w14:textId="77777777" w:rsidR="00176FDD" w:rsidRPr="007F44E9" w:rsidRDefault="00176FDD" w:rsidP="0038117F">
            <w:pPr>
              <w:jc w:val="both"/>
              <w:rPr>
                <w:rFonts w:ascii="Verdana" w:hAnsi="Verdana"/>
                <w:sz w:val="24"/>
                <w:szCs w:val="24"/>
              </w:rPr>
            </w:pPr>
          </w:p>
          <w:p w14:paraId="27362B6A" w14:textId="5DBC4C73" w:rsidR="00176FDD" w:rsidRDefault="00176FDD" w:rsidP="00176FDD">
            <w:pPr>
              <w:jc w:val="both"/>
              <w:rPr>
                <w:rFonts w:ascii="Verdana" w:hAnsi="Verdana"/>
                <w:sz w:val="24"/>
                <w:szCs w:val="24"/>
              </w:rPr>
            </w:pPr>
            <w:r w:rsidRPr="007F44E9">
              <w:rPr>
                <w:rFonts w:ascii="Verdana" w:hAnsi="Verdana"/>
                <w:sz w:val="24"/>
                <w:szCs w:val="24"/>
              </w:rPr>
              <w:t xml:space="preserve">E James presented the matters contained within the alert/escalate section of the report. </w:t>
            </w:r>
          </w:p>
          <w:p w14:paraId="26012392" w14:textId="4E5A653F" w:rsidR="00140971" w:rsidRDefault="00140971" w:rsidP="00176FDD">
            <w:pPr>
              <w:jc w:val="both"/>
              <w:rPr>
                <w:rFonts w:ascii="Verdana" w:hAnsi="Verdana"/>
                <w:sz w:val="24"/>
                <w:szCs w:val="24"/>
              </w:rPr>
            </w:pPr>
          </w:p>
          <w:p w14:paraId="44EF095C" w14:textId="3CFF0919" w:rsidR="00170C6F" w:rsidRDefault="00170C6F" w:rsidP="00176FDD">
            <w:pPr>
              <w:jc w:val="both"/>
              <w:rPr>
                <w:rFonts w:ascii="Verdana" w:hAnsi="Verdana"/>
                <w:sz w:val="24"/>
                <w:szCs w:val="24"/>
              </w:rPr>
            </w:pPr>
            <w:r>
              <w:rPr>
                <w:rFonts w:ascii="Verdana" w:hAnsi="Verdana"/>
                <w:sz w:val="24"/>
                <w:szCs w:val="24"/>
              </w:rPr>
              <w:t xml:space="preserve">N Milligan raised concerns in relation to NEWS compliance which was currently at 86%.  N Milligan advised that consideration needed to be given to how effective compliance was, particularly as there were some concerns in relation to accuracy of scoring, observations as per score and the 12 hour observation as a minimum and added that it would be helpful if an update could be included in a future report in relation to this to show that the Health Board is compliant and effective in relation to NEWS scoring. </w:t>
            </w:r>
          </w:p>
          <w:p w14:paraId="2608439B" w14:textId="24F90BD2" w:rsidR="00140971" w:rsidRDefault="00140971" w:rsidP="00176FDD">
            <w:pPr>
              <w:jc w:val="both"/>
              <w:rPr>
                <w:rFonts w:ascii="Verdana" w:hAnsi="Verdana"/>
                <w:sz w:val="24"/>
                <w:szCs w:val="24"/>
              </w:rPr>
            </w:pPr>
          </w:p>
          <w:p w14:paraId="01473795" w14:textId="33F40149" w:rsidR="00170C6F" w:rsidRDefault="00170C6F" w:rsidP="00176FDD">
            <w:pPr>
              <w:jc w:val="both"/>
              <w:rPr>
                <w:rFonts w:ascii="Verdana" w:hAnsi="Verdana"/>
                <w:sz w:val="24"/>
                <w:szCs w:val="24"/>
              </w:rPr>
            </w:pPr>
            <w:r>
              <w:rPr>
                <w:rFonts w:ascii="Verdana" w:hAnsi="Verdana"/>
                <w:sz w:val="24"/>
                <w:szCs w:val="24"/>
              </w:rPr>
              <w:t>P Roseblade made reference to the Coroner</w:t>
            </w:r>
            <w:r w:rsidR="001716A0">
              <w:rPr>
                <w:rFonts w:ascii="Verdana" w:hAnsi="Verdana"/>
                <w:sz w:val="24"/>
                <w:szCs w:val="24"/>
              </w:rPr>
              <w:t>’</w:t>
            </w:r>
            <w:r>
              <w:rPr>
                <w:rFonts w:ascii="Verdana" w:hAnsi="Verdana"/>
                <w:sz w:val="24"/>
                <w:szCs w:val="24"/>
              </w:rPr>
              <w:t xml:space="preserve">s inquest that had been referred to in the alert/escalate section and advised that it would be helpful if a short synopsis could be included in future reports as to the nature and outcome of the inquests being referred to. </w:t>
            </w:r>
          </w:p>
          <w:p w14:paraId="5766B40F" w14:textId="394B7633" w:rsidR="00170C6F" w:rsidRDefault="00170C6F" w:rsidP="00176FDD">
            <w:pPr>
              <w:jc w:val="both"/>
              <w:rPr>
                <w:rFonts w:ascii="Verdana" w:hAnsi="Verdana"/>
                <w:sz w:val="24"/>
                <w:szCs w:val="24"/>
              </w:rPr>
            </w:pPr>
          </w:p>
          <w:p w14:paraId="1F025EC4" w14:textId="0F7A17BC" w:rsidR="00170C6F" w:rsidRDefault="00170C6F" w:rsidP="00176FDD">
            <w:pPr>
              <w:jc w:val="both"/>
              <w:rPr>
                <w:rFonts w:ascii="Verdana" w:hAnsi="Verdana"/>
                <w:sz w:val="24"/>
                <w:szCs w:val="24"/>
              </w:rPr>
            </w:pPr>
            <w:r>
              <w:rPr>
                <w:rFonts w:ascii="Verdana" w:hAnsi="Verdana"/>
                <w:sz w:val="24"/>
                <w:szCs w:val="24"/>
              </w:rPr>
              <w:t xml:space="preserve">The Committee Chair advised Members that a spotlight report on Sepsis would be presented to the January 2024 meeting. </w:t>
            </w:r>
          </w:p>
          <w:p w14:paraId="39EB6DB2" w14:textId="23BB0805" w:rsidR="00140971" w:rsidRDefault="00140971" w:rsidP="00176FDD">
            <w:pPr>
              <w:jc w:val="both"/>
              <w:rPr>
                <w:rFonts w:ascii="Verdana" w:hAnsi="Verdana"/>
                <w:sz w:val="24"/>
                <w:szCs w:val="24"/>
              </w:rPr>
            </w:pPr>
          </w:p>
          <w:p w14:paraId="592F7D9C" w14:textId="7DF02FE0" w:rsidR="00170C6F" w:rsidRPr="00170C6F" w:rsidRDefault="00170C6F" w:rsidP="00176FDD">
            <w:pPr>
              <w:jc w:val="both"/>
              <w:rPr>
                <w:rFonts w:ascii="Verdana" w:hAnsi="Verdana"/>
                <w:b/>
                <w:sz w:val="24"/>
                <w:szCs w:val="24"/>
              </w:rPr>
            </w:pPr>
            <w:r>
              <w:rPr>
                <w:rFonts w:ascii="Verdana" w:hAnsi="Verdana"/>
                <w:sz w:val="24"/>
                <w:szCs w:val="24"/>
              </w:rPr>
              <w:t xml:space="preserve">The report was </w:t>
            </w:r>
            <w:r w:rsidRPr="00170C6F">
              <w:rPr>
                <w:rFonts w:ascii="Verdana" w:hAnsi="Verdana"/>
                <w:b/>
                <w:sz w:val="24"/>
                <w:szCs w:val="24"/>
              </w:rPr>
              <w:t xml:space="preserve">NOTED. </w:t>
            </w:r>
          </w:p>
          <w:p w14:paraId="759F2664" w14:textId="77777777" w:rsidR="00176FDD" w:rsidRDefault="00176FDD" w:rsidP="00140971">
            <w:pPr>
              <w:jc w:val="both"/>
              <w:rPr>
                <w:rFonts w:ascii="Verdana" w:hAnsi="Verdana"/>
                <w:sz w:val="24"/>
                <w:szCs w:val="24"/>
              </w:rPr>
            </w:pPr>
          </w:p>
          <w:p w14:paraId="6B9E9EB3" w14:textId="77777777" w:rsidR="00170C6F" w:rsidRDefault="00170C6F" w:rsidP="00140971">
            <w:pPr>
              <w:jc w:val="both"/>
              <w:rPr>
                <w:rFonts w:ascii="Verdana" w:hAnsi="Verdana"/>
                <w:sz w:val="24"/>
                <w:szCs w:val="24"/>
              </w:rPr>
            </w:pPr>
            <w:r>
              <w:rPr>
                <w:rFonts w:ascii="Verdana" w:hAnsi="Verdana"/>
                <w:sz w:val="24"/>
                <w:szCs w:val="24"/>
              </w:rPr>
              <w:t>Future reports to include an update on how effective NEWS compliance was in relation to accuracy of scoring, observations as per score and the 12 hour observation.</w:t>
            </w:r>
          </w:p>
          <w:p w14:paraId="327C7098" w14:textId="77777777" w:rsidR="00170C6F" w:rsidRDefault="00170C6F" w:rsidP="00140971">
            <w:pPr>
              <w:jc w:val="both"/>
              <w:rPr>
                <w:rFonts w:ascii="Verdana" w:hAnsi="Verdana"/>
                <w:sz w:val="24"/>
                <w:szCs w:val="24"/>
              </w:rPr>
            </w:pPr>
          </w:p>
          <w:p w14:paraId="6AE54FB7" w14:textId="624CFCC5" w:rsidR="00170C6F" w:rsidRPr="007F44E9" w:rsidRDefault="00170C6F" w:rsidP="00140971">
            <w:pPr>
              <w:jc w:val="both"/>
              <w:rPr>
                <w:rFonts w:ascii="Verdana" w:hAnsi="Verdana"/>
                <w:sz w:val="24"/>
                <w:szCs w:val="24"/>
              </w:rPr>
            </w:pPr>
            <w:r>
              <w:rPr>
                <w:rFonts w:ascii="Verdana" w:hAnsi="Verdana"/>
                <w:sz w:val="24"/>
                <w:szCs w:val="24"/>
              </w:rPr>
              <w:t xml:space="preserve">Future reports to include a short synopsis as to the nature and outcome of Coroner’s inquests that were being referred to. </w:t>
            </w:r>
          </w:p>
        </w:tc>
      </w:tr>
      <w:tr w:rsidR="004E39FA" w:rsidRPr="007F44E9" w14:paraId="6D25EA6D" w14:textId="77777777" w:rsidTr="008F2965">
        <w:tc>
          <w:tcPr>
            <w:tcW w:w="1620" w:type="dxa"/>
          </w:tcPr>
          <w:p w14:paraId="1114A2B9" w14:textId="77777777" w:rsidR="008F2965" w:rsidRDefault="008F2965" w:rsidP="0090283B">
            <w:pPr>
              <w:tabs>
                <w:tab w:val="left" w:pos="1395"/>
              </w:tabs>
              <w:rPr>
                <w:rFonts w:ascii="Verdana" w:hAnsi="Verdana" w:cstheme="minorHAnsi"/>
                <w:b/>
                <w:sz w:val="24"/>
                <w:szCs w:val="24"/>
              </w:rPr>
            </w:pPr>
          </w:p>
          <w:p w14:paraId="601E9B5A" w14:textId="5FB35D16" w:rsidR="004E39FA"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t>5.2f</w:t>
            </w:r>
          </w:p>
          <w:p w14:paraId="131DFCBC" w14:textId="77777777" w:rsidR="007F44E9" w:rsidRDefault="007F44E9" w:rsidP="0090283B">
            <w:pPr>
              <w:tabs>
                <w:tab w:val="left" w:pos="1395"/>
              </w:tabs>
              <w:rPr>
                <w:rFonts w:ascii="Verdana" w:hAnsi="Verdana" w:cstheme="minorHAnsi"/>
                <w:b/>
                <w:sz w:val="24"/>
                <w:szCs w:val="24"/>
              </w:rPr>
            </w:pPr>
          </w:p>
          <w:p w14:paraId="3729B4C5" w14:textId="77777777" w:rsidR="007F44E9" w:rsidRDefault="007F44E9" w:rsidP="0090283B">
            <w:pPr>
              <w:tabs>
                <w:tab w:val="left" w:pos="1395"/>
              </w:tabs>
              <w:rPr>
                <w:rFonts w:ascii="Verdana" w:hAnsi="Verdana" w:cstheme="minorHAnsi"/>
                <w:b/>
                <w:sz w:val="24"/>
                <w:szCs w:val="24"/>
              </w:rPr>
            </w:pPr>
          </w:p>
          <w:p w14:paraId="28AD9063" w14:textId="77777777" w:rsidR="007F44E9" w:rsidRDefault="007F44E9" w:rsidP="0090283B">
            <w:pPr>
              <w:tabs>
                <w:tab w:val="left" w:pos="1395"/>
              </w:tabs>
              <w:rPr>
                <w:rFonts w:ascii="Verdana" w:hAnsi="Verdana" w:cstheme="minorHAnsi"/>
                <w:b/>
                <w:sz w:val="24"/>
                <w:szCs w:val="24"/>
              </w:rPr>
            </w:pPr>
          </w:p>
          <w:p w14:paraId="0EE7EBC5" w14:textId="77777777" w:rsidR="007F44E9" w:rsidRDefault="007F44E9" w:rsidP="0090283B">
            <w:pPr>
              <w:tabs>
                <w:tab w:val="left" w:pos="1395"/>
              </w:tabs>
              <w:rPr>
                <w:rFonts w:ascii="Verdana" w:hAnsi="Verdana" w:cstheme="minorHAnsi"/>
                <w:b/>
                <w:sz w:val="24"/>
                <w:szCs w:val="24"/>
              </w:rPr>
            </w:pPr>
          </w:p>
          <w:p w14:paraId="7DD0E26B" w14:textId="5F4F3E5C" w:rsidR="007F44E9" w:rsidRDefault="007F44E9" w:rsidP="0090283B">
            <w:pPr>
              <w:tabs>
                <w:tab w:val="left" w:pos="1395"/>
              </w:tabs>
              <w:rPr>
                <w:rFonts w:ascii="Verdana" w:hAnsi="Verdana" w:cstheme="minorHAnsi"/>
                <w:b/>
                <w:sz w:val="24"/>
                <w:szCs w:val="24"/>
              </w:rPr>
            </w:pPr>
          </w:p>
          <w:p w14:paraId="7E1829EF" w14:textId="77777777" w:rsidR="007F44E9" w:rsidRDefault="007F44E9" w:rsidP="0090283B">
            <w:pPr>
              <w:tabs>
                <w:tab w:val="left" w:pos="1395"/>
              </w:tabs>
              <w:rPr>
                <w:rFonts w:ascii="Verdana" w:hAnsi="Verdana" w:cstheme="minorHAnsi"/>
                <w:b/>
                <w:sz w:val="24"/>
                <w:szCs w:val="24"/>
              </w:rPr>
            </w:pPr>
          </w:p>
          <w:p w14:paraId="42152BEC" w14:textId="77777777" w:rsidR="00805C8D" w:rsidRDefault="00805C8D" w:rsidP="0090283B">
            <w:pPr>
              <w:tabs>
                <w:tab w:val="left" w:pos="1395"/>
              </w:tabs>
              <w:rPr>
                <w:rFonts w:ascii="Verdana" w:hAnsi="Verdana" w:cstheme="minorHAnsi"/>
                <w:bCs/>
                <w:sz w:val="24"/>
                <w:szCs w:val="24"/>
              </w:rPr>
            </w:pPr>
          </w:p>
          <w:p w14:paraId="14D7B9E6" w14:textId="77777777" w:rsidR="00805C8D" w:rsidRDefault="00805C8D" w:rsidP="0090283B">
            <w:pPr>
              <w:tabs>
                <w:tab w:val="left" w:pos="1395"/>
              </w:tabs>
              <w:rPr>
                <w:rFonts w:ascii="Verdana" w:hAnsi="Verdana" w:cstheme="minorHAnsi"/>
                <w:bCs/>
                <w:sz w:val="24"/>
                <w:szCs w:val="24"/>
              </w:rPr>
            </w:pPr>
          </w:p>
          <w:p w14:paraId="25BA2292" w14:textId="31BD94E1"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805C8D">
              <w:rPr>
                <w:rFonts w:ascii="Verdana" w:hAnsi="Verdana" w:cstheme="minorHAnsi"/>
                <w:bCs/>
                <w:sz w:val="24"/>
                <w:szCs w:val="24"/>
              </w:rPr>
              <w:t>:</w:t>
            </w:r>
          </w:p>
          <w:p w14:paraId="3FBC7748" w14:textId="000D9FDA" w:rsidR="007F44E9" w:rsidRPr="007F44E9" w:rsidRDefault="007F44E9" w:rsidP="0090283B">
            <w:pPr>
              <w:tabs>
                <w:tab w:val="left" w:pos="1395"/>
              </w:tabs>
              <w:rPr>
                <w:rFonts w:ascii="Verdana" w:hAnsi="Verdana" w:cstheme="minorHAnsi"/>
                <w:b/>
                <w:sz w:val="24"/>
                <w:szCs w:val="24"/>
              </w:rPr>
            </w:pPr>
          </w:p>
        </w:tc>
        <w:tc>
          <w:tcPr>
            <w:tcW w:w="8586" w:type="dxa"/>
            <w:gridSpan w:val="2"/>
          </w:tcPr>
          <w:p w14:paraId="44C171C8" w14:textId="77777777" w:rsidR="008F2965" w:rsidRDefault="008F2965" w:rsidP="0038117F">
            <w:pPr>
              <w:jc w:val="both"/>
              <w:rPr>
                <w:rFonts w:ascii="Verdana" w:hAnsi="Verdana"/>
                <w:b/>
                <w:bCs/>
                <w:sz w:val="24"/>
                <w:szCs w:val="24"/>
              </w:rPr>
            </w:pPr>
          </w:p>
          <w:p w14:paraId="70A9886A" w14:textId="146729D5" w:rsidR="004E39FA" w:rsidRPr="007F44E9" w:rsidRDefault="00176FDD" w:rsidP="0038117F">
            <w:pPr>
              <w:jc w:val="both"/>
              <w:rPr>
                <w:rFonts w:ascii="Verdana" w:hAnsi="Verdana"/>
                <w:b/>
                <w:bCs/>
                <w:sz w:val="24"/>
                <w:szCs w:val="24"/>
              </w:rPr>
            </w:pPr>
            <w:r w:rsidRPr="007F44E9">
              <w:rPr>
                <w:rFonts w:ascii="Verdana" w:hAnsi="Verdana"/>
                <w:b/>
                <w:bCs/>
                <w:sz w:val="24"/>
                <w:szCs w:val="24"/>
              </w:rPr>
              <w:t>Diagnost</w:t>
            </w:r>
            <w:r w:rsidR="006377E3">
              <w:rPr>
                <w:rFonts w:ascii="Verdana" w:hAnsi="Verdana"/>
                <w:b/>
                <w:bCs/>
                <w:sz w:val="24"/>
                <w:szCs w:val="24"/>
              </w:rPr>
              <w:t>ics, Therapies, Pharmacy &amp; S</w:t>
            </w:r>
            <w:r w:rsidRPr="007F44E9">
              <w:rPr>
                <w:rFonts w:ascii="Verdana" w:hAnsi="Verdana"/>
                <w:b/>
                <w:bCs/>
                <w:sz w:val="24"/>
                <w:szCs w:val="24"/>
              </w:rPr>
              <w:t xml:space="preserve">pecialties Care Group Highlight Report </w:t>
            </w:r>
          </w:p>
          <w:p w14:paraId="52ECEE5A" w14:textId="77777777" w:rsidR="00176FDD" w:rsidRPr="007F44E9" w:rsidRDefault="00176FDD" w:rsidP="0038117F">
            <w:pPr>
              <w:jc w:val="both"/>
              <w:rPr>
                <w:rFonts w:ascii="Verdana" w:hAnsi="Verdana"/>
                <w:sz w:val="24"/>
                <w:szCs w:val="24"/>
              </w:rPr>
            </w:pPr>
          </w:p>
          <w:p w14:paraId="74C9B414" w14:textId="303E78D9" w:rsidR="00176FDD" w:rsidRDefault="00176FDD" w:rsidP="00176FDD">
            <w:pPr>
              <w:jc w:val="both"/>
              <w:rPr>
                <w:rFonts w:ascii="Verdana" w:hAnsi="Verdana"/>
                <w:sz w:val="24"/>
                <w:szCs w:val="24"/>
              </w:rPr>
            </w:pPr>
            <w:r w:rsidRPr="007F44E9">
              <w:rPr>
                <w:rFonts w:ascii="Verdana" w:hAnsi="Verdana"/>
                <w:sz w:val="24"/>
                <w:szCs w:val="24"/>
              </w:rPr>
              <w:t xml:space="preserve">L Love-Gould presented the matters contained within the alert/escalate section of the report. </w:t>
            </w:r>
          </w:p>
          <w:p w14:paraId="67AEF791" w14:textId="477852FB" w:rsidR="00805C8D" w:rsidRDefault="00805C8D" w:rsidP="00176FDD">
            <w:pPr>
              <w:jc w:val="both"/>
              <w:rPr>
                <w:rFonts w:ascii="Verdana" w:hAnsi="Verdana"/>
                <w:sz w:val="24"/>
                <w:szCs w:val="24"/>
              </w:rPr>
            </w:pPr>
          </w:p>
          <w:p w14:paraId="6E144644" w14:textId="672EF6B9" w:rsidR="00805C8D" w:rsidRPr="007F44E9" w:rsidRDefault="00805C8D" w:rsidP="00176FDD">
            <w:pPr>
              <w:jc w:val="both"/>
              <w:rPr>
                <w:rFonts w:ascii="Verdana" w:hAnsi="Verdana"/>
                <w:sz w:val="24"/>
                <w:szCs w:val="24"/>
              </w:rPr>
            </w:pPr>
            <w:r>
              <w:rPr>
                <w:rFonts w:ascii="Verdana" w:hAnsi="Verdana"/>
                <w:sz w:val="24"/>
                <w:szCs w:val="24"/>
              </w:rPr>
              <w:t xml:space="preserve">The Committee Chair welcomed the report which she found to be very positive. </w:t>
            </w:r>
          </w:p>
          <w:p w14:paraId="62B4F68C" w14:textId="77777777" w:rsidR="00176FDD" w:rsidRDefault="00176FDD" w:rsidP="0038117F">
            <w:pPr>
              <w:jc w:val="both"/>
              <w:rPr>
                <w:rFonts w:ascii="Verdana" w:hAnsi="Verdana"/>
                <w:sz w:val="24"/>
                <w:szCs w:val="24"/>
              </w:rPr>
            </w:pPr>
          </w:p>
          <w:p w14:paraId="3C38E13E" w14:textId="5D8F21E2" w:rsidR="00750DAA" w:rsidRPr="007F44E9" w:rsidRDefault="00805C8D" w:rsidP="0038117F">
            <w:pPr>
              <w:jc w:val="both"/>
              <w:rPr>
                <w:rFonts w:ascii="Verdana" w:hAnsi="Verdana"/>
                <w:sz w:val="24"/>
                <w:szCs w:val="24"/>
              </w:rPr>
            </w:pPr>
            <w:r>
              <w:rPr>
                <w:rFonts w:ascii="Verdana" w:hAnsi="Verdana"/>
                <w:sz w:val="24"/>
                <w:szCs w:val="24"/>
              </w:rPr>
              <w:t xml:space="preserve">The report was </w:t>
            </w:r>
            <w:r w:rsidRPr="00805C8D">
              <w:rPr>
                <w:rFonts w:ascii="Verdana" w:hAnsi="Verdana"/>
                <w:b/>
                <w:sz w:val="24"/>
                <w:szCs w:val="24"/>
              </w:rPr>
              <w:t>NOTED.</w:t>
            </w:r>
            <w:r>
              <w:rPr>
                <w:rFonts w:ascii="Verdana" w:hAnsi="Verdana"/>
                <w:sz w:val="24"/>
                <w:szCs w:val="24"/>
              </w:rPr>
              <w:t xml:space="preserve"> </w:t>
            </w:r>
          </w:p>
        </w:tc>
      </w:tr>
      <w:tr w:rsidR="004E39FA" w:rsidRPr="007F44E9" w14:paraId="14C38FD9" w14:textId="77777777" w:rsidTr="008F2965">
        <w:tc>
          <w:tcPr>
            <w:tcW w:w="1620" w:type="dxa"/>
          </w:tcPr>
          <w:p w14:paraId="0675FD40" w14:textId="2A694AE0" w:rsidR="007F44E9" w:rsidRDefault="00805C8D" w:rsidP="0090283B">
            <w:pPr>
              <w:tabs>
                <w:tab w:val="left" w:pos="1395"/>
              </w:tabs>
              <w:rPr>
                <w:rFonts w:ascii="Verdana" w:hAnsi="Verdana" w:cstheme="minorHAnsi"/>
                <w:b/>
                <w:sz w:val="24"/>
                <w:szCs w:val="24"/>
              </w:rPr>
            </w:pPr>
            <w:r>
              <w:rPr>
                <w:rFonts w:ascii="Verdana" w:hAnsi="Verdana" w:cstheme="minorHAnsi"/>
                <w:b/>
                <w:sz w:val="24"/>
                <w:szCs w:val="24"/>
              </w:rPr>
              <w:t>8.2</w:t>
            </w:r>
          </w:p>
          <w:p w14:paraId="246A3DEE" w14:textId="10C0FAAB" w:rsidR="00053C1B" w:rsidRDefault="00053C1B" w:rsidP="0090283B">
            <w:pPr>
              <w:tabs>
                <w:tab w:val="left" w:pos="1395"/>
              </w:tabs>
              <w:rPr>
                <w:rFonts w:ascii="Verdana" w:hAnsi="Verdana" w:cstheme="minorHAnsi"/>
                <w:b/>
                <w:sz w:val="24"/>
                <w:szCs w:val="24"/>
              </w:rPr>
            </w:pPr>
          </w:p>
          <w:p w14:paraId="565D3CC0" w14:textId="237CF0DC" w:rsidR="00053C1B" w:rsidRDefault="00053C1B" w:rsidP="0090283B">
            <w:pPr>
              <w:tabs>
                <w:tab w:val="left" w:pos="1395"/>
              </w:tabs>
              <w:rPr>
                <w:rFonts w:ascii="Verdana" w:hAnsi="Verdana" w:cstheme="minorHAnsi"/>
                <w:b/>
                <w:sz w:val="24"/>
                <w:szCs w:val="24"/>
              </w:rPr>
            </w:pPr>
          </w:p>
          <w:p w14:paraId="0B30F93A" w14:textId="14CF6E0F" w:rsidR="00053C1B" w:rsidRDefault="00053C1B" w:rsidP="0090283B">
            <w:pPr>
              <w:tabs>
                <w:tab w:val="left" w:pos="1395"/>
              </w:tabs>
              <w:rPr>
                <w:rFonts w:ascii="Verdana" w:hAnsi="Verdana" w:cstheme="minorHAnsi"/>
                <w:b/>
                <w:sz w:val="24"/>
                <w:szCs w:val="24"/>
              </w:rPr>
            </w:pPr>
          </w:p>
          <w:p w14:paraId="74BDF8CF" w14:textId="7A9473D0" w:rsidR="00053C1B" w:rsidRDefault="00053C1B" w:rsidP="0090283B">
            <w:pPr>
              <w:tabs>
                <w:tab w:val="left" w:pos="1395"/>
              </w:tabs>
              <w:rPr>
                <w:rFonts w:ascii="Verdana" w:hAnsi="Verdana" w:cstheme="minorHAnsi"/>
                <w:b/>
                <w:sz w:val="24"/>
                <w:szCs w:val="24"/>
              </w:rPr>
            </w:pPr>
          </w:p>
          <w:p w14:paraId="2C2BE13C" w14:textId="3C859D2F" w:rsidR="00053C1B" w:rsidRDefault="00053C1B" w:rsidP="0090283B">
            <w:pPr>
              <w:tabs>
                <w:tab w:val="left" w:pos="1395"/>
              </w:tabs>
              <w:rPr>
                <w:rFonts w:ascii="Verdana" w:hAnsi="Verdana" w:cstheme="minorHAnsi"/>
                <w:b/>
                <w:sz w:val="24"/>
                <w:szCs w:val="24"/>
              </w:rPr>
            </w:pPr>
          </w:p>
          <w:p w14:paraId="6CEBF4F4" w14:textId="1751E506" w:rsidR="00053C1B" w:rsidRDefault="00053C1B" w:rsidP="0090283B">
            <w:pPr>
              <w:tabs>
                <w:tab w:val="left" w:pos="1395"/>
              </w:tabs>
              <w:rPr>
                <w:rFonts w:ascii="Verdana" w:hAnsi="Verdana" w:cstheme="minorHAnsi"/>
                <w:b/>
                <w:sz w:val="24"/>
                <w:szCs w:val="24"/>
              </w:rPr>
            </w:pPr>
          </w:p>
          <w:p w14:paraId="3BCBCFE7" w14:textId="6DB1D857" w:rsidR="00053C1B" w:rsidRDefault="00053C1B" w:rsidP="0090283B">
            <w:pPr>
              <w:tabs>
                <w:tab w:val="left" w:pos="1395"/>
              </w:tabs>
              <w:rPr>
                <w:rFonts w:ascii="Verdana" w:hAnsi="Verdana" w:cstheme="minorHAnsi"/>
                <w:b/>
                <w:sz w:val="24"/>
                <w:szCs w:val="24"/>
              </w:rPr>
            </w:pPr>
          </w:p>
          <w:p w14:paraId="5AC5827B" w14:textId="3ABD78EB" w:rsidR="00053C1B" w:rsidRDefault="00053C1B" w:rsidP="0090283B">
            <w:pPr>
              <w:tabs>
                <w:tab w:val="left" w:pos="1395"/>
              </w:tabs>
              <w:rPr>
                <w:rFonts w:ascii="Verdana" w:hAnsi="Verdana" w:cstheme="minorHAnsi"/>
                <w:b/>
                <w:sz w:val="24"/>
                <w:szCs w:val="24"/>
              </w:rPr>
            </w:pPr>
          </w:p>
          <w:p w14:paraId="11D492E2" w14:textId="68195D74" w:rsidR="00053C1B" w:rsidRDefault="00053C1B" w:rsidP="0090283B">
            <w:pPr>
              <w:tabs>
                <w:tab w:val="left" w:pos="1395"/>
              </w:tabs>
              <w:rPr>
                <w:rFonts w:ascii="Verdana" w:hAnsi="Verdana" w:cstheme="minorHAnsi"/>
                <w:b/>
                <w:sz w:val="24"/>
                <w:szCs w:val="24"/>
              </w:rPr>
            </w:pPr>
          </w:p>
          <w:p w14:paraId="3023117E" w14:textId="15EBE272" w:rsidR="00053C1B" w:rsidRDefault="00053C1B" w:rsidP="0090283B">
            <w:pPr>
              <w:tabs>
                <w:tab w:val="left" w:pos="1395"/>
              </w:tabs>
              <w:rPr>
                <w:rFonts w:ascii="Verdana" w:hAnsi="Verdana" w:cstheme="minorHAnsi"/>
                <w:b/>
                <w:sz w:val="24"/>
                <w:szCs w:val="24"/>
              </w:rPr>
            </w:pPr>
          </w:p>
          <w:p w14:paraId="155AE13F" w14:textId="59FE5403" w:rsidR="00053C1B" w:rsidRDefault="00053C1B" w:rsidP="0090283B">
            <w:pPr>
              <w:tabs>
                <w:tab w:val="left" w:pos="1395"/>
              </w:tabs>
              <w:rPr>
                <w:rFonts w:ascii="Verdana" w:hAnsi="Verdana" w:cstheme="minorHAnsi"/>
                <w:b/>
                <w:sz w:val="24"/>
                <w:szCs w:val="24"/>
              </w:rPr>
            </w:pPr>
          </w:p>
          <w:p w14:paraId="0CE9D98D" w14:textId="6DEC16CE" w:rsidR="00053C1B" w:rsidRDefault="00053C1B" w:rsidP="0090283B">
            <w:pPr>
              <w:tabs>
                <w:tab w:val="left" w:pos="1395"/>
              </w:tabs>
              <w:rPr>
                <w:rFonts w:ascii="Verdana" w:hAnsi="Verdana" w:cstheme="minorHAnsi"/>
                <w:b/>
                <w:sz w:val="24"/>
                <w:szCs w:val="24"/>
              </w:rPr>
            </w:pPr>
          </w:p>
          <w:p w14:paraId="1533C298" w14:textId="18AF794C" w:rsidR="00053C1B" w:rsidRDefault="00053C1B" w:rsidP="0090283B">
            <w:pPr>
              <w:tabs>
                <w:tab w:val="left" w:pos="1395"/>
              </w:tabs>
              <w:rPr>
                <w:rFonts w:ascii="Verdana" w:hAnsi="Verdana" w:cstheme="minorHAnsi"/>
                <w:b/>
                <w:sz w:val="24"/>
                <w:szCs w:val="24"/>
              </w:rPr>
            </w:pPr>
          </w:p>
          <w:p w14:paraId="1ECD29D6" w14:textId="219D4E8D" w:rsidR="00053C1B" w:rsidRDefault="00053C1B" w:rsidP="0090283B">
            <w:pPr>
              <w:tabs>
                <w:tab w:val="left" w:pos="1395"/>
              </w:tabs>
              <w:rPr>
                <w:rFonts w:ascii="Verdana" w:hAnsi="Verdana" w:cstheme="minorHAnsi"/>
                <w:b/>
                <w:sz w:val="24"/>
                <w:szCs w:val="24"/>
              </w:rPr>
            </w:pPr>
          </w:p>
          <w:p w14:paraId="2ADB48BF" w14:textId="257F7CC8" w:rsidR="00053C1B" w:rsidRDefault="00053C1B" w:rsidP="0090283B">
            <w:pPr>
              <w:tabs>
                <w:tab w:val="left" w:pos="1395"/>
              </w:tabs>
              <w:rPr>
                <w:rFonts w:ascii="Verdana" w:hAnsi="Verdana" w:cstheme="minorHAnsi"/>
                <w:b/>
                <w:sz w:val="24"/>
                <w:szCs w:val="24"/>
              </w:rPr>
            </w:pPr>
          </w:p>
          <w:p w14:paraId="26E2CB77" w14:textId="6005CCC6" w:rsidR="00053C1B" w:rsidRDefault="00053C1B" w:rsidP="0090283B">
            <w:pPr>
              <w:tabs>
                <w:tab w:val="left" w:pos="1395"/>
              </w:tabs>
              <w:rPr>
                <w:rFonts w:ascii="Verdana" w:hAnsi="Verdana" w:cstheme="minorHAnsi"/>
                <w:b/>
                <w:sz w:val="24"/>
                <w:szCs w:val="24"/>
              </w:rPr>
            </w:pPr>
          </w:p>
          <w:p w14:paraId="598D9EFF" w14:textId="2ED85169" w:rsidR="00053C1B" w:rsidRDefault="00053C1B" w:rsidP="0090283B">
            <w:pPr>
              <w:tabs>
                <w:tab w:val="left" w:pos="1395"/>
              </w:tabs>
              <w:rPr>
                <w:rFonts w:ascii="Verdana" w:hAnsi="Verdana" w:cstheme="minorHAnsi"/>
                <w:b/>
                <w:sz w:val="24"/>
                <w:szCs w:val="24"/>
              </w:rPr>
            </w:pPr>
          </w:p>
          <w:p w14:paraId="3BB7E709" w14:textId="248FC017" w:rsidR="00053C1B" w:rsidRDefault="00053C1B" w:rsidP="0090283B">
            <w:pPr>
              <w:tabs>
                <w:tab w:val="left" w:pos="1395"/>
              </w:tabs>
              <w:rPr>
                <w:rFonts w:ascii="Verdana" w:hAnsi="Verdana" w:cstheme="minorHAnsi"/>
                <w:b/>
                <w:sz w:val="24"/>
                <w:szCs w:val="24"/>
              </w:rPr>
            </w:pPr>
          </w:p>
          <w:p w14:paraId="39C8F651" w14:textId="27C0D4CD" w:rsidR="00053C1B" w:rsidRDefault="00053C1B" w:rsidP="0090283B">
            <w:pPr>
              <w:tabs>
                <w:tab w:val="left" w:pos="1395"/>
              </w:tabs>
              <w:rPr>
                <w:rFonts w:ascii="Verdana" w:hAnsi="Verdana" w:cstheme="minorHAnsi"/>
                <w:b/>
                <w:sz w:val="24"/>
                <w:szCs w:val="24"/>
              </w:rPr>
            </w:pPr>
          </w:p>
          <w:p w14:paraId="2BB089A6" w14:textId="4450A711" w:rsidR="00053C1B" w:rsidRDefault="00053C1B" w:rsidP="0090283B">
            <w:pPr>
              <w:tabs>
                <w:tab w:val="left" w:pos="1395"/>
              </w:tabs>
              <w:rPr>
                <w:rFonts w:ascii="Verdana" w:hAnsi="Verdana" w:cstheme="minorHAnsi"/>
                <w:b/>
                <w:sz w:val="24"/>
                <w:szCs w:val="24"/>
              </w:rPr>
            </w:pPr>
          </w:p>
          <w:p w14:paraId="6525FF41" w14:textId="577F95DD" w:rsidR="00053C1B" w:rsidRDefault="00053C1B" w:rsidP="0090283B">
            <w:pPr>
              <w:tabs>
                <w:tab w:val="left" w:pos="1395"/>
              </w:tabs>
              <w:rPr>
                <w:rFonts w:ascii="Verdana" w:hAnsi="Verdana" w:cstheme="minorHAnsi"/>
                <w:b/>
                <w:sz w:val="24"/>
                <w:szCs w:val="24"/>
              </w:rPr>
            </w:pPr>
          </w:p>
          <w:p w14:paraId="54A5275C" w14:textId="13737F19" w:rsidR="00053C1B" w:rsidRDefault="00053C1B" w:rsidP="0090283B">
            <w:pPr>
              <w:tabs>
                <w:tab w:val="left" w:pos="1395"/>
              </w:tabs>
              <w:rPr>
                <w:rFonts w:ascii="Verdana" w:hAnsi="Verdana" w:cstheme="minorHAnsi"/>
                <w:b/>
                <w:sz w:val="24"/>
                <w:szCs w:val="24"/>
              </w:rPr>
            </w:pPr>
          </w:p>
          <w:p w14:paraId="50DF8AFE" w14:textId="1B07246B" w:rsidR="00053C1B" w:rsidRDefault="00053C1B" w:rsidP="0090283B">
            <w:pPr>
              <w:tabs>
                <w:tab w:val="left" w:pos="1395"/>
              </w:tabs>
              <w:rPr>
                <w:rFonts w:ascii="Verdana" w:hAnsi="Verdana" w:cstheme="minorHAnsi"/>
                <w:b/>
                <w:sz w:val="24"/>
                <w:szCs w:val="24"/>
              </w:rPr>
            </w:pPr>
          </w:p>
          <w:p w14:paraId="7C0CE7CC" w14:textId="4E2895DE" w:rsidR="00053C1B" w:rsidRDefault="00053C1B" w:rsidP="0090283B">
            <w:pPr>
              <w:tabs>
                <w:tab w:val="left" w:pos="1395"/>
              </w:tabs>
              <w:rPr>
                <w:rFonts w:ascii="Verdana" w:hAnsi="Verdana" w:cstheme="minorHAnsi"/>
                <w:b/>
                <w:sz w:val="24"/>
                <w:szCs w:val="24"/>
              </w:rPr>
            </w:pPr>
          </w:p>
          <w:p w14:paraId="060A537F" w14:textId="79709756" w:rsidR="00053C1B" w:rsidRDefault="00053C1B" w:rsidP="0090283B">
            <w:pPr>
              <w:tabs>
                <w:tab w:val="left" w:pos="1395"/>
              </w:tabs>
              <w:rPr>
                <w:rFonts w:ascii="Verdana" w:hAnsi="Verdana" w:cstheme="minorHAnsi"/>
                <w:b/>
                <w:sz w:val="24"/>
                <w:szCs w:val="24"/>
              </w:rPr>
            </w:pPr>
          </w:p>
          <w:p w14:paraId="6F6AC496" w14:textId="28CB91A8" w:rsidR="00053C1B" w:rsidRDefault="00053C1B" w:rsidP="0090283B">
            <w:pPr>
              <w:tabs>
                <w:tab w:val="left" w:pos="1395"/>
              </w:tabs>
              <w:rPr>
                <w:rFonts w:ascii="Verdana" w:hAnsi="Verdana" w:cstheme="minorHAnsi"/>
                <w:b/>
                <w:sz w:val="24"/>
                <w:szCs w:val="24"/>
              </w:rPr>
            </w:pPr>
          </w:p>
          <w:p w14:paraId="249FB0E0" w14:textId="55F22A72" w:rsidR="00053C1B" w:rsidRDefault="00053C1B" w:rsidP="0090283B">
            <w:pPr>
              <w:tabs>
                <w:tab w:val="left" w:pos="1395"/>
              </w:tabs>
              <w:rPr>
                <w:rFonts w:ascii="Verdana" w:hAnsi="Verdana" w:cstheme="minorHAnsi"/>
                <w:b/>
                <w:sz w:val="24"/>
                <w:szCs w:val="24"/>
              </w:rPr>
            </w:pPr>
          </w:p>
          <w:p w14:paraId="4653341A" w14:textId="6603D006" w:rsidR="00053C1B" w:rsidRDefault="00053C1B" w:rsidP="0090283B">
            <w:pPr>
              <w:tabs>
                <w:tab w:val="left" w:pos="1395"/>
              </w:tabs>
              <w:rPr>
                <w:rFonts w:ascii="Verdana" w:hAnsi="Verdana" w:cstheme="minorHAnsi"/>
                <w:b/>
                <w:sz w:val="24"/>
                <w:szCs w:val="24"/>
              </w:rPr>
            </w:pPr>
          </w:p>
          <w:p w14:paraId="3B505138" w14:textId="209D8325" w:rsidR="00053C1B" w:rsidRDefault="00053C1B" w:rsidP="0090283B">
            <w:pPr>
              <w:tabs>
                <w:tab w:val="left" w:pos="1395"/>
              </w:tabs>
              <w:rPr>
                <w:rFonts w:ascii="Verdana" w:hAnsi="Verdana" w:cstheme="minorHAnsi"/>
                <w:b/>
                <w:sz w:val="24"/>
                <w:szCs w:val="24"/>
              </w:rPr>
            </w:pPr>
          </w:p>
          <w:p w14:paraId="55BCE055" w14:textId="28AD60BC" w:rsidR="00053C1B" w:rsidRDefault="00053C1B" w:rsidP="0090283B">
            <w:pPr>
              <w:tabs>
                <w:tab w:val="left" w:pos="1395"/>
              </w:tabs>
              <w:rPr>
                <w:rFonts w:ascii="Verdana" w:hAnsi="Verdana" w:cstheme="minorHAnsi"/>
                <w:b/>
                <w:sz w:val="24"/>
                <w:szCs w:val="24"/>
              </w:rPr>
            </w:pPr>
          </w:p>
          <w:p w14:paraId="1E64DA4D" w14:textId="3F7FE46F" w:rsidR="00053C1B" w:rsidRDefault="00053C1B" w:rsidP="0090283B">
            <w:pPr>
              <w:tabs>
                <w:tab w:val="left" w:pos="1395"/>
              </w:tabs>
              <w:rPr>
                <w:rFonts w:ascii="Verdana" w:hAnsi="Verdana" w:cstheme="minorHAnsi"/>
                <w:b/>
                <w:sz w:val="24"/>
                <w:szCs w:val="24"/>
              </w:rPr>
            </w:pPr>
          </w:p>
          <w:p w14:paraId="286B3A10" w14:textId="58C53911" w:rsidR="00053C1B" w:rsidRDefault="00053C1B" w:rsidP="0090283B">
            <w:pPr>
              <w:tabs>
                <w:tab w:val="left" w:pos="1395"/>
              </w:tabs>
              <w:rPr>
                <w:rFonts w:ascii="Verdana" w:hAnsi="Verdana" w:cstheme="minorHAnsi"/>
                <w:b/>
                <w:sz w:val="24"/>
                <w:szCs w:val="24"/>
              </w:rPr>
            </w:pPr>
          </w:p>
          <w:p w14:paraId="212B383D" w14:textId="3D49411B" w:rsidR="00053C1B" w:rsidRDefault="00053C1B" w:rsidP="0090283B">
            <w:pPr>
              <w:tabs>
                <w:tab w:val="left" w:pos="1395"/>
              </w:tabs>
              <w:rPr>
                <w:rFonts w:ascii="Verdana" w:hAnsi="Verdana" w:cstheme="minorHAnsi"/>
                <w:b/>
                <w:sz w:val="24"/>
                <w:szCs w:val="24"/>
              </w:rPr>
            </w:pPr>
          </w:p>
          <w:p w14:paraId="3E536AAC" w14:textId="645D619D" w:rsidR="00053C1B" w:rsidRDefault="00053C1B" w:rsidP="0090283B">
            <w:pPr>
              <w:tabs>
                <w:tab w:val="left" w:pos="1395"/>
              </w:tabs>
              <w:rPr>
                <w:rFonts w:ascii="Verdana" w:hAnsi="Verdana" w:cstheme="minorHAnsi"/>
                <w:b/>
                <w:sz w:val="24"/>
                <w:szCs w:val="24"/>
              </w:rPr>
            </w:pPr>
          </w:p>
          <w:p w14:paraId="6D76BE17" w14:textId="7E335E01" w:rsidR="00053C1B" w:rsidRDefault="00053C1B" w:rsidP="0090283B">
            <w:pPr>
              <w:tabs>
                <w:tab w:val="left" w:pos="1395"/>
              </w:tabs>
              <w:rPr>
                <w:rFonts w:ascii="Verdana" w:hAnsi="Verdana" w:cstheme="minorHAnsi"/>
                <w:b/>
                <w:sz w:val="24"/>
                <w:szCs w:val="24"/>
              </w:rPr>
            </w:pPr>
          </w:p>
          <w:p w14:paraId="13AA4CCB" w14:textId="1D251CF0" w:rsidR="00053C1B" w:rsidRDefault="00053C1B" w:rsidP="0090283B">
            <w:pPr>
              <w:tabs>
                <w:tab w:val="left" w:pos="1395"/>
              </w:tabs>
              <w:rPr>
                <w:rFonts w:ascii="Verdana" w:hAnsi="Verdana" w:cstheme="minorHAnsi"/>
                <w:b/>
                <w:sz w:val="24"/>
                <w:szCs w:val="24"/>
              </w:rPr>
            </w:pPr>
          </w:p>
          <w:p w14:paraId="33D3EE57" w14:textId="4C894C23" w:rsidR="00053C1B" w:rsidRPr="00053C1B" w:rsidRDefault="00053C1B" w:rsidP="0090283B">
            <w:pPr>
              <w:tabs>
                <w:tab w:val="left" w:pos="1395"/>
              </w:tabs>
              <w:rPr>
                <w:rFonts w:ascii="Verdana" w:hAnsi="Verdana" w:cstheme="minorHAnsi"/>
                <w:sz w:val="24"/>
                <w:szCs w:val="24"/>
              </w:rPr>
            </w:pPr>
            <w:r w:rsidRPr="00053C1B">
              <w:rPr>
                <w:rFonts w:ascii="Verdana" w:hAnsi="Verdana" w:cstheme="minorHAnsi"/>
                <w:sz w:val="24"/>
                <w:szCs w:val="24"/>
              </w:rPr>
              <w:t>Resolution:</w:t>
            </w:r>
          </w:p>
          <w:p w14:paraId="55CBC62B" w14:textId="77777777" w:rsidR="00805C8D" w:rsidRDefault="00805C8D" w:rsidP="0090283B">
            <w:pPr>
              <w:tabs>
                <w:tab w:val="left" w:pos="1395"/>
              </w:tabs>
              <w:rPr>
                <w:rFonts w:ascii="Verdana" w:hAnsi="Verdana" w:cstheme="minorHAnsi"/>
                <w:b/>
                <w:sz w:val="24"/>
                <w:szCs w:val="24"/>
              </w:rPr>
            </w:pPr>
          </w:p>
          <w:p w14:paraId="24B7DD0D" w14:textId="5E812829" w:rsidR="004E39FA" w:rsidRPr="007F44E9"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t xml:space="preserve">6. </w:t>
            </w:r>
          </w:p>
        </w:tc>
        <w:tc>
          <w:tcPr>
            <w:tcW w:w="8586" w:type="dxa"/>
            <w:gridSpan w:val="2"/>
          </w:tcPr>
          <w:p w14:paraId="31F24085" w14:textId="2195AB06" w:rsidR="007F44E9" w:rsidRDefault="00805C8D" w:rsidP="0038117F">
            <w:pPr>
              <w:jc w:val="both"/>
              <w:rPr>
                <w:rFonts w:ascii="Verdana" w:hAnsi="Verdana"/>
                <w:b/>
                <w:bCs/>
                <w:sz w:val="24"/>
                <w:szCs w:val="24"/>
              </w:rPr>
            </w:pPr>
            <w:r>
              <w:rPr>
                <w:rFonts w:ascii="Verdana" w:hAnsi="Verdana"/>
                <w:b/>
                <w:bCs/>
                <w:sz w:val="24"/>
                <w:szCs w:val="24"/>
              </w:rPr>
              <w:lastRenderedPageBreak/>
              <w:t>Stroke Services Progress Report</w:t>
            </w:r>
          </w:p>
          <w:p w14:paraId="05CED97A" w14:textId="0BC0F988" w:rsidR="00805C8D" w:rsidRDefault="00805C8D" w:rsidP="0038117F">
            <w:pPr>
              <w:jc w:val="both"/>
              <w:rPr>
                <w:rFonts w:ascii="Verdana" w:hAnsi="Verdana"/>
                <w:b/>
                <w:bCs/>
                <w:sz w:val="24"/>
                <w:szCs w:val="24"/>
              </w:rPr>
            </w:pPr>
          </w:p>
          <w:p w14:paraId="1FB2B413" w14:textId="56B0CAAB" w:rsidR="00D97E8C" w:rsidRDefault="00805C8D" w:rsidP="00805C8D">
            <w:pPr>
              <w:jc w:val="both"/>
              <w:rPr>
                <w:rFonts w:ascii="Verdana" w:hAnsi="Verdana" w:cstheme="minorHAnsi"/>
                <w:sz w:val="24"/>
                <w:szCs w:val="24"/>
                <w:lang w:val="en-US"/>
              </w:rPr>
            </w:pPr>
            <w:r>
              <w:rPr>
                <w:rFonts w:ascii="Verdana" w:hAnsi="Verdana" w:cstheme="minorHAnsi"/>
                <w:sz w:val="24"/>
                <w:szCs w:val="24"/>
                <w:lang w:val="en-US"/>
              </w:rPr>
              <w:lastRenderedPageBreak/>
              <w:t>A Brown</w:t>
            </w:r>
            <w:r w:rsidRPr="007F44E9">
              <w:rPr>
                <w:rFonts w:ascii="Verdana" w:hAnsi="Verdana" w:cstheme="minorHAnsi"/>
                <w:sz w:val="24"/>
                <w:szCs w:val="24"/>
                <w:lang w:val="en-US"/>
              </w:rPr>
              <w:t xml:space="preserve"> presented the report </w:t>
            </w:r>
            <w:r>
              <w:rPr>
                <w:rFonts w:ascii="Verdana" w:hAnsi="Verdana" w:cstheme="minorHAnsi"/>
                <w:sz w:val="24"/>
                <w:szCs w:val="24"/>
                <w:lang w:val="en-US"/>
              </w:rPr>
              <w:t>and highlighted the key update</w:t>
            </w:r>
            <w:r w:rsidR="00D97E8C">
              <w:rPr>
                <w:rFonts w:ascii="Verdana" w:hAnsi="Verdana" w:cstheme="minorHAnsi"/>
                <w:sz w:val="24"/>
                <w:szCs w:val="24"/>
                <w:lang w:val="en-US"/>
              </w:rPr>
              <w:t>s</w:t>
            </w:r>
            <w:r>
              <w:rPr>
                <w:rFonts w:ascii="Verdana" w:hAnsi="Verdana" w:cstheme="minorHAnsi"/>
                <w:sz w:val="24"/>
                <w:szCs w:val="24"/>
                <w:lang w:val="en-US"/>
              </w:rPr>
              <w:t xml:space="preserve"> to Committee Members. </w:t>
            </w:r>
            <w:r w:rsidR="00D97E8C">
              <w:rPr>
                <w:rFonts w:ascii="Verdana" w:hAnsi="Verdana" w:cstheme="minorHAnsi"/>
                <w:sz w:val="24"/>
                <w:szCs w:val="24"/>
                <w:lang w:val="en-US"/>
              </w:rPr>
              <w:t xml:space="preserve">L Edwards reminded Members that discussions had been held previously in relation to certain metrics that the Health Board would find it difficult to impact upon without significant investment and the increased governance structures that had been put into place in relation to this programme of work. Members noted that the Team were doing as much as they could within its current resource and noted </w:t>
            </w:r>
            <w:r w:rsidR="001716A0">
              <w:rPr>
                <w:rFonts w:ascii="Verdana" w:hAnsi="Verdana" w:cstheme="minorHAnsi"/>
                <w:sz w:val="24"/>
                <w:szCs w:val="24"/>
                <w:lang w:val="en-US"/>
              </w:rPr>
              <w:t xml:space="preserve">that </w:t>
            </w:r>
            <w:r w:rsidR="00D97E8C">
              <w:rPr>
                <w:rFonts w:ascii="Verdana" w:hAnsi="Verdana" w:cstheme="minorHAnsi"/>
                <w:sz w:val="24"/>
                <w:szCs w:val="24"/>
                <w:lang w:val="en-US"/>
              </w:rPr>
              <w:t xml:space="preserve">without significant investment they would be unable to move significantly forward. </w:t>
            </w:r>
          </w:p>
          <w:p w14:paraId="39853BEA" w14:textId="77777777" w:rsidR="00D97E8C" w:rsidRDefault="00D97E8C" w:rsidP="00805C8D">
            <w:pPr>
              <w:jc w:val="both"/>
              <w:rPr>
                <w:rFonts w:ascii="Verdana" w:hAnsi="Verdana" w:cstheme="minorHAnsi"/>
                <w:sz w:val="24"/>
                <w:szCs w:val="24"/>
                <w:lang w:val="en-US"/>
              </w:rPr>
            </w:pPr>
          </w:p>
          <w:p w14:paraId="5B475169" w14:textId="498C105C" w:rsidR="00805C8D" w:rsidRDefault="00D97E8C" w:rsidP="00805C8D">
            <w:pPr>
              <w:jc w:val="both"/>
              <w:rPr>
                <w:rFonts w:ascii="Verdana" w:hAnsi="Verdana" w:cstheme="minorHAnsi"/>
                <w:sz w:val="24"/>
                <w:szCs w:val="24"/>
                <w:lang w:val="en-US"/>
              </w:rPr>
            </w:pPr>
            <w:r>
              <w:rPr>
                <w:rFonts w:ascii="Verdana" w:hAnsi="Verdana" w:cstheme="minorHAnsi"/>
                <w:sz w:val="24"/>
                <w:szCs w:val="24"/>
                <w:lang w:val="en-US"/>
              </w:rPr>
              <w:t xml:space="preserve">In response to a question raised by P Roseblade as to what Welsh Government’s role was in helping to improve the stroke metrics across Wales, L Edwards confirmed that the benchmarking data did highlight the significantly challenged position across </w:t>
            </w:r>
            <w:r w:rsidR="001716A0">
              <w:rPr>
                <w:rFonts w:ascii="Verdana" w:hAnsi="Verdana" w:cstheme="minorHAnsi"/>
                <w:sz w:val="24"/>
                <w:szCs w:val="24"/>
                <w:lang w:val="en-US"/>
              </w:rPr>
              <w:t>W</w:t>
            </w:r>
            <w:r>
              <w:rPr>
                <w:rFonts w:ascii="Verdana" w:hAnsi="Verdana" w:cstheme="minorHAnsi"/>
                <w:sz w:val="24"/>
                <w:szCs w:val="24"/>
                <w:lang w:val="en-US"/>
              </w:rPr>
              <w:t>ales and advised that the main focus at present was the establish</w:t>
            </w:r>
            <w:r w:rsidR="001716A0">
              <w:rPr>
                <w:rFonts w:ascii="Verdana" w:hAnsi="Verdana" w:cstheme="minorHAnsi"/>
                <w:sz w:val="24"/>
                <w:szCs w:val="24"/>
                <w:lang w:val="en-US"/>
              </w:rPr>
              <w:t>ment of comprehensive regional Stroke C</w:t>
            </w:r>
            <w:r>
              <w:rPr>
                <w:rFonts w:ascii="Verdana" w:hAnsi="Verdana" w:cstheme="minorHAnsi"/>
                <w:sz w:val="24"/>
                <w:szCs w:val="24"/>
                <w:lang w:val="en-US"/>
              </w:rPr>
              <w:t>entres.  Members</w:t>
            </w:r>
            <w:r w:rsidR="001716A0">
              <w:rPr>
                <w:rFonts w:ascii="Verdana" w:hAnsi="Verdana" w:cstheme="minorHAnsi"/>
                <w:sz w:val="24"/>
                <w:szCs w:val="24"/>
                <w:lang w:val="en-US"/>
              </w:rPr>
              <w:t xml:space="preserve"> noted that in order for these C</w:t>
            </w:r>
            <w:r>
              <w:rPr>
                <w:rFonts w:ascii="Verdana" w:hAnsi="Verdana" w:cstheme="minorHAnsi"/>
                <w:sz w:val="24"/>
                <w:szCs w:val="24"/>
                <w:lang w:val="en-US"/>
              </w:rPr>
              <w:t xml:space="preserve">entres to </w:t>
            </w:r>
            <w:r w:rsidR="001716A0">
              <w:rPr>
                <w:rFonts w:ascii="Verdana" w:hAnsi="Verdana" w:cstheme="minorHAnsi"/>
                <w:sz w:val="24"/>
                <w:szCs w:val="24"/>
                <w:lang w:val="en-US"/>
              </w:rPr>
              <w:t>work effectively, local services</w:t>
            </w:r>
            <w:r>
              <w:rPr>
                <w:rFonts w:ascii="Verdana" w:hAnsi="Verdana" w:cstheme="minorHAnsi"/>
                <w:sz w:val="24"/>
                <w:szCs w:val="24"/>
                <w:lang w:val="en-US"/>
              </w:rPr>
              <w:t xml:space="preserve"> need</w:t>
            </w:r>
            <w:r w:rsidR="001716A0">
              <w:rPr>
                <w:rFonts w:ascii="Verdana" w:hAnsi="Verdana" w:cstheme="minorHAnsi"/>
                <w:sz w:val="24"/>
                <w:szCs w:val="24"/>
                <w:lang w:val="en-US"/>
              </w:rPr>
              <w:t>ed</w:t>
            </w:r>
            <w:r>
              <w:rPr>
                <w:rFonts w:ascii="Verdana" w:hAnsi="Verdana" w:cstheme="minorHAnsi"/>
                <w:sz w:val="24"/>
                <w:szCs w:val="24"/>
                <w:lang w:val="en-US"/>
              </w:rPr>
              <w:t xml:space="preserve"> to be able to accept patients back within 72 hours for intensive rehabilitation. </w:t>
            </w:r>
            <w:r w:rsidR="00053C1B">
              <w:rPr>
                <w:rFonts w:ascii="Verdana" w:hAnsi="Verdana" w:cstheme="minorHAnsi"/>
                <w:sz w:val="24"/>
                <w:szCs w:val="24"/>
                <w:lang w:val="en-US"/>
              </w:rPr>
              <w:t xml:space="preserve">A Brown added that the key metrics identified were reliant on workforce at the front door and flow through </w:t>
            </w:r>
            <w:r w:rsidR="001716A0">
              <w:rPr>
                <w:rFonts w:ascii="Verdana" w:hAnsi="Verdana" w:cstheme="minorHAnsi"/>
                <w:sz w:val="24"/>
                <w:szCs w:val="24"/>
                <w:lang w:val="en-US"/>
              </w:rPr>
              <w:t>the acute hospital sites which we</w:t>
            </w:r>
            <w:r w:rsidR="00053C1B">
              <w:rPr>
                <w:rFonts w:ascii="Verdana" w:hAnsi="Verdana" w:cstheme="minorHAnsi"/>
                <w:sz w:val="24"/>
                <w:szCs w:val="24"/>
                <w:lang w:val="en-US"/>
              </w:rPr>
              <w:t xml:space="preserve">re the two areas under significant pressure across the whole of the NHS in Wales and added that this would have an impact on repatriating patients within 72 hours. </w:t>
            </w:r>
          </w:p>
          <w:p w14:paraId="5873B9D1" w14:textId="77777777" w:rsidR="00805C8D" w:rsidRDefault="00805C8D" w:rsidP="00805C8D">
            <w:pPr>
              <w:jc w:val="both"/>
              <w:rPr>
                <w:rFonts w:ascii="Verdana" w:hAnsi="Verdana" w:cstheme="minorHAnsi"/>
                <w:sz w:val="24"/>
                <w:szCs w:val="24"/>
                <w:lang w:val="en-US"/>
              </w:rPr>
            </w:pPr>
          </w:p>
          <w:p w14:paraId="73762073" w14:textId="664918F6" w:rsidR="00805C8D" w:rsidRDefault="00053C1B" w:rsidP="00805C8D">
            <w:pPr>
              <w:jc w:val="both"/>
              <w:rPr>
                <w:rFonts w:ascii="Verdana" w:hAnsi="Verdana" w:cstheme="minorHAnsi"/>
                <w:sz w:val="24"/>
                <w:szCs w:val="24"/>
                <w:lang w:val="en-US"/>
              </w:rPr>
            </w:pPr>
            <w:r>
              <w:rPr>
                <w:rFonts w:ascii="Verdana" w:hAnsi="Verdana" w:cstheme="minorHAnsi"/>
                <w:sz w:val="24"/>
                <w:szCs w:val="24"/>
                <w:lang w:val="en-US"/>
              </w:rPr>
              <w:t xml:space="preserve">D Hurford advised that this network was similar to other networks which all relied on rapid repatriations and advised that the difficulty within Stroke was the reduced workforce availability, with very few Stroke Physicians available to be able to put a model in place and run it as a network. </w:t>
            </w:r>
          </w:p>
          <w:p w14:paraId="2B8C092E" w14:textId="0C292324" w:rsidR="00805C8D" w:rsidRDefault="00805C8D" w:rsidP="00805C8D">
            <w:pPr>
              <w:jc w:val="both"/>
              <w:rPr>
                <w:rFonts w:ascii="Verdana" w:hAnsi="Verdana" w:cstheme="minorHAnsi"/>
                <w:sz w:val="24"/>
                <w:szCs w:val="24"/>
                <w:lang w:val="en-US"/>
              </w:rPr>
            </w:pPr>
          </w:p>
          <w:p w14:paraId="2135C6DD" w14:textId="07A153EC" w:rsidR="00053C1B" w:rsidRDefault="00053C1B" w:rsidP="00805C8D">
            <w:pPr>
              <w:jc w:val="both"/>
              <w:rPr>
                <w:rFonts w:ascii="Verdana" w:hAnsi="Verdana" w:cstheme="minorHAnsi"/>
                <w:sz w:val="24"/>
                <w:szCs w:val="24"/>
                <w:lang w:val="en-US"/>
              </w:rPr>
            </w:pPr>
            <w:r>
              <w:rPr>
                <w:rFonts w:ascii="Verdana" w:hAnsi="Verdana" w:cstheme="minorHAnsi"/>
                <w:sz w:val="24"/>
                <w:szCs w:val="24"/>
                <w:lang w:val="en-US"/>
              </w:rPr>
              <w:t>The Committee Chair advised that she found the report to be incredibly helpful and provide</w:t>
            </w:r>
            <w:r w:rsidR="009C7737">
              <w:rPr>
                <w:rFonts w:ascii="Verdana" w:hAnsi="Verdana" w:cstheme="minorHAnsi"/>
                <w:sz w:val="24"/>
                <w:szCs w:val="24"/>
                <w:lang w:val="en-US"/>
              </w:rPr>
              <w:t>d</w:t>
            </w:r>
            <w:r>
              <w:rPr>
                <w:rFonts w:ascii="Verdana" w:hAnsi="Verdana" w:cstheme="minorHAnsi"/>
                <w:sz w:val="24"/>
                <w:szCs w:val="24"/>
                <w:lang w:val="en-US"/>
              </w:rPr>
              <w:t xml:space="preserve"> clarity and assurance over the plan being followed and the roles of the different governance groups that were in place </w:t>
            </w:r>
          </w:p>
          <w:p w14:paraId="05319952" w14:textId="77777777" w:rsidR="00805C8D" w:rsidRDefault="00805C8D" w:rsidP="0038117F">
            <w:pPr>
              <w:jc w:val="both"/>
              <w:rPr>
                <w:rFonts w:ascii="Verdana" w:hAnsi="Verdana"/>
                <w:b/>
                <w:bCs/>
                <w:sz w:val="24"/>
                <w:szCs w:val="24"/>
              </w:rPr>
            </w:pPr>
          </w:p>
          <w:p w14:paraId="3FBDB9F5" w14:textId="74C57317" w:rsidR="00053C1B" w:rsidRDefault="00053C1B" w:rsidP="0038117F">
            <w:pPr>
              <w:jc w:val="both"/>
              <w:rPr>
                <w:rFonts w:ascii="Verdana" w:hAnsi="Verdana"/>
                <w:b/>
                <w:bCs/>
                <w:sz w:val="24"/>
                <w:szCs w:val="24"/>
              </w:rPr>
            </w:pPr>
            <w:r w:rsidRPr="00053C1B">
              <w:rPr>
                <w:rFonts w:ascii="Verdana" w:hAnsi="Verdana"/>
                <w:bCs/>
                <w:sz w:val="24"/>
                <w:szCs w:val="24"/>
              </w:rPr>
              <w:t>The report was</w:t>
            </w:r>
            <w:r>
              <w:rPr>
                <w:rFonts w:ascii="Verdana" w:hAnsi="Verdana"/>
                <w:b/>
                <w:bCs/>
                <w:sz w:val="24"/>
                <w:szCs w:val="24"/>
              </w:rPr>
              <w:t xml:space="preserve"> NOTED. </w:t>
            </w:r>
          </w:p>
          <w:p w14:paraId="55DD3BCE" w14:textId="77777777" w:rsidR="00053C1B" w:rsidRDefault="00053C1B" w:rsidP="0038117F">
            <w:pPr>
              <w:jc w:val="both"/>
              <w:rPr>
                <w:rFonts w:ascii="Verdana" w:hAnsi="Verdana"/>
                <w:b/>
                <w:bCs/>
                <w:sz w:val="24"/>
                <w:szCs w:val="24"/>
              </w:rPr>
            </w:pPr>
          </w:p>
          <w:p w14:paraId="33DAC4E8" w14:textId="10F26FF5" w:rsidR="004E39FA" w:rsidRPr="007F44E9" w:rsidRDefault="00176FDD" w:rsidP="0038117F">
            <w:pPr>
              <w:jc w:val="both"/>
              <w:rPr>
                <w:rFonts w:ascii="Verdana" w:hAnsi="Verdana"/>
                <w:b/>
                <w:bCs/>
                <w:sz w:val="24"/>
                <w:szCs w:val="24"/>
              </w:rPr>
            </w:pPr>
            <w:r w:rsidRPr="007F44E9">
              <w:rPr>
                <w:rFonts w:ascii="Verdana" w:hAnsi="Verdana"/>
                <w:b/>
                <w:bCs/>
                <w:sz w:val="24"/>
                <w:szCs w:val="24"/>
              </w:rPr>
              <w:t xml:space="preserve">GOVERNANCE, RISK AND ASSURANCE </w:t>
            </w:r>
          </w:p>
          <w:p w14:paraId="3CA8048E" w14:textId="6B804B6F" w:rsidR="001F3406" w:rsidRPr="007F44E9" w:rsidRDefault="001F3406" w:rsidP="0038117F">
            <w:pPr>
              <w:jc w:val="both"/>
              <w:rPr>
                <w:rFonts w:ascii="Verdana" w:hAnsi="Verdana"/>
                <w:b/>
                <w:bCs/>
                <w:sz w:val="24"/>
                <w:szCs w:val="24"/>
              </w:rPr>
            </w:pPr>
          </w:p>
        </w:tc>
      </w:tr>
      <w:tr w:rsidR="004E39FA" w:rsidRPr="007F44E9" w14:paraId="66CD4A11" w14:textId="77777777" w:rsidTr="008F2965">
        <w:tc>
          <w:tcPr>
            <w:tcW w:w="1620" w:type="dxa"/>
          </w:tcPr>
          <w:p w14:paraId="235C4100" w14:textId="77777777" w:rsidR="004E39FA" w:rsidRDefault="00176FDD"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6.1</w:t>
            </w:r>
          </w:p>
          <w:p w14:paraId="31695698" w14:textId="77777777" w:rsidR="007F44E9" w:rsidRDefault="007F44E9" w:rsidP="0090283B">
            <w:pPr>
              <w:tabs>
                <w:tab w:val="left" w:pos="1395"/>
              </w:tabs>
              <w:rPr>
                <w:rFonts w:ascii="Verdana" w:hAnsi="Verdana" w:cstheme="minorHAnsi"/>
                <w:b/>
                <w:sz w:val="24"/>
                <w:szCs w:val="24"/>
              </w:rPr>
            </w:pPr>
          </w:p>
          <w:p w14:paraId="7A611C65" w14:textId="77777777" w:rsidR="007F44E9" w:rsidRDefault="007F44E9" w:rsidP="0090283B">
            <w:pPr>
              <w:tabs>
                <w:tab w:val="left" w:pos="1395"/>
              </w:tabs>
              <w:rPr>
                <w:rFonts w:ascii="Verdana" w:hAnsi="Verdana" w:cstheme="minorHAnsi"/>
                <w:b/>
                <w:sz w:val="24"/>
                <w:szCs w:val="24"/>
              </w:rPr>
            </w:pPr>
          </w:p>
          <w:p w14:paraId="4C9541FE" w14:textId="77777777" w:rsidR="007F44E9" w:rsidRDefault="007F44E9" w:rsidP="0090283B">
            <w:pPr>
              <w:tabs>
                <w:tab w:val="left" w:pos="1395"/>
              </w:tabs>
              <w:rPr>
                <w:rFonts w:ascii="Verdana" w:hAnsi="Verdana" w:cstheme="minorHAnsi"/>
                <w:b/>
                <w:sz w:val="24"/>
                <w:szCs w:val="24"/>
              </w:rPr>
            </w:pPr>
          </w:p>
          <w:p w14:paraId="5AB309A4" w14:textId="77777777" w:rsidR="007F44E9" w:rsidRDefault="007F44E9" w:rsidP="0090283B">
            <w:pPr>
              <w:tabs>
                <w:tab w:val="left" w:pos="1395"/>
              </w:tabs>
              <w:rPr>
                <w:rFonts w:ascii="Verdana" w:hAnsi="Verdana" w:cstheme="minorHAnsi"/>
                <w:b/>
                <w:sz w:val="24"/>
                <w:szCs w:val="24"/>
              </w:rPr>
            </w:pPr>
          </w:p>
          <w:p w14:paraId="20E10722" w14:textId="77777777" w:rsidR="007F44E9" w:rsidRDefault="007F44E9" w:rsidP="0090283B">
            <w:pPr>
              <w:tabs>
                <w:tab w:val="left" w:pos="1395"/>
              </w:tabs>
              <w:rPr>
                <w:rFonts w:ascii="Verdana" w:hAnsi="Verdana" w:cstheme="minorHAnsi"/>
                <w:b/>
                <w:sz w:val="24"/>
                <w:szCs w:val="24"/>
              </w:rPr>
            </w:pPr>
          </w:p>
          <w:p w14:paraId="41680BA3" w14:textId="77777777" w:rsidR="007F44E9" w:rsidRDefault="007F44E9" w:rsidP="0090283B">
            <w:pPr>
              <w:tabs>
                <w:tab w:val="left" w:pos="1395"/>
              </w:tabs>
              <w:rPr>
                <w:rFonts w:ascii="Verdana" w:hAnsi="Verdana" w:cstheme="minorHAnsi"/>
                <w:b/>
                <w:sz w:val="24"/>
                <w:szCs w:val="24"/>
              </w:rPr>
            </w:pPr>
          </w:p>
          <w:p w14:paraId="5CE57BEF" w14:textId="77777777" w:rsidR="007F44E9" w:rsidRDefault="007F44E9" w:rsidP="0090283B">
            <w:pPr>
              <w:tabs>
                <w:tab w:val="left" w:pos="1395"/>
              </w:tabs>
              <w:rPr>
                <w:rFonts w:ascii="Verdana" w:hAnsi="Verdana" w:cstheme="minorHAnsi"/>
                <w:b/>
                <w:sz w:val="24"/>
                <w:szCs w:val="24"/>
              </w:rPr>
            </w:pPr>
          </w:p>
          <w:p w14:paraId="75084DD2" w14:textId="77777777" w:rsidR="00DE2B32" w:rsidRDefault="00DE2B32" w:rsidP="0090283B">
            <w:pPr>
              <w:tabs>
                <w:tab w:val="left" w:pos="1395"/>
              </w:tabs>
              <w:rPr>
                <w:rFonts w:ascii="Verdana" w:hAnsi="Verdana" w:cstheme="minorHAnsi"/>
                <w:bCs/>
                <w:sz w:val="24"/>
                <w:szCs w:val="24"/>
              </w:rPr>
            </w:pPr>
          </w:p>
          <w:p w14:paraId="1AA014C3" w14:textId="77777777" w:rsidR="00DE2B32" w:rsidRDefault="00DE2B32" w:rsidP="0090283B">
            <w:pPr>
              <w:tabs>
                <w:tab w:val="left" w:pos="1395"/>
              </w:tabs>
              <w:rPr>
                <w:rFonts w:ascii="Verdana" w:hAnsi="Verdana" w:cstheme="minorHAnsi"/>
                <w:bCs/>
                <w:sz w:val="24"/>
                <w:szCs w:val="24"/>
              </w:rPr>
            </w:pPr>
          </w:p>
          <w:p w14:paraId="5D1DD177" w14:textId="77777777" w:rsidR="00DE2B32" w:rsidRDefault="00DE2B32" w:rsidP="0090283B">
            <w:pPr>
              <w:tabs>
                <w:tab w:val="left" w:pos="1395"/>
              </w:tabs>
              <w:rPr>
                <w:rFonts w:ascii="Verdana" w:hAnsi="Verdana" w:cstheme="minorHAnsi"/>
                <w:bCs/>
                <w:sz w:val="24"/>
                <w:szCs w:val="24"/>
              </w:rPr>
            </w:pPr>
          </w:p>
          <w:p w14:paraId="67ED25C9" w14:textId="77777777" w:rsidR="00DE2B32" w:rsidRDefault="00DE2B32" w:rsidP="0090283B">
            <w:pPr>
              <w:tabs>
                <w:tab w:val="left" w:pos="1395"/>
              </w:tabs>
              <w:rPr>
                <w:rFonts w:ascii="Verdana" w:hAnsi="Verdana" w:cstheme="minorHAnsi"/>
                <w:bCs/>
                <w:sz w:val="24"/>
                <w:szCs w:val="24"/>
              </w:rPr>
            </w:pPr>
          </w:p>
          <w:p w14:paraId="4E2ACCAB" w14:textId="77777777" w:rsidR="00DE2B32" w:rsidRDefault="00DE2B32" w:rsidP="0090283B">
            <w:pPr>
              <w:tabs>
                <w:tab w:val="left" w:pos="1395"/>
              </w:tabs>
              <w:rPr>
                <w:rFonts w:ascii="Verdana" w:hAnsi="Verdana" w:cstheme="minorHAnsi"/>
                <w:bCs/>
                <w:sz w:val="24"/>
                <w:szCs w:val="24"/>
              </w:rPr>
            </w:pPr>
          </w:p>
          <w:p w14:paraId="5E9B065C" w14:textId="77777777" w:rsidR="00DE2B32" w:rsidRDefault="00DE2B32" w:rsidP="0090283B">
            <w:pPr>
              <w:tabs>
                <w:tab w:val="left" w:pos="1395"/>
              </w:tabs>
              <w:rPr>
                <w:rFonts w:ascii="Verdana" w:hAnsi="Verdana" w:cstheme="minorHAnsi"/>
                <w:bCs/>
                <w:sz w:val="24"/>
                <w:szCs w:val="24"/>
              </w:rPr>
            </w:pPr>
          </w:p>
          <w:p w14:paraId="6446CF6E" w14:textId="77777777" w:rsidR="00DE2B32" w:rsidRDefault="00DE2B32" w:rsidP="0090283B">
            <w:pPr>
              <w:tabs>
                <w:tab w:val="left" w:pos="1395"/>
              </w:tabs>
              <w:rPr>
                <w:rFonts w:ascii="Verdana" w:hAnsi="Verdana" w:cstheme="minorHAnsi"/>
                <w:bCs/>
                <w:sz w:val="24"/>
                <w:szCs w:val="24"/>
              </w:rPr>
            </w:pPr>
          </w:p>
          <w:p w14:paraId="075DBFAD" w14:textId="77777777" w:rsidR="00DE2B32" w:rsidRDefault="00DE2B32" w:rsidP="0090283B">
            <w:pPr>
              <w:tabs>
                <w:tab w:val="left" w:pos="1395"/>
              </w:tabs>
              <w:rPr>
                <w:rFonts w:ascii="Verdana" w:hAnsi="Verdana" w:cstheme="minorHAnsi"/>
                <w:bCs/>
                <w:sz w:val="24"/>
                <w:szCs w:val="24"/>
              </w:rPr>
            </w:pPr>
          </w:p>
          <w:p w14:paraId="1324388B" w14:textId="77777777" w:rsidR="00DE2B32" w:rsidRDefault="00DE2B32" w:rsidP="0090283B">
            <w:pPr>
              <w:tabs>
                <w:tab w:val="left" w:pos="1395"/>
              </w:tabs>
              <w:rPr>
                <w:rFonts w:ascii="Verdana" w:hAnsi="Verdana" w:cstheme="minorHAnsi"/>
                <w:bCs/>
                <w:sz w:val="24"/>
                <w:szCs w:val="24"/>
              </w:rPr>
            </w:pPr>
          </w:p>
          <w:p w14:paraId="6A821EB1" w14:textId="77777777" w:rsidR="00DE2B32" w:rsidRDefault="00DE2B32" w:rsidP="0090283B">
            <w:pPr>
              <w:tabs>
                <w:tab w:val="left" w:pos="1395"/>
              </w:tabs>
              <w:rPr>
                <w:rFonts w:ascii="Verdana" w:hAnsi="Verdana" w:cstheme="minorHAnsi"/>
                <w:bCs/>
                <w:sz w:val="24"/>
                <w:szCs w:val="24"/>
              </w:rPr>
            </w:pPr>
          </w:p>
          <w:p w14:paraId="296FAA7F" w14:textId="77777777" w:rsidR="00DE2B32" w:rsidRDefault="00DE2B32" w:rsidP="0090283B">
            <w:pPr>
              <w:tabs>
                <w:tab w:val="left" w:pos="1395"/>
              </w:tabs>
              <w:rPr>
                <w:rFonts w:ascii="Verdana" w:hAnsi="Verdana" w:cstheme="minorHAnsi"/>
                <w:bCs/>
                <w:sz w:val="24"/>
                <w:szCs w:val="24"/>
              </w:rPr>
            </w:pPr>
          </w:p>
          <w:p w14:paraId="590EB896" w14:textId="77777777" w:rsidR="00DE2B32" w:rsidRDefault="00DE2B32" w:rsidP="0090283B">
            <w:pPr>
              <w:tabs>
                <w:tab w:val="left" w:pos="1395"/>
              </w:tabs>
              <w:rPr>
                <w:rFonts w:ascii="Verdana" w:hAnsi="Verdana" w:cstheme="minorHAnsi"/>
                <w:bCs/>
                <w:sz w:val="24"/>
                <w:szCs w:val="24"/>
              </w:rPr>
            </w:pPr>
          </w:p>
          <w:p w14:paraId="17F517A5" w14:textId="77777777" w:rsidR="00DE2B32" w:rsidRDefault="00DE2B32" w:rsidP="0090283B">
            <w:pPr>
              <w:tabs>
                <w:tab w:val="left" w:pos="1395"/>
              </w:tabs>
              <w:rPr>
                <w:rFonts w:ascii="Verdana" w:hAnsi="Verdana" w:cstheme="minorHAnsi"/>
                <w:bCs/>
                <w:sz w:val="24"/>
                <w:szCs w:val="24"/>
              </w:rPr>
            </w:pPr>
          </w:p>
          <w:p w14:paraId="0DBB34CF" w14:textId="77777777" w:rsidR="00DE2B32" w:rsidRDefault="00DE2B32" w:rsidP="0090283B">
            <w:pPr>
              <w:tabs>
                <w:tab w:val="left" w:pos="1395"/>
              </w:tabs>
              <w:rPr>
                <w:rFonts w:ascii="Verdana" w:hAnsi="Verdana" w:cstheme="minorHAnsi"/>
                <w:bCs/>
                <w:sz w:val="24"/>
                <w:szCs w:val="24"/>
              </w:rPr>
            </w:pPr>
          </w:p>
          <w:p w14:paraId="1DE2B9EB" w14:textId="77777777" w:rsidR="00DE2B32" w:rsidRDefault="00DE2B32" w:rsidP="0090283B">
            <w:pPr>
              <w:tabs>
                <w:tab w:val="left" w:pos="1395"/>
              </w:tabs>
              <w:rPr>
                <w:rFonts w:ascii="Verdana" w:hAnsi="Verdana" w:cstheme="minorHAnsi"/>
                <w:bCs/>
                <w:sz w:val="24"/>
                <w:szCs w:val="24"/>
              </w:rPr>
            </w:pPr>
          </w:p>
          <w:p w14:paraId="4615250F" w14:textId="77777777" w:rsidR="00DE2B32" w:rsidRDefault="00DE2B32" w:rsidP="0090283B">
            <w:pPr>
              <w:tabs>
                <w:tab w:val="left" w:pos="1395"/>
              </w:tabs>
              <w:rPr>
                <w:rFonts w:ascii="Verdana" w:hAnsi="Verdana" w:cstheme="minorHAnsi"/>
                <w:bCs/>
                <w:sz w:val="24"/>
                <w:szCs w:val="24"/>
              </w:rPr>
            </w:pPr>
          </w:p>
          <w:p w14:paraId="6572DDBF" w14:textId="77777777" w:rsidR="00DE2B32" w:rsidRDefault="00DE2B32" w:rsidP="0090283B">
            <w:pPr>
              <w:tabs>
                <w:tab w:val="left" w:pos="1395"/>
              </w:tabs>
              <w:rPr>
                <w:rFonts w:ascii="Verdana" w:hAnsi="Verdana" w:cstheme="minorHAnsi"/>
                <w:bCs/>
                <w:sz w:val="24"/>
                <w:szCs w:val="24"/>
              </w:rPr>
            </w:pPr>
          </w:p>
          <w:p w14:paraId="26196B34" w14:textId="77777777" w:rsidR="00DE2B32" w:rsidRDefault="00DE2B32" w:rsidP="0090283B">
            <w:pPr>
              <w:tabs>
                <w:tab w:val="left" w:pos="1395"/>
              </w:tabs>
              <w:rPr>
                <w:rFonts w:ascii="Verdana" w:hAnsi="Verdana" w:cstheme="minorHAnsi"/>
                <w:bCs/>
                <w:sz w:val="24"/>
                <w:szCs w:val="24"/>
              </w:rPr>
            </w:pPr>
          </w:p>
          <w:p w14:paraId="51D3C29E" w14:textId="77777777" w:rsidR="00DE2B32" w:rsidRDefault="00DE2B32" w:rsidP="0090283B">
            <w:pPr>
              <w:tabs>
                <w:tab w:val="left" w:pos="1395"/>
              </w:tabs>
              <w:rPr>
                <w:rFonts w:ascii="Verdana" w:hAnsi="Verdana" w:cstheme="minorHAnsi"/>
                <w:bCs/>
                <w:sz w:val="24"/>
                <w:szCs w:val="24"/>
              </w:rPr>
            </w:pPr>
          </w:p>
          <w:p w14:paraId="4A7C3F65" w14:textId="77777777" w:rsidR="00DE2B32" w:rsidRDefault="00DE2B32" w:rsidP="0090283B">
            <w:pPr>
              <w:tabs>
                <w:tab w:val="left" w:pos="1395"/>
              </w:tabs>
              <w:rPr>
                <w:rFonts w:ascii="Verdana" w:hAnsi="Verdana" w:cstheme="minorHAnsi"/>
                <w:bCs/>
                <w:sz w:val="24"/>
                <w:szCs w:val="24"/>
              </w:rPr>
            </w:pPr>
          </w:p>
          <w:p w14:paraId="0E2638FA" w14:textId="77777777" w:rsidR="00DE2B32" w:rsidRDefault="00DE2B32" w:rsidP="0090283B">
            <w:pPr>
              <w:tabs>
                <w:tab w:val="left" w:pos="1395"/>
              </w:tabs>
              <w:rPr>
                <w:rFonts w:ascii="Verdana" w:hAnsi="Verdana" w:cstheme="minorHAnsi"/>
                <w:bCs/>
                <w:sz w:val="24"/>
                <w:szCs w:val="24"/>
              </w:rPr>
            </w:pPr>
          </w:p>
          <w:p w14:paraId="59CA518B" w14:textId="77777777" w:rsidR="00DE2B32" w:rsidRDefault="00DE2B32" w:rsidP="0090283B">
            <w:pPr>
              <w:tabs>
                <w:tab w:val="left" w:pos="1395"/>
              </w:tabs>
              <w:rPr>
                <w:rFonts w:ascii="Verdana" w:hAnsi="Verdana" w:cstheme="minorHAnsi"/>
                <w:bCs/>
                <w:sz w:val="24"/>
                <w:szCs w:val="24"/>
              </w:rPr>
            </w:pPr>
          </w:p>
          <w:p w14:paraId="0D67D491" w14:textId="77777777" w:rsidR="00DE2B32" w:rsidRDefault="00DE2B32" w:rsidP="0090283B">
            <w:pPr>
              <w:tabs>
                <w:tab w:val="left" w:pos="1395"/>
              </w:tabs>
              <w:rPr>
                <w:rFonts w:ascii="Verdana" w:hAnsi="Verdana" w:cstheme="minorHAnsi"/>
                <w:bCs/>
                <w:sz w:val="24"/>
                <w:szCs w:val="24"/>
              </w:rPr>
            </w:pPr>
          </w:p>
          <w:p w14:paraId="61D0A0A9" w14:textId="77777777" w:rsidR="00DE2B32" w:rsidRDefault="00DE2B32" w:rsidP="0090283B">
            <w:pPr>
              <w:tabs>
                <w:tab w:val="left" w:pos="1395"/>
              </w:tabs>
              <w:rPr>
                <w:rFonts w:ascii="Verdana" w:hAnsi="Verdana" w:cstheme="minorHAnsi"/>
                <w:bCs/>
                <w:sz w:val="24"/>
                <w:szCs w:val="24"/>
              </w:rPr>
            </w:pPr>
          </w:p>
          <w:p w14:paraId="77BEBFC4" w14:textId="77777777" w:rsidR="00DE2B32" w:rsidRDefault="00DE2B32" w:rsidP="0090283B">
            <w:pPr>
              <w:tabs>
                <w:tab w:val="left" w:pos="1395"/>
              </w:tabs>
              <w:rPr>
                <w:rFonts w:ascii="Verdana" w:hAnsi="Verdana" w:cstheme="minorHAnsi"/>
                <w:bCs/>
                <w:sz w:val="24"/>
                <w:szCs w:val="24"/>
              </w:rPr>
            </w:pPr>
          </w:p>
          <w:p w14:paraId="2FA08B79" w14:textId="77777777" w:rsidR="00DE2B32" w:rsidRDefault="00DE2B32" w:rsidP="0090283B">
            <w:pPr>
              <w:tabs>
                <w:tab w:val="left" w:pos="1395"/>
              </w:tabs>
              <w:rPr>
                <w:rFonts w:ascii="Verdana" w:hAnsi="Verdana" w:cstheme="minorHAnsi"/>
                <w:bCs/>
                <w:sz w:val="24"/>
                <w:szCs w:val="24"/>
              </w:rPr>
            </w:pPr>
          </w:p>
          <w:p w14:paraId="415A6446" w14:textId="77777777" w:rsidR="00DE2B32" w:rsidRDefault="00DE2B32" w:rsidP="0090283B">
            <w:pPr>
              <w:tabs>
                <w:tab w:val="left" w:pos="1395"/>
              </w:tabs>
              <w:rPr>
                <w:rFonts w:ascii="Verdana" w:hAnsi="Verdana" w:cstheme="minorHAnsi"/>
                <w:bCs/>
                <w:sz w:val="24"/>
                <w:szCs w:val="24"/>
              </w:rPr>
            </w:pPr>
          </w:p>
          <w:p w14:paraId="7C2FD830" w14:textId="77777777" w:rsidR="00DE2B32" w:rsidRDefault="00DE2B32" w:rsidP="0090283B">
            <w:pPr>
              <w:tabs>
                <w:tab w:val="left" w:pos="1395"/>
              </w:tabs>
              <w:rPr>
                <w:rFonts w:ascii="Verdana" w:hAnsi="Verdana" w:cstheme="minorHAnsi"/>
                <w:bCs/>
                <w:sz w:val="24"/>
                <w:szCs w:val="24"/>
              </w:rPr>
            </w:pPr>
          </w:p>
          <w:p w14:paraId="1744C34F" w14:textId="77777777" w:rsidR="00DE2B32" w:rsidRDefault="00DE2B32" w:rsidP="0090283B">
            <w:pPr>
              <w:tabs>
                <w:tab w:val="left" w:pos="1395"/>
              </w:tabs>
              <w:rPr>
                <w:rFonts w:ascii="Verdana" w:hAnsi="Verdana" w:cstheme="minorHAnsi"/>
                <w:bCs/>
                <w:sz w:val="24"/>
                <w:szCs w:val="24"/>
              </w:rPr>
            </w:pPr>
          </w:p>
          <w:p w14:paraId="10E84FBC" w14:textId="77777777" w:rsidR="004F53F3" w:rsidRDefault="004F53F3" w:rsidP="0090283B">
            <w:pPr>
              <w:tabs>
                <w:tab w:val="left" w:pos="1395"/>
              </w:tabs>
              <w:rPr>
                <w:rFonts w:ascii="Verdana" w:hAnsi="Verdana" w:cstheme="minorHAnsi"/>
                <w:bCs/>
                <w:sz w:val="24"/>
                <w:szCs w:val="24"/>
              </w:rPr>
            </w:pPr>
          </w:p>
          <w:p w14:paraId="669B4DC2" w14:textId="610372DD"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4F53F3">
              <w:rPr>
                <w:rFonts w:ascii="Verdana" w:hAnsi="Verdana" w:cstheme="minorHAnsi"/>
                <w:bCs/>
                <w:sz w:val="24"/>
                <w:szCs w:val="24"/>
              </w:rPr>
              <w:t>:</w:t>
            </w:r>
          </w:p>
          <w:p w14:paraId="5C5A7A53" w14:textId="144CEF53" w:rsidR="004F53F3" w:rsidRDefault="004F53F3" w:rsidP="0090283B">
            <w:pPr>
              <w:tabs>
                <w:tab w:val="left" w:pos="1395"/>
              </w:tabs>
              <w:rPr>
                <w:rFonts w:ascii="Verdana" w:hAnsi="Verdana" w:cstheme="minorHAnsi"/>
                <w:bCs/>
                <w:sz w:val="24"/>
                <w:szCs w:val="24"/>
              </w:rPr>
            </w:pPr>
          </w:p>
          <w:p w14:paraId="66860982" w14:textId="3CC9B899" w:rsidR="004F53F3" w:rsidRDefault="004F53F3" w:rsidP="0090283B">
            <w:pPr>
              <w:tabs>
                <w:tab w:val="left" w:pos="1395"/>
              </w:tabs>
              <w:rPr>
                <w:rFonts w:ascii="Verdana" w:hAnsi="Verdana" w:cstheme="minorHAnsi"/>
                <w:bCs/>
                <w:sz w:val="24"/>
                <w:szCs w:val="24"/>
              </w:rPr>
            </w:pPr>
            <w:r>
              <w:rPr>
                <w:rFonts w:ascii="Verdana" w:hAnsi="Verdana" w:cstheme="minorHAnsi"/>
                <w:bCs/>
                <w:sz w:val="24"/>
                <w:szCs w:val="24"/>
              </w:rPr>
              <w:t>Action:</w:t>
            </w:r>
          </w:p>
          <w:p w14:paraId="51012C91" w14:textId="573D52B8" w:rsidR="007F44E9" w:rsidRPr="007F44E9" w:rsidRDefault="007F44E9" w:rsidP="0090283B">
            <w:pPr>
              <w:tabs>
                <w:tab w:val="left" w:pos="1395"/>
              </w:tabs>
              <w:rPr>
                <w:rFonts w:ascii="Verdana" w:hAnsi="Verdana" w:cstheme="minorHAnsi"/>
                <w:b/>
                <w:sz w:val="24"/>
                <w:szCs w:val="24"/>
              </w:rPr>
            </w:pPr>
          </w:p>
        </w:tc>
        <w:tc>
          <w:tcPr>
            <w:tcW w:w="8586" w:type="dxa"/>
            <w:gridSpan w:val="2"/>
          </w:tcPr>
          <w:p w14:paraId="303D3F38" w14:textId="77777777" w:rsidR="004E39FA" w:rsidRPr="007F44E9" w:rsidRDefault="00176FDD" w:rsidP="0038117F">
            <w:pPr>
              <w:jc w:val="both"/>
              <w:rPr>
                <w:rFonts w:ascii="Verdana" w:hAnsi="Verdana"/>
                <w:b/>
                <w:bCs/>
                <w:sz w:val="24"/>
                <w:szCs w:val="24"/>
              </w:rPr>
            </w:pPr>
            <w:r w:rsidRPr="007F44E9">
              <w:rPr>
                <w:rFonts w:ascii="Verdana" w:hAnsi="Verdana"/>
                <w:b/>
                <w:bCs/>
                <w:sz w:val="24"/>
                <w:szCs w:val="24"/>
              </w:rPr>
              <w:lastRenderedPageBreak/>
              <w:t xml:space="preserve">Organisation Risk Register – Risks Assigned to the Quality &amp; Safety Committee </w:t>
            </w:r>
          </w:p>
          <w:p w14:paraId="2DC1C5FA" w14:textId="77777777" w:rsidR="00176FDD" w:rsidRPr="007F44E9" w:rsidRDefault="00176FDD" w:rsidP="0038117F">
            <w:pPr>
              <w:jc w:val="both"/>
              <w:rPr>
                <w:rFonts w:ascii="Verdana" w:hAnsi="Verdana"/>
                <w:sz w:val="24"/>
                <w:szCs w:val="24"/>
              </w:rPr>
            </w:pPr>
          </w:p>
          <w:p w14:paraId="557843C1" w14:textId="46B83D96" w:rsidR="00176FDD" w:rsidRDefault="004410D9" w:rsidP="0038117F">
            <w:pPr>
              <w:jc w:val="both"/>
              <w:rPr>
                <w:rFonts w:ascii="Verdana" w:hAnsi="Verdana"/>
                <w:sz w:val="24"/>
                <w:szCs w:val="24"/>
              </w:rPr>
            </w:pPr>
            <w:r>
              <w:rPr>
                <w:rFonts w:ascii="Verdana" w:hAnsi="Verdana"/>
                <w:sz w:val="24"/>
                <w:szCs w:val="24"/>
              </w:rPr>
              <w:t>G Watts</w:t>
            </w:r>
            <w:r w:rsidR="00176FDD" w:rsidRPr="007F44E9">
              <w:rPr>
                <w:rFonts w:ascii="Verdana" w:hAnsi="Verdana"/>
                <w:sz w:val="24"/>
                <w:szCs w:val="24"/>
              </w:rPr>
              <w:t xml:space="preserve"> presented the report </w:t>
            </w:r>
            <w:r w:rsidR="00DE2B32">
              <w:rPr>
                <w:rFonts w:ascii="Verdana" w:hAnsi="Verdana"/>
                <w:sz w:val="24"/>
                <w:szCs w:val="24"/>
              </w:rPr>
              <w:t xml:space="preserve">and highlighted the key matters for Members attention. </w:t>
            </w:r>
          </w:p>
          <w:p w14:paraId="251F80A1" w14:textId="6DB22496" w:rsidR="00053C1B" w:rsidRDefault="00053C1B" w:rsidP="0038117F">
            <w:pPr>
              <w:jc w:val="both"/>
              <w:rPr>
                <w:rFonts w:ascii="Verdana" w:hAnsi="Verdana"/>
                <w:sz w:val="24"/>
                <w:szCs w:val="24"/>
              </w:rPr>
            </w:pPr>
          </w:p>
          <w:p w14:paraId="6632937D" w14:textId="5DF24619" w:rsidR="00053C1B" w:rsidRDefault="00053C1B" w:rsidP="0038117F">
            <w:pPr>
              <w:jc w:val="both"/>
              <w:rPr>
                <w:rFonts w:ascii="Verdana" w:hAnsi="Verdana"/>
                <w:sz w:val="24"/>
                <w:szCs w:val="24"/>
              </w:rPr>
            </w:pPr>
            <w:r>
              <w:rPr>
                <w:rFonts w:ascii="Verdana" w:hAnsi="Verdana"/>
                <w:sz w:val="24"/>
                <w:szCs w:val="24"/>
              </w:rPr>
              <w:t xml:space="preserve">The Committee Chair advised that she felt concerned that Members were not submitting questions beforehand in relation to this item and encouraged Members to submit questions in advance.  The Committee Chair advised that if Members felt they did not have time to submit questions in advance then they were more than welcome to raise questions at the meeting. </w:t>
            </w:r>
          </w:p>
          <w:p w14:paraId="65279C58" w14:textId="3C6FDE81" w:rsidR="00DB0114" w:rsidRDefault="00DB0114" w:rsidP="0038117F">
            <w:pPr>
              <w:jc w:val="both"/>
              <w:rPr>
                <w:rFonts w:ascii="Verdana" w:hAnsi="Verdana"/>
                <w:sz w:val="24"/>
                <w:szCs w:val="24"/>
              </w:rPr>
            </w:pPr>
          </w:p>
          <w:p w14:paraId="77CDC76B" w14:textId="1E9157B5" w:rsidR="00DB0114" w:rsidRDefault="00053C1B" w:rsidP="0038117F">
            <w:pPr>
              <w:jc w:val="both"/>
              <w:rPr>
                <w:rFonts w:ascii="Verdana" w:hAnsi="Verdana"/>
                <w:sz w:val="24"/>
                <w:szCs w:val="24"/>
              </w:rPr>
            </w:pPr>
            <w:r>
              <w:rPr>
                <w:rFonts w:ascii="Verdana" w:hAnsi="Verdana"/>
                <w:sz w:val="24"/>
                <w:szCs w:val="24"/>
              </w:rPr>
              <w:t xml:space="preserve">The Committee Chair made reference to the risk relating to Medical Gas Safety training which had been on the risk register since 2018 and advised that Committee Members had already reflected on generic training issues earlier in the meeting. </w:t>
            </w:r>
          </w:p>
          <w:p w14:paraId="21632C69" w14:textId="40EA5846" w:rsidR="00DB0114" w:rsidRDefault="00DB0114" w:rsidP="0038117F">
            <w:pPr>
              <w:jc w:val="both"/>
              <w:rPr>
                <w:rFonts w:ascii="Verdana" w:hAnsi="Verdana"/>
                <w:sz w:val="24"/>
                <w:szCs w:val="24"/>
              </w:rPr>
            </w:pPr>
          </w:p>
          <w:p w14:paraId="1915F97A" w14:textId="77777777" w:rsidR="004F53F3" w:rsidRDefault="00053C1B" w:rsidP="0038117F">
            <w:pPr>
              <w:jc w:val="both"/>
              <w:rPr>
                <w:rFonts w:ascii="Verdana" w:hAnsi="Verdana"/>
                <w:sz w:val="24"/>
                <w:szCs w:val="24"/>
              </w:rPr>
            </w:pPr>
            <w:r>
              <w:rPr>
                <w:rFonts w:ascii="Verdana" w:hAnsi="Verdana"/>
                <w:sz w:val="24"/>
                <w:szCs w:val="24"/>
              </w:rPr>
              <w:t xml:space="preserve">K Palmer welcomed the report which she found to be helpful and added that she could clearly see a number of risks had mitigating actions and controls in place.  K Palmer advised that there were some risks where </w:t>
            </w:r>
            <w:r w:rsidR="004F53F3">
              <w:rPr>
                <w:rFonts w:ascii="Verdana" w:hAnsi="Verdana"/>
                <w:sz w:val="24"/>
                <w:szCs w:val="24"/>
              </w:rPr>
              <w:t xml:space="preserve">she did not get assurance from in relation to the actions highlighted, and particularly referred to the risk relating to business interruption on the Radiologists and the risk relating to Emergency Department Overcrowding which had been escalated from 16 to 20.  K Palmer advised that it would be helpful if action being taken could be included within the next iteration of the report. The Committee Chair agreed with the comments made by K Palmer and advised that she did not find it helpful when the update provided stated that there was no change to this risk at this time. </w:t>
            </w:r>
          </w:p>
          <w:p w14:paraId="7FE86C99" w14:textId="77777777" w:rsidR="004F53F3" w:rsidRDefault="004F53F3" w:rsidP="0038117F">
            <w:pPr>
              <w:jc w:val="both"/>
              <w:rPr>
                <w:rFonts w:ascii="Verdana" w:hAnsi="Verdana"/>
                <w:sz w:val="24"/>
                <w:szCs w:val="24"/>
              </w:rPr>
            </w:pPr>
          </w:p>
          <w:p w14:paraId="5C5CF389" w14:textId="01EAC336" w:rsidR="004F53F3" w:rsidRDefault="004F53F3" w:rsidP="0038117F">
            <w:pPr>
              <w:jc w:val="both"/>
              <w:rPr>
                <w:rFonts w:ascii="Verdana" w:hAnsi="Verdana"/>
                <w:sz w:val="24"/>
                <w:szCs w:val="24"/>
              </w:rPr>
            </w:pPr>
            <w:r>
              <w:rPr>
                <w:rFonts w:ascii="Verdana" w:hAnsi="Verdana"/>
                <w:sz w:val="24"/>
                <w:szCs w:val="24"/>
              </w:rPr>
              <w:t xml:space="preserve">The Committee Chair provided assurance to K Palmer that the Risk Register had improved significantly over the last year. D Hurford added that a number of risks had been removed from the Risk Register following focussed discussions and advised that if there were any risks which were of concern then the Executive Team would be happy to review these as a matter of priority. </w:t>
            </w:r>
          </w:p>
          <w:p w14:paraId="542FF0EA" w14:textId="77777777" w:rsidR="004F53F3" w:rsidRDefault="004F53F3" w:rsidP="0038117F">
            <w:pPr>
              <w:jc w:val="both"/>
              <w:rPr>
                <w:rFonts w:ascii="Verdana" w:hAnsi="Verdana"/>
                <w:sz w:val="24"/>
                <w:szCs w:val="24"/>
              </w:rPr>
            </w:pPr>
          </w:p>
          <w:p w14:paraId="756F7EDF" w14:textId="01A275CC" w:rsidR="00DB0114" w:rsidRDefault="004F53F3" w:rsidP="0038117F">
            <w:pPr>
              <w:jc w:val="both"/>
              <w:rPr>
                <w:rFonts w:ascii="Verdana" w:hAnsi="Verdana"/>
                <w:sz w:val="24"/>
                <w:szCs w:val="24"/>
              </w:rPr>
            </w:pPr>
            <w:r>
              <w:rPr>
                <w:rFonts w:ascii="Verdana" w:hAnsi="Verdana"/>
                <w:sz w:val="24"/>
                <w:szCs w:val="24"/>
              </w:rPr>
              <w:t xml:space="preserve">The report was </w:t>
            </w:r>
            <w:r w:rsidRPr="004F53F3">
              <w:rPr>
                <w:rFonts w:ascii="Verdana" w:hAnsi="Verdana"/>
                <w:b/>
                <w:sz w:val="24"/>
                <w:szCs w:val="24"/>
              </w:rPr>
              <w:t>NOTED.</w:t>
            </w:r>
            <w:r>
              <w:rPr>
                <w:rFonts w:ascii="Verdana" w:hAnsi="Verdana"/>
                <w:sz w:val="24"/>
                <w:szCs w:val="24"/>
              </w:rPr>
              <w:t xml:space="preserve"> </w:t>
            </w:r>
          </w:p>
          <w:p w14:paraId="508DC037" w14:textId="093F2913" w:rsidR="004F53F3" w:rsidRDefault="004F53F3" w:rsidP="0038117F">
            <w:pPr>
              <w:jc w:val="both"/>
              <w:rPr>
                <w:rFonts w:ascii="Verdana" w:hAnsi="Verdana"/>
                <w:sz w:val="24"/>
                <w:szCs w:val="24"/>
              </w:rPr>
            </w:pPr>
          </w:p>
          <w:p w14:paraId="57177F8A" w14:textId="76DCD200" w:rsidR="004F53F3" w:rsidRDefault="004F53F3" w:rsidP="0038117F">
            <w:pPr>
              <w:jc w:val="both"/>
              <w:rPr>
                <w:rFonts w:ascii="Verdana" w:hAnsi="Verdana"/>
                <w:sz w:val="24"/>
                <w:szCs w:val="24"/>
              </w:rPr>
            </w:pPr>
            <w:r>
              <w:rPr>
                <w:rFonts w:ascii="Verdana" w:hAnsi="Verdana"/>
                <w:sz w:val="24"/>
                <w:szCs w:val="24"/>
              </w:rPr>
              <w:t xml:space="preserve">More detail to be provided in the next iteration of the report on the actions being taken against the risks relating to business interruption within Radiology and the Emergency Department Overcrowding Risk. </w:t>
            </w:r>
          </w:p>
          <w:p w14:paraId="3517A2CC" w14:textId="577E6DC7" w:rsidR="00AD17FA" w:rsidRPr="00AD17FA" w:rsidRDefault="00AD17FA" w:rsidP="0038117F">
            <w:pPr>
              <w:jc w:val="both"/>
              <w:rPr>
                <w:rFonts w:ascii="Verdana" w:hAnsi="Verdana"/>
                <w:b/>
                <w:sz w:val="24"/>
                <w:szCs w:val="24"/>
              </w:rPr>
            </w:pPr>
          </w:p>
        </w:tc>
      </w:tr>
      <w:tr w:rsidR="004E39FA" w:rsidRPr="007F44E9" w14:paraId="14E68AFA" w14:textId="77777777" w:rsidTr="008F2965">
        <w:tc>
          <w:tcPr>
            <w:tcW w:w="1620" w:type="dxa"/>
          </w:tcPr>
          <w:p w14:paraId="615A1599"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6.2</w:t>
            </w:r>
          </w:p>
          <w:p w14:paraId="66F25A17" w14:textId="77777777" w:rsidR="007F44E9" w:rsidRDefault="007F44E9" w:rsidP="0090283B">
            <w:pPr>
              <w:tabs>
                <w:tab w:val="left" w:pos="1395"/>
              </w:tabs>
              <w:rPr>
                <w:rFonts w:ascii="Verdana" w:hAnsi="Verdana" w:cstheme="minorHAnsi"/>
                <w:b/>
                <w:sz w:val="24"/>
                <w:szCs w:val="24"/>
              </w:rPr>
            </w:pPr>
          </w:p>
          <w:p w14:paraId="42980F1C" w14:textId="77777777" w:rsidR="007F44E9" w:rsidRDefault="007F44E9" w:rsidP="0090283B">
            <w:pPr>
              <w:tabs>
                <w:tab w:val="left" w:pos="1395"/>
              </w:tabs>
              <w:rPr>
                <w:rFonts w:ascii="Verdana" w:hAnsi="Verdana" w:cstheme="minorHAnsi"/>
                <w:b/>
                <w:sz w:val="24"/>
                <w:szCs w:val="24"/>
              </w:rPr>
            </w:pPr>
          </w:p>
          <w:p w14:paraId="37D34CDD" w14:textId="77777777" w:rsidR="007F44E9" w:rsidRDefault="007F44E9" w:rsidP="0090283B">
            <w:pPr>
              <w:tabs>
                <w:tab w:val="left" w:pos="1395"/>
              </w:tabs>
              <w:rPr>
                <w:rFonts w:ascii="Verdana" w:hAnsi="Verdana" w:cstheme="minorHAnsi"/>
                <w:b/>
                <w:sz w:val="24"/>
                <w:szCs w:val="24"/>
              </w:rPr>
            </w:pPr>
          </w:p>
          <w:p w14:paraId="538C38D5" w14:textId="77777777" w:rsidR="007F44E9" w:rsidRDefault="007F44E9" w:rsidP="0090283B">
            <w:pPr>
              <w:tabs>
                <w:tab w:val="left" w:pos="1395"/>
              </w:tabs>
              <w:rPr>
                <w:rFonts w:ascii="Verdana" w:hAnsi="Verdana" w:cstheme="minorHAnsi"/>
                <w:b/>
                <w:sz w:val="24"/>
                <w:szCs w:val="24"/>
              </w:rPr>
            </w:pPr>
          </w:p>
          <w:p w14:paraId="09201B53" w14:textId="77777777" w:rsidR="007F44E9" w:rsidRDefault="007F44E9" w:rsidP="0090283B">
            <w:pPr>
              <w:tabs>
                <w:tab w:val="left" w:pos="1395"/>
              </w:tabs>
              <w:rPr>
                <w:rFonts w:ascii="Verdana" w:hAnsi="Verdana" w:cstheme="minorHAnsi"/>
                <w:b/>
                <w:sz w:val="24"/>
                <w:szCs w:val="24"/>
              </w:rPr>
            </w:pPr>
          </w:p>
          <w:p w14:paraId="1BAF8D59" w14:textId="77777777" w:rsidR="007F44E9" w:rsidRDefault="007F44E9" w:rsidP="0090283B">
            <w:pPr>
              <w:tabs>
                <w:tab w:val="left" w:pos="1395"/>
              </w:tabs>
              <w:rPr>
                <w:rFonts w:ascii="Verdana" w:hAnsi="Verdana" w:cstheme="minorHAnsi"/>
                <w:bCs/>
                <w:sz w:val="24"/>
                <w:szCs w:val="24"/>
              </w:rPr>
            </w:pPr>
          </w:p>
          <w:p w14:paraId="5CF124D8" w14:textId="77777777" w:rsidR="007F44E9" w:rsidRDefault="007F44E9" w:rsidP="0090283B">
            <w:pPr>
              <w:tabs>
                <w:tab w:val="left" w:pos="1395"/>
              </w:tabs>
              <w:rPr>
                <w:rFonts w:ascii="Verdana" w:hAnsi="Verdana" w:cstheme="minorHAnsi"/>
                <w:bCs/>
                <w:sz w:val="24"/>
                <w:szCs w:val="24"/>
              </w:rPr>
            </w:pPr>
          </w:p>
          <w:p w14:paraId="0DBC6481" w14:textId="77777777" w:rsidR="007F44E9" w:rsidRDefault="007F44E9" w:rsidP="0090283B">
            <w:pPr>
              <w:tabs>
                <w:tab w:val="left" w:pos="1395"/>
              </w:tabs>
              <w:rPr>
                <w:rFonts w:ascii="Verdana" w:hAnsi="Verdana" w:cstheme="minorHAnsi"/>
                <w:bCs/>
                <w:sz w:val="24"/>
                <w:szCs w:val="24"/>
              </w:rPr>
            </w:pPr>
          </w:p>
          <w:p w14:paraId="323820F1" w14:textId="77777777" w:rsidR="007F44E9" w:rsidRDefault="007F44E9" w:rsidP="0090283B">
            <w:pPr>
              <w:tabs>
                <w:tab w:val="left" w:pos="1395"/>
              </w:tabs>
              <w:rPr>
                <w:rFonts w:ascii="Verdana" w:hAnsi="Verdana" w:cstheme="minorHAnsi"/>
                <w:bCs/>
                <w:sz w:val="24"/>
                <w:szCs w:val="24"/>
              </w:rPr>
            </w:pPr>
          </w:p>
          <w:p w14:paraId="7CAB5B3B" w14:textId="77777777" w:rsidR="007F44E9" w:rsidRDefault="007F44E9" w:rsidP="0090283B">
            <w:pPr>
              <w:tabs>
                <w:tab w:val="left" w:pos="1395"/>
              </w:tabs>
              <w:rPr>
                <w:rFonts w:ascii="Verdana" w:hAnsi="Verdana" w:cstheme="minorHAnsi"/>
                <w:bCs/>
                <w:sz w:val="24"/>
                <w:szCs w:val="24"/>
              </w:rPr>
            </w:pPr>
          </w:p>
          <w:p w14:paraId="59ADFA23" w14:textId="77777777" w:rsidR="00DE606C" w:rsidRDefault="00DE606C" w:rsidP="0090283B">
            <w:pPr>
              <w:tabs>
                <w:tab w:val="left" w:pos="1395"/>
              </w:tabs>
              <w:rPr>
                <w:rFonts w:ascii="Verdana" w:hAnsi="Verdana" w:cstheme="minorHAnsi"/>
                <w:bCs/>
                <w:sz w:val="24"/>
                <w:szCs w:val="24"/>
              </w:rPr>
            </w:pPr>
          </w:p>
          <w:p w14:paraId="1FD065B9" w14:textId="77777777" w:rsidR="00DE606C" w:rsidRDefault="00DE606C" w:rsidP="0090283B">
            <w:pPr>
              <w:tabs>
                <w:tab w:val="left" w:pos="1395"/>
              </w:tabs>
              <w:rPr>
                <w:rFonts w:ascii="Verdana" w:hAnsi="Verdana" w:cstheme="minorHAnsi"/>
                <w:bCs/>
                <w:sz w:val="24"/>
                <w:szCs w:val="24"/>
              </w:rPr>
            </w:pPr>
          </w:p>
          <w:p w14:paraId="7D9CE8D3" w14:textId="77777777" w:rsidR="00DE606C" w:rsidRDefault="00DE606C" w:rsidP="0090283B">
            <w:pPr>
              <w:tabs>
                <w:tab w:val="left" w:pos="1395"/>
              </w:tabs>
              <w:rPr>
                <w:rFonts w:ascii="Verdana" w:hAnsi="Verdana" w:cstheme="minorHAnsi"/>
                <w:bCs/>
                <w:sz w:val="24"/>
                <w:szCs w:val="24"/>
              </w:rPr>
            </w:pPr>
          </w:p>
          <w:p w14:paraId="3447B3E8" w14:textId="77777777" w:rsidR="00DE606C" w:rsidRDefault="00DE606C" w:rsidP="0090283B">
            <w:pPr>
              <w:tabs>
                <w:tab w:val="left" w:pos="1395"/>
              </w:tabs>
              <w:rPr>
                <w:rFonts w:ascii="Verdana" w:hAnsi="Verdana" w:cstheme="minorHAnsi"/>
                <w:bCs/>
                <w:sz w:val="24"/>
                <w:szCs w:val="24"/>
              </w:rPr>
            </w:pPr>
          </w:p>
          <w:p w14:paraId="2D7302FE" w14:textId="77777777" w:rsidR="00DE606C" w:rsidRDefault="00DE606C" w:rsidP="0090283B">
            <w:pPr>
              <w:tabs>
                <w:tab w:val="left" w:pos="1395"/>
              </w:tabs>
              <w:rPr>
                <w:rFonts w:ascii="Verdana" w:hAnsi="Verdana" w:cstheme="minorHAnsi"/>
                <w:bCs/>
                <w:sz w:val="24"/>
                <w:szCs w:val="24"/>
              </w:rPr>
            </w:pPr>
          </w:p>
          <w:p w14:paraId="72F53F05" w14:textId="77777777" w:rsidR="00DE606C" w:rsidRDefault="00DE606C" w:rsidP="0090283B">
            <w:pPr>
              <w:tabs>
                <w:tab w:val="left" w:pos="1395"/>
              </w:tabs>
              <w:rPr>
                <w:rFonts w:ascii="Verdana" w:hAnsi="Verdana" w:cstheme="minorHAnsi"/>
                <w:bCs/>
                <w:sz w:val="24"/>
                <w:szCs w:val="24"/>
              </w:rPr>
            </w:pPr>
          </w:p>
          <w:p w14:paraId="507A1E04" w14:textId="77777777" w:rsidR="00DE606C" w:rsidRDefault="00DE606C" w:rsidP="0090283B">
            <w:pPr>
              <w:tabs>
                <w:tab w:val="left" w:pos="1395"/>
              </w:tabs>
              <w:rPr>
                <w:rFonts w:ascii="Verdana" w:hAnsi="Verdana" w:cstheme="minorHAnsi"/>
                <w:bCs/>
                <w:sz w:val="24"/>
                <w:szCs w:val="24"/>
              </w:rPr>
            </w:pPr>
          </w:p>
          <w:p w14:paraId="04CC46AF" w14:textId="77777777" w:rsidR="00DE606C" w:rsidRDefault="00DE606C" w:rsidP="0090283B">
            <w:pPr>
              <w:tabs>
                <w:tab w:val="left" w:pos="1395"/>
              </w:tabs>
              <w:rPr>
                <w:rFonts w:ascii="Verdana" w:hAnsi="Verdana" w:cstheme="minorHAnsi"/>
                <w:bCs/>
                <w:sz w:val="24"/>
                <w:szCs w:val="24"/>
              </w:rPr>
            </w:pPr>
          </w:p>
          <w:p w14:paraId="6406109E" w14:textId="77777777" w:rsidR="00DE606C" w:rsidRDefault="00DE606C" w:rsidP="0090283B">
            <w:pPr>
              <w:tabs>
                <w:tab w:val="left" w:pos="1395"/>
              </w:tabs>
              <w:rPr>
                <w:rFonts w:ascii="Verdana" w:hAnsi="Verdana" w:cstheme="minorHAnsi"/>
                <w:bCs/>
                <w:sz w:val="24"/>
                <w:szCs w:val="24"/>
              </w:rPr>
            </w:pPr>
          </w:p>
          <w:p w14:paraId="15A46F01" w14:textId="77777777" w:rsidR="00DE606C" w:rsidRDefault="00DE606C" w:rsidP="0090283B">
            <w:pPr>
              <w:tabs>
                <w:tab w:val="left" w:pos="1395"/>
              </w:tabs>
              <w:rPr>
                <w:rFonts w:ascii="Verdana" w:hAnsi="Verdana" w:cstheme="minorHAnsi"/>
                <w:bCs/>
                <w:sz w:val="24"/>
                <w:szCs w:val="24"/>
              </w:rPr>
            </w:pPr>
          </w:p>
          <w:p w14:paraId="55AC7911" w14:textId="77777777" w:rsidR="00DE606C" w:rsidRDefault="00DE606C" w:rsidP="0090283B">
            <w:pPr>
              <w:tabs>
                <w:tab w:val="left" w:pos="1395"/>
              </w:tabs>
              <w:rPr>
                <w:rFonts w:ascii="Verdana" w:hAnsi="Verdana" w:cstheme="minorHAnsi"/>
                <w:bCs/>
                <w:sz w:val="24"/>
                <w:szCs w:val="24"/>
              </w:rPr>
            </w:pPr>
          </w:p>
          <w:p w14:paraId="16D47B95" w14:textId="77777777" w:rsidR="00DE606C" w:rsidRDefault="00DE606C" w:rsidP="0090283B">
            <w:pPr>
              <w:tabs>
                <w:tab w:val="left" w:pos="1395"/>
              </w:tabs>
              <w:rPr>
                <w:rFonts w:ascii="Verdana" w:hAnsi="Verdana" w:cstheme="minorHAnsi"/>
                <w:bCs/>
                <w:sz w:val="24"/>
                <w:szCs w:val="24"/>
              </w:rPr>
            </w:pPr>
          </w:p>
          <w:p w14:paraId="0CF16BEE" w14:textId="77777777" w:rsidR="00DE606C" w:rsidRDefault="00DE606C" w:rsidP="0090283B">
            <w:pPr>
              <w:tabs>
                <w:tab w:val="left" w:pos="1395"/>
              </w:tabs>
              <w:rPr>
                <w:rFonts w:ascii="Verdana" w:hAnsi="Verdana" w:cstheme="minorHAnsi"/>
                <w:bCs/>
                <w:sz w:val="24"/>
                <w:szCs w:val="24"/>
              </w:rPr>
            </w:pPr>
          </w:p>
          <w:p w14:paraId="691B3BCC" w14:textId="77777777" w:rsidR="00DE606C" w:rsidRDefault="00DE606C" w:rsidP="0090283B">
            <w:pPr>
              <w:tabs>
                <w:tab w:val="left" w:pos="1395"/>
              </w:tabs>
              <w:rPr>
                <w:rFonts w:ascii="Verdana" w:hAnsi="Verdana" w:cstheme="minorHAnsi"/>
                <w:bCs/>
                <w:sz w:val="24"/>
                <w:szCs w:val="24"/>
              </w:rPr>
            </w:pPr>
          </w:p>
          <w:p w14:paraId="2AF8931F" w14:textId="77777777" w:rsidR="00DE606C" w:rsidRDefault="00DE606C" w:rsidP="0090283B">
            <w:pPr>
              <w:tabs>
                <w:tab w:val="left" w:pos="1395"/>
              </w:tabs>
              <w:rPr>
                <w:rFonts w:ascii="Verdana" w:hAnsi="Verdana" w:cstheme="minorHAnsi"/>
                <w:bCs/>
                <w:sz w:val="24"/>
                <w:szCs w:val="24"/>
              </w:rPr>
            </w:pPr>
          </w:p>
          <w:p w14:paraId="70EE2C92" w14:textId="77777777" w:rsidR="00DE606C" w:rsidRDefault="00DE606C" w:rsidP="0090283B">
            <w:pPr>
              <w:tabs>
                <w:tab w:val="left" w:pos="1395"/>
              </w:tabs>
              <w:rPr>
                <w:rFonts w:ascii="Verdana" w:hAnsi="Verdana" w:cstheme="minorHAnsi"/>
                <w:bCs/>
                <w:sz w:val="24"/>
                <w:szCs w:val="24"/>
              </w:rPr>
            </w:pPr>
          </w:p>
          <w:p w14:paraId="62920623" w14:textId="77777777" w:rsidR="00DE606C" w:rsidRDefault="00DE606C" w:rsidP="0090283B">
            <w:pPr>
              <w:tabs>
                <w:tab w:val="left" w:pos="1395"/>
              </w:tabs>
              <w:rPr>
                <w:rFonts w:ascii="Verdana" w:hAnsi="Verdana" w:cstheme="minorHAnsi"/>
                <w:bCs/>
                <w:sz w:val="24"/>
                <w:szCs w:val="24"/>
              </w:rPr>
            </w:pPr>
          </w:p>
          <w:p w14:paraId="5F84CD2F" w14:textId="77777777" w:rsidR="00DE606C" w:rsidRDefault="00DE606C" w:rsidP="0090283B">
            <w:pPr>
              <w:tabs>
                <w:tab w:val="left" w:pos="1395"/>
              </w:tabs>
              <w:rPr>
                <w:rFonts w:ascii="Verdana" w:hAnsi="Verdana" w:cstheme="minorHAnsi"/>
                <w:bCs/>
                <w:sz w:val="24"/>
                <w:szCs w:val="24"/>
              </w:rPr>
            </w:pPr>
          </w:p>
          <w:p w14:paraId="5D92E342" w14:textId="19A13E87"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DE606C">
              <w:rPr>
                <w:rFonts w:ascii="Verdana" w:hAnsi="Verdana" w:cstheme="minorHAnsi"/>
                <w:bCs/>
                <w:sz w:val="24"/>
                <w:szCs w:val="24"/>
              </w:rPr>
              <w:t>:</w:t>
            </w:r>
          </w:p>
          <w:p w14:paraId="336A2039" w14:textId="79BA4086" w:rsidR="00DE606C" w:rsidRDefault="00DE606C" w:rsidP="0090283B">
            <w:pPr>
              <w:tabs>
                <w:tab w:val="left" w:pos="1395"/>
              </w:tabs>
              <w:rPr>
                <w:rFonts w:ascii="Verdana" w:hAnsi="Verdana" w:cstheme="minorHAnsi"/>
                <w:bCs/>
                <w:sz w:val="24"/>
                <w:szCs w:val="24"/>
              </w:rPr>
            </w:pPr>
          </w:p>
          <w:p w14:paraId="794A491D" w14:textId="64A2500E" w:rsidR="00DE606C" w:rsidRDefault="00DE606C" w:rsidP="0090283B">
            <w:pPr>
              <w:tabs>
                <w:tab w:val="left" w:pos="1395"/>
              </w:tabs>
              <w:rPr>
                <w:rFonts w:ascii="Verdana" w:hAnsi="Verdana" w:cstheme="minorHAnsi"/>
                <w:bCs/>
                <w:sz w:val="24"/>
                <w:szCs w:val="24"/>
              </w:rPr>
            </w:pPr>
            <w:r>
              <w:rPr>
                <w:rFonts w:ascii="Verdana" w:hAnsi="Verdana" w:cstheme="minorHAnsi"/>
                <w:bCs/>
                <w:sz w:val="24"/>
                <w:szCs w:val="24"/>
              </w:rPr>
              <w:t>Action:</w:t>
            </w:r>
          </w:p>
          <w:p w14:paraId="7783AC7F" w14:textId="339105A9" w:rsidR="007F44E9" w:rsidRPr="007F44E9" w:rsidRDefault="007F44E9" w:rsidP="0090283B">
            <w:pPr>
              <w:tabs>
                <w:tab w:val="left" w:pos="1395"/>
              </w:tabs>
              <w:rPr>
                <w:rFonts w:ascii="Verdana" w:hAnsi="Verdana" w:cstheme="minorHAnsi"/>
                <w:b/>
                <w:sz w:val="24"/>
                <w:szCs w:val="24"/>
              </w:rPr>
            </w:pPr>
          </w:p>
        </w:tc>
        <w:tc>
          <w:tcPr>
            <w:tcW w:w="8586" w:type="dxa"/>
            <w:gridSpan w:val="2"/>
          </w:tcPr>
          <w:p w14:paraId="173456F6" w14:textId="77777777" w:rsidR="004E39FA" w:rsidRPr="007F44E9" w:rsidRDefault="00C86974" w:rsidP="0038117F">
            <w:pPr>
              <w:jc w:val="both"/>
              <w:rPr>
                <w:rFonts w:ascii="Verdana" w:hAnsi="Verdana"/>
                <w:b/>
                <w:bCs/>
                <w:sz w:val="24"/>
                <w:szCs w:val="24"/>
              </w:rPr>
            </w:pPr>
            <w:r w:rsidRPr="007F44E9">
              <w:rPr>
                <w:rFonts w:ascii="Verdana" w:hAnsi="Verdana"/>
                <w:b/>
                <w:bCs/>
                <w:sz w:val="24"/>
                <w:szCs w:val="24"/>
              </w:rPr>
              <w:lastRenderedPageBreak/>
              <w:t>Healthcare Inspectorate Wales Action Plan Tracker</w:t>
            </w:r>
          </w:p>
          <w:p w14:paraId="5EDBD25A" w14:textId="77777777" w:rsidR="00C86974" w:rsidRPr="007F44E9" w:rsidRDefault="00C86974" w:rsidP="0038117F">
            <w:pPr>
              <w:jc w:val="both"/>
              <w:rPr>
                <w:rFonts w:ascii="Verdana" w:hAnsi="Verdana"/>
                <w:sz w:val="24"/>
                <w:szCs w:val="24"/>
              </w:rPr>
            </w:pPr>
          </w:p>
          <w:p w14:paraId="35B7BB5A" w14:textId="6C544AB1" w:rsidR="00C86974" w:rsidRDefault="00C86974" w:rsidP="0038117F">
            <w:pPr>
              <w:jc w:val="both"/>
              <w:rPr>
                <w:rFonts w:ascii="Verdana" w:hAnsi="Verdana" w:cs="Arial"/>
                <w:color w:val="000000"/>
                <w:sz w:val="24"/>
                <w:szCs w:val="24"/>
              </w:rPr>
            </w:pPr>
            <w:r w:rsidRPr="007F44E9">
              <w:rPr>
                <w:rFonts w:ascii="Verdana" w:hAnsi="Verdana"/>
                <w:sz w:val="24"/>
                <w:szCs w:val="24"/>
              </w:rPr>
              <w:t xml:space="preserve">R Hughes presented </w:t>
            </w:r>
            <w:r w:rsidRPr="007F44E9">
              <w:rPr>
                <w:rFonts w:ascii="Verdana" w:hAnsi="Verdana" w:cs="Arial"/>
                <w:color w:val="000000"/>
                <w:sz w:val="24"/>
                <w:szCs w:val="24"/>
              </w:rPr>
              <w:t>an update to the Quality &amp; Safety Committee on progress against the open actions held on the Healthcare Inspectorate Wales (HIW) tracker</w:t>
            </w:r>
            <w:r w:rsidR="009C7737">
              <w:rPr>
                <w:rFonts w:ascii="Verdana" w:hAnsi="Verdana" w:cs="Arial"/>
                <w:color w:val="000000"/>
                <w:sz w:val="24"/>
                <w:szCs w:val="24"/>
              </w:rPr>
              <w:t>.</w:t>
            </w:r>
            <w:r w:rsidRPr="007F44E9">
              <w:rPr>
                <w:rFonts w:ascii="Verdana" w:hAnsi="Verdana" w:cs="Arial"/>
                <w:color w:val="000000"/>
                <w:sz w:val="24"/>
                <w:szCs w:val="24"/>
              </w:rPr>
              <w:t xml:space="preserve"> </w:t>
            </w:r>
          </w:p>
          <w:p w14:paraId="436AD343" w14:textId="21CEE341" w:rsidR="00686407" w:rsidRDefault="00686407" w:rsidP="0038117F">
            <w:pPr>
              <w:jc w:val="both"/>
              <w:rPr>
                <w:rFonts w:ascii="Verdana" w:hAnsi="Verdana" w:cs="Arial"/>
                <w:color w:val="000000"/>
                <w:sz w:val="24"/>
                <w:szCs w:val="24"/>
              </w:rPr>
            </w:pPr>
          </w:p>
          <w:p w14:paraId="18F0F7D4" w14:textId="35018CAB" w:rsidR="00686407" w:rsidRPr="007F44E9" w:rsidRDefault="00686407" w:rsidP="0038117F">
            <w:pPr>
              <w:jc w:val="both"/>
              <w:rPr>
                <w:rFonts w:ascii="Verdana" w:hAnsi="Verdana" w:cs="Arial"/>
                <w:color w:val="000000"/>
                <w:sz w:val="24"/>
                <w:szCs w:val="24"/>
              </w:rPr>
            </w:pPr>
            <w:r>
              <w:rPr>
                <w:rFonts w:ascii="Verdana" w:hAnsi="Verdana" w:cs="Arial"/>
                <w:color w:val="000000"/>
                <w:sz w:val="24"/>
                <w:szCs w:val="24"/>
              </w:rPr>
              <w:t xml:space="preserve">A Llewellyn advised Members that an unannounced inspection had recently </w:t>
            </w:r>
            <w:r w:rsidR="00DE606C">
              <w:rPr>
                <w:rFonts w:ascii="Verdana" w:hAnsi="Verdana" w:cs="Arial"/>
                <w:color w:val="000000"/>
                <w:sz w:val="24"/>
                <w:szCs w:val="24"/>
              </w:rPr>
              <w:t xml:space="preserve">been undertaken at </w:t>
            </w:r>
            <w:proofErr w:type="spellStart"/>
            <w:r w:rsidR="00DE606C">
              <w:rPr>
                <w:rFonts w:ascii="Verdana" w:hAnsi="Verdana" w:cs="Arial"/>
                <w:color w:val="000000"/>
                <w:sz w:val="24"/>
                <w:szCs w:val="24"/>
              </w:rPr>
              <w:t>Angelton</w:t>
            </w:r>
            <w:proofErr w:type="spellEnd"/>
            <w:r w:rsidR="00DE606C">
              <w:rPr>
                <w:rFonts w:ascii="Verdana" w:hAnsi="Verdana" w:cs="Arial"/>
                <w:color w:val="000000"/>
                <w:sz w:val="24"/>
                <w:szCs w:val="24"/>
              </w:rPr>
              <w:t xml:space="preserve"> Clinic and Healthcare Inspectorate Wales were also currently undertaking an inspection of the Mental Health Unit at Royal Glamorgan Hospital which would result in some additional improvement plans being required. </w:t>
            </w:r>
          </w:p>
          <w:p w14:paraId="32ADB71E" w14:textId="77777777" w:rsidR="001F3406" w:rsidRPr="007F44E9" w:rsidRDefault="001F3406" w:rsidP="0038117F">
            <w:pPr>
              <w:jc w:val="both"/>
              <w:rPr>
                <w:rFonts w:ascii="Verdana" w:hAnsi="Verdana" w:cs="Arial"/>
                <w:color w:val="000000"/>
                <w:sz w:val="24"/>
                <w:szCs w:val="24"/>
              </w:rPr>
            </w:pPr>
          </w:p>
          <w:p w14:paraId="2CB732B9" w14:textId="312884E8" w:rsidR="00DB0114" w:rsidRDefault="00DE606C" w:rsidP="0038117F">
            <w:pPr>
              <w:jc w:val="both"/>
              <w:rPr>
                <w:rFonts w:ascii="Verdana" w:hAnsi="Verdana"/>
                <w:sz w:val="24"/>
                <w:szCs w:val="24"/>
              </w:rPr>
            </w:pPr>
            <w:r>
              <w:rPr>
                <w:rFonts w:ascii="Verdana" w:hAnsi="Verdana"/>
                <w:sz w:val="24"/>
                <w:szCs w:val="24"/>
              </w:rPr>
              <w:t xml:space="preserve">K Palmer made reference to the 17 actions that were passed their due date and advised that she could not get a sense from the report how important these actions were, what the potential impact of these actions were and whether the Committee needed </w:t>
            </w:r>
            <w:r w:rsidR="009C7737">
              <w:rPr>
                <w:rFonts w:ascii="Verdana" w:hAnsi="Verdana"/>
                <w:sz w:val="24"/>
                <w:szCs w:val="24"/>
              </w:rPr>
              <w:t xml:space="preserve">to </w:t>
            </w:r>
            <w:r>
              <w:rPr>
                <w:rFonts w:ascii="Verdana" w:hAnsi="Verdana"/>
                <w:sz w:val="24"/>
                <w:szCs w:val="24"/>
              </w:rPr>
              <w:t>be made aware of any issues regarding the 17 actions that had passed their due date. The Committee Chair added that it would be helpful if the report could include a rate of progr</w:t>
            </w:r>
            <w:r w:rsidR="009C7737">
              <w:rPr>
                <w:rFonts w:ascii="Verdana" w:hAnsi="Verdana"/>
                <w:sz w:val="24"/>
                <w:szCs w:val="24"/>
              </w:rPr>
              <w:t>ess made since the last report</w:t>
            </w:r>
            <w:r>
              <w:rPr>
                <w:rFonts w:ascii="Verdana" w:hAnsi="Verdana"/>
                <w:sz w:val="24"/>
                <w:szCs w:val="24"/>
              </w:rPr>
              <w:t xml:space="preserve"> </w:t>
            </w:r>
            <w:r w:rsidR="009C7737">
              <w:rPr>
                <w:rFonts w:ascii="Verdana" w:hAnsi="Verdana"/>
                <w:sz w:val="24"/>
                <w:szCs w:val="24"/>
              </w:rPr>
              <w:t>together with h</w:t>
            </w:r>
            <w:r>
              <w:rPr>
                <w:rFonts w:ascii="Verdana" w:hAnsi="Verdana"/>
                <w:sz w:val="24"/>
                <w:szCs w:val="24"/>
              </w:rPr>
              <w:t>ow man</w:t>
            </w:r>
            <w:r w:rsidR="009C7737">
              <w:rPr>
                <w:rFonts w:ascii="Verdana" w:hAnsi="Verdana"/>
                <w:sz w:val="24"/>
                <w:szCs w:val="24"/>
              </w:rPr>
              <w:t>y actions had been completed</w:t>
            </w:r>
            <w:r>
              <w:rPr>
                <w:rFonts w:ascii="Verdana" w:hAnsi="Verdana"/>
                <w:sz w:val="24"/>
                <w:szCs w:val="24"/>
              </w:rPr>
              <w:t xml:space="preserve">. R Hughes advised that he would be happy to include an update on these suggestions in the next iteration of the report. </w:t>
            </w:r>
          </w:p>
          <w:p w14:paraId="60EDC399" w14:textId="464F1894" w:rsidR="00DE606C" w:rsidRDefault="00DE606C" w:rsidP="0038117F">
            <w:pPr>
              <w:jc w:val="both"/>
              <w:rPr>
                <w:rFonts w:ascii="Verdana" w:hAnsi="Verdana"/>
                <w:sz w:val="24"/>
                <w:szCs w:val="24"/>
              </w:rPr>
            </w:pPr>
          </w:p>
          <w:p w14:paraId="636EC42C" w14:textId="28C4C903" w:rsidR="00DE606C" w:rsidRDefault="00DE606C" w:rsidP="0038117F">
            <w:pPr>
              <w:jc w:val="both"/>
              <w:rPr>
                <w:rFonts w:ascii="Verdana" w:hAnsi="Verdana"/>
                <w:sz w:val="24"/>
                <w:szCs w:val="24"/>
              </w:rPr>
            </w:pPr>
            <w:r>
              <w:rPr>
                <w:rFonts w:ascii="Verdana" w:hAnsi="Verdana"/>
                <w:sz w:val="24"/>
                <w:szCs w:val="24"/>
              </w:rPr>
              <w:t xml:space="preserve">G Hughes advised that some of the actions were complex and agreed that clear delivery and completion dates needed to be included against the recommendations to provide assurance to the Committee that actions were being taken forward and remained on track to meet their intended delivery target. </w:t>
            </w:r>
          </w:p>
          <w:p w14:paraId="7C55BA96" w14:textId="77777777" w:rsidR="00DE606C" w:rsidRDefault="00DE606C" w:rsidP="0038117F">
            <w:pPr>
              <w:jc w:val="both"/>
              <w:rPr>
                <w:rFonts w:ascii="Verdana" w:hAnsi="Verdana"/>
                <w:sz w:val="24"/>
                <w:szCs w:val="24"/>
              </w:rPr>
            </w:pPr>
          </w:p>
          <w:p w14:paraId="24587218" w14:textId="77777777" w:rsidR="008F2965" w:rsidRDefault="00DE606C" w:rsidP="00DE606C">
            <w:pPr>
              <w:jc w:val="both"/>
              <w:rPr>
                <w:rFonts w:ascii="Verdana" w:hAnsi="Verdana"/>
                <w:sz w:val="24"/>
                <w:szCs w:val="24"/>
              </w:rPr>
            </w:pPr>
            <w:r>
              <w:rPr>
                <w:rFonts w:ascii="Verdana" w:hAnsi="Verdana"/>
                <w:sz w:val="24"/>
                <w:szCs w:val="24"/>
              </w:rPr>
              <w:t xml:space="preserve">The report was </w:t>
            </w:r>
            <w:r w:rsidRPr="00DE606C">
              <w:rPr>
                <w:rFonts w:ascii="Verdana" w:hAnsi="Verdana"/>
                <w:b/>
                <w:sz w:val="24"/>
                <w:szCs w:val="24"/>
              </w:rPr>
              <w:t>NOTED.</w:t>
            </w:r>
            <w:r>
              <w:rPr>
                <w:rFonts w:ascii="Verdana" w:hAnsi="Verdana"/>
                <w:sz w:val="24"/>
                <w:szCs w:val="24"/>
              </w:rPr>
              <w:t xml:space="preserve"> </w:t>
            </w:r>
          </w:p>
          <w:p w14:paraId="27B55E27" w14:textId="77777777" w:rsidR="00DE606C" w:rsidRDefault="00DE606C" w:rsidP="00DE606C">
            <w:pPr>
              <w:jc w:val="both"/>
              <w:rPr>
                <w:rFonts w:ascii="Verdana" w:hAnsi="Verdana"/>
                <w:sz w:val="24"/>
                <w:szCs w:val="24"/>
              </w:rPr>
            </w:pPr>
          </w:p>
          <w:p w14:paraId="60879A3D" w14:textId="77777777" w:rsidR="00DE606C" w:rsidRDefault="00DE606C" w:rsidP="00DE606C">
            <w:pPr>
              <w:jc w:val="both"/>
              <w:rPr>
                <w:rFonts w:ascii="Verdana" w:hAnsi="Verdana"/>
                <w:sz w:val="24"/>
                <w:szCs w:val="24"/>
              </w:rPr>
            </w:pPr>
            <w:r>
              <w:rPr>
                <w:rFonts w:ascii="Verdana" w:hAnsi="Verdana"/>
                <w:sz w:val="24"/>
                <w:szCs w:val="24"/>
              </w:rPr>
              <w:t xml:space="preserve">Future iterations of the report to include rate of progress made since the last meeting against the recommendations which remained open, how many actions had been completed and clear delivery and completion dates to be identified against each open recommendation. </w:t>
            </w:r>
          </w:p>
          <w:p w14:paraId="117D7462" w14:textId="0B413B2B" w:rsidR="00DE606C" w:rsidRPr="007F44E9" w:rsidRDefault="00DE606C" w:rsidP="00DE606C">
            <w:pPr>
              <w:jc w:val="both"/>
              <w:rPr>
                <w:rFonts w:ascii="Verdana" w:hAnsi="Verdana"/>
                <w:sz w:val="24"/>
                <w:szCs w:val="24"/>
              </w:rPr>
            </w:pPr>
          </w:p>
        </w:tc>
      </w:tr>
      <w:tr w:rsidR="004E39FA" w:rsidRPr="007F44E9" w14:paraId="089DCA8D" w14:textId="77777777" w:rsidTr="008F2965">
        <w:tc>
          <w:tcPr>
            <w:tcW w:w="1620" w:type="dxa"/>
          </w:tcPr>
          <w:p w14:paraId="7A7E23F6"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lastRenderedPageBreak/>
              <w:t>6.3</w:t>
            </w:r>
          </w:p>
          <w:p w14:paraId="4A7EB2ED" w14:textId="77777777" w:rsidR="007F44E9" w:rsidRDefault="007F44E9" w:rsidP="0090283B">
            <w:pPr>
              <w:tabs>
                <w:tab w:val="left" w:pos="1395"/>
              </w:tabs>
              <w:rPr>
                <w:rFonts w:ascii="Verdana" w:hAnsi="Verdana" w:cstheme="minorHAnsi"/>
                <w:b/>
                <w:sz w:val="24"/>
                <w:szCs w:val="24"/>
              </w:rPr>
            </w:pPr>
          </w:p>
          <w:p w14:paraId="7C830A3B" w14:textId="77777777" w:rsidR="007F44E9" w:rsidRDefault="007F44E9" w:rsidP="0090283B">
            <w:pPr>
              <w:tabs>
                <w:tab w:val="left" w:pos="1395"/>
              </w:tabs>
              <w:rPr>
                <w:rFonts w:ascii="Verdana" w:hAnsi="Verdana" w:cstheme="minorHAnsi"/>
                <w:b/>
                <w:sz w:val="24"/>
                <w:szCs w:val="24"/>
              </w:rPr>
            </w:pPr>
          </w:p>
          <w:p w14:paraId="24D09028" w14:textId="77777777" w:rsidR="007F44E9" w:rsidRDefault="007F44E9" w:rsidP="0090283B">
            <w:pPr>
              <w:tabs>
                <w:tab w:val="left" w:pos="1395"/>
              </w:tabs>
              <w:rPr>
                <w:rFonts w:ascii="Verdana" w:hAnsi="Verdana" w:cstheme="minorHAnsi"/>
                <w:b/>
                <w:sz w:val="24"/>
                <w:szCs w:val="24"/>
              </w:rPr>
            </w:pPr>
          </w:p>
          <w:p w14:paraId="0CB6117A" w14:textId="77777777" w:rsidR="007F44E9" w:rsidRDefault="007F44E9" w:rsidP="0090283B">
            <w:pPr>
              <w:tabs>
                <w:tab w:val="left" w:pos="1395"/>
              </w:tabs>
              <w:rPr>
                <w:rFonts w:ascii="Verdana" w:hAnsi="Verdana" w:cstheme="minorHAnsi"/>
                <w:b/>
                <w:sz w:val="24"/>
                <w:szCs w:val="24"/>
              </w:rPr>
            </w:pPr>
          </w:p>
          <w:p w14:paraId="2135028B" w14:textId="77777777" w:rsidR="007F44E9" w:rsidRDefault="007F44E9" w:rsidP="0090283B">
            <w:pPr>
              <w:tabs>
                <w:tab w:val="left" w:pos="1395"/>
              </w:tabs>
              <w:rPr>
                <w:rFonts w:ascii="Verdana" w:hAnsi="Verdana" w:cstheme="minorHAnsi"/>
                <w:b/>
                <w:sz w:val="24"/>
                <w:szCs w:val="24"/>
              </w:rPr>
            </w:pPr>
          </w:p>
          <w:p w14:paraId="1E9FE43D" w14:textId="77777777" w:rsidR="00A8624D" w:rsidRDefault="00A8624D" w:rsidP="0090283B">
            <w:pPr>
              <w:tabs>
                <w:tab w:val="left" w:pos="1395"/>
              </w:tabs>
              <w:rPr>
                <w:rFonts w:ascii="Verdana" w:hAnsi="Verdana" w:cstheme="minorHAnsi"/>
                <w:bCs/>
                <w:sz w:val="24"/>
                <w:szCs w:val="24"/>
              </w:rPr>
            </w:pPr>
          </w:p>
          <w:p w14:paraId="2EAAA0F2" w14:textId="77777777" w:rsidR="00A8624D" w:rsidRDefault="00A8624D" w:rsidP="0090283B">
            <w:pPr>
              <w:tabs>
                <w:tab w:val="left" w:pos="1395"/>
              </w:tabs>
              <w:rPr>
                <w:rFonts w:ascii="Verdana" w:hAnsi="Verdana" w:cstheme="minorHAnsi"/>
                <w:bCs/>
                <w:sz w:val="24"/>
                <w:szCs w:val="24"/>
              </w:rPr>
            </w:pPr>
          </w:p>
          <w:p w14:paraId="33E4A04D" w14:textId="1B0820BE" w:rsidR="007F44E9" w:rsidRDefault="007F44E9" w:rsidP="0090283B">
            <w:pPr>
              <w:tabs>
                <w:tab w:val="left" w:pos="1395"/>
              </w:tabs>
              <w:rPr>
                <w:rFonts w:ascii="Verdana" w:hAnsi="Verdana" w:cstheme="minorHAnsi"/>
                <w:bCs/>
                <w:sz w:val="24"/>
                <w:szCs w:val="24"/>
              </w:rPr>
            </w:pPr>
            <w:r>
              <w:rPr>
                <w:rFonts w:ascii="Verdana" w:hAnsi="Verdana" w:cstheme="minorHAnsi"/>
                <w:bCs/>
                <w:sz w:val="24"/>
                <w:szCs w:val="24"/>
              </w:rPr>
              <w:t>Resolution</w:t>
            </w:r>
            <w:r w:rsidR="002A31C3">
              <w:rPr>
                <w:rFonts w:ascii="Verdana" w:hAnsi="Verdana" w:cstheme="minorHAnsi"/>
                <w:bCs/>
                <w:sz w:val="24"/>
                <w:szCs w:val="24"/>
              </w:rPr>
              <w:t>:</w:t>
            </w:r>
          </w:p>
          <w:p w14:paraId="4931C99C" w14:textId="28A743E6" w:rsidR="007F44E9" w:rsidRPr="007F44E9" w:rsidRDefault="007F44E9" w:rsidP="0090283B">
            <w:pPr>
              <w:tabs>
                <w:tab w:val="left" w:pos="1395"/>
              </w:tabs>
              <w:rPr>
                <w:rFonts w:ascii="Verdana" w:hAnsi="Verdana" w:cstheme="minorHAnsi"/>
                <w:b/>
                <w:sz w:val="24"/>
                <w:szCs w:val="24"/>
              </w:rPr>
            </w:pPr>
          </w:p>
        </w:tc>
        <w:tc>
          <w:tcPr>
            <w:tcW w:w="8586" w:type="dxa"/>
            <w:gridSpan w:val="2"/>
          </w:tcPr>
          <w:p w14:paraId="6BBF3671" w14:textId="4D56C128" w:rsidR="004E39FA" w:rsidRPr="007F44E9" w:rsidRDefault="00C86974" w:rsidP="0038117F">
            <w:pPr>
              <w:jc w:val="both"/>
              <w:rPr>
                <w:rFonts w:ascii="Verdana" w:hAnsi="Verdana"/>
                <w:b/>
                <w:bCs/>
                <w:sz w:val="24"/>
                <w:szCs w:val="24"/>
              </w:rPr>
            </w:pPr>
            <w:r w:rsidRPr="007F44E9">
              <w:rPr>
                <w:rFonts w:ascii="Verdana" w:hAnsi="Verdana"/>
                <w:b/>
                <w:bCs/>
                <w:sz w:val="24"/>
                <w:szCs w:val="24"/>
              </w:rPr>
              <w:t xml:space="preserve">Update on the Mental Capacity Act </w:t>
            </w:r>
          </w:p>
          <w:p w14:paraId="143CEB68" w14:textId="77777777" w:rsidR="001F3406" w:rsidRPr="007F44E9" w:rsidRDefault="001F3406" w:rsidP="0038117F">
            <w:pPr>
              <w:jc w:val="both"/>
              <w:rPr>
                <w:rFonts w:ascii="Verdana" w:hAnsi="Verdana"/>
                <w:b/>
                <w:bCs/>
                <w:sz w:val="24"/>
                <w:szCs w:val="24"/>
              </w:rPr>
            </w:pPr>
          </w:p>
          <w:p w14:paraId="12E08DB8" w14:textId="4268CD44" w:rsidR="00C217C4" w:rsidRDefault="00C86974" w:rsidP="0038117F">
            <w:pPr>
              <w:jc w:val="both"/>
              <w:rPr>
                <w:rFonts w:ascii="Verdana" w:hAnsi="Verdana"/>
                <w:sz w:val="24"/>
                <w:szCs w:val="24"/>
              </w:rPr>
            </w:pPr>
            <w:r w:rsidRPr="007F44E9">
              <w:rPr>
                <w:rFonts w:ascii="Verdana" w:hAnsi="Verdana"/>
                <w:sz w:val="24"/>
                <w:szCs w:val="24"/>
              </w:rPr>
              <w:t xml:space="preserve">C O’Keefe presented the report and highlighted key updates for Members to note. </w:t>
            </w:r>
            <w:r w:rsidR="002A31C3">
              <w:rPr>
                <w:rFonts w:ascii="Verdana" w:hAnsi="Verdana"/>
                <w:sz w:val="24"/>
                <w:szCs w:val="24"/>
              </w:rPr>
              <w:t xml:space="preserve"> The Committee Chair welcomed the report which clearly identified the significant amount of work being undertaken in this area and following discussion it was agreed that a further report would be presented to the Committee outlining progress in May 2024. </w:t>
            </w:r>
          </w:p>
          <w:p w14:paraId="7A88296A" w14:textId="0B8F5907" w:rsidR="00C217C4" w:rsidRDefault="00C217C4" w:rsidP="0038117F">
            <w:pPr>
              <w:jc w:val="both"/>
              <w:rPr>
                <w:rFonts w:ascii="Verdana" w:hAnsi="Verdana"/>
                <w:sz w:val="24"/>
                <w:szCs w:val="24"/>
              </w:rPr>
            </w:pPr>
          </w:p>
          <w:p w14:paraId="16104117" w14:textId="7198A80B" w:rsidR="001F3406" w:rsidRPr="007F44E9" w:rsidRDefault="002A31C3" w:rsidP="0038117F">
            <w:pPr>
              <w:jc w:val="both"/>
              <w:rPr>
                <w:rFonts w:ascii="Verdana" w:hAnsi="Verdana"/>
                <w:sz w:val="24"/>
                <w:szCs w:val="24"/>
              </w:rPr>
            </w:pPr>
            <w:r>
              <w:rPr>
                <w:rFonts w:ascii="Verdana" w:hAnsi="Verdana"/>
                <w:sz w:val="24"/>
                <w:szCs w:val="24"/>
              </w:rPr>
              <w:t xml:space="preserve">The report was </w:t>
            </w:r>
            <w:r w:rsidRPr="002A31C3">
              <w:rPr>
                <w:rFonts w:ascii="Verdana" w:hAnsi="Verdana"/>
                <w:b/>
                <w:sz w:val="24"/>
                <w:szCs w:val="24"/>
              </w:rPr>
              <w:t>NOTED.</w:t>
            </w:r>
            <w:r>
              <w:rPr>
                <w:rFonts w:ascii="Verdana" w:hAnsi="Verdana"/>
                <w:sz w:val="24"/>
                <w:szCs w:val="24"/>
              </w:rPr>
              <w:t xml:space="preserve"> </w:t>
            </w:r>
          </w:p>
        </w:tc>
      </w:tr>
      <w:tr w:rsidR="004E39FA" w:rsidRPr="007F44E9" w14:paraId="6BD85192" w14:textId="77777777" w:rsidTr="008F2965">
        <w:tc>
          <w:tcPr>
            <w:tcW w:w="1620" w:type="dxa"/>
          </w:tcPr>
          <w:p w14:paraId="7B55A8FB"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6.4</w:t>
            </w:r>
          </w:p>
          <w:p w14:paraId="6907904D" w14:textId="77777777" w:rsidR="007F44E9" w:rsidRDefault="007F44E9" w:rsidP="0090283B">
            <w:pPr>
              <w:tabs>
                <w:tab w:val="left" w:pos="1395"/>
              </w:tabs>
              <w:rPr>
                <w:rFonts w:ascii="Verdana" w:hAnsi="Verdana" w:cstheme="minorHAnsi"/>
                <w:b/>
                <w:sz w:val="24"/>
                <w:szCs w:val="24"/>
              </w:rPr>
            </w:pPr>
          </w:p>
          <w:p w14:paraId="11B1796E" w14:textId="77777777" w:rsidR="007F44E9" w:rsidRDefault="007F44E9" w:rsidP="0090283B">
            <w:pPr>
              <w:tabs>
                <w:tab w:val="left" w:pos="1395"/>
              </w:tabs>
              <w:rPr>
                <w:rFonts w:ascii="Verdana" w:hAnsi="Verdana" w:cstheme="minorHAnsi"/>
                <w:b/>
                <w:sz w:val="24"/>
                <w:szCs w:val="24"/>
              </w:rPr>
            </w:pPr>
          </w:p>
          <w:p w14:paraId="7DD9F1C6" w14:textId="77777777" w:rsidR="007F44E9" w:rsidRDefault="007F44E9" w:rsidP="0090283B">
            <w:pPr>
              <w:tabs>
                <w:tab w:val="left" w:pos="1395"/>
              </w:tabs>
              <w:rPr>
                <w:rFonts w:ascii="Verdana" w:hAnsi="Verdana" w:cstheme="minorHAnsi"/>
                <w:b/>
                <w:sz w:val="24"/>
                <w:szCs w:val="24"/>
              </w:rPr>
            </w:pPr>
          </w:p>
          <w:p w14:paraId="5692AEBF" w14:textId="77777777" w:rsidR="007F44E9" w:rsidRDefault="007F44E9" w:rsidP="0090283B">
            <w:pPr>
              <w:tabs>
                <w:tab w:val="left" w:pos="1395"/>
              </w:tabs>
              <w:rPr>
                <w:rFonts w:ascii="Verdana" w:hAnsi="Verdana" w:cstheme="minorHAnsi"/>
                <w:b/>
                <w:sz w:val="24"/>
                <w:szCs w:val="24"/>
              </w:rPr>
            </w:pPr>
          </w:p>
          <w:p w14:paraId="3AD086CC" w14:textId="77777777" w:rsidR="007F44E9" w:rsidRDefault="007F44E9" w:rsidP="0090283B">
            <w:pPr>
              <w:tabs>
                <w:tab w:val="left" w:pos="1395"/>
              </w:tabs>
              <w:rPr>
                <w:rFonts w:ascii="Verdana" w:hAnsi="Verdana" w:cstheme="minorHAnsi"/>
                <w:b/>
                <w:sz w:val="24"/>
                <w:szCs w:val="24"/>
              </w:rPr>
            </w:pPr>
          </w:p>
          <w:p w14:paraId="2DFDBFD9" w14:textId="77777777" w:rsidR="002A31C3" w:rsidRDefault="002A31C3" w:rsidP="0090283B">
            <w:pPr>
              <w:tabs>
                <w:tab w:val="left" w:pos="1395"/>
              </w:tabs>
              <w:rPr>
                <w:rFonts w:ascii="Verdana" w:hAnsi="Verdana" w:cstheme="minorHAnsi"/>
                <w:bCs/>
                <w:sz w:val="24"/>
                <w:szCs w:val="24"/>
              </w:rPr>
            </w:pPr>
          </w:p>
          <w:p w14:paraId="4AB89751" w14:textId="77777777" w:rsidR="002A31C3" w:rsidRDefault="002A31C3" w:rsidP="0090283B">
            <w:pPr>
              <w:tabs>
                <w:tab w:val="left" w:pos="1395"/>
              </w:tabs>
              <w:rPr>
                <w:rFonts w:ascii="Verdana" w:hAnsi="Verdana" w:cstheme="minorHAnsi"/>
                <w:bCs/>
                <w:sz w:val="24"/>
                <w:szCs w:val="24"/>
              </w:rPr>
            </w:pPr>
          </w:p>
          <w:p w14:paraId="6C5DCD6C" w14:textId="77777777" w:rsidR="002A31C3" w:rsidRDefault="002A31C3" w:rsidP="0090283B">
            <w:pPr>
              <w:tabs>
                <w:tab w:val="left" w:pos="1395"/>
              </w:tabs>
              <w:rPr>
                <w:rFonts w:ascii="Verdana" w:hAnsi="Verdana" w:cstheme="minorHAnsi"/>
                <w:bCs/>
                <w:sz w:val="24"/>
                <w:szCs w:val="24"/>
              </w:rPr>
            </w:pPr>
          </w:p>
          <w:p w14:paraId="63EEF1D6" w14:textId="77777777" w:rsidR="002A31C3" w:rsidRDefault="002A31C3" w:rsidP="0090283B">
            <w:pPr>
              <w:tabs>
                <w:tab w:val="left" w:pos="1395"/>
              </w:tabs>
              <w:rPr>
                <w:rFonts w:ascii="Verdana" w:hAnsi="Verdana" w:cstheme="minorHAnsi"/>
                <w:bCs/>
                <w:sz w:val="24"/>
                <w:szCs w:val="24"/>
              </w:rPr>
            </w:pPr>
          </w:p>
          <w:p w14:paraId="6B4B0F4F" w14:textId="77777777" w:rsidR="002A31C3" w:rsidRDefault="002A31C3" w:rsidP="0090283B">
            <w:pPr>
              <w:tabs>
                <w:tab w:val="left" w:pos="1395"/>
              </w:tabs>
              <w:rPr>
                <w:rFonts w:ascii="Verdana" w:hAnsi="Verdana" w:cstheme="minorHAnsi"/>
                <w:bCs/>
                <w:sz w:val="24"/>
                <w:szCs w:val="24"/>
              </w:rPr>
            </w:pPr>
          </w:p>
          <w:p w14:paraId="5269B69C" w14:textId="77777777" w:rsidR="002A31C3" w:rsidRDefault="002A31C3" w:rsidP="0090283B">
            <w:pPr>
              <w:tabs>
                <w:tab w:val="left" w:pos="1395"/>
              </w:tabs>
              <w:rPr>
                <w:rFonts w:ascii="Verdana" w:hAnsi="Verdana" w:cstheme="minorHAnsi"/>
                <w:bCs/>
                <w:sz w:val="24"/>
                <w:szCs w:val="24"/>
              </w:rPr>
            </w:pPr>
          </w:p>
          <w:p w14:paraId="1C48F17C" w14:textId="77777777" w:rsidR="002A31C3" w:rsidRDefault="002A31C3" w:rsidP="0090283B">
            <w:pPr>
              <w:tabs>
                <w:tab w:val="left" w:pos="1395"/>
              </w:tabs>
              <w:rPr>
                <w:rFonts w:ascii="Verdana" w:hAnsi="Verdana" w:cstheme="minorHAnsi"/>
                <w:bCs/>
                <w:sz w:val="24"/>
                <w:szCs w:val="24"/>
              </w:rPr>
            </w:pPr>
          </w:p>
          <w:p w14:paraId="6B0702FD" w14:textId="77777777" w:rsidR="002A31C3" w:rsidRDefault="002A31C3" w:rsidP="0090283B">
            <w:pPr>
              <w:tabs>
                <w:tab w:val="left" w:pos="1395"/>
              </w:tabs>
              <w:rPr>
                <w:rFonts w:ascii="Verdana" w:hAnsi="Verdana" w:cstheme="minorHAnsi"/>
                <w:bCs/>
                <w:sz w:val="24"/>
                <w:szCs w:val="24"/>
              </w:rPr>
            </w:pPr>
          </w:p>
          <w:p w14:paraId="41CA1707" w14:textId="77777777" w:rsidR="002A31C3" w:rsidRDefault="002A31C3" w:rsidP="0090283B">
            <w:pPr>
              <w:tabs>
                <w:tab w:val="left" w:pos="1395"/>
              </w:tabs>
              <w:rPr>
                <w:rFonts w:ascii="Verdana" w:hAnsi="Verdana" w:cstheme="minorHAnsi"/>
                <w:bCs/>
                <w:sz w:val="24"/>
                <w:szCs w:val="24"/>
              </w:rPr>
            </w:pPr>
          </w:p>
          <w:p w14:paraId="296022A6" w14:textId="77777777" w:rsidR="002A31C3" w:rsidRDefault="002A31C3" w:rsidP="0090283B">
            <w:pPr>
              <w:tabs>
                <w:tab w:val="left" w:pos="1395"/>
              </w:tabs>
              <w:rPr>
                <w:rFonts w:ascii="Verdana" w:hAnsi="Verdana" w:cstheme="minorHAnsi"/>
                <w:bCs/>
                <w:sz w:val="24"/>
                <w:szCs w:val="24"/>
              </w:rPr>
            </w:pPr>
          </w:p>
          <w:p w14:paraId="5477D766" w14:textId="77777777" w:rsidR="002A31C3" w:rsidRDefault="002A31C3" w:rsidP="0090283B">
            <w:pPr>
              <w:tabs>
                <w:tab w:val="left" w:pos="1395"/>
              </w:tabs>
              <w:rPr>
                <w:rFonts w:ascii="Verdana" w:hAnsi="Verdana" w:cstheme="minorHAnsi"/>
                <w:bCs/>
                <w:sz w:val="24"/>
                <w:szCs w:val="24"/>
              </w:rPr>
            </w:pPr>
          </w:p>
          <w:p w14:paraId="4EF13031" w14:textId="77777777" w:rsidR="002A31C3" w:rsidRDefault="002A31C3" w:rsidP="0090283B">
            <w:pPr>
              <w:tabs>
                <w:tab w:val="left" w:pos="1395"/>
              </w:tabs>
              <w:rPr>
                <w:rFonts w:ascii="Verdana" w:hAnsi="Verdana" w:cstheme="minorHAnsi"/>
                <w:bCs/>
                <w:sz w:val="24"/>
                <w:szCs w:val="24"/>
              </w:rPr>
            </w:pPr>
          </w:p>
          <w:p w14:paraId="7D7C116D" w14:textId="77777777" w:rsidR="002A31C3" w:rsidRDefault="002A31C3" w:rsidP="0090283B">
            <w:pPr>
              <w:tabs>
                <w:tab w:val="left" w:pos="1395"/>
              </w:tabs>
              <w:rPr>
                <w:rFonts w:ascii="Verdana" w:hAnsi="Verdana" w:cstheme="minorHAnsi"/>
                <w:bCs/>
                <w:sz w:val="24"/>
                <w:szCs w:val="24"/>
              </w:rPr>
            </w:pPr>
          </w:p>
          <w:p w14:paraId="491CD7B8" w14:textId="77777777" w:rsidR="002A31C3" w:rsidRDefault="002A31C3" w:rsidP="0090283B">
            <w:pPr>
              <w:tabs>
                <w:tab w:val="left" w:pos="1395"/>
              </w:tabs>
              <w:rPr>
                <w:rFonts w:ascii="Verdana" w:hAnsi="Verdana" w:cstheme="minorHAnsi"/>
                <w:bCs/>
                <w:sz w:val="24"/>
                <w:szCs w:val="24"/>
              </w:rPr>
            </w:pPr>
          </w:p>
          <w:p w14:paraId="06A1C320" w14:textId="77777777" w:rsidR="002A31C3" w:rsidRDefault="002A31C3" w:rsidP="0090283B">
            <w:pPr>
              <w:tabs>
                <w:tab w:val="left" w:pos="1395"/>
              </w:tabs>
              <w:rPr>
                <w:rFonts w:ascii="Verdana" w:hAnsi="Verdana" w:cstheme="minorHAnsi"/>
                <w:bCs/>
                <w:sz w:val="24"/>
                <w:szCs w:val="24"/>
              </w:rPr>
            </w:pPr>
          </w:p>
          <w:p w14:paraId="6BC615C7" w14:textId="77777777" w:rsidR="002A31C3" w:rsidRDefault="002A31C3" w:rsidP="0090283B">
            <w:pPr>
              <w:tabs>
                <w:tab w:val="left" w:pos="1395"/>
              </w:tabs>
              <w:rPr>
                <w:rFonts w:ascii="Verdana" w:hAnsi="Verdana" w:cstheme="minorHAnsi"/>
                <w:bCs/>
                <w:sz w:val="24"/>
                <w:szCs w:val="24"/>
              </w:rPr>
            </w:pPr>
          </w:p>
          <w:p w14:paraId="2FC3E55E" w14:textId="77777777" w:rsidR="002A31C3" w:rsidRDefault="002A31C3" w:rsidP="0090283B">
            <w:pPr>
              <w:tabs>
                <w:tab w:val="left" w:pos="1395"/>
              </w:tabs>
              <w:rPr>
                <w:rFonts w:ascii="Verdana" w:hAnsi="Verdana" w:cstheme="minorHAnsi"/>
                <w:bCs/>
                <w:sz w:val="24"/>
                <w:szCs w:val="24"/>
              </w:rPr>
            </w:pPr>
          </w:p>
          <w:p w14:paraId="6AB35D62" w14:textId="77777777" w:rsidR="002A31C3" w:rsidRDefault="002A31C3" w:rsidP="0090283B">
            <w:pPr>
              <w:tabs>
                <w:tab w:val="left" w:pos="1395"/>
              </w:tabs>
              <w:rPr>
                <w:rFonts w:ascii="Verdana" w:hAnsi="Verdana" w:cstheme="minorHAnsi"/>
                <w:bCs/>
                <w:sz w:val="24"/>
                <w:szCs w:val="24"/>
              </w:rPr>
            </w:pPr>
          </w:p>
          <w:p w14:paraId="263A2579" w14:textId="5F68D79F" w:rsidR="007F44E9" w:rsidRPr="007F44E9" w:rsidRDefault="007F44E9" w:rsidP="003C340A">
            <w:pPr>
              <w:tabs>
                <w:tab w:val="left" w:pos="1395"/>
              </w:tabs>
              <w:rPr>
                <w:rFonts w:ascii="Verdana" w:hAnsi="Verdana" w:cstheme="minorHAnsi"/>
                <w:b/>
                <w:sz w:val="24"/>
                <w:szCs w:val="24"/>
              </w:rPr>
            </w:pPr>
            <w:r>
              <w:rPr>
                <w:rFonts w:ascii="Verdana" w:hAnsi="Verdana" w:cstheme="minorHAnsi"/>
                <w:bCs/>
                <w:sz w:val="24"/>
                <w:szCs w:val="24"/>
              </w:rPr>
              <w:t>Resolution</w:t>
            </w:r>
            <w:r w:rsidR="002A31C3">
              <w:rPr>
                <w:rFonts w:ascii="Verdana" w:hAnsi="Verdana" w:cstheme="minorHAnsi"/>
                <w:bCs/>
                <w:sz w:val="24"/>
                <w:szCs w:val="24"/>
              </w:rPr>
              <w:t>:</w:t>
            </w:r>
          </w:p>
        </w:tc>
        <w:tc>
          <w:tcPr>
            <w:tcW w:w="8586" w:type="dxa"/>
            <w:gridSpan w:val="2"/>
          </w:tcPr>
          <w:p w14:paraId="3CEAF5D2" w14:textId="77777777" w:rsidR="004E39FA" w:rsidRPr="007F44E9" w:rsidRDefault="00C86974"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lastRenderedPageBreak/>
              <w:t xml:space="preserve">Health, Safety &amp; Fire Sub Committee Highlight report </w:t>
            </w:r>
          </w:p>
          <w:p w14:paraId="251A6602" w14:textId="77777777" w:rsidR="00C86974" w:rsidRPr="007F44E9" w:rsidRDefault="00C86974" w:rsidP="0038117F">
            <w:pPr>
              <w:jc w:val="both"/>
              <w:rPr>
                <w:rFonts w:ascii="Verdana" w:hAnsi="Verdana" w:cstheme="minorHAnsi"/>
                <w:b/>
                <w:bCs/>
                <w:sz w:val="24"/>
                <w:szCs w:val="24"/>
                <w:lang w:val="en-US"/>
              </w:rPr>
            </w:pPr>
          </w:p>
          <w:p w14:paraId="4E8C09A4" w14:textId="5800E2F4" w:rsidR="00A8624D" w:rsidRDefault="00C86974" w:rsidP="0038117F">
            <w:pPr>
              <w:jc w:val="both"/>
              <w:rPr>
                <w:rFonts w:ascii="Verdana" w:hAnsi="Verdana" w:cstheme="minorHAnsi"/>
                <w:sz w:val="24"/>
                <w:szCs w:val="24"/>
                <w:lang w:val="en-US"/>
              </w:rPr>
            </w:pPr>
            <w:r w:rsidRPr="007F44E9">
              <w:rPr>
                <w:rFonts w:ascii="Verdana" w:hAnsi="Verdana" w:cstheme="minorHAnsi"/>
                <w:sz w:val="24"/>
                <w:szCs w:val="24"/>
                <w:lang w:val="en-US"/>
              </w:rPr>
              <w:lastRenderedPageBreak/>
              <w:t xml:space="preserve">N Milligan presented the report and </w:t>
            </w:r>
            <w:r w:rsidR="00A8624D">
              <w:rPr>
                <w:rFonts w:ascii="Verdana" w:hAnsi="Verdana" w:cstheme="minorHAnsi"/>
                <w:sz w:val="24"/>
                <w:szCs w:val="24"/>
                <w:lang w:val="en-US"/>
              </w:rPr>
              <w:t>drew Members attention to the item contained within the alert/escalate section</w:t>
            </w:r>
            <w:r w:rsidR="002A31C3">
              <w:rPr>
                <w:rFonts w:ascii="Verdana" w:hAnsi="Verdana" w:cstheme="minorHAnsi"/>
                <w:sz w:val="24"/>
                <w:szCs w:val="24"/>
                <w:lang w:val="en-US"/>
              </w:rPr>
              <w:t xml:space="preserve"> which related to the boarding of patients and the need to undertake a risk assessment of the areas patients were being placed whilst being boarded.  Members noted that in one incident a patient had been board</w:t>
            </w:r>
            <w:r w:rsidR="009C7737">
              <w:rPr>
                <w:rFonts w:ascii="Verdana" w:hAnsi="Verdana" w:cstheme="minorHAnsi"/>
                <w:sz w:val="24"/>
                <w:szCs w:val="24"/>
                <w:lang w:val="en-US"/>
              </w:rPr>
              <w:t>ed</w:t>
            </w:r>
            <w:r w:rsidR="002A31C3">
              <w:rPr>
                <w:rFonts w:ascii="Verdana" w:hAnsi="Verdana" w:cstheme="minorHAnsi"/>
                <w:sz w:val="24"/>
                <w:szCs w:val="24"/>
                <w:lang w:val="en-US"/>
              </w:rPr>
              <w:t xml:space="preserve"> directly underneath a wall mounted TV which not only caused a safety issue but also caused a dignity issue.  N Downes advised that he had discussed this particular incident with J Trewartha and had agreed to undertake an investigation from a patient safety perspective. </w:t>
            </w:r>
          </w:p>
          <w:p w14:paraId="7157E009" w14:textId="2C86E7F2" w:rsidR="00A8624D" w:rsidRDefault="00A8624D" w:rsidP="0038117F">
            <w:pPr>
              <w:jc w:val="both"/>
              <w:rPr>
                <w:rFonts w:ascii="Verdana" w:hAnsi="Verdana" w:cstheme="minorHAnsi"/>
                <w:sz w:val="24"/>
                <w:szCs w:val="24"/>
                <w:lang w:val="en-US"/>
              </w:rPr>
            </w:pPr>
          </w:p>
          <w:p w14:paraId="4E7CEDC7" w14:textId="3E0ACD03" w:rsidR="002A31C3" w:rsidRDefault="002A31C3" w:rsidP="0038117F">
            <w:pPr>
              <w:jc w:val="both"/>
              <w:rPr>
                <w:rFonts w:ascii="Verdana" w:hAnsi="Verdana" w:cstheme="minorHAnsi"/>
                <w:sz w:val="24"/>
                <w:szCs w:val="24"/>
                <w:lang w:val="en-US"/>
              </w:rPr>
            </w:pPr>
            <w:r>
              <w:rPr>
                <w:rFonts w:ascii="Verdana" w:hAnsi="Verdana" w:cstheme="minorHAnsi"/>
                <w:sz w:val="24"/>
                <w:szCs w:val="24"/>
                <w:lang w:val="en-US"/>
              </w:rPr>
              <w:t xml:space="preserve">H Daniel advised that this issue was different to the issues previously discussed in relation to boarding of patients in front of fire exits and added this related </w:t>
            </w:r>
            <w:r w:rsidR="009C7737">
              <w:rPr>
                <w:rFonts w:ascii="Verdana" w:hAnsi="Verdana" w:cstheme="minorHAnsi"/>
                <w:sz w:val="24"/>
                <w:szCs w:val="24"/>
                <w:lang w:val="en-US"/>
              </w:rPr>
              <w:t xml:space="preserve">to </w:t>
            </w:r>
            <w:r>
              <w:rPr>
                <w:rFonts w:ascii="Verdana" w:hAnsi="Verdana" w:cstheme="minorHAnsi"/>
                <w:sz w:val="24"/>
                <w:szCs w:val="24"/>
                <w:lang w:val="en-US"/>
              </w:rPr>
              <w:t xml:space="preserve">the principles in relation to boarding.  Members noted that boarding was part of the Health Board’s escalation plans in extremis and was also part of the Welsh Government Framework.  </w:t>
            </w:r>
          </w:p>
          <w:p w14:paraId="30994D19" w14:textId="057C81EA" w:rsidR="00C217C4" w:rsidRDefault="00C217C4" w:rsidP="0038117F">
            <w:pPr>
              <w:jc w:val="both"/>
              <w:rPr>
                <w:rFonts w:ascii="Verdana" w:hAnsi="Verdana" w:cstheme="minorHAnsi"/>
                <w:sz w:val="24"/>
                <w:szCs w:val="24"/>
                <w:lang w:val="en-US"/>
              </w:rPr>
            </w:pPr>
          </w:p>
          <w:p w14:paraId="624A3D2E" w14:textId="49D8A505" w:rsidR="00C217C4" w:rsidRDefault="002A31C3" w:rsidP="0038117F">
            <w:pPr>
              <w:jc w:val="both"/>
              <w:rPr>
                <w:rFonts w:ascii="Verdana" w:hAnsi="Verdana" w:cstheme="minorHAnsi"/>
                <w:sz w:val="24"/>
                <w:szCs w:val="24"/>
                <w:lang w:val="en-US"/>
              </w:rPr>
            </w:pPr>
            <w:r>
              <w:rPr>
                <w:rFonts w:ascii="Verdana" w:hAnsi="Verdana" w:cstheme="minorHAnsi"/>
                <w:sz w:val="24"/>
                <w:szCs w:val="24"/>
                <w:lang w:val="en-US"/>
              </w:rPr>
              <w:t xml:space="preserve">In response to a query raised by the Committee Chair as to whether the Committee could still be assured that no patients were being boarded in fire exists and causing fire safety risks in the way in which they were positioned, G Hughes and H Daniel both confirmed that this practice was no longer happening. </w:t>
            </w:r>
          </w:p>
          <w:p w14:paraId="2736AC51" w14:textId="77777777" w:rsidR="001F3406" w:rsidRPr="007F44E9" w:rsidRDefault="001F3406" w:rsidP="0038117F">
            <w:pPr>
              <w:jc w:val="both"/>
              <w:rPr>
                <w:rFonts w:ascii="Verdana" w:hAnsi="Verdana" w:cstheme="minorHAnsi"/>
                <w:sz w:val="24"/>
                <w:szCs w:val="24"/>
                <w:lang w:val="en-US"/>
              </w:rPr>
            </w:pPr>
          </w:p>
          <w:p w14:paraId="19C669DF" w14:textId="6EF833A8" w:rsidR="001F3406" w:rsidRPr="004A226B" w:rsidRDefault="002A31C3" w:rsidP="003C340A">
            <w:pPr>
              <w:jc w:val="both"/>
              <w:rPr>
                <w:rFonts w:ascii="Verdana" w:hAnsi="Verdana" w:cstheme="minorHAnsi"/>
                <w:b/>
                <w:sz w:val="24"/>
                <w:szCs w:val="24"/>
                <w:lang w:val="en-US"/>
              </w:rPr>
            </w:pPr>
            <w:r w:rsidRPr="002A31C3">
              <w:rPr>
                <w:rFonts w:ascii="Verdana" w:hAnsi="Verdana" w:cstheme="minorHAnsi"/>
                <w:sz w:val="24"/>
                <w:szCs w:val="24"/>
                <w:lang w:val="en-US"/>
              </w:rPr>
              <w:t xml:space="preserve">The report was </w:t>
            </w:r>
            <w:r w:rsidRPr="002A31C3">
              <w:rPr>
                <w:rFonts w:ascii="Verdana" w:hAnsi="Verdana" w:cstheme="minorHAnsi"/>
                <w:b/>
                <w:sz w:val="24"/>
                <w:szCs w:val="24"/>
                <w:lang w:val="en-US"/>
              </w:rPr>
              <w:t>NOTED</w:t>
            </w:r>
            <w:r w:rsidRPr="002A31C3">
              <w:rPr>
                <w:rFonts w:ascii="Verdana" w:hAnsi="Verdana" w:cstheme="minorHAnsi"/>
                <w:sz w:val="24"/>
                <w:szCs w:val="24"/>
                <w:lang w:val="en-US"/>
              </w:rPr>
              <w:t xml:space="preserve"> and the Fire Safety Policy was </w:t>
            </w:r>
            <w:r w:rsidRPr="002A31C3">
              <w:rPr>
                <w:rFonts w:ascii="Verdana" w:hAnsi="Verdana" w:cstheme="minorHAnsi"/>
                <w:b/>
                <w:sz w:val="24"/>
                <w:szCs w:val="24"/>
                <w:lang w:val="en-US"/>
              </w:rPr>
              <w:t>APPROVED.</w:t>
            </w:r>
            <w:r w:rsidRPr="002A31C3">
              <w:rPr>
                <w:rFonts w:ascii="Verdana" w:hAnsi="Verdana" w:cstheme="minorHAnsi"/>
                <w:sz w:val="24"/>
                <w:szCs w:val="24"/>
                <w:lang w:val="en-US"/>
              </w:rPr>
              <w:t xml:space="preserve"> </w:t>
            </w:r>
          </w:p>
        </w:tc>
      </w:tr>
      <w:tr w:rsidR="004E39FA" w:rsidRPr="007F44E9" w14:paraId="53CFBE49" w14:textId="77777777" w:rsidTr="008F2965">
        <w:tc>
          <w:tcPr>
            <w:tcW w:w="1620" w:type="dxa"/>
          </w:tcPr>
          <w:p w14:paraId="36CABDBD" w14:textId="77777777" w:rsidR="001F3406" w:rsidRPr="007F44E9" w:rsidRDefault="001F3406" w:rsidP="0090283B">
            <w:pPr>
              <w:tabs>
                <w:tab w:val="left" w:pos="1395"/>
              </w:tabs>
              <w:rPr>
                <w:rFonts w:ascii="Verdana" w:hAnsi="Verdana" w:cstheme="minorHAnsi"/>
                <w:b/>
                <w:sz w:val="24"/>
                <w:szCs w:val="24"/>
              </w:rPr>
            </w:pPr>
          </w:p>
          <w:p w14:paraId="64BE4BC4" w14:textId="2CB4C2B3" w:rsidR="004E39FA" w:rsidRPr="007F44E9"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7.</w:t>
            </w:r>
          </w:p>
        </w:tc>
        <w:tc>
          <w:tcPr>
            <w:tcW w:w="8586" w:type="dxa"/>
            <w:gridSpan w:val="2"/>
          </w:tcPr>
          <w:p w14:paraId="483E38DC" w14:textId="7CBF6F0A" w:rsidR="001F3406" w:rsidRDefault="001F3406" w:rsidP="0038117F">
            <w:pPr>
              <w:jc w:val="both"/>
              <w:rPr>
                <w:rFonts w:ascii="Verdana" w:hAnsi="Verdana" w:cstheme="minorHAnsi"/>
                <w:b/>
                <w:bCs/>
                <w:sz w:val="24"/>
                <w:szCs w:val="24"/>
                <w:lang w:val="en-US"/>
              </w:rPr>
            </w:pPr>
          </w:p>
          <w:p w14:paraId="239677E5" w14:textId="5E824FDA" w:rsidR="004E39FA" w:rsidRPr="007F44E9" w:rsidRDefault="00C86974" w:rsidP="0038117F">
            <w:pPr>
              <w:jc w:val="both"/>
              <w:rPr>
                <w:rFonts w:ascii="Verdana" w:hAnsi="Verdana" w:cstheme="minorHAnsi"/>
                <w:b/>
                <w:bCs/>
                <w:sz w:val="24"/>
                <w:szCs w:val="24"/>
                <w:lang w:val="en-US"/>
              </w:rPr>
            </w:pPr>
            <w:r w:rsidRPr="007F44E9">
              <w:rPr>
                <w:rFonts w:ascii="Verdana" w:hAnsi="Verdana" w:cstheme="minorHAnsi"/>
                <w:b/>
                <w:bCs/>
                <w:sz w:val="24"/>
                <w:szCs w:val="24"/>
                <w:lang w:val="en-US"/>
              </w:rPr>
              <w:t>DELIVERING OUR PLAN</w:t>
            </w:r>
          </w:p>
          <w:p w14:paraId="4FD5B00D" w14:textId="777D78F6" w:rsidR="001F3406" w:rsidRPr="007F44E9" w:rsidRDefault="001F3406" w:rsidP="0038117F">
            <w:pPr>
              <w:jc w:val="both"/>
              <w:rPr>
                <w:rFonts w:ascii="Verdana" w:hAnsi="Verdana" w:cstheme="minorHAnsi"/>
                <w:b/>
                <w:bCs/>
                <w:sz w:val="24"/>
                <w:szCs w:val="24"/>
                <w:lang w:val="en-US"/>
              </w:rPr>
            </w:pPr>
          </w:p>
        </w:tc>
      </w:tr>
      <w:tr w:rsidR="004E39FA" w:rsidRPr="007F44E9" w14:paraId="5D100677" w14:textId="77777777" w:rsidTr="008F2965">
        <w:tc>
          <w:tcPr>
            <w:tcW w:w="1620" w:type="dxa"/>
          </w:tcPr>
          <w:p w14:paraId="0AEE26DF"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7.1</w:t>
            </w:r>
          </w:p>
          <w:p w14:paraId="15DC97E2" w14:textId="77777777" w:rsidR="007F44E9" w:rsidRDefault="007F44E9" w:rsidP="0090283B">
            <w:pPr>
              <w:tabs>
                <w:tab w:val="left" w:pos="1395"/>
              </w:tabs>
              <w:rPr>
                <w:rFonts w:ascii="Verdana" w:hAnsi="Verdana" w:cstheme="minorHAnsi"/>
                <w:b/>
                <w:sz w:val="24"/>
                <w:szCs w:val="24"/>
              </w:rPr>
            </w:pPr>
          </w:p>
          <w:p w14:paraId="174C0CE2" w14:textId="77777777" w:rsidR="007F44E9" w:rsidRDefault="007F44E9" w:rsidP="0090283B">
            <w:pPr>
              <w:tabs>
                <w:tab w:val="left" w:pos="1395"/>
              </w:tabs>
              <w:rPr>
                <w:rFonts w:ascii="Verdana" w:hAnsi="Verdana" w:cstheme="minorHAnsi"/>
                <w:b/>
                <w:sz w:val="24"/>
                <w:szCs w:val="24"/>
              </w:rPr>
            </w:pPr>
          </w:p>
          <w:p w14:paraId="49F6C37D" w14:textId="77777777" w:rsidR="007F44E9" w:rsidRDefault="007F44E9" w:rsidP="0090283B">
            <w:pPr>
              <w:tabs>
                <w:tab w:val="left" w:pos="1395"/>
              </w:tabs>
              <w:rPr>
                <w:rFonts w:ascii="Verdana" w:hAnsi="Verdana" w:cstheme="minorHAnsi"/>
                <w:b/>
                <w:sz w:val="24"/>
                <w:szCs w:val="24"/>
              </w:rPr>
            </w:pPr>
          </w:p>
          <w:p w14:paraId="61024056" w14:textId="77777777" w:rsidR="007F44E9" w:rsidRDefault="007F44E9" w:rsidP="0090283B">
            <w:pPr>
              <w:tabs>
                <w:tab w:val="left" w:pos="1395"/>
              </w:tabs>
              <w:rPr>
                <w:rFonts w:ascii="Verdana" w:hAnsi="Verdana" w:cstheme="minorHAnsi"/>
                <w:b/>
                <w:sz w:val="24"/>
                <w:szCs w:val="24"/>
              </w:rPr>
            </w:pPr>
          </w:p>
          <w:p w14:paraId="5DDCEDDD" w14:textId="260C926B" w:rsidR="007F44E9" w:rsidRDefault="007F44E9" w:rsidP="0090283B">
            <w:pPr>
              <w:tabs>
                <w:tab w:val="left" w:pos="1395"/>
              </w:tabs>
              <w:rPr>
                <w:rFonts w:ascii="Verdana" w:hAnsi="Verdana" w:cstheme="minorHAnsi"/>
                <w:b/>
                <w:sz w:val="24"/>
                <w:szCs w:val="24"/>
              </w:rPr>
            </w:pPr>
          </w:p>
          <w:p w14:paraId="4B59E119" w14:textId="77777777" w:rsidR="008F2965" w:rsidRDefault="008F2965" w:rsidP="0090283B">
            <w:pPr>
              <w:tabs>
                <w:tab w:val="left" w:pos="1395"/>
              </w:tabs>
              <w:rPr>
                <w:rFonts w:ascii="Verdana" w:hAnsi="Verdana" w:cstheme="minorHAnsi"/>
                <w:b/>
                <w:sz w:val="24"/>
                <w:szCs w:val="24"/>
              </w:rPr>
            </w:pPr>
          </w:p>
          <w:p w14:paraId="59EF18F5" w14:textId="77777777" w:rsidR="004E3D41" w:rsidRDefault="004E3D41" w:rsidP="0090283B">
            <w:pPr>
              <w:tabs>
                <w:tab w:val="left" w:pos="1395"/>
              </w:tabs>
              <w:rPr>
                <w:rFonts w:ascii="Verdana" w:hAnsi="Verdana" w:cstheme="minorHAnsi"/>
                <w:bCs/>
                <w:sz w:val="24"/>
                <w:szCs w:val="24"/>
              </w:rPr>
            </w:pPr>
          </w:p>
          <w:p w14:paraId="3505A8A6" w14:textId="77777777" w:rsidR="004E3D41" w:rsidRDefault="004E3D41" w:rsidP="0090283B">
            <w:pPr>
              <w:tabs>
                <w:tab w:val="left" w:pos="1395"/>
              </w:tabs>
              <w:rPr>
                <w:rFonts w:ascii="Verdana" w:hAnsi="Verdana" w:cstheme="minorHAnsi"/>
                <w:bCs/>
                <w:sz w:val="24"/>
                <w:szCs w:val="24"/>
              </w:rPr>
            </w:pPr>
          </w:p>
          <w:p w14:paraId="7461D300" w14:textId="77777777" w:rsidR="004E3D41" w:rsidRDefault="004E3D41" w:rsidP="0090283B">
            <w:pPr>
              <w:tabs>
                <w:tab w:val="left" w:pos="1395"/>
              </w:tabs>
              <w:rPr>
                <w:rFonts w:ascii="Verdana" w:hAnsi="Verdana" w:cstheme="minorHAnsi"/>
                <w:bCs/>
                <w:sz w:val="24"/>
                <w:szCs w:val="24"/>
              </w:rPr>
            </w:pPr>
          </w:p>
          <w:p w14:paraId="677369CC" w14:textId="77777777" w:rsidR="004E3D41" w:rsidRDefault="004E3D41" w:rsidP="0090283B">
            <w:pPr>
              <w:tabs>
                <w:tab w:val="left" w:pos="1395"/>
              </w:tabs>
              <w:rPr>
                <w:rFonts w:ascii="Verdana" w:hAnsi="Verdana" w:cstheme="minorHAnsi"/>
                <w:bCs/>
                <w:sz w:val="24"/>
                <w:szCs w:val="24"/>
              </w:rPr>
            </w:pPr>
          </w:p>
          <w:p w14:paraId="28241BB4" w14:textId="77777777" w:rsidR="004E3D41" w:rsidRDefault="004E3D41" w:rsidP="0090283B">
            <w:pPr>
              <w:tabs>
                <w:tab w:val="left" w:pos="1395"/>
              </w:tabs>
              <w:rPr>
                <w:rFonts w:ascii="Verdana" w:hAnsi="Verdana" w:cstheme="minorHAnsi"/>
                <w:bCs/>
                <w:sz w:val="24"/>
                <w:szCs w:val="24"/>
              </w:rPr>
            </w:pPr>
          </w:p>
          <w:p w14:paraId="49826312" w14:textId="77777777" w:rsidR="004E3D41" w:rsidRDefault="004E3D41" w:rsidP="0090283B">
            <w:pPr>
              <w:tabs>
                <w:tab w:val="left" w:pos="1395"/>
              </w:tabs>
              <w:rPr>
                <w:rFonts w:ascii="Verdana" w:hAnsi="Verdana" w:cstheme="minorHAnsi"/>
                <w:bCs/>
                <w:sz w:val="24"/>
                <w:szCs w:val="24"/>
              </w:rPr>
            </w:pPr>
          </w:p>
          <w:p w14:paraId="5D624A11" w14:textId="77777777" w:rsidR="004E3D41" w:rsidRDefault="004E3D41" w:rsidP="0090283B">
            <w:pPr>
              <w:tabs>
                <w:tab w:val="left" w:pos="1395"/>
              </w:tabs>
              <w:rPr>
                <w:rFonts w:ascii="Verdana" w:hAnsi="Verdana" w:cstheme="minorHAnsi"/>
                <w:bCs/>
                <w:sz w:val="24"/>
                <w:szCs w:val="24"/>
              </w:rPr>
            </w:pPr>
          </w:p>
          <w:p w14:paraId="536A0E41" w14:textId="77777777" w:rsidR="004E3D41" w:rsidRDefault="004E3D41" w:rsidP="0090283B">
            <w:pPr>
              <w:tabs>
                <w:tab w:val="left" w:pos="1395"/>
              </w:tabs>
              <w:rPr>
                <w:rFonts w:ascii="Verdana" w:hAnsi="Verdana" w:cstheme="minorHAnsi"/>
                <w:bCs/>
                <w:sz w:val="24"/>
                <w:szCs w:val="24"/>
              </w:rPr>
            </w:pPr>
          </w:p>
          <w:p w14:paraId="746ACE62" w14:textId="77777777" w:rsidR="004E3D41" w:rsidRDefault="004E3D41" w:rsidP="0090283B">
            <w:pPr>
              <w:tabs>
                <w:tab w:val="left" w:pos="1395"/>
              </w:tabs>
              <w:rPr>
                <w:rFonts w:ascii="Verdana" w:hAnsi="Verdana" w:cstheme="minorHAnsi"/>
                <w:bCs/>
                <w:sz w:val="24"/>
                <w:szCs w:val="24"/>
              </w:rPr>
            </w:pPr>
          </w:p>
          <w:p w14:paraId="569D3A60" w14:textId="77777777" w:rsidR="004E3D41" w:rsidRDefault="004E3D41" w:rsidP="0090283B">
            <w:pPr>
              <w:tabs>
                <w:tab w:val="left" w:pos="1395"/>
              </w:tabs>
              <w:rPr>
                <w:rFonts w:ascii="Verdana" w:hAnsi="Verdana" w:cstheme="minorHAnsi"/>
                <w:bCs/>
                <w:sz w:val="24"/>
                <w:szCs w:val="24"/>
              </w:rPr>
            </w:pPr>
          </w:p>
          <w:p w14:paraId="0E6CE528" w14:textId="77777777" w:rsidR="004E3D41" w:rsidRDefault="004E3D41" w:rsidP="0090283B">
            <w:pPr>
              <w:tabs>
                <w:tab w:val="left" w:pos="1395"/>
              </w:tabs>
              <w:rPr>
                <w:rFonts w:ascii="Verdana" w:hAnsi="Verdana" w:cstheme="minorHAnsi"/>
                <w:bCs/>
                <w:sz w:val="24"/>
                <w:szCs w:val="24"/>
              </w:rPr>
            </w:pPr>
          </w:p>
          <w:p w14:paraId="07E14059" w14:textId="77777777" w:rsidR="004E3D41" w:rsidRDefault="004E3D41" w:rsidP="0090283B">
            <w:pPr>
              <w:tabs>
                <w:tab w:val="left" w:pos="1395"/>
              </w:tabs>
              <w:rPr>
                <w:rFonts w:ascii="Verdana" w:hAnsi="Verdana" w:cstheme="minorHAnsi"/>
                <w:bCs/>
                <w:sz w:val="24"/>
                <w:szCs w:val="24"/>
              </w:rPr>
            </w:pPr>
          </w:p>
          <w:p w14:paraId="299D972A" w14:textId="77777777" w:rsidR="004E3D41" w:rsidRDefault="004E3D41" w:rsidP="0090283B">
            <w:pPr>
              <w:tabs>
                <w:tab w:val="left" w:pos="1395"/>
              </w:tabs>
              <w:rPr>
                <w:rFonts w:ascii="Verdana" w:hAnsi="Verdana" w:cstheme="minorHAnsi"/>
                <w:bCs/>
                <w:sz w:val="24"/>
                <w:szCs w:val="24"/>
              </w:rPr>
            </w:pPr>
          </w:p>
          <w:p w14:paraId="7D77AE0A" w14:textId="77777777" w:rsidR="004E3D41" w:rsidRDefault="004E3D41" w:rsidP="0090283B">
            <w:pPr>
              <w:tabs>
                <w:tab w:val="left" w:pos="1395"/>
              </w:tabs>
              <w:rPr>
                <w:rFonts w:ascii="Verdana" w:hAnsi="Verdana" w:cstheme="minorHAnsi"/>
                <w:bCs/>
                <w:sz w:val="24"/>
                <w:szCs w:val="24"/>
              </w:rPr>
            </w:pPr>
          </w:p>
          <w:p w14:paraId="1C8DAA79" w14:textId="77777777" w:rsidR="004E3D41" w:rsidRDefault="004E3D41" w:rsidP="0090283B">
            <w:pPr>
              <w:tabs>
                <w:tab w:val="left" w:pos="1395"/>
              </w:tabs>
              <w:rPr>
                <w:rFonts w:ascii="Verdana" w:hAnsi="Verdana" w:cstheme="minorHAnsi"/>
                <w:bCs/>
                <w:sz w:val="24"/>
                <w:szCs w:val="24"/>
              </w:rPr>
            </w:pPr>
          </w:p>
          <w:p w14:paraId="555C4456" w14:textId="77777777" w:rsidR="004E3D41" w:rsidRDefault="004E3D41" w:rsidP="0090283B">
            <w:pPr>
              <w:tabs>
                <w:tab w:val="left" w:pos="1395"/>
              </w:tabs>
              <w:rPr>
                <w:rFonts w:ascii="Verdana" w:hAnsi="Verdana" w:cstheme="minorHAnsi"/>
                <w:bCs/>
                <w:sz w:val="24"/>
                <w:szCs w:val="24"/>
              </w:rPr>
            </w:pPr>
          </w:p>
          <w:p w14:paraId="2C362E77" w14:textId="77777777" w:rsidR="004E3D41" w:rsidRDefault="004E3D41" w:rsidP="0090283B">
            <w:pPr>
              <w:tabs>
                <w:tab w:val="left" w:pos="1395"/>
              </w:tabs>
              <w:rPr>
                <w:rFonts w:ascii="Verdana" w:hAnsi="Verdana" w:cstheme="minorHAnsi"/>
                <w:bCs/>
                <w:sz w:val="24"/>
                <w:szCs w:val="24"/>
              </w:rPr>
            </w:pPr>
          </w:p>
          <w:p w14:paraId="7670323E" w14:textId="77777777" w:rsidR="004E3D41" w:rsidRDefault="004E3D41" w:rsidP="0090283B">
            <w:pPr>
              <w:tabs>
                <w:tab w:val="left" w:pos="1395"/>
              </w:tabs>
              <w:rPr>
                <w:rFonts w:ascii="Verdana" w:hAnsi="Verdana" w:cstheme="minorHAnsi"/>
                <w:bCs/>
                <w:sz w:val="24"/>
                <w:szCs w:val="24"/>
              </w:rPr>
            </w:pPr>
          </w:p>
          <w:p w14:paraId="046F8ED6" w14:textId="77777777" w:rsidR="004E3D41" w:rsidRDefault="004E3D41" w:rsidP="0090283B">
            <w:pPr>
              <w:tabs>
                <w:tab w:val="left" w:pos="1395"/>
              </w:tabs>
              <w:rPr>
                <w:rFonts w:ascii="Verdana" w:hAnsi="Verdana" w:cstheme="minorHAnsi"/>
                <w:bCs/>
                <w:sz w:val="24"/>
                <w:szCs w:val="24"/>
              </w:rPr>
            </w:pPr>
          </w:p>
          <w:p w14:paraId="4CA9E97F" w14:textId="77777777" w:rsidR="004E3D41" w:rsidRDefault="004E3D41" w:rsidP="0090283B">
            <w:pPr>
              <w:tabs>
                <w:tab w:val="left" w:pos="1395"/>
              </w:tabs>
              <w:rPr>
                <w:rFonts w:ascii="Verdana" w:hAnsi="Verdana" w:cstheme="minorHAnsi"/>
                <w:bCs/>
                <w:sz w:val="24"/>
                <w:szCs w:val="24"/>
              </w:rPr>
            </w:pPr>
          </w:p>
          <w:p w14:paraId="1513AC36" w14:textId="77777777" w:rsidR="004E3D41" w:rsidRDefault="004E3D41" w:rsidP="0090283B">
            <w:pPr>
              <w:tabs>
                <w:tab w:val="left" w:pos="1395"/>
              </w:tabs>
              <w:rPr>
                <w:rFonts w:ascii="Verdana" w:hAnsi="Verdana" w:cstheme="minorHAnsi"/>
                <w:bCs/>
                <w:sz w:val="24"/>
                <w:szCs w:val="24"/>
              </w:rPr>
            </w:pPr>
          </w:p>
          <w:p w14:paraId="1970258B" w14:textId="77777777" w:rsidR="004E3D41" w:rsidRDefault="004E3D41" w:rsidP="0090283B">
            <w:pPr>
              <w:tabs>
                <w:tab w:val="left" w:pos="1395"/>
              </w:tabs>
              <w:rPr>
                <w:rFonts w:ascii="Verdana" w:hAnsi="Verdana" w:cstheme="minorHAnsi"/>
                <w:bCs/>
                <w:sz w:val="24"/>
                <w:szCs w:val="24"/>
              </w:rPr>
            </w:pPr>
          </w:p>
          <w:p w14:paraId="1628F7B0" w14:textId="77777777" w:rsidR="004E3D41" w:rsidRDefault="004E3D41" w:rsidP="0090283B">
            <w:pPr>
              <w:tabs>
                <w:tab w:val="left" w:pos="1395"/>
              </w:tabs>
              <w:rPr>
                <w:rFonts w:ascii="Verdana" w:hAnsi="Verdana" w:cstheme="minorHAnsi"/>
                <w:bCs/>
                <w:sz w:val="24"/>
                <w:szCs w:val="24"/>
              </w:rPr>
            </w:pPr>
          </w:p>
          <w:p w14:paraId="5F016606" w14:textId="77777777" w:rsidR="004E3D41" w:rsidRDefault="004E3D41" w:rsidP="0090283B">
            <w:pPr>
              <w:tabs>
                <w:tab w:val="left" w:pos="1395"/>
              </w:tabs>
              <w:rPr>
                <w:rFonts w:ascii="Verdana" w:hAnsi="Verdana" w:cstheme="minorHAnsi"/>
                <w:bCs/>
                <w:sz w:val="24"/>
                <w:szCs w:val="24"/>
              </w:rPr>
            </w:pPr>
          </w:p>
          <w:p w14:paraId="79BB4C6C" w14:textId="77777777" w:rsidR="004E3D41" w:rsidRDefault="004E3D41" w:rsidP="0090283B">
            <w:pPr>
              <w:tabs>
                <w:tab w:val="left" w:pos="1395"/>
              </w:tabs>
              <w:rPr>
                <w:rFonts w:ascii="Verdana" w:hAnsi="Verdana" w:cstheme="minorHAnsi"/>
                <w:bCs/>
                <w:sz w:val="24"/>
                <w:szCs w:val="24"/>
              </w:rPr>
            </w:pPr>
          </w:p>
          <w:p w14:paraId="1DE5A02C" w14:textId="77777777" w:rsidR="004E3D41" w:rsidRDefault="004E3D41" w:rsidP="0090283B">
            <w:pPr>
              <w:tabs>
                <w:tab w:val="left" w:pos="1395"/>
              </w:tabs>
              <w:rPr>
                <w:rFonts w:ascii="Verdana" w:hAnsi="Verdana" w:cstheme="minorHAnsi"/>
                <w:bCs/>
                <w:sz w:val="24"/>
                <w:szCs w:val="24"/>
              </w:rPr>
            </w:pPr>
          </w:p>
          <w:p w14:paraId="5970528C" w14:textId="77777777" w:rsidR="004E3D41" w:rsidRDefault="004E3D41" w:rsidP="0090283B">
            <w:pPr>
              <w:tabs>
                <w:tab w:val="left" w:pos="1395"/>
              </w:tabs>
              <w:rPr>
                <w:rFonts w:ascii="Verdana" w:hAnsi="Verdana" w:cstheme="minorHAnsi"/>
                <w:bCs/>
                <w:sz w:val="24"/>
                <w:szCs w:val="24"/>
              </w:rPr>
            </w:pPr>
          </w:p>
          <w:p w14:paraId="0954B8BA" w14:textId="77777777" w:rsidR="004E3D41" w:rsidRDefault="004E3D41" w:rsidP="0090283B">
            <w:pPr>
              <w:tabs>
                <w:tab w:val="left" w:pos="1395"/>
              </w:tabs>
              <w:rPr>
                <w:rFonts w:ascii="Verdana" w:hAnsi="Verdana" w:cstheme="minorHAnsi"/>
                <w:bCs/>
                <w:sz w:val="24"/>
                <w:szCs w:val="24"/>
              </w:rPr>
            </w:pPr>
          </w:p>
          <w:p w14:paraId="3FA9CC0A" w14:textId="77777777" w:rsidR="004E3D41" w:rsidRDefault="004E3D41" w:rsidP="0090283B">
            <w:pPr>
              <w:tabs>
                <w:tab w:val="left" w:pos="1395"/>
              </w:tabs>
              <w:rPr>
                <w:rFonts w:ascii="Verdana" w:hAnsi="Verdana" w:cstheme="minorHAnsi"/>
                <w:bCs/>
                <w:sz w:val="24"/>
                <w:szCs w:val="24"/>
              </w:rPr>
            </w:pPr>
          </w:p>
          <w:p w14:paraId="32E54AD0" w14:textId="77777777" w:rsidR="004E3D41" w:rsidRDefault="004E3D41" w:rsidP="0090283B">
            <w:pPr>
              <w:tabs>
                <w:tab w:val="left" w:pos="1395"/>
              </w:tabs>
              <w:rPr>
                <w:rFonts w:ascii="Verdana" w:hAnsi="Verdana" w:cstheme="minorHAnsi"/>
                <w:bCs/>
                <w:sz w:val="24"/>
                <w:szCs w:val="24"/>
              </w:rPr>
            </w:pPr>
          </w:p>
          <w:p w14:paraId="080D9EA0" w14:textId="77777777" w:rsidR="004E3D41" w:rsidRDefault="004E3D41" w:rsidP="0090283B">
            <w:pPr>
              <w:tabs>
                <w:tab w:val="left" w:pos="1395"/>
              </w:tabs>
              <w:rPr>
                <w:rFonts w:ascii="Verdana" w:hAnsi="Verdana" w:cstheme="minorHAnsi"/>
                <w:bCs/>
                <w:sz w:val="24"/>
                <w:szCs w:val="24"/>
              </w:rPr>
            </w:pPr>
          </w:p>
          <w:p w14:paraId="002D947C" w14:textId="77777777" w:rsidR="004E3D41" w:rsidRDefault="004E3D41" w:rsidP="0090283B">
            <w:pPr>
              <w:tabs>
                <w:tab w:val="left" w:pos="1395"/>
              </w:tabs>
              <w:rPr>
                <w:rFonts w:ascii="Verdana" w:hAnsi="Verdana" w:cstheme="minorHAnsi"/>
                <w:bCs/>
                <w:sz w:val="24"/>
                <w:szCs w:val="24"/>
              </w:rPr>
            </w:pPr>
          </w:p>
          <w:p w14:paraId="6CC0BB21" w14:textId="77777777" w:rsidR="004E3D41" w:rsidRDefault="004E3D41" w:rsidP="0090283B">
            <w:pPr>
              <w:tabs>
                <w:tab w:val="left" w:pos="1395"/>
              </w:tabs>
              <w:rPr>
                <w:rFonts w:ascii="Verdana" w:hAnsi="Verdana" w:cstheme="minorHAnsi"/>
                <w:bCs/>
                <w:sz w:val="24"/>
                <w:szCs w:val="24"/>
              </w:rPr>
            </w:pPr>
          </w:p>
          <w:p w14:paraId="23307948" w14:textId="77777777" w:rsidR="004E3D41" w:rsidRDefault="004E3D41" w:rsidP="0090283B">
            <w:pPr>
              <w:tabs>
                <w:tab w:val="left" w:pos="1395"/>
              </w:tabs>
              <w:rPr>
                <w:rFonts w:ascii="Verdana" w:hAnsi="Verdana" w:cstheme="minorHAnsi"/>
                <w:bCs/>
                <w:sz w:val="24"/>
                <w:szCs w:val="24"/>
              </w:rPr>
            </w:pPr>
          </w:p>
          <w:p w14:paraId="5F637B66" w14:textId="77777777" w:rsidR="004E3D41" w:rsidRDefault="004E3D41" w:rsidP="0090283B">
            <w:pPr>
              <w:tabs>
                <w:tab w:val="left" w:pos="1395"/>
              </w:tabs>
              <w:rPr>
                <w:rFonts w:ascii="Verdana" w:hAnsi="Verdana" w:cstheme="minorHAnsi"/>
                <w:bCs/>
                <w:sz w:val="24"/>
                <w:szCs w:val="24"/>
              </w:rPr>
            </w:pPr>
          </w:p>
          <w:p w14:paraId="28B1590E" w14:textId="77777777" w:rsidR="009C324B" w:rsidRDefault="009C324B" w:rsidP="0090283B">
            <w:pPr>
              <w:tabs>
                <w:tab w:val="left" w:pos="1395"/>
              </w:tabs>
              <w:rPr>
                <w:rFonts w:ascii="Verdana" w:hAnsi="Verdana" w:cstheme="minorHAnsi"/>
                <w:bCs/>
                <w:sz w:val="24"/>
                <w:szCs w:val="24"/>
              </w:rPr>
            </w:pPr>
          </w:p>
          <w:p w14:paraId="0C6839D8" w14:textId="77777777" w:rsidR="009C324B" w:rsidRDefault="009C324B" w:rsidP="0090283B">
            <w:pPr>
              <w:tabs>
                <w:tab w:val="left" w:pos="1395"/>
              </w:tabs>
              <w:rPr>
                <w:rFonts w:ascii="Verdana" w:hAnsi="Verdana" w:cstheme="minorHAnsi"/>
                <w:bCs/>
                <w:sz w:val="24"/>
                <w:szCs w:val="24"/>
              </w:rPr>
            </w:pPr>
          </w:p>
          <w:p w14:paraId="1362E0D8" w14:textId="77777777" w:rsidR="009C324B" w:rsidRDefault="009C324B" w:rsidP="0090283B">
            <w:pPr>
              <w:tabs>
                <w:tab w:val="left" w:pos="1395"/>
              </w:tabs>
              <w:rPr>
                <w:rFonts w:ascii="Verdana" w:hAnsi="Verdana" w:cstheme="minorHAnsi"/>
                <w:bCs/>
                <w:sz w:val="24"/>
                <w:szCs w:val="24"/>
              </w:rPr>
            </w:pPr>
          </w:p>
          <w:p w14:paraId="5A6CC8DD" w14:textId="77777777" w:rsidR="009C324B" w:rsidRDefault="009C324B" w:rsidP="0090283B">
            <w:pPr>
              <w:tabs>
                <w:tab w:val="left" w:pos="1395"/>
              </w:tabs>
              <w:rPr>
                <w:rFonts w:ascii="Verdana" w:hAnsi="Verdana" w:cstheme="minorHAnsi"/>
                <w:bCs/>
                <w:sz w:val="24"/>
                <w:szCs w:val="24"/>
              </w:rPr>
            </w:pPr>
          </w:p>
          <w:p w14:paraId="0F2D4C7E" w14:textId="77777777" w:rsidR="009C324B" w:rsidRDefault="009C324B" w:rsidP="0090283B">
            <w:pPr>
              <w:tabs>
                <w:tab w:val="left" w:pos="1395"/>
              </w:tabs>
              <w:rPr>
                <w:rFonts w:ascii="Verdana" w:hAnsi="Verdana" w:cstheme="minorHAnsi"/>
                <w:bCs/>
                <w:sz w:val="24"/>
                <w:szCs w:val="24"/>
              </w:rPr>
            </w:pPr>
          </w:p>
          <w:p w14:paraId="067ED336" w14:textId="77777777" w:rsidR="009C324B" w:rsidRDefault="009C324B" w:rsidP="0090283B">
            <w:pPr>
              <w:tabs>
                <w:tab w:val="left" w:pos="1395"/>
              </w:tabs>
              <w:rPr>
                <w:rFonts w:ascii="Verdana" w:hAnsi="Verdana" w:cstheme="minorHAnsi"/>
                <w:bCs/>
                <w:sz w:val="24"/>
                <w:szCs w:val="24"/>
              </w:rPr>
            </w:pPr>
          </w:p>
          <w:p w14:paraId="748D7403" w14:textId="77777777" w:rsidR="009C324B" w:rsidRDefault="009C324B" w:rsidP="0090283B">
            <w:pPr>
              <w:tabs>
                <w:tab w:val="left" w:pos="1395"/>
              </w:tabs>
              <w:rPr>
                <w:rFonts w:ascii="Verdana" w:hAnsi="Verdana" w:cstheme="minorHAnsi"/>
                <w:bCs/>
                <w:sz w:val="24"/>
                <w:szCs w:val="24"/>
              </w:rPr>
            </w:pPr>
          </w:p>
          <w:p w14:paraId="46A94568" w14:textId="77777777" w:rsidR="009C324B" w:rsidRDefault="009C324B" w:rsidP="0090283B">
            <w:pPr>
              <w:tabs>
                <w:tab w:val="left" w:pos="1395"/>
              </w:tabs>
              <w:rPr>
                <w:rFonts w:ascii="Verdana" w:hAnsi="Verdana" w:cstheme="minorHAnsi"/>
                <w:bCs/>
                <w:sz w:val="24"/>
                <w:szCs w:val="24"/>
              </w:rPr>
            </w:pPr>
          </w:p>
          <w:p w14:paraId="0D820A66" w14:textId="77777777" w:rsidR="009C324B" w:rsidRDefault="009C324B" w:rsidP="0090283B">
            <w:pPr>
              <w:tabs>
                <w:tab w:val="left" w:pos="1395"/>
              </w:tabs>
              <w:rPr>
                <w:rFonts w:ascii="Verdana" w:hAnsi="Verdana" w:cstheme="minorHAnsi"/>
                <w:bCs/>
                <w:sz w:val="24"/>
                <w:szCs w:val="24"/>
              </w:rPr>
            </w:pPr>
          </w:p>
          <w:p w14:paraId="33424703" w14:textId="77777777" w:rsidR="009C324B" w:rsidRDefault="009C324B" w:rsidP="0090283B">
            <w:pPr>
              <w:tabs>
                <w:tab w:val="left" w:pos="1395"/>
              </w:tabs>
              <w:rPr>
                <w:rFonts w:ascii="Verdana" w:hAnsi="Verdana" w:cstheme="minorHAnsi"/>
                <w:bCs/>
                <w:sz w:val="24"/>
                <w:szCs w:val="24"/>
              </w:rPr>
            </w:pPr>
          </w:p>
          <w:p w14:paraId="1D7807C0" w14:textId="77777777" w:rsidR="009C324B" w:rsidRDefault="009C324B" w:rsidP="0090283B">
            <w:pPr>
              <w:tabs>
                <w:tab w:val="left" w:pos="1395"/>
              </w:tabs>
              <w:rPr>
                <w:rFonts w:ascii="Verdana" w:hAnsi="Verdana" w:cstheme="minorHAnsi"/>
                <w:bCs/>
                <w:sz w:val="24"/>
                <w:szCs w:val="24"/>
              </w:rPr>
            </w:pPr>
          </w:p>
          <w:p w14:paraId="5CCC00E9" w14:textId="77777777" w:rsidR="009C324B" w:rsidRDefault="009C324B" w:rsidP="0090283B">
            <w:pPr>
              <w:tabs>
                <w:tab w:val="left" w:pos="1395"/>
              </w:tabs>
              <w:rPr>
                <w:rFonts w:ascii="Verdana" w:hAnsi="Verdana" w:cstheme="minorHAnsi"/>
                <w:bCs/>
                <w:sz w:val="24"/>
                <w:szCs w:val="24"/>
              </w:rPr>
            </w:pPr>
          </w:p>
          <w:p w14:paraId="45EB0E1C" w14:textId="77777777" w:rsidR="009C324B" w:rsidRDefault="009C324B" w:rsidP="0090283B">
            <w:pPr>
              <w:tabs>
                <w:tab w:val="left" w:pos="1395"/>
              </w:tabs>
              <w:rPr>
                <w:rFonts w:ascii="Verdana" w:hAnsi="Verdana" w:cstheme="minorHAnsi"/>
                <w:bCs/>
                <w:sz w:val="24"/>
                <w:szCs w:val="24"/>
              </w:rPr>
            </w:pPr>
          </w:p>
          <w:p w14:paraId="2BA791FA" w14:textId="77777777" w:rsidR="009C324B" w:rsidRDefault="009C324B" w:rsidP="0090283B">
            <w:pPr>
              <w:tabs>
                <w:tab w:val="left" w:pos="1395"/>
              </w:tabs>
              <w:rPr>
                <w:rFonts w:ascii="Verdana" w:hAnsi="Verdana" w:cstheme="minorHAnsi"/>
                <w:bCs/>
                <w:sz w:val="24"/>
                <w:szCs w:val="24"/>
              </w:rPr>
            </w:pPr>
          </w:p>
          <w:p w14:paraId="793EF37C" w14:textId="77777777" w:rsidR="009C324B" w:rsidRDefault="009C324B" w:rsidP="0090283B">
            <w:pPr>
              <w:tabs>
                <w:tab w:val="left" w:pos="1395"/>
              </w:tabs>
              <w:rPr>
                <w:rFonts w:ascii="Verdana" w:hAnsi="Verdana" w:cstheme="minorHAnsi"/>
                <w:bCs/>
                <w:sz w:val="24"/>
                <w:szCs w:val="24"/>
              </w:rPr>
            </w:pPr>
          </w:p>
          <w:p w14:paraId="61B4175F" w14:textId="77777777" w:rsidR="009C324B" w:rsidRDefault="009C324B" w:rsidP="0090283B">
            <w:pPr>
              <w:tabs>
                <w:tab w:val="left" w:pos="1395"/>
              </w:tabs>
              <w:rPr>
                <w:rFonts w:ascii="Verdana" w:hAnsi="Verdana" w:cstheme="minorHAnsi"/>
                <w:bCs/>
                <w:sz w:val="24"/>
                <w:szCs w:val="24"/>
              </w:rPr>
            </w:pPr>
          </w:p>
          <w:p w14:paraId="2A2DA3B7" w14:textId="77777777" w:rsidR="009C324B" w:rsidRDefault="009C324B" w:rsidP="0090283B">
            <w:pPr>
              <w:tabs>
                <w:tab w:val="left" w:pos="1395"/>
              </w:tabs>
              <w:rPr>
                <w:rFonts w:ascii="Verdana" w:hAnsi="Verdana" w:cstheme="minorHAnsi"/>
                <w:bCs/>
                <w:sz w:val="24"/>
                <w:szCs w:val="24"/>
              </w:rPr>
            </w:pPr>
          </w:p>
          <w:p w14:paraId="2D04F66B" w14:textId="77777777" w:rsidR="009C324B" w:rsidRDefault="009C324B" w:rsidP="0090283B">
            <w:pPr>
              <w:tabs>
                <w:tab w:val="left" w:pos="1395"/>
              </w:tabs>
              <w:rPr>
                <w:rFonts w:ascii="Verdana" w:hAnsi="Verdana" w:cstheme="minorHAnsi"/>
                <w:bCs/>
                <w:sz w:val="24"/>
                <w:szCs w:val="24"/>
              </w:rPr>
            </w:pPr>
          </w:p>
          <w:p w14:paraId="66F40CAA" w14:textId="77777777" w:rsidR="009C324B" w:rsidRDefault="009C324B" w:rsidP="0090283B">
            <w:pPr>
              <w:tabs>
                <w:tab w:val="left" w:pos="1395"/>
              </w:tabs>
              <w:rPr>
                <w:rFonts w:ascii="Verdana" w:hAnsi="Verdana" w:cstheme="minorHAnsi"/>
                <w:bCs/>
                <w:sz w:val="24"/>
                <w:szCs w:val="24"/>
              </w:rPr>
            </w:pPr>
          </w:p>
          <w:p w14:paraId="17212531" w14:textId="77777777" w:rsidR="009C324B" w:rsidRDefault="009C324B" w:rsidP="0090283B">
            <w:pPr>
              <w:tabs>
                <w:tab w:val="left" w:pos="1395"/>
              </w:tabs>
              <w:rPr>
                <w:rFonts w:ascii="Verdana" w:hAnsi="Verdana" w:cstheme="minorHAnsi"/>
                <w:bCs/>
                <w:sz w:val="24"/>
                <w:szCs w:val="24"/>
              </w:rPr>
            </w:pPr>
          </w:p>
          <w:p w14:paraId="15C11FEA" w14:textId="35E5A51C" w:rsidR="007F44E9" w:rsidRPr="007F44E9" w:rsidRDefault="007F44E9" w:rsidP="009C7737">
            <w:pPr>
              <w:tabs>
                <w:tab w:val="left" w:pos="1395"/>
              </w:tabs>
              <w:rPr>
                <w:rFonts w:ascii="Verdana" w:hAnsi="Verdana" w:cstheme="minorHAnsi"/>
                <w:bCs/>
                <w:sz w:val="24"/>
                <w:szCs w:val="24"/>
              </w:rPr>
            </w:pPr>
            <w:r>
              <w:rPr>
                <w:rFonts w:ascii="Verdana" w:hAnsi="Verdana" w:cstheme="minorHAnsi"/>
                <w:bCs/>
                <w:sz w:val="24"/>
                <w:szCs w:val="24"/>
              </w:rPr>
              <w:lastRenderedPageBreak/>
              <w:t>Resolution</w:t>
            </w:r>
            <w:r w:rsidR="009C324B">
              <w:rPr>
                <w:rFonts w:ascii="Verdana" w:hAnsi="Verdana" w:cstheme="minorHAnsi"/>
                <w:bCs/>
                <w:sz w:val="24"/>
                <w:szCs w:val="24"/>
              </w:rPr>
              <w:t>:</w:t>
            </w:r>
          </w:p>
        </w:tc>
        <w:tc>
          <w:tcPr>
            <w:tcW w:w="8586" w:type="dxa"/>
            <w:gridSpan w:val="2"/>
          </w:tcPr>
          <w:p w14:paraId="6A67F789" w14:textId="77777777" w:rsidR="004E39FA" w:rsidRPr="007F44E9" w:rsidRDefault="00C86974" w:rsidP="0038117F">
            <w:pPr>
              <w:jc w:val="both"/>
              <w:rPr>
                <w:rFonts w:ascii="Verdana" w:hAnsi="Verdana"/>
                <w:b/>
                <w:bCs/>
                <w:sz w:val="24"/>
                <w:szCs w:val="24"/>
              </w:rPr>
            </w:pPr>
            <w:r w:rsidRPr="007F44E9">
              <w:rPr>
                <w:rFonts w:ascii="Verdana" w:hAnsi="Verdana"/>
                <w:b/>
                <w:bCs/>
                <w:sz w:val="24"/>
                <w:szCs w:val="24"/>
              </w:rPr>
              <w:lastRenderedPageBreak/>
              <w:t>Quality Dashboard</w:t>
            </w:r>
          </w:p>
          <w:p w14:paraId="025E2A90" w14:textId="77777777" w:rsidR="00C86974" w:rsidRPr="007F44E9" w:rsidRDefault="00C86974" w:rsidP="0038117F">
            <w:pPr>
              <w:jc w:val="both"/>
              <w:rPr>
                <w:rFonts w:ascii="Verdana" w:hAnsi="Verdana"/>
                <w:sz w:val="24"/>
                <w:szCs w:val="24"/>
              </w:rPr>
            </w:pPr>
          </w:p>
          <w:p w14:paraId="495C6EFF" w14:textId="77777777" w:rsidR="00530AE5" w:rsidRDefault="00C86974" w:rsidP="00C86974">
            <w:pPr>
              <w:pStyle w:val="ListParagraph"/>
              <w:ind w:left="0"/>
              <w:jc w:val="both"/>
              <w:rPr>
                <w:rFonts w:ascii="Verdana" w:hAnsi="Verdana"/>
                <w:sz w:val="24"/>
                <w:szCs w:val="24"/>
              </w:rPr>
            </w:pPr>
            <w:r w:rsidRPr="007F44E9">
              <w:rPr>
                <w:rFonts w:ascii="Verdana" w:hAnsi="Verdana"/>
                <w:sz w:val="24"/>
                <w:szCs w:val="24"/>
              </w:rPr>
              <w:t xml:space="preserve">N Downes </w:t>
            </w:r>
            <w:r w:rsidR="003C340A">
              <w:rPr>
                <w:rFonts w:ascii="Verdana" w:hAnsi="Verdana"/>
                <w:sz w:val="24"/>
                <w:szCs w:val="24"/>
              </w:rPr>
              <w:t xml:space="preserve">presented Members with </w:t>
            </w:r>
            <w:r w:rsidRPr="007F44E9">
              <w:rPr>
                <w:rFonts w:ascii="Verdana" w:hAnsi="Verdana"/>
                <w:sz w:val="24"/>
                <w:szCs w:val="24"/>
              </w:rPr>
              <w:t xml:space="preserve">the Patient Safety &amp; </w:t>
            </w:r>
            <w:r w:rsidR="00C217C4">
              <w:rPr>
                <w:rFonts w:ascii="Verdana" w:hAnsi="Verdana"/>
                <w:sz w:val="24"/>
                <w:szCs w:val="24"/>
              </w:rPr>
              <w:t xml:space="preserve">Quality Dashboard </w:t>
            </w:r>
            <w:r w:rsidR="003C340A">
              <w:rPr>
                <w:rFonts w:ascii="Verdana" w:hAnsi="Verdana"/>
                <w:sz w:val="24"/>
                <w:szCs w:val="24"/>
              </w:rPr>
              <w:t>and highlighted the key matters for Members attention.</w:t>
            </w:r>
          </w:p>
          <w:p w14:paraId="0FF9EF66" w14:textId="77777777" w:rsidR="00530AE5" w:rsidRDefault="00530AE5" w:rsidP="00C86974">
            <w:pPr>
              <w:pStyle w:val="ListParagraph"/>
              <w:ind w:left="0"/>
              <w:jc w:val="both"/>
              <w:rPr>
                <w:rFonts w:ascii="Verdana" w:hAnsi="Verdana"/>
                <w:sz w:val="24"/>
                <w:szCs w:val="24"/>
              </w:rPr>
            </w:pPr>
          </w:p>
          <w:p w14:paraId="4CBEB1FC" w14:textId="2A4E418B" w:rsidR="00C86974" w:rsidRPr="007F44E9" w:rsidRDefault="00530AE5" w:rsidP="00C86974">
            <w:pPr>
              <w:pStyle w:val="ListParagraph"/>
              <w:ind w:left="0"/>
              <w:jc w:val="both"/>
              <w:rPr>
                <w:rFonts w:ascii="Verdana" w:hAnsi="Verdana"/>
                <w:sz w:val="24"/>
                <w:szCs w:val="24"/>
              </w:rPr>
            </w:pPr>
            <w:r>
              <w:rPr>
                <w:rFonts w:ascii="Verdana" w:hAnsi="Verdana"/>
                <w:sz w:val="24"/>
                <w:szCs w:val="24"/>
              </w:rPr>
              <w:t xml:space="preserve">N Milligan requested clarity as to what was meant by a medication supply error.  L Williams advised that a few of these errors had been reported within Parc Prison and advised that whilst they are recorded as a medication supply error on Datix, it was actually related to the availability of the medication being available for the patient. </w:t>
            </w:r>
            <w:r w:rsidR="003C340A">
              <w:rPr>
                <w:rFonts w:ascii="Verdana" w:hAnsi="Verdana"/>
                <w:sz w:val="24"/>
                <w:szCs w:val="24"/>
              </w:rPr>
              <w:t xml:space="preserve"> </w:t>
            </w:r>
            <w:r w:rsidR="00C86974" w:rsidRPr="007F44E9">
              <w:rPr>
                <w:rFonts w:ascii="Verdana" w:hAnsi="Verdana"/>
                <w:sz w:val="24"/>
                <w:szCs w:val="24"/>
              </w:rPr>
              <w:t xml:space="preserve"> </w:t>
            </w:r>
          </w:p>
          <w:p w14:paraId="0DB214DB" w14:textId="77777777" w:rsidR="00C86974" w:rsidRDefault="00C86974" w:rsidP="0038117F">
            <w:pPr>
              <w:jc w:val="both"/>
              <w:rPr>
                <w:rFonts w:ascii="Verdana" w:hAnsi="Verdana"/>
                <w:sz w:val="24"/>
                <w:szCs w:val="24"/>
              </w:rPr>
            </w:pPr>
          </w:p>
          <w:p w14:paraId="1507C224" w14:textId="28EC8F34" w:rsidR="006A1E43" w:rsidRDefault="00530AE5" w:rsidP="0038117F">
            <w:pPr>
              <w:jc w:val="both"/>
              <w:rPr>
                <w:rFonts w:ascii="Verdana" w:hAnsi="Verdana"/>
                <w:sz w:val="24"/>
                <w:szCs w:val="24"/>
              </w:rPr>
            </w:pPr>
            <w:r>
              <w:rPr>
                <w:rFonts w:ascii="Verdana" w:hAnsi="Verdana"/>
                <w:sz w:val="24"/>
                <w:szCs w:val="24"/>
              </w:rPr>
              <w:t xml:space="preserve">In response to a comment made by P Roseblade </w:t>
            </w:r>
            <w:r w:rsidR="004E3D41">
              <w:rPr>
                <w:rFonts w:ascii="Verdana" w:hAnsi="Verdana"/>
                <w:sz w:val="24"/>
                <w:szCs w:val="24"/>
              </w:rPr>
              <w:t xml:space="preserve">regarding the date reported in section 2.2 in relation to Patient Safety Incidents which appeared to be comparing a three month period to a two month period, N Downes advised that this was a typographical error contained within the report and should read 31/10/2023 as opposed to 31/11/2023.  N Downes also apologised for the calendar months </w:t>
            </w:r>
            <w:r w:rsidR="004E3D41">
              <w:rPr>
                <w:rFonts w:ascii="Verdana" w:hAnsi="Verdana"/>
                <w:sz w:val="24"/>
                <w:szCs w:val="24"/>
              </w:rPr>
              <w:lastRenderedPageBreak/>
              <w:t xml:space="preserve">being recorded in German and not English and advised that this would be rectified for the next iteration of the report. </w:t>
            </w:r>
          </w:p>
          <w:p w14:paraId="34D99F49" w14:textId="650AB394" w:rsidR="006A1E43" w:rsidRDefault="006A1E43" w:rsidP="0038117F">
            <w:pPr>
              <w:jc w:val="both"/>
              <w:rPr>
                <w:rFonts w:ascii="Verdana" w:hAnsi="Verdana"/>
                <w:sz w:val="24"/>
                <w:szCs w:val="24"/>
              </w:rPr>
            </w:pPr>
          </w:p>
          <w:p w14:paraId="66983497" w14:textId="058B9911" w:rsidR="004E3D41" w:rsidRDefault="004E3D41" w:rsidP="0038117F">
            <w:pPr>
              <w:jc w:val="both"/>
              <w:rPr>
                <w:rFonts w:ascii="Verdana" w:hAnsi="Verdana"/>
                <w:sz w:val="24"/>
                <w:szCs w:val="24"/>
              </w:rPr>
            </w:pPr>
            <w:r>
              <w:rPr>
                <w:rFonts w:ascii="Verdana" w:hAnsi="Verdana"/>
                <w:sz w:val="24"/>
                <w:szCs w:val="24"/>
              </w:rPr>
              <w:t>In response to a query raised by P Roseblade regarding the never event referred to within the report, N Downe</w:t>
            </w:r>
            <w:r w:rsidR="009C7737">
              <w:rPr>
                <w:rFonts w:ascii="Verdana" w:hAnsi="Verdana"/>
                <w:sz w:val="24"/>
                <w:szCs w:val="24"/>
              </w:rPr>
              <w:t>s confirmed that this was a historic</w:t>
            </w:r>
            <w:r>
              <w:rPr>
                <w:rFonts w:ascii="Verdana" w:hAnsi="Verdana"/>
                <w:sz w:val="24"/>
                <w:szCs w:val="24"/>
              </w:rPr>
              <w:t xml:space="preserve"> never event that was still in progress. </w:t>
            </w:r>
          </w:p>
          <w:p w14:paraId="603D17E0" w14:textId="77777777" w:rsidR="006A1E43" w:rsidRDefault="006A1E43" w:rsidP="0038117F">
            <w:pPr>
              <w:jc w:val="both"/>
              <w:rPr>
                <w:rFonts w:ascii="Verdana" w:hAnsi="Verdana"/>
                <w:sz w:val="24"/>
                <w:szCs w:val="24"/>
              </w:rPr>
            </w:pPr>
          </w:p>
          <w:p w14:paraId="00A53DF7" w14:textId="6686470D" w:rsidR="006A1E43" w:rsidRDefault="004E3D41" w:rsidP="0038117F">
            <w:pPr>
              <w:jc w:val="both"/>
              <w:rPr>
                <w:rFonts w:ascii="Verdana" w:hAnsi="Verdana"/>
                <w:sz w:val="24"/>
                <w:szCs w:val="24"/>
              </w:rPr>
            </w:pPr>
            <w:r>
              <w:rPr>
                <w:rFonts w:ascii="Verdana" w:hAnsi="Verdana"/>
                <w:sz w:val="24"/>
                <w:szCs w:val="24"/>
              </w:rPr>
              <w:t xml:space="preserve">The Committee Chair made reference to falls and pressure areas which continued to be an area of focus and added that she did not feel assured that any impact was being seen from the work being undertaken to address the position.  R Hughes advised that the first Falls meeting would be taking place in December 2023 which would be taking a strategic focus on Falls and advised that he drew some confidence from the inpatient falls per 100 bed days and added that from a national audit perspective, the Health Board was sitting at 5.17 against a benchmark of six. R Hughes also advised that there was assurance in place regarding </w:t>
            </w:r>
            <w:r w:rsidR="00253662">
              <w:rPr>
                <w:rFonts w:ascii="Verdana" w:hAnsi="Verdana"/>
                <w:sz w:val="24"/>
                <w:szCs w:val="24"/>
              </w:rPr>
              <w:t xml:space="preserve">falls where there is harm, and added that 91% of falls had no or low harm.  Members noted that the falls where there was significant harm of moderate and above were being investigated as part of a process and outcomes and appropriate learning was being seen from this.  R Hughes advised that </w:t>
            </w:r>
            <w:r w:rsidR="009C7737">
              <w:rPr>
                <w:rFonts w:ascii="Verdana" w:hAnsi="Verdana"/>
                <w:sz w:val="24"/>
                <w:szCs w:val="24"/>
              </w:rPr>
              <w:t>m</w:t>
            </w:r>
            <w:r w:rsidR="00253662">
              <w:rPr>
                <w:rFonts w:ascii="Verdana" w:hAnsi="Verdana"/>
                <w:sz w:val="24"/>
                <w:szCs w:val="24"/>
              </w:rPr>
              <w:t xml:space="preserve">aybe consideration needed to be given as to how this information could be presented to the Committee in </w:t>
            </w:r>
            <w:r w:rsidR="009C7737">
              <w:rPr>
                <w:rFonts w:ascii="Verdana" w:hAnsi="Verdana"/>
                <w:sz w:val="24"/>
                <w:szCs w:val="24"/>
              </w:rPr>
              <w:t xml:space="preserve">a </w:t>
            </w:r>
            <w:r w:rsidR="00253662">
              <w:rPr>
                <w:rFonts w:ascii="Verdana" w:hAnsi="Verdana"/>
                <w:sz w:val="24"/>
                <w:szCs w:val="24"/>
              </w:rPr>
              <w:t xml:space="preserve">format that was easy to digest and provided Members with the assurance required. </w:t>
            </w:r>
          </w:p>
          <w:p w14:paraId="60916038" w14:textId="77777777" w:rsidR="006A1E43" w:rsidRDefault="006A1E43" w:rsidP="0038117F">
            <w:pPr>
              <w:jc w:val="both"/>
              <w:rPr>
                <w:rFonts w:ascii="Verdana" w:hAnsi="Verdana"/>
                <w:sz w:val="24"/>
                <w:szCs w:val="24"/>
              </w:rPr>
            </w:pPr>
          </w:p>
          <w:p w14:paraId="0F038DE8" w14:textId="4A0FC4AD" w:rsidR="006A1E43" w:rsidRDefault="00253662" w:rsidP="0038117F">
            <w:pPr>
              <w:jc w:val="both"/>
              <w:rPr>
                <w:rFonts w:ascii="Verdana" w:hAnsi="Verdana"/>
                <w:sz w:val="24"/>
                <w:szCs w:val="24"/>
              </w:rPr>
            </w:pPr>
            <w:r>
              <w:rPr>
                <w:rFonts w:ascii="Verdana" w:hAnsi="Verdana"/>
                <w:sz w:val="24"/>
                <w:szCs w:val="24"/>
              </w:rPr>
              <w:t xml:space="preserve">D Jouvenat highlighted and error within Appendix 3 and advised that she undertook the </w:t>
            </w:r>
            <w:proofErr w:type="spellStart"/>
            <w:r>
              <w:rPr>
                <w:rFonts w:ascii="Verdana" w:hAnsi="Verdana"/>
                <w:sz w:val="24"/>
                <w:szCs w:val="24"/>
              </w:rPr>
              <w:t>walkround</w:t>
            </w:r>
            <w:proofErr w:type="spellEnd"/>
            <w:r>
              <w:rPr>
                <w:rFonts w:ascii="Verdana" w:hAnsi="Verdana"/>
                <w:sz w:val="24"/>
                <w:szCs w:val="24"/>
              </w:rPr>
              <w:t xml:space="preserve"> with Paul Mears on the 27 July 2023 on behalf of Lynda Thomas. </w:t>
            </w:r>
          </w:p>
          <w:p w14:paraId="6CB34418" w14:textId="0931CD38" w:rsidR="006A1E43" w:rsidRDefault="006A1E43" w:rsidP="0038117F">
            <w:pPr>
              <w:jc w:val="both"/>
              <w:rPr>
                <w:rFonts w:ascii="Verdana" w:hAnsi="Verdana"/>
                <w:sz w:val="24"/>
                <w:szCs w:val="24"/>
              </w:rPr>
            </w:pPr>
          </w:p>
          <w:p w14:paraId="569AA01B" w14:textId="6931F675" w:rsidR="00735A41" w:rsidRDefault="00735A41" w:rsidP="0038117F">
            <w:pPr>
              <w:jc w:val="both"/>
              <w:rPr>
                <w:rFonts w:ascii="Verdana" w:hAnsi="Verdana"/>
                <w:sz w:val="24"/>
                <w:szCs w:val="24"/>
              </w:rPr>
            </w:pPr>
            <w:r>
              <w:rPr>
                <w:rFonts w:ascii="Verdana" w:hAnsi="Verdana"/>
                <w:sz w:val="24"/>
                <w:szCs w:val="24"/>
              </w:rPr>
              <w:t>K Palmer sought clarity as to whether monitoring is undertaken of ward improvement plans when specific issues on specific wards wer</w:t>
            </w:r>
            <w:r w:rsidR="009C7737">
              <w:rPr>
                <w:rFonts w:ascii="Verdana" w:hAnsi="Verdana"/>
                <w:sz w:val="24"/>
                <w:szCs w:val="24"/>
              </w:rPr>
              <w:t>e</w:t>
            </w:r>
            <w:r>
              <w:rPr>
                <w:rFonts w:ascii="Verdana" w:hAnsi="Verdana"/>
                <w:sz w:val="24"/>
                <w:szCs w:val="24"/>
              </w:rPr>
              <w:t xml:space="preserve"> being identified, for example Ward 14 at the Princess of Wales Hospital, and sought clarity how feedback was being provided to this Committee </w:t>
            </w:r>
            <w:r w:rsidR="009C324B">
              <w:rPr>
                <w:rFonts w:ascii="Verdana" w:hAnsi="Verdana"/>
                <w:sz w:val="24"/>
                <w:szCs w:val="24"/>
              </w:rPr>
              <w:t xml:space="preserve">that there were improvements being seen in these areas.  R Hughes advised that this information would normally be included within Care Group Highlight Reports.  In relation to Ward 14, A Llewellyn advised that you would expect to see restricted interventions increasing/decreasing and advised that these incidents were not necessarily concerning given that use of restricted interventions would be clinically appropriate for this ward area. </w:t>
            </w:r>
          </w:p>
          <w:p w14:paraId="00C36AB4" w14:textId="352A696D" w:rsidR="009C324B" w:rsidRDefault="009C324B" w:rsidP="0038117F">
            <w:pPr>
              <w:jc w:val="both"/>
              <w:rPr>
                <w:rFonts w:ascii="Verdana" w:hAnsi="Verdana"/>
                <w:sz w:val="24"/>
                <w:szCs w:val="24"/>
              </w:rPr>
            </w:pPr>
          </w:p>
          <w:p w14:paraId="371B471A" w14:textId="668C756C" w:rsidR="009C324B" w:rsidRDefault="009C324B" w:rsidP="0038117F">
            <w:pPr>
              <w:jc w:val="both"/>
              <w:rPr>
                <w:rFonts w:ascii="Verdana" w:hAnsi="Verdana"/>
                <w:sz w:val="24"/>
                <w:szCs w:val="24"/>
              </w:rPr>
            </w:pPr>
            <w:r>
              <w:rPr>
                <w:rFonts w:ascii="Verdana" w:hAnsi="Verdana"/>
                <w:sz w:val="24"/>
                <w:szCs w:val="24"/>
              </w:rPr>
              <w:t>N Milligan refer</w:t>
            </w:r>
            <w:r w:rsidR="009C7737">
              <w:rPr>
                <w:rFonts w:ascii="Verdana" w:hAnsi="Verdana"/>
                <w:sz w:val="24"/>
                <w:szCs w:val="24"/>
              </w:rPr>
              <w:t>r</w:t>
            </w:r>
            <w:r>
              <w:rPr>
                <w:rFonts w:ascii="Verdana" w:hAnsi="Verdana"/>
                <w:sz w:val="24"/>
                <w:szCs w:val="24"/>
              </w:rPr>
              <w:t xml:space="preserve">ed to the Patient Experience appendix and advised that she was reassured to see the significant amount of work being undertaken by the Hospital Chaplaincy services. </w:t>
            </w:r>
          </w:p>
          <w:p w14:paraId="2CF20E01" w14:textId="43985143" w:rsidR="006A1E43" w:rsidRPr="007F44E9" w:rsidRDefault="009C324B" w:rsidP="0038117F">
            <w:pPr>
              <w:jc w:val="both"/>
              <w:rPr>
                <w:rFonts w:ascii="Verdana" w:hAnsi="Verdana"/>
                <w:sz w:val="24"/>
                <w:szCs w:val="24"/>
              </w:rPr>
            </w:pPr>
            <w:r>
              <w:rPr>
                <w:rFonts w:ascii="Verdana" w:hAnsi="Verdana"/>
                <w:sz w:val="24"/>
                <w:szCs w:val="24"/>
              </w:rPr>
              <w:lastRenderedPageBreak/>
              <w:t xml:space="preserve">The report was </w:t>
            </w:r>
            <w:r w:rsidRPr="009C324B">
              <w:rPr>
                <w:rFonts w:ascii="Verdana" w:hAnsi="Verdana"/>
                <w:b/>
                <w:sz w:val="24"/>
                <w:szCs w:val="24"/>
              </w:rPr>
              <w:t>NOTED.</w:t>
            </w:r>
            <w:r>
              <w:rPr>
                <w:rFonts w:ascii="Verdana" w:hAnsi="Verdana"/>
                <w:sz w:val="24"/>
                <w:szCs w:val="24"/>
              </w:rPr>
              <w:t xml:space="preserve"> </w:t>
            </w:r>
          </w:p>
        </w:tc>
      </w:tr>
      <w:tr w:rsidR="004E39FA" w:rsidRPr="007F44E9" w14:paraId="2F6FC1CB" w14:textId="77777777" w:rsidTr="008F2965">
        <w:tc>
          <w:tcPr>
            <w:tcW w:w="1620" w:type="dxa"/>
          </w:tcPr>
          <w:p w14:paraId="59FF12D2" w14:textId="01CF1F89" w:rsidR="001F3406" w:rsidRPr="007F44E9" w:rsidRDefault="001F3406" w:rsidP="0090283B">
            <w:pPr>
              <w:tabs>
                <w:tab w:val="left" w:pos="1395"/>
              </w:tabs>
              <w:rPr>
                <w:rFonts w:ascii="Verdana" w:hAnsi="Verdana" w:cstheme="minorHAnsi"/>
                <w:b/>
                <w:sz w:val="24"/>
                <w:szCs w:val="24"/>
              </w:rPr>
            </w:pPr>
          </w:p>
          <w:p w14:paraId="3E4A0D46" w14:textId="6B9F514E" w:rsidR="004E39FA" w:rsidRPr="007F44E9"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8.</w:t>
            </w:r>
          </w:p>
        </w:tc>
        <w:tc>
          <w:tcPr>
            <w:tcW w:w="8586" w:type="dxa"/>
            <w:gridSpan w:val="2"/>
          </w:tcPr>
          <w:p w14:paraId="4A34EE1B" w14:textId="77777777" w:rsidR="001F3406" w:rsidRPr="007F44E9" w:rsidRDefault="001F3406" w:rsidP="0038117F">
            <w:pPr>
              <w:jc w:val="both"/>
              <w:rPr>
                <w:rFonts w:ascii="Verdana" w:hAnsi="Verdana"/>
                <w:b/>
                <w:bCs/>
                <w:sz w:val="24"/>
                <w:szCs w:val="24"/>
              </w:rPr>
            </w:pPr>
          </w:p>
          <w:p w14:paraId="398CFC71" w14:textId="1ADDCE02" w:rsidR="004E39FA" w:rsidRPr="007F44E9" w:rsidRDefault="00C86974" w:rsidP="0038117F">
            <w:pPr>
              <w:jc w:val="both"/>
              <w:rPr>
                <w:rFonts w:ascii="Verdana" w:hAnsi="Verdana"/>
                <w:b/>
                <w:bCs/>
                <w:sz w:val="24"/>
                <w:szCs w:val="24"/>
              </w:rPr>
            </w:pPr>
            <w:r w:rsidRPr="007F44E9">
              <w:rPr>
                <w:rFonts w:ascii="Verdana" w:hAnsi="Verdana"/>
                <w:b/>
                <w:bCs/>
                <w:sz w:val="24"/>
                <w:szCs w:val="24"/>
              </w:rPr>
              <w:t xml:space="preserve">DELIVERING OUR IMPROVEMENT PROGRAMMES </w:t>
            </w:r>
          </w:p>
          <w:p w14:paraId="39EC0B06" w14:textId="70BD5C15" w:rsidR="00C86974" w:rsidRPr="007F44E9" w:rsidRDefault="00C86974" w:rsidP="0038117F">
            <w:pPr>
              <w:jc w:val="both"/>
              <w:rPr>
                <w:rFonts w:ascii="Verdana" w:hAnsi="Verdana"/>
                <w:sz w:val="24"/>
                <w:szCs w:val="24"/>
              </w:rPr>
            </w:pPr>
          </w:p>
        </w:tc>
      </w:tr>
      <w:tr w:rsidR="004E39FA" w:rsidRPr="007F44E9" w14:paraId="143E89C0" w14:textId="77777777" w:rsidTr="008F2965">
        <w:tc>
          <w:tcPr>
            <w:tcW w:w="1620" w:type="dxa"/>
          </w:tcPr>
          <w:p w14:paraId="1A3EBABA" w14:textId="77777777" w:rsidR="004E39FA" w:rsidRDefault="00C86974" w:rsidP="0090283B">
            <w:pPr>
              <w:tabs>
                <w:tab w:val="left" w:pos="1395"/>
              </w:tabs>
              <w:rPr>
                <w:rFonts w:ascii="Verdana" w:hAnsi="Verdana" w:cstheme="minorHAnsi"/>
                <w:b/>
                <w:sz w:val="24"/>
                <w:szCs w:val="24"/>
              </w:rPr>
            </w:pPr>
            <w:r w:rsidRPr="007F44E9">
              <w:rPr>
                <w:rFonts w:ascii="Verdana" w:hAnsi="Verdana" w:cstheme="minorHAnsi"/>
                <w:b/>
                <w:sz w:val="24"/>
                <w:szCs w:val="24"/>
              </w:rPr>
              <w:t>8.1</w:t>
            </w:r>
          </w:p>
          <w:p w14:paraId="33016310" w14:textId="77777777" w:rsidR="007F44E9" w:rsidRDefault="007F44E9" w:rsidP="0090283B">
            <w:pPr>
              <w:tabs>
                <w:tab w:val="left" w:pos="1395"/>
              </w:tabs>
              <w:rPr>
                <w:rFonts w:ascii="Verdana" w:hAnsi="Verdana" w:cstheme="minorHAnsi"/>
                <w:b/>
                <w:sz w:val="24"/>
                <w:szCs w:val="24"/>
              </w:rPr>
            </w:pPr>
          </w:p>
          <w:p w14:paraId="1F299985" w14:textId="77777777" w:rsidR="007F44E9" w:rsidRDefault="007F44E9" w:rsidP="0090283B">
            <w:pPr>
              <w:tabs>
                <w:tab w:val="left" w:pos="1395"/>
              </w:tabs>
              <w:rPr>
                <w:rFonts w:ascii="Verdana" w:hAnsi="Verdana" w:cstheme="minorHAnsi"/>
                <w:b/>
                <w:sz w:val="24"/>
                <w:szCs w:val="24"/>
              </w:rPr>
            </w:pPr>
          </w:p>
          <w:p w14:paraId="23BA8DB6" w14:textId="77777777" w:rsidR="007F44E9" w:rsidRDefault="007F44E9" w:rsidP="0090283B">
            <w:pPr>
              <w:tabs>
                <w:tab w:val="left" w:pos="1395"/>
              </w:tabs>
              <w:rPr>
                <w:rFonts w:ascii="Verdana" w:hAnsi="Verdana" w:cstheme="minorHAnsi"/>
                <w:b/>
                <w:sz w:val="24"/>
                <w:szCs w:val="24"/>
              </w:rPr>
            </w:pPr>
          </w:p>
          <w:p w14:paraId="65A61B0E" w14:textId="77777777" w:rsidR="007F44E9" w:rsidRDefault="007F44E9" w:rsidP="0090283B">
            <w:pPr>
              <w:tabs>
                <w:tab w:val="left" w:pos="1395"/>
              </w:tabs>
              <w:rPr>
                <w:rFonts w:ascii="Verdana" w:hAnsi="Verdana" w:cstheme="minorHAnsi"/>
                <w:b/>
                <w:sz w:val="24"/>
                <w:szCs w:val="24"/>
              </w:rPr>
            </w:pPr>
          </w:p>
          <w:p w14:paraId="43147705" w14:textId="521D47D5" w:rsidR="007F44E9" w:rsidRDefault="007F44E9" w:rsidP="0090283B">
            <w:pPr>
              <w:tabs>
                <w:tab w:val="left" w:pos="1395"/>
              </w:tabs>
              <w:rPr>
                <w:rFonts w:ascii="Verdana" w:hAnsi="Verdana" w:cstheme="minorHAnsi"/>
                <w:b/>
                <w:sz w:val="24"/>
                <w:szCs w:val="24"/>
              </w:rPr>
            </w:pPr>
          </w:p>
          <w:p w14:paraId="4859A8B8" w14:textId="32AA7BBA" w:rsidR="008F2965" w:rsidRDefault="008F2965" w:rsidP="0090283B">
            <w:pPr>
              <w:tabs>
                <w:tab w:val="left" w:pos="1395"/>
              </w:tabs>
              <w:rPr>
                <w:rFonts w:ascii="Verdana" w:hAnsi="Verdana" w:cstheme="minorHAnsi"/>
                <w:b/>
                <w:sz w:val="24"/>
                <w:szCs w:val="24"/>
              </w:rPr>
            </w:pPr>
          </w:p>
          <w:p w14:paraId="51596317" w14:textId="77777777" w:rsidR="008F2965" w:rsidRDefault="008F2965" w:rsidP="0090283B">
            <w:pPr>
              <w:tabs>
                <w:tab w:val="left" w:pos="1395"/>
              </w:tabs>
              <w:rPr>
                <w:rFonts w:ascii="Verdana" w:hAnsi="Verdana" w:cstheme="minorHAnsi"/>
                <w:b/>
                <w:sz w:val="24"/>
                <w:szCs w:val="24"/>
              </w:rPr>
            </w:pPr>
          </w:p>
          <w:p w14:paraId="5E49DE7D" w14:textId="77777777" w:rsidR="005A2E73" w:rsidRDefault="005A2E73" w:rsidP="0090283B">
            <w:pPr>
              <w:tabs>
                <w:tab w:val="left" w:pos="1395"/>
              </w:tabs>
              <w:rPr>
                <w:rFonts w:ascii="Verdana" w:hAnsi="Verdana" w:cstheme="minorHAnsi"/>
                <w:bCs/>
                <w:sz w:val="24"/>
                <w:szCs w:val="24"/>
              </w:rPr>
            </w:pPr>
          </w:p>
          <w:p w14:paraId="6D99AF23" w14:textId="77777777" w:rsidR="005A2E73" w:rsidRDefault="005A2E73" w:rsidP="0090283B">
            <w:pPr>
              <w:tabs>
                <w:tab w:val="left" w:pos="1395"/>
              </w:tabs>
              <w:rPr>
                <w:rFonts w:ascii="Verdana" w:hAnsi="Verdana" w:cstheme="minorHAnsi"/>
                <w:bCs/>
                <w:sz w:val="24"/>
                <w:szCs w:val="24"/>
              </w:rPr>
            </w:pPr>
          </w:p>
          <w:p w14:paraId="003867B9" w14:textId="77777777" w:rsidR="005A2E73" w:rsidRDefault="005A2E73" w:rsidP="0090283B">
            <w:pPr>
              <w:tabs>
                <w:tab w:val="left" w:pos="1395"/>
              </w:tabs>
              <w:rPr>
                <w:rFonts w:ascii="Verdana" w:hAnsi="Verdana" w:cstheme="minorHAnsi"/>
                <w:bCs/>
                <w:sz w:val="24"/>
                <w:szCs w:val="24"/>
              </w:rPr>
            </w:pPr>
          </w:p>
          <w:p w14:paraId="2D16AA53" w14:textId="77777777" w:rsidR="001A21BC" w:rsidRDefault="001A21BC" w:rsidP="005A2E73">
            <w:pPr>
              <w:tabs>
                <w:tab w:val="left" w:pos="1395"/>
              </w:tabs>
              <w:rPr>
                <w:rFonts w:ascii="Verdana" w:hAnsi="Verdana" w:cstheme="minorHAnsi"/>
                <w:bCs/>
                <w:sz w:val="24"/>
                <w:szCs w:val="24"/>
              </w:rPr>
            </w:pPr>
          </w:p>
          <w:p w14:paraId="63C3CF02" w14:textId="6FAD7DA8" w:rsidR="007F44E9" w:rsidRPr="007F44E9" w:rsidRDefault="007F44E9" w:rsidP="005A2E73">
            <w:pPr>
              <w:tabs>
                <w:tab w:val="left" w:pos="1395"/>
              </w:tabs>
              <w:rPr>
                <w:rFonts w:ascii="Verdana" w:hAnsi="Verdana" w:cstheme="minorHAnsi"/>
                <w:b/>
                <w:sz w:val="24"/>
                <w:szCs w:val="24"/>
              </w:rPr>
            </w:pPr>
            <w:r>
              <w:rPr>
                <w:rFonts w:ascii="Verdana" w:hAnsi="Verdana" w:cstheme="minorHAnsi"/>
                <w:bCs/>
                <w:sz w:val="24"/>
                <w:szCs w:val="24"/>
              </w:rPr>
              <w:t>Resolution</w:t>
            </w:r>
            <w:r w:rsidR="001A21BC">
              <w:rPr>
                <w:rFonts w:ascii="Verdana" w:hAnsi="Verdana" w:cstheme="minorHAnsi"/>
                <w:bCs/>
                <w:sz w:val="24"/>
                <w:szCs w:val="24"/>
              </w:rPr>
              <w:t>:</w:t>
            </w:r>
          </w:p>
        </w:tc>
        <w:tc>
          <w:tcPr>
            <w:tcW w:w="8586" w:type="dxa"/>
            <w:gridSpan w:val="2"/>
          </w:tcPr>
          <w:p w14:paraId="7D39FE33" w14:textId="77777777" w:rsidR="004E39FA" w:rsidRPr="007F44E9" w:rsidRDefault="001F3406" w:rsidP="00867086">
            <w:pPr>
              <w:jc w:val="both"/>
              <w:rPr>
                <w:rFonts w:ascii="Verdana" w:hAnsi="Verdana" w:cstheme="minorHAnsi"/>
                <w:b/>
                <w:bCs/>
                <w:sz w:val="24"/>
                <w:szCs w:val="24"/>
                <w:lang w:val="en-US"/>
              </w:rPr>
            </w:pPr>
            <w:r w:rsidRPr="007F44E9">
              <w:rPr>
                <w:rFonts w:ascii="Verdana" w:hAnsi="Verdana" w:cstheme="minorHAnsi"/>
                <w:b/>
                <w:bCs/>
                <w:sz w:val="24"/>
                <w:szCs w:val="24"/>
                <w:lang w:val="en-US"/>
              </w:rPr>
              <w:t xml:space="preserve">Mental Health In-Patient Improvement Progress Report </w:t>
            </w:r>
          </w:p>
          <w:p w14:paraId="248AF6A7" w14:textId="77777777" w:rsidR="001F3406" w:rsidRPr="007F44E9" w:rsidRDefault="001F3406" w:rsidP="00867086">
            <w:pPr>
              <w:jc w:val="both"/>
              <w:rPr>
                <w:rFonts w:ascii="Verdana" w:hAnsi="Verdana" w:cstheme="minorHAnsi"/>
                <w:b/>
                <w:bCs/>
                <w:sz w:val="24"/>
                <w:szCs w:val="24"/>
                <w:lang w:val="en-US"/>
              </w:rPr>
            </w:pPr>
          </w:p>
          <w:p w14:paraId="0E4B16FF" w14:textId="64BECDB7" w:rsidR="001A21BC" w:rsidRDefault="001F3406" w:rsidP="00867086">
            <w:pPr>
              <w:jc w:val="both"/>
              <w:rPr>
                <w:rFonts w:ascii="Verdana" w:hAnsi="Verdana" w:cs="Arial"/>
                <w:sz w:val="24"/>
                <w:szCs w:val="24"/>
              </w:rPr>
            </w:pPr>
            <w:r w:rsidRPr="004410D9">
              <w:rPr>
                <w:rFonts w:ascii="Verdana" w:hAnsi="Verdana" w:cstheme="minorHAnsi"/>
                <w:bCs/>
                <w:sz w:val="24"/>
                <w:szCs w:val="24"/>
                <w:lang w:val="en-US"/>
              </w:rPr>
              <w:t>A Llewellyn presented the report that</w:t>
            </w:r>
            <w:r w:rsidRPr="007F44E9">
              <w:rPr>
                <w:rFonts w:ascii="Verdana" w:hAnsi="Verdana" w:cstheme="minorHAnsi"/>
                <w:b/>
                <w:bCs/>
                <w:sz w:val="24"/>
                <w:szCs w:val="24"/>
                <w:lang w:val="en-US"/>
              </w:rPr>
              <w:t xml:space="preserve"> </w:t>
            </w:r>
            <w:r w:rsidRPr="007F44E9">
              <w:rPr>
                <w:rFonts w:ascii="Verdana" w:hAnsi="Verdana" w:cs="Arial"/>
                <w:sz w:val="24"/>
                <w:szCs w:val="24"/>
              </w:rPr>
              <w:t>provided committee members with an overview of progress of the Mental Health Adult Inpatient Improvement Programme.</w:t>
            </w:r>
            <w:r w:rsidR="00FE48DF">
              <w:rPr>
                <w:rFonts w:ascii="Verdana" w:hAnsi="Verdana" w:cs="Arial"/>
                <w:sz w:val="24"/>
                <w:szCs w:val="24"/>
              </w:rPr>
              <w:t xml:space="preserve"> </w:t>
            </w:r>
            <w:r w:rsidR="001A21BC">
              <w:rPr>
                <w:rFonts w:ascii="Verdana" w:hAnsi="Verdana" w:cs="Arial"/>
                <w:sz w:val="24"/>
                <w:szCs w:val="24"/>
              </w:rPr>
              <w:t xml:space="preserve">Members noted that Healthcare Inspectorate Wales had written to the Health Board outlining their expectations for an updated improvement plan by 30 November 2023.  It was anticipated that 32 out of the 40 recommendations would be declared as completed by 30 November, with four recommendations having later timescales for completion and four recommendations being given revised timescales for completion of January 2024. </w:t>
            </w:r>
          </w:p>
          <w:p w14:paraId="3869571B" w14:textId="77777777" w:rsidR="001A21BC" w:rsidRDefault="001A21BC" w:rsidP="00867086">
            <w:pPr>
              <w:jc w:val="both"/>
              <w:rPr>
                <w:rFonts w:ascii="Verdana" w:hAnsi="Verdana" w:cs="Arial"/>
                <w:sz w:val="24"/>
                <w:szCs w:val="24"/>
              </w:rPr>
            </w:pPr>
          </w:p>
          <w:p w14:paraId="3B179F14" w14:textId="3B991698" w:rsidR="007F44E9" w:rsidRPr="007F44E9" w:rsidRDefault="001A21BC" w:rsidP="00867086">
            <w:pPr>
              <w:jc w:val="both"/>
              <w:rPr>
                <w:rFonts w:ascii="Verdana" w:hAnsi="Verdana" w:cstheme="minorHAnsi"/>
                <w:b/>
                <w:bCs/>
                <w:sz w:val="24"/>
                <w:szCs w:val="24"/>
                <w:lang w:val="en-US"/>
              </w:rPr>
            </w:pPr>
            <w:r w:rsidRPr="001A21BC">
              <w:rPr>
                <w:rFonts w:ascii="Verdana" w:hAnsi="Verdana" w:cstheme="minorHAnsi"/>
                <w:bCs/>
                <w:sz w:val="24"/>
                <w:szCs w:val="24"/>
                <w:lang w:val="en-US"/>
              </w:rPr>
              <w:t>The report was</w:t>
            </w:r>
            <w:r>
              <w:rPr>
                <w:rFonts w:ascii="Verdana" w:hAnsi="Verdana" w:cstheme="minorHAnsi"/>
                <w:b/>
                <w:bCs/>
                <w:sz w:val="24"/>
                <w:szCs w:val="24"/>
                <w:lang w:val="en-US"/>
              </w:rPr>
              <w:t xml:space="preserve"> NOTED. </w:t>
            </w:r>
          </w:p>
        </w:tc>
      </w:tr>
      <w:tr w:rsidR="004E39FA" w:rsidRPr="007F44E9" w14:paraId="19328057" w14:textId="77777777" w:rsidTr="008F2965">
        <w:tc>
          <w:tcPr>
            <w:tcW w:w="1620" w:type="dxa"/>
          </w:tcPr>
          <w:p w14:paraId="3E37492A" w14:textId="48037DF4" w:rsidR="007F44E9" w:rsidRPr="007F44E9" w:rsidRDefault="007F44E9" w:rsidP="0090283B">
            <w:pPr>
              <w:tabs>
                <w:tab w:val="left" w:pos="1395"/>
              </w:tabs>
              <w:rPr>
                <w:rFonts w:ascii="Verdana" w:hAnsi="Verdana" w:cstheme="minorHAnsi"/>
                <w:b/>
                <w:sz w:val="24"/>
                <w:szCs w:val="24"/>
              </w:rPr>
            </w:pPr>
          </w:p>
        </w:tc>
        <w:tc>
          <w:tcPr>
            <w:tcW w:w="8586" w:type="dxa"/>
            <w:gridSpan w:val="2"/>
          </w:tcPr>
          <w:p w14:paraId="6B939E73" w14:textId="62C45098" w:rsidR="001F3406" w:rsidRPr="007F44E9" w:rsidRDefault="001F3406" w:rsidP="0038117F">
            <w:pPr>
              <w:jc w:val="both"/>
              <w:rPr>
                <w:rFonts w:ascii="Verdana" w:hAnsi="Verdana" w:cstheme="minorHAnsi"/>
                <w:sz w:val="24"/>
                <w:szCs w:val="24"/>
                <w:lang w:val="en-US"/>
              </w:rPr>
            </w:pPr>
          </w:p>
        </w:tc>
      </w:tr>
      <w:tr w:rsidR="001F3406" w:rsidRPr="007F44E9" w14:paraId="3CE21553" w14:textId="77777777" w:rsidTr="008F2965">
        <w:tc>
          <w:tcPr>
            <w:tcW w:w="1620" w:type="dxa"/>
          </w:tcPr>
          <w:p w14:paraId="4BB2B0E9" w14:textId="60C4481E" w:rsidR="001F3406" w:rsidRPr="007F44E9" w:rsidRDefault="001F3406" w:rsidP="001F3406">
            <w:pPr>
              <w:tabs>
                <w:tab w:val="left" w:pos="1395"/>
              </w:tabs>
              <w:rPr>
                <w:rFonts w:ascii="Verdana" w:hAnsi="Verdana" w:cstheme="minorHAnsi"/>
                <w:b/>
                <w:sz w:val="24"/>
                <w:szCs w:val="24"/>
              </w:rPr>
            </w:pPr>
            <w:r w:rsidRPr="007F44E9">
              <w:rPr>
                <w:rFonts w:ascii="Verdana" w:eastAsia="Times New Roman" w:hAnsi="Verdana" w:cs="Times New Roman"/>
                <w:b/>
                <w:sz w:val="24"/>
                <w:szCs w:val="24"/>
              </w:rPr>
              <w:t>9.</w:t>
            </w:r>
          </w:p>
        </w:tc>
        <w:tc>
          <w:tcPr>
            <w:tcW w:w="8586" w:type="dxa"/>
            <w:gridSpan w:val="2"/>
          </w:tcPr>
          <w:p w14:paraId="039AB2A6" w14:textId="23B2CBD2" w:rsidR="001F3406" w:rsidRPr="007F44E9" w:rsidRDefault="001F3406" w:rsidP="001F3406">
            <w:pPr>
              <w:jc w:val="both"/>
              <w:rPr>
                <w:rFonts w:ascii="Verdana" w:hAnsi="Verdana" w:cs="Arial-BoldMT"/>
                <w:b/>
                <w:bCs/>
                <w:sz w:val="24"/>
                <w:szCs w:val="24"/>
              </w:rPr>
            </w:pPr>
            <w:r w:rsidRPr="007F44E9">
              <w:rPr>
                <w:rFonts w:ascii="Verdana" w:hAnsi="Verdana" w:cs="Arial-BoldMT"/>
                <w:b/>
                <w:bCs/>
                <w:sz w:val="24"/>
                <w:szCs w:val="24"/>
              </w:rPr>
              <w:t xml:space="preserve">CONSENT AGENDA </w:t>
            </w:r>
          </w:p>
          <w:p w14:paraId="2139AE57" w14:textId="486FC9BA" w:rsidR="007F44E9" w:rsidRPr="007F44E9" w:rsidRDefault="007F44E9" w:rsidP="001F3406">
            <w:pPr>
              <w:jc w:val="both"/>
              <w:rPr>
                <w:rFonts w:ascii="Verdana" w:hAnsi="Verdana" w:cstheme="minorHAnsi"/>
                <w:b/>
                <w:bCs/>
                <w:sz w:val="24"/>
                <w:szCs w:val="24"/>
                <w:lang w:val="en-US"/>
              </w:rPr>
            </w:pPr>
          </w:p>
        </w:tc>
      </w:tr>
      <w:tr w:rsidR="001F3406" w:rsidRPr="007F44E9" w14:paraId="307CF403" w14:textId="77777777" w:rsidTr="008F2965">
        <w:tc>
          <w:tcPr>
            <w:tcW w:w="1620" w:type="dxa"/>
          </w:tcPr>
          <w:p w14:paraId="33110D15" w14:textId="44A9D38F"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w:t>
            </w:r>
          </w:p>
        </w:tc>
        <w:tc>
          <w:tcPr>
            <w:tcW w:w="8586" w:type="dxa"/>
            <w:gridSpan w:val="2"/>
          </w:tcPr>
          <w:p w14:paraId="4225DED4" w14:textId="4922D64C" w:rsidR="001F3406" w:rsidRPr="007F44E9" w:rsidRDefault="001F3406" w:rsidP="001F3406">
            <w:pPr>
              <w:pStyle w:val="NoSpacing"/>
              <w:jc w:val="both"/>
              <w:rPr>
                <w:rFonts w:ascii="Verdana" w:hAnsi="Verdana"/>
                <w:b/>
                <w:color w:val="000000" w:themeColor="text1"/>
                <w:sz w:val="24"/>
                <w:szCs w:val="24"/>
              </w:rPr>
            </w:pPr>
            <w:r w:rsidRPr="007F44E9">
              <w:rPr>
                <w:rFonts w:ascii="Verdana" w:hAnsi="Verdana"/>
                <w:b/>
                <w:color w:val="000000" w:themeColor="text1"/>
                <w:sz w:val="24"/>
                <w:szCs w:val="24"/>
              </w:rPr>
              <w:t>FOR APPROVAL</w:t>
            </w:r>
            <w:r w:rsidR="001A21BC">
              <w:rPr>
                <w:rFonts w:ascii="Verdana" w:hAnsi="Verdana"/>
                <w:b/>
                <w:color w:val="000000" w:themeColor="text1"/>
                <w:sz w:val="24"/>
                <w:szCs w:val="24"/>
              </w:rPr>
              <w:t xml:space="preserve"> – The following items were APPROVED BY Committee Members. </w:t>
            </w:r>
          </w:p>
          <w:p w14:paraId="302FAFED" w14:textId="77777777" w:rsidR="001F3406" w:rsidRPr="007F44E9" w:rsidRDefault="001F3406" w:rsidP="001F3406">
            <w:pPr>
              <w:jc w:val="both"/>
              <w:rPr>
                <w:rFonts w:ascii="Verdana" w:hAnsi="Verdana" w:cs="Arial-BoldMT"/>
                <w:b/>
                <w:bCs/>
                <w:sz w:val="24"/>
                <w:szCs w:val="24"/>
              </w:rPr>
            </w:pPr>
          </w:p>
        </w:tc>
      </w:tr>
      <w:tr w:rsidR="001F3406" w:rsidRPr="007F44E9" w14:paraId="500CB2F1" w14:textId="77777777" w:rsidTr="008F2965">
        <w:tc>
          <w:tcPr>
            <w:tcW w:w="1620" w:type="dxa"/>
          </w:tcPr>
          <w:p w14:paraId="4D77FA5B" w14:textId="12399913"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9.1.1</w:t>
            </w:r>
          </w:p>
        </w:tc>
        <w:tc>
          <w:tcPr>
            <w:tcW w:w="8586" w:type="dxa"/>
            <w:gridSpan w:val="2"/>
          </w:tcPr>
          <w:p w14:paraId="46B2395B"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Unconfirmed Minutes of the meeting held on 21 September 2023</w:t>
            </w:r>
          </w:p>
          <w:p w14:paraId="0ECC5605" w14:textId="2780172A" w:rsidR="001F3406" w:rsidRPr="007F44E9" w:rsidRDefault="001F3406" w:rsidP="001F3406">
            <w:pPr>
              <w:pStyle w:val="NoSpacing"/>
              <w:jc w:val="both"/>
              <w:rPr>
                <w:rFonts w:ascii="Verdana" w:hAnsi="Verdana"/>
                <w:b/>
                <w:color w:val="000000" w:themeColor="text1"/>
                <w:sz w:val="24"/>
                <w:szCs w:val="24"/>
              </w:rPr>
            </w:pPr>
          </w:p>
        </w:tc>
      </w:tr>
      <w:tr w:rsidR="001F3406" w:rsidRPr="007F44E9" w14:paraId="4BAC4C25" w14:textId="77777777" w:rsidTr="008F2965">
        <w:tc>
          <w:tcPr>
            <w:tcW w:w="1620" w:type="dxa"/>
          </w:tcPr>
          <w:p w14:paraId="40DCCBF8" w14:textId="2BF200D5"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9.1.2</w:t>
            </w:r>
          </w:p>
        </w:tc>
        <w:tc>
          <w:tcPr>
            <w:tcW w:w="8586" w:type="dxa"/>
            <w:gridSpan w:val="2"/>
          </w:tcPr>
          <w:p w14:paraId="7E16B99A"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Unconfirmed Minutes of the In Committee held on 21 September 2023</w:t>
            </w:r>
          </w:p>
          <w:p w14:paraId="7189B9DD" w14:textId="0BAC59FA" w:rsidR="001F3406" w:rsidRPr="007F44E9" w:rsidRDefault="001F3406" w:rsidP="001F3406">
            <w:pPr>
              <w:pStyle w:val="NoSpacing"/>
              <w:jc w:val="both"/>
              <w:rPr>
                <w:rFonts w:ascii="Verdana" w:hAnsi="Verdana"/>
                <w:b/>
                <w:sz w:val="24"/>
                <w:szCs w:val="24"/>
              </w:rPr>
            </w:pPr>
          </w:p>
        </w:tc>
      </w:tr>
      <w:tr w:rsidR="001F3406" w:rsidRPr="007F44E9" w14:paraId="13724A25" w14:textId="77777777" w:rsidTr="008F2965">
        <w:tc>
          <w:tcPr>
            <w:tcW w:w="1620" w:type="dxa"/>
          </w:tcPr>
          <w:p w14:paraId="2828DD1D" w14:textId="229332D4"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9.1.3</w:t>
            </w:r>
          </w:p>
        </w:tc>
        <w:tc>
          <w:tcPr>
            <w:tcW w:w="8586" w:type="dxa"/>
            <w:gridSpan w:val="2"/>
          </w:tcPr>
          <w:p w14:paraId="0411AA23"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Violence Against Women, Domestic Abuse and Sexual Violence Policy</w:t>
            </w:r>
          </w:p>
          <w:p w14:paraId="42B7778E" w14:textId="0589A67B" w:rsidR="001F3406" w:rsidRPr="007F44E9" w:rsidRDefault="001F3406" w:rsidP="001F3406">
            <w:pPr>
              <w:pStyle w:val="NoSpacing"/>
              <w:jc w:val="both"/>
              <w:rPr>
                <w:rFonts w:ascii="Verdana" w:hAnsi="Verdana"/>
                <w:b/>
                <w:sz w:val="24"/>
                <w:szCs w:val="24"/>
              </w:rPr>
            </w:pPr>
          </w:p>
        </w:tc>
      </w:tr>
      <w:tr w:rsidR="001F3406" w:rsidRPr="007F44E9" w14:paraId="434CD64E" w14:textId="77777777" w:rsidTr="008F2965">
        <w:tc>
          <w:tcPr>
            <w:tcW w:w="1620" w:type="dxa"/>
          </w:tcPr>
          <w:p w14:paraId="0DF07935" w14:textId="75C649E5"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9.1.4</w:t>
            </w:r>
          </w:p>
        </w:tc>
        <w:tc>
          <w:tcPr>
            <w:tcW w:w="8586" w:type="dxa"/>
            <w:gridSpan w:val="2"/>
          </w:tcPr>
          <w:p w14:paraId="530DD50B"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Measles Policy</w:t>
            </w:r>
          </w:p>
          <w:p w14:paraId="5D66941C" w14:textId="77777777" w:rsidR="001F3406" w:rsidRPr="007F44E9" w:rsidRDefault="001F3406" w:rsidP="005A2E73">
            <w:pPr>
              <w:pStyle w:val="NoSpacing"/>
              <w:jc w:val="both"/>
              <w:rPr>
                <w:rFonts w:ascii="Verdana" w:hAnsi="Verdana"/>
                <w:b/>
                <w:sz w:val="24"/>
                <w:szCs w:val="24"/>
              </w:rPr>
            </w:pPr>
          </w:p>
        </w:tc>
      </w:tr>
      <w:tr w:rsidR="001F3406" w:rsidRPr="007F44E9" w14:paraId="740F3220" w14:textId="77777777" w:rsidTr="008F2965">
        <w:tc>
          <w:tcPr>
            <w:tcW w:w="1620" w:type="dxa"/>
          </w:tcPr>
          <w:p w14:paraId="030025CB" w14:textId="0602ED70"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9.1.5</w:t>
            </w:r>
          </w:p>
        </w:tc>
        <w:tc>
          <w:tcPr>
            <w:tcW w:w="8586" w:type="dxa"/>
            <w:gridSpan w:val="2"/>
          </w:tcPr>
          <w:p w14:paraId="395BA63F"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 xml:space="preserve">Meningitis Policy </w:t>
            </w:r>
          </w:p>
          <w:p w14:paraId="37B69F6F" w14:textId="62BF2E9E" w:rsidR="001F3406" w:rsidRPr="007F44E9" w:rsidRDefault="001F3406" w:rsidP="001F3406">
            <w:pPr>
              <w:pStyle w:val="NoSpacing"/>
              <w:jc w:val="both"/>
              <w:rPr>
                <w:rFonts w:ascii="Verdana" w:hAnsi="Verdana"/>
                <w:b/>
                <w:sz w:val="24"/>
                <w:szCs w:val="24"/>
              </w:rPr>
            </w:pPr>
          </w:p>
        </w:tc>
      </w:tr>
      <w:tr w:rsidR="001F3406" w:rsidRPr="007F44E9" w14:paraId="4443DC90" w14:textId="77777777" w:rsidTr="008F2965">
        <w:tc>
          <w:tcPr>
            <w:tcW w:w="1620" w:type="dxa"/>
          </w:tcPr>
          <w:p w14:paraId="5E9CCC1E" w14:textId="7A716251"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9.1.6</w:t>
            </w:r>
          </w:p>
        </w:tc>
        <w:tc>
          <w:tcPr>
            <w:tcW w:w="8586" w:type="dxa"/>
            <w:gridSpan w:val="2"/>
          </w:tcPr>
          <w:p w14:paraId="6AD5ADBE" w14:textId="55467631" w:rsidR="001F3406" w:rsidRPr="007F44E9" w:rsidRDefault="001A21BC" w:rsidP="001F3406">
            <w:pPr>
              <w:pStyle w:val="NoSpacing"/>
              <w:jc w:val="both"/>
              <w:rPr>
                <w:rFonts w:ascii="Verdana" w:hAnsi="Verdana"/>
                <w:b/>
                <w:sz w:val="24"/>
                <w:szCs w:val="24"/>
              </w:rPr>
            </w:pPr>
            <w:r>
              <w:rPr>
                <w:rFonts w:ascii="Verdana" w:hAnsi="Verdana"/>
                <w:b/>
                <w:sz w:val="24"/>
                <w:szCs w:val="24"/>
              </w:rPr>
              <w:t>Safeg</w:t>
            </w:r>
            <w:r w:rsidR="001F3406" w:rsidRPr="007F44E9">
              <w:rPr>
                <w:rFonts w:ascii="Verdana" w:hAnsi="Verdana"/>
                <w:b/>
                <w:sz w:val="24"/>
                <w:szCs w:val="24"/>
              </w:rPr>
              <w:t>u</w:t>
            </w:r>
            <w:r>
              <w:rPr>
                <w:rFonts w:ascii="Verdana" w:hAnsi="Verdana"/>
                <w:b/>
                <w:sz w:val="24"/>
                <w:szCs w:val="24"/>
              </w:rPr>
              <w:t>a</w:t>
            </w:r>
            <w:r w:rsidR="001F3406" w:rsidRPr="007F44E9">
              <w:rPr>
                <w:rFonts w:ascii="Verdana" w:hAnsi="Verdana"/>
                <w:b/>
                <w:sz w:val="24"/>
                <w:szCs w:val="24"/>
              </w:rPr>
              <w:t>rding Annual Report</w:t>
            </w:r>
          </w:p>
          <w:p w14:paraId="404F7B8E" w14:textId="1326A640" w:rsidR="001F3406" w:rsidRPr="007F44E9" w:rsidRDefault="001F3406" w:rsidP="001F3406">
            <w:pPr>
              <w:pStyle w:val="NoSpacing"/>
              <w:jc w:val="both"/>
              <w:rPr>
                <w:rFonts w:ascii="Verdana" w:hAnsi="Verdana"/>
                <w:b/>
                <w:sz w:val="24"/>
                <w:szCs w:val="24"/>
              </w:rPr>
            </w:pPr>
          </w:p>
        </w:tc>
      </w:tr>
      <w:tr w:rsidR="001F3406" w:rsidRPr="007F44E9" w14:paraId="7745365E" w14:textId="77777777" w:rsidTr="008F2965">
        <w:tc>
          <w:tcPr>
            <w:tcW w:w="1620" w:type="dxa"/>
          </w:tcPr>
          <w:p w14:paraId="69204601" w14:textId="3543A3D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w:t>
            </w:r>
          </w:p>
        </w:tc>
        <w:tc>
          <w:tcPr>
            <w:tcW w:w="8586" w:type="dxa"/>
            <w:gridSpan w:val="2"/>
          </w:tcPr>
          <w:p w14:paraId="4D43129E" w14:textId="114C5168" w:rsidR="001F3406" w:rsidRDefault="001F3406" w:rsidP="001F3406">
            <w:pPr>
              <w:pStyle w:val="NoSpacing"/>
              <w:jc w:val="both"/>
              <w:rPr>
                <w:rFonts w:ascii="Verdana" w:hAnsi="Verdana"/>
                <w:b/>
                <w:color w:val="000000" w:themeColor="text1"/>
                <w:sz w:val="24"/>
                <w:szCs w:val="24"/>
              </w:rPr>
            </w:pPr>
            <w:r w:rsidRPr="007F44E9">
              <w:rPr>
                <w:rFonts w:ascii="Verdana" w:hAnsi="Verdana"/>
                <w:b/>
                <w:color w:val="000000" w:themeColor="text1"/>
                <w:sz w:val="24"/>
                <w:szCs w:val="24"/>
              </w:rPr>
              <w:t>FOR NOTING</w:t>
            </w:r>
            <w:r w:rsidR="001A21BC">
              <w:rPr>
                <w:rFonts w:ascii="Verdana" w:hAnsi="Verdana"/>
                <w:b/>
                <w:color w:val="000000" w:themeColor="text1"/>
                <w:sz w:val="24"/>
                <w:szCs w:val="24"/>
              </w:rPr>
              <w:t xml:space="preserve"> – The following items were NOTED by Committee Members. </w:t>
            </w:r>
          </w:p>
          <w:p w14:paraId="162A7E8A" w14:textId="72C0106D" w:rsidR="001A21BC" w:rsidRPr="007F44E9" w:rsidRDefault="001A21BC" w:rsidP="001F3406">
            <w:pPr>
              <w:pStyle w:val="NoSpacing"/>
              <w:jc w:val="both"/>
              <w:rPr>
                <w:rFonts w:ascii="Verdana" w:hAnsi="Verdana"/>
                <w:b/>
                <w:sz w:val="24"/>
                <w:szCs w:val="24"/>
              </w:rPr>
            </w:pPr>
          </w:p>
        </w:tc>
      </w:tr>
      <w:tr w:rsidR="001F3406" w:rsidRPr="007F44E9" w14:paraId="55E4865D" w14:textId="77777777" w:rsidTr="008F2965">
        <w:tc>
          <w:tcPr>
            <w:tcW w:w="1620" w:type="dxa"/>
          </w:tcPr>
          <w:p w14:paraId="5383BCF0" w14:textId="3B039299"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w:t>
            </w:r>
          </w:p>
        </w:tc>
        <w:tc>
          <w:tcPr>
            <w:tcW w:w="8586" w:type="dxa"/>
            <w:gridSpan w:val="2"/>
          </w:tcPr>
          <w:p w14:paraId="131BD83E"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Action Log</w:t>
            </w:r>
          </w:p>
          <w:p w14:paraId="7FF4300E" w14:textId="3FF7FF41" w:rsidR="001F3406" w:rsidRPr="007F44E9" w:rsidRDefault="001F3406" w:rsidP="001F3406">
            <w:pPr>
              <w:pStyle w:val="NoSpacing"/>
              <w:jc w:val="both"/>
              <w:rPr>
                <w:rFonts w:ascii="Verdana" w:hAnsi="Verdana"/>
                <w:b/>
                <w:color w:val="000000" w:themeColor="text1"/>
                <w:sz w:val="24"/>
                <w:szCs w:val="24"/>
              </w:rPr>
            </w:pPr>
          </w:p>
        </w:tc>
      </w:tr>
      <w:tr w:rsidR="001F3406" w:rsidRPr="007F44E9" w14:paraId="2F74F3BD" w14:textId="77777777" w:rsidTr="008F2965">
        <w:tc>
          <w:tcPr>
            <w:tcW w:w="1620" w:type="dxa"/>
          </w:tcPr>
          <w:p w14:paraId="49F94A86" w14:textId="34B7778C"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9.2.2</w:t>
            </w:r>
          </w:p>
        </w:tc>
        <w:tc>
          <w:tcPr>
            <w:tcW w:w="8586" w:type="dxa"/>
            <w:gridSpan w:val="2"/>
          </w:tcPr>
          <w:p w14:paraId="7D72002F"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Committee Annual Cycle of Business</w:t>
            </w:r>
          </w:p>
          <w:p w14:paraId="7BACCE58" w14:textId="4094398B" w:rsidR="001F3406" w:rsidRPr="007F44E9" w:rsidRDefault="001F3406" w:rsidP="001F3406">
            <w:pPr>
              <w:pStyle w:val="NoSpacing"/>
              <w:jc w:val="both"/>
              <w:rPr>
                <w:rFonts w:ascii="Verdana" w:hAnsi="Verdana"/>
                <w:b/>
                <w:sz w:val="24"/>
                <w:szCs w:val="24"/>
              </w:rPr>
            </w:pPr>
          </w:p>
        </w:tc>
      </w:tr>
      <w:tr w:rsidR="001F3406" w:rsidRPr="007F44E9" w14:paraId="6590781F" w14:textId="77777777" w:rsidTr="008F2965">
        <w:tc>
          <w:tcPr>
            <w:tcW w:w="1620" w:type="dxa"/>
          </w:tcPr>
          <w:p w14:paraId="18DC6959" w14:textId="725D23E9"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lastRenderedPageBreak/>
              <w:t>9.2.3</w:t>
            </w:r>
          </w:p>
        </w:tc>
        <w:tc>
          <w:tcPr>
            <w:tcW w:w="8586" w:type="dxa"/>
            <w:gridSpan w:val="2"/>
          </w:tcPr>
          <w:p w14:paraId="7A379C00"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Forward Work Programme</w:t>
            </w:r>
          </w:p>
          <w:p w14:paraId="5AC2284A" w14:textId="608EA473" w:rsidR="001F3406" w:rsidRPr="007F44E9" w:rsidRDefault="001F3406" w:rsidP="001F3406">
            <w:pPr>
              <w:pStyle w:val="NoSpacing"/>
              <w:jc w:val="both"/>
              <w:rPr>
                <w:rFonts w:ascii="Verdana" w:hAnsi="Verdana"/>
                <w:b/>
                <w:sz w:val="24"/>
                <w:szCs w:val="24"/>
              </w:rPr>
            </w:pPr>
          </w:p>
        </w:tc>
      </w:tr>
      <w:tr w:rsidR="001F3406" w:rsidRPr="007F44E9" w14:paraId="1F33B4AB" w14:textId="77777777" w:rsidTr="008F2965">
        <w:tc>
          <w:tcPr>
            <w:tcW w:w="1620" w:type="dxa"/>
          </w:tcPr>
          <w:p w14:paraId="360EDB2C" w14:textId="1DA6BE58"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9.2.4</w:t>
            </w:r>
          </w:p>
        </w:tc>
        <w:tc>
          <w:tcPr>
            <w:tcW w:w="8586" w:type="dxa"/>
            <w:gridSpan w:val="2"/>
          </w:tcPr>
          <w:p w14:paraId="20E0EE9E"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 xml:space="preserve">Infection, Prevention &amp; Control </w:t>
            </w:r>
            <w:proofErr w:type="spellStart"/>
            <w:r w:rsidRPr="007F44E9">
              <w:rPr>
                <w:rFonts w:ascii="Verdana" w:hAnsi="Verdana"/>
                <w:b/>
                <w:sz w:val="24"/>
                <w:szCs w:val="24"/>
              </w:rPr>
              <w:t>Mid Year</w:t>
            </w:r>
            <w:proofErr w:type="spellEnd"/>
            <w:r w:rsidRPr="007F44E9">
              <w:rPr>
                <w:rFonts w:ascii="Verdana" w:hAnsi="Verdana"/>
                <w:b/>
                <w:sz w:val="24"/>
                <w:szCs w:val="24"/>
              </w:rPr>
              <w:t xml:space="preserve"> Update </w:t>
            </w:r>
          </w:p>
          <w:p w14:paraId="72FAEBC4" w14:textId="03C2DEF6" w:rsidR="001F3406" w:rsidRPr="007F44E9" w:rsidRDefault="001F3406" w:rsidP="001F3406">
            <w:pPr>
              <w:pStyle w:val="NoSpacing"/>
              <w:jc w:val="both"/>
              <w:rPr>
                <w:rFonts w:ascii="Verdana" w:hAnsi="Verdana"/>
                <w:b/>
                <w:sz w:val="24"/>
                <w:szCs w:val="24"/>
              </w:rPr>
            </w:pPr>
          </w:p>
        </w:tc>
      </w:tr>
      <w:tr w:rsidR="001F3406" w:rsidRPr="007F44E9" w14:paraId="72E0DF70" w14:textId="77777777" w:rsidTr="008F2965">
        <w:tc>
          <w:tcPr>
            <w:tcW w:w="1620" w:type="dxa"/>
          </w:tcPr>
          <w:p w14:paraId="567F8EF8" w14:textId="37E8CC31"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9.2.5</w:t>
            </w:r>
          </w:p>
        </w:tc>
        <w:tc>
          <w:tcPr>
            <w:tcW w:w="8586" w:type="dxa"/>
            <w:gridSpan w:val="2"/>
          </w:tcPr>
          <w:p w14:paraId="78EE3B0E"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 xml:space="preserve">Prescribing Annual Report </w:t>
            </w:r>
          </w:p>
          <w:p w14:paraId="769CA7DE" w14:textId="52FFE896" w:rsidR="001F3406" w:rsidRPr="007F44E9" w:rsidRDefault="001F3406" w:rsidP="001F3406">
            <w:pPr>
              <w:pStyle w:val="NoSpacing"/>
              <w:jc w:val="both"/>
              <w:rPr>
                <w:rFonts w:ascii="Verdana" w:hAnsi="Verdana"/>
                <w:b/>
                <w:sz w:val="24"/>
                <w:szCs w:val="24"/>
              </w:rPr>
            </w:pPr>
          </w:p>
        </w:tc>
      </w:tr>
      <w:tr w:rsidR="001F3406" w:rsidRPr="007F44E9" w14:paraId="718965B1" w14:textId="77777777" w:rsidTr="008F2965">
        <w:tc>
          <w:tcPr>
            <w:tcW w:w="1620" w:type="dxa"/>
          </w:tcPr>
          <w:p w14:paraId="135ADDDD" w14:textId="3F0F28B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9.2.6</w:t>
            </w:r>
          </w:p>
        </w:tc>
        <w:tc>
          <w:tcPr>
            <w:tcW w:w="8586" w:type="dxa"/>
            <w:gridSpan w:val="2"/>
          </w:tcPr>
          <w:p w14:paraId="439ADB2A" w14:textId="77777777" w:rsidR="001F3406" w:rsidRPr="007F44E9" w:rsidRDefault="001F3406" w:rsidP="001F3406">
            <w:pPr>
              <w:pStyle w:val="NoSpacing"/>
              <w:jc w:val="both"/>
              <w:rPr>
                <w:rFonts w:ascii="Verdana" w:hAnsi="Verdana"/>
                <w:sz w:val="24"/>
                <w:szCs w:val="24"/>
              </w:rPr>
            </w:pPr>
            <w:r w:rsidRPr="007F44E9">
              <w:rPr>
                <w:rFonts w:ascii="Verdana" w:hAnsi="Verdana"/>
                <w:b/>
                <w:bCs/>
                <w:color w:val="333333"/>
                <w:sz w:val="24"/>
                <w:szCs w:val="24"/>
                <w:shd w:val="clear" w:color="auto" w:fill="FFFFFF"/>
              </w:rPr>
              <w:t xml:space="preserve">RADAR Committee Annual Report </w:t>
            </w:r>
          </w:p>
          <w:p w14:paraId="1FFE1571" w14:textId="54AF3864" w:rsidR="001F3406" w:rsidRPr="007F44E9" w:rsidRDefault="001F3406" w:rsidP="001F3406">
            <w:pPr>
              <w:pStyle w:val="NoSpacing"/>
              <w:jc w:val="both"/>
              <w:rPr>
                <w:rFonts w:ascii="Verdana" w:hAnsi="Verdana"/>
                <w:b/>
                <w:sz w:val="24"/>
                <w:szCs w:val="24"/>
              </w:rPr>
            </w:pPr>
          </w:p>
        </w:tc>
      </w:tr>
      <w:tr w:rsidR="001F3406" w:rsidRPr="007F44E9" w14:paraId="54ECD851" w14:textId="77777777" w:rsidTr="008F2965">
        <w:tc>
          <w:tcPr>
            <w:tcW w:w="1620" w:type="dxa"/>
          </w:tcPr>
          <w:p w14:paraId="3C73459A" w14:textId="1D33721F"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9.2.7</w:t>
            </w:r>
          </w:p>
        </w:tc>
        <w:tc>
          <w:tcPr>
            <w:tcW w:w="8586" w:type="dxa"/>
            <w:gridSpan w:val="2"/>
          </w:tcPr>
          <w:p w14:paraId="59ADC8CE" w14:textId="77777777" w:rsidR="001F3406" w:rsidRPr="007F44E9" w:rsidRDefault="001F3406" w:rsidP="001F3406">
            <w:pPr>
              <w:pStyle w:val="NoSpacing"/>
              <w:jc w:val="both"/>
              <w:rPr>
                <w:rFonts w:ascii="Verdana" w:hAnsi="Verdana"/>
                <w:sz w:val="24"/>
                <w:szCs w:val="24"/>
              </w:rPr>
            </w:pPr>
            <w:r w:rsidRPr="007F44E9">
              <w:rPr>
                <w:rFonts w:ascii="Verdana" w:hAnsi="Verdana"/>
                <w:b/>
                <w:bCs/>
                <w:color w:val="333333"/>
                <w:sz w:val="24"/>
                <w:szCs w:val="24"/>
                <w:shd w:val="clear" w:color="auto" w:fill="FFFFFF"/>
              </w:rPr>
              <w:t>Clinical Audit Quarterly Report</w:t>
            </w:r>
          </w:p>
          <w:p w14:paraId="2D41EB4E" w14:textId="125BB382" w:rsidR="001F3406" w:rsidRPr="007F44E9" w:rsidRDefault="001F3406" w:rsidP="001F3406">
            <w:pPr>
              <w:pStyle w:val="NoSpacing"/>
              <w:jc w:val="both"/>
              <w:rPr>
                <w:rFonts w:ascii="Verdana" w:hAnsi="Verdana"/>
                <w:b/>
                <w:bCs/>
                <w:color w:val="333333"/>
                <w:sz w:val="24"/>
                <w:szCs w:val="24"/>
                <w:shd w:val="clear" w:color="auto" w:fill="FFFFFF"/>
              </w:rPr>
            </w:pPr>
          </w:p>
        </w:tc>
      </w:tr>
      <w:tr w:rsidR="001F3406" w:rsidRPr="007F44E9" w14:paraId="5C5F099E" w14:textId="77777777" w:rsidTr="008F2965">
        <w:tc>
          <w:tcPr>
            <w:tcW w:w="1620" w:type="dxa"/>
          </w:tcPr>
          <w:p w14:paraId="47943AA1" w14:textId="4500DF6B"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9.2.8</w:t>
            </w:r>
          </w:p>
        </w:tc>
        <w:tc>
          <w:tcPr>
            <w:tcW w:w="8586" w:type="dxa"/>
            <w:gridSpan w:val="2"/>
          </w:tcPr>
          <w:p w14:paraId="4D87F0B9" w14:textId="77777777" w:rsidR="001F3406" w:rsidRPr="007F44E9" w:rsidRDefault="001F3406" w:rsidP="001F3406">
            <w:pPr>
              <w:pStyle w:val="NoSpacing"/>
              <w:jc w:val="both"/>
              <w:rPr>
                <w:rFonts w:ascii="Verdana" w:hAnsi="Verdana"/>
                <w:sz w:val="24"/>
                <w:szCs w:val="24"/>
              </w:rPr>
            </w:pPr>
            <w:r w:rsidRPr="007F44E9">
              <w:rPr>
                <w:rFonts w:ascii="Verdana" w:hAnsi="Verdana"/>
                <w:b/>
                <w:bCs/>
                <w:color w:val="333333"/>
                <w:sz w:val="24"/>
                <w:szCs w:val="24"/>
                <w:shd w:val="clear" w:color="auto" w:fill="FFFFFF"/>
              </w:rPr>
              <w:t xml:space="preserve">Clinical Education Annual Report </w:t>
            </w:r>
          </w:p>
          <w:p w14:paraId="1C9A092F" w14:textId="2DD474C1" w:rsidR="001F3406" w:rsidRPr="007F44E9" w:rsidRDefault="001F3406" w:rsidP="001F3406">
            <w:pPr>
              <w:pStyle w:val="NoSpacing"/>
              <w:jc w:val="both"/>
              <w:rPr>
                <w:rFonts w:ascii="Verdana" w:hAnsi="Verdana"/>
                <w:b/>
                <w:bCs/>
                <w:color w:val="333333"/>
                <w:sz w:val="24"/>
                <w:szCs w:val="24"/>
                <w:shd w:val="clear" w:color="auto" w:fill="FFFFFF"/>
              </w:rPr>
            </w:pPr>
          </w:p>
        </w:tc>
      </w:tr>
      <w:tr w:rsidR="001F3406" w:rsidRPr="007F44E9" w14:paraId="3534ADBA" w14:textId="77777777" w:rsidTr="008F2965">
        <w:tc>
          <w:tcPr>
            <w:tcW w:w="1620" w:type="dxa"/>
          </w:tcPr>
          <w:p w14:paraId="09CEBD88" w14:textId="40F97B08"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9.2.9</w:t>
            </w:r>
          </w:p>
        </w:tc>
        <w:tc>
          <w:tcPr>
            <w:tcW w:w="8586" w:type="dxa"/>
            <w:gridSpan w:val="2"/>
          </w:tcPr>
          <w:p w14:paraId="3DF1C02B" w14:textId="77777777" w:rsidR="001F3406" w:rsidRPr="007F44E9" w:rsidRDefault="001F3406" w:rsidP="001F3406">
            <w:pPr>
              <w:pStyle w:val="NoSpacing"/>
              <w:jc w:val="both"/>
              <w:rPr>
                <w:rFonts w:ascii="Verdana" w:hAnsi="Verdana"/>
                <w:sz w:val="24"/>
                <w:szCs w:val="24"/>
              </w:rPr>
            </w:pPr>
            <w:r w:rsidRPr="007F44E9">
              <w:rPr>
                <w:rFonts w:ascii="Verdana" w:hAnsi="Verdana"/>
                <w:b/>
                <w:bCs/>
                <w:color w:val="333333"/>
                <w:sz w:val="24"/>
                <w:szCs w:val="24"/>
                <w:shd w:val="clear" w:color="auto" w:fill="FFFFFF"/>
              </w:rPr>
              <w:t>Radiation Safety Committee Update</w:t>
            </w:r>
          </w:p>
          <w:p w14:paraId="5BF018F9" w14:textId="77777777" w:rsidR="001A21BC" w:rsidRDefault="001A21BC" w:rsidP="001A21BC">
            <w:pPr>
              <w:pStyle w:val="NoSpacing"/>
              <w:jc w:val="both"/>
              <w:rPr>
                <w:rFonts w:ascii="Verdana" w:hAnsi="Verdana"/>
                <w:sz w:val="24"/>
                <w:szCs w:val="24"/>
              </w:rPr>
            </w:pPr>
            <w:r>
              <w:rPr>
                <w:rFonts w:ascii="Verdana" w:hAnsi="Verdana"/>
                <w:sz w:val="24"/>
                <w:szCs w:val="24"/>
              </w:rPr>
              <w:t xml:space="preserve">Members noted that there was no report on this occasion and the next report would </w:t>
            </w:r>
            <w:r w:rsidR="001F3406" w:rsidRPr="007F44E9">
              <w:rPr>
                <w:rFonts w:ascii="Verdana" w:hAnsi="Verdana"/>
                <w:sz w:val="24"/>
                <w:szCs w:val="24"/>
              </w:rPr>
              <w:t xml:space="preserve">be </w:t>
            </w:r>
            <w:r>
              <w:rPr>
                <w:rFonts w:ascii="Verdana" w:hAnsi="Verdana"/>
                <w:sz w:val="24"/>
                <w:szCs w:val="24"/>
              </w:rPr>
              <w:t xml:space="preserve">available in </w:t>
            </w:r>
            <w:r w:rsidR="001F3406" w:rsidRPr="007F44E9">
              <w:rPr>
                <w:rFonts w:ascii="Verdana" w:hAnsi="Verdana"/>
                <w:sz w:val="24"/>
                <w:szCs w:val="24"/>
              </w:rPr>
              <w:t>January 2024</w:t>
            </w:r>
            <w:r>
              <w:rPr>
                <w:rFonts w:ascii="Verdana" w:hAnsi="Verdana"/>
                <w:sz w:val="24"/>
                <w:szCs w:val="24"/>
              </w:rPr>
              <w:t>.</w:t>
            </w:r>
          </w:p>
          <w:p w14:paraId="5B49B1BE" w14:textId="566E2E39" w:rsidR="001F3406" w:rsidRPr="007F44E9" w:rsidRDefault="001F3406" w:rsidP="001A21BC">
            <w:pPr>
              <w:pStyle w:val="NoSpacing"/>
              <w:jc w:val="both"/>
              <w:rPr>
                <w:rFonts w:ascii="Verdana" w:hAnsi="Verdana"/>
                <w:b/>
                <w:bCs/>
                <w:color w:val="333333"/>
                <w:sz w:val="24"/>
                <w:szCs w:val="24"/>
                <w:shd w:val="clear" w:color="auto" w:fill="FFFFFF"/>
              </w:rPr>
            </w:pPr>
            <w:r w:rsidRPr="007F44E9">
              <w:rPr>
                <w:rFonts w:ascii="Verdana" w:hAnsi="Verdana"/>
                <w:sz w:val="24"/>
                <w:szCs w:val="24"/>
              </w:rPr>
              <w:t xml:space="preserve">  </w:t>
            </w:r>
          </w:p>
        </w:tc>
      </w:tr>
      <w:tr w:rsidR="001F3406" w:rsidRPr="007F44E9" w14:paraId="3CFCD703" w14:textId="77777777" w:rsidTr="008F2965">
        <w:tc>
          <w:tcPr>
            <w:tcW w:w="1620" w:type="dxa"/>
          </w:tcPr>
          <w:p w14:paraId="3BAA1167" w14:textId="4AD15F89"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9.2.10</w:t>
            </w:r>
          </w:p>
        </w:tc>
        <w:tc>
          <w:tcPr>
            <w:tcW w:w="8586" w:type="dxa"/>
            <w:gridSpan w:val="2"/>
          </w:tcPr>
          <w:p w14:paraId="5D4AF59E" w14:textId="77777777" w:rsidR="001F3406" w:rsidRPr="007F44E9" w:rsidRDefault="001F3406" w:rsidP="001F3406">
            <w:pPr>
              <w:pStyle w:val="NoSpacing"/>
              <w:jc w:val="both"/>
              <w:rPr>
                <w:rFonts w:ascii="Verdana" w:hAnsi="Verdana"/>
                <w:sz w:val="24"/>
                <w:szCs w:val="24"/>
              </w:rPr>
            </w:pPr>
            <w:r w:rsidRPr="007F44E9">
              <w:rPr>
                <w:rFonts w:ascii="Verdana" w:hAnsi="Verdana"/>
                <w:b/>
                <w:bCs/>
                <w:color w:val="333333"/>
                <w:sz w:val="24"/>
                <w:szCs w:val="24"/>
                <w:shd w:val="clear" w:color="auto" w:fill="FFFFFF"/>
              </w:rPr>
              <w:t xml:space="preserve">Covid 19 Inquiry Preparedness </w:t>
            </w:r>
          </w:p>
          <w:p w14:paraId="066A7450" w14:textId="3B10BD05" w:rsidR="001F3406" w:rsidRPr="007F44E9" w:rsidRDefault="001F3406" w:rsidP="001F3406">
            <w:pPr>
              <w:pStyle w:val="NoSpacing"/>
              <w:jc w:val="both"/>
              <w:rPr>
                <w:rFonts w:ascii="Verdana" w:hAnsi="Verdana"/>
                <w:b/>
                <w:bCs/>
                <w:color w:val="333333"/>
                <w:sz w:val="24"/>
                <w:szCs w:val="24"/>
                <w:shd w:val="clear" w:color="auto" w:fill="FFFFFF"/>
              </w:rPr>
            </w:pPr>
          </w:p>
        </w:tc>
      </w:tr>
      <w:tr w:rsidR="001F3406" w:rsidRPr="007F44E9" w14:paraId="5A547E8A" w14:textId="77777777" w:rsidTr="008F2965">
        <w:tc>
          <w:tcPr>
            <w:tcW w:w="1620" w:type="dxa"/>
          </w:tcPr>
          <w:p w14:paraId="4E92AED2" w14:textId="768767BF"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9.2.11</w:t>
            </w:r>
          </w:p>
        </w:tc>
        <w:tc>
          <w:tcPr>
            <w:tcW w:w="8586" w:type="dxa"/>
            <w:gridSpan w:val="2"/>
          </w:tcPr>
          <w:p w14:paraId="43A3EEA4"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Human Tissue Act (2004) Compliance and Progress Report</w:t>
            </w:r>
          </w:p>
          <w:p w14:paraId="6C497D30" w14:textId="07038B4F" w:rsidR="001F3406" w:rsidRPr="007F44E9" w:rsidRDefault="001F3406" w:rsidP="001F3406">
            <w:pPr>
              <w:pStyle w:val="NoSpacing"/>
              <w:jc w:val="both"/>
              <w:rPr>
                <w:rFonts w:ascii="Verdana" w:hAnsi="Verdana"/>
                <w:b/>
                <w:bCs/>
                <w:color w:val="333333"/>
                <w:sz w:val="24"/>
                <w:szCs w:val="24"/>
                <w:shd w:val="clear" w:color="auto" w:fill="FFFFFF"/>
              </w:rPr>
            </w:pPr>
          </w:p>
        </w:tc>
      </w:tr>
      <w:tr w:rsidR="001F3406" w:rsidRPr="007F44E9" w14:paraId="5DE749C6" w14:textId="77777777" w:rsidTr="008F2965">
        <w:tc>
          <w:tcPr>
            <w:tcW w:w="1620" w:type="dxa"/>
          </w:tcPr>
          <w:p w14:paraId="7E229FBF" w14:textId="0D061EC7"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9.2.12</w:t>
            </w:r>
          </w:p>
        </w:tc>
        <w:tc>
          <w:tcPr>
            <w:tcW w:w="8586" w:type="dxa"/>
            <w:gridSpan w:val="2"/>
          </w:tcPr>
          <w:p w14:paraId="3ED776B5" w14:textId="77777777" w:rsidR="001F3406" w:rsidRPr="007F44E9" w:rsidRDefault="001F3406" w:rsidP="001F3406">
            <w:pPr>
              <w:pStyle w:val="NoSpacing"/>
              <w:jc w:val="both"/>
              <w:rPr>
                <w:rFonts w:ascii="Verdana" w:hAnsi="Verdana"/>
                <w:b/>
                <w:bCs/>
                <w:color w:val="333333"/>
                <w:sz w:val="24"/>
                <w:szCs w:val="24"/>
                <w:shd w:val="clear" w:color="auto" w:fill="FFFFFF"/>
              </w:rPr>
            </w:pPr>
            <w:r w:rsidRPr="007F44E9">
              <w:rPr>
                <w:rFonts w:ascii="Verdana" w:hAnsi="Verdana"/>
                <w:b/>
                <w:bCs/>
                <w:color w:val="333333"/>
                <w:sz w:val="24"/>
                <w:szCs w:val="24"/>
                <w:shd w:val="clear" w:color="auto" w:fill="FFFFFF"/>
              </w:rPr>
              <w:t>Organ Donation Committee Annual Report</w:t>
            </w:r>
          </w:p>
          <w:p w14:paraId="115751BC" w14:textId="366AA1BF" w:rsidR="001F3406" w:rsidRPr="007F44E9" w:rsidRDefault="001F3406" w:rsidP="001F3406">
            <w:pPr>
              <w:pStyle w:val="NoSpacing"/>
              <w:jc w:val="both"/>
              <w:rPr>
                <w:rFonts w:ascii="Verdana" w:hAnsi="Verdana"/>
                <w:b/>
                <w:sz w:val="24"/>
                <w:szCs w:val="24"/>
              </w:rPr>
            </w:pPr>
          </w:p>
        </w:tc>
      </w:tr>
      <w:tr w:rsidR="001F3406" w:rsidRPr="007F44E9" w14:paraId="04E7853E" w14:textId="77777777" w:rsidTr="008F2965">
        <w:tc>
          <w:tcPr>
            <w:tcW w:w="1620" w:type="dxa"/>
          </w:tcPr>
          <w:p w14:paraId="356D4146" w14:textId="40EF45B5"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9.2.13</w:t>
            </w:r>
          </w:p>
        </w:tc>
        <w:tc>
          <w:tcPr>
            <w:tcW w:w="8586" w:type="dxa"/>
            <w:gridSpan w:val="2"/>
          </w:tcPr>
          <w:p w14:paraId="365214B6"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Cwm Taf Morgannwg Maternity Metrics - An update in comparison to Welsh Government (WG) Maternity and Birth Statistics 2022</w:t>
            </w:r>
          </w:p>
          <w:p w14:paraId="3B6DF89D" w14:textId="597E71DC" w:rsidR="001F3406" w:rsidRPr="007F44E9" w:rsidRDefault="001F3406" w:rsidP="001F3406">
            <w:pPr>
              <w:pStyle w:val="NoSpacing"/>
              <w:jc w:val="both"/>
              <w:rPr>
                <w:rFonts w:ascii="Verdana" w:hAnsi="Verdana"/>
                <w:b/>
                <w:bCs/>
                <w:color w:val="333333"/>
                <w:sz w:val="24"/>
                <w:szCs w:val="24"/>
                <w:shd w:val="clear" w:color="auto" w:fill="FFFFFF"/>
              </w:rPr>
            </w:pPr>
          </w:p>
        </w:tc>
      </w:tr>
      <w:tr w:rsidR="001F3406" w:rsidRPr="007F44E9" w14:paraId="2B5AE5F1" w14:textId="77777777" w:rsidTr="008F2965">
        <w:tc>
          <w:tcPr>
            <w:tcW w:w="1620" w:type="dxa"/>
          </w:tcPr>
          <w:p w14:paraId="5963AF9B" w14:textId="5934247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w:t>
            </w:r>
          </w:p>
        </w:tc>
        <w:tc>
          <w:tcPr>
            <w:tcW w:w="8586" w:type="dxa"/>
            <w:gridSpan w:val="2"/>
          </w:tcPr>
          <w:p w14:paraId="4068DCBA" w14:textId="77777777" w:rsidR="001F3406" w:rsidRPr="007F44E9" w:rsidRDefault="001F3406" w:rsidP="001F3406">
            <w:pPr>
              <w:rPr>
                <w:rFonts w:ascii="Verdana" w:eastAsia="Times New Roman" w:hAnsi="Verdana" w:cs="Times New Roman"/>
                <w:sz w:val="24"/>
                <w:szCs w:val="24"/>
              </w:rPr>
            </w:pPr>
            <w:r w:rsidRPr="007F44E9">
              <w:rPr>
                <w:rFonts w:ascii="Verdana" w:eastAsia="Times New Roman" w:hAnsi="Verdana" w:cs="Times New Roman"/>
                <w:b/>
                <w:sz w:val="24"/>
                <w:szCs w:val="24"/>
              </w:rPr>
              <w:t>ANY OTHER BUSINESS</w:t>
            </w:r>
          </w:p>
          <w:p w14:paraId="7F3FC435" w14:textId="77777777" w:rsidR="001F3406" w:rsidRDefault="001F3406" w:rsidP="001F3406">
            <w:pPr>
              <w:pStyle w:val="NoSpacing"/>
              <w:jc w:val="both"/>
              <w:rPr>
                <w:rFonts w:ascii="Verdana" w:hAnsi="Verdana"/>
                <w:b/>
                <w:sz w:val="24"/>
                <w:szCs w:val="24"/>
              </w:rPr>
            </w:pPr>
          </w:p>
          <w:p w14:paraId="6054AC17" w14:textId="218B4E95" w:rsidR="001A21BC" w:rsidRPr="001A21BC" w:rsidRDefault="001A21BC" w:rsidP="001F3406">
            <w:pPr>
              <w:pStyle w:val="NoSpacing"/>
              <w:jc w:val="both"/>
              <w:rPr>
                <w:rFonts w:ascii="Verdana" w:hAnsi="Verdana"/>
                <w:sz w:val="24"/>
                <w:szCs w:val="24"/>
              </w:rPr>
            </w:pPr>
            <w:r w:rsidRPr="001A21BC">
              <w:rPr>
                <w:rFonts w:ascii="Verdana" w:hAnsi="Verdana"/>
                <w:sz w:val="24"/>
                <w:szCs w:val="24"/>
              </w:rPr>
              <w:t>Members were provided with an update in relation to the outcome of the Coroner</w:t>
            </w:r>
            <w:r w:rsidR="00CE421F">
              <w:rPr>
                <w:rFonts w:ascii="Verdana" w:hAnsi="Verdana"/>
                <w:sz w:val="24"/>
                <w:szCs w:val="24"/>
              </w:rPr>
              <w:t>’</w:t>
            </w:r>
            <w:r w:rsidRPr="001A21BC">
              <w:rPr>
                <w:rFonts w:ascii="Verdana" w:hAnsi="Verdana"/>
                <w:sz w:val="24"/>
                <w:szCs w:val="24"/>
              </w:rPr>
              <w:t>s Report that had recently been issued in relation to a Neonatal death in 2019 at the Royal Glamorgan Hospital</w:t>
            </w:r>
            <w:r w:rsidR="00CE421F">
              <w:rPr>
                <w:rFonts w:ascii="Verdana" w:hAnsi="Verdana"/>
                <w:sz w:val="24"/>
                <w:szCs w:val="24"/>
              </w:rPr>
              <w:t>, which identified that this would have been a preventable death which had resulted in the Health Board being issued with an Article 2</w:t>
            </w:r>
            <w:r w:rsidRPr="001A21BC">
              <w:rPr>
                <w:rFonts w:ascii="Verdana" w:hAnsi="Verdana"/>
                <w:sz w:val="24"/>
                <w:szCs w:val="24"/>
              </w:rPr>
              <w:t xml:space="preserve">. </w:t>
            </w:r>
            <w:r>
              <w:rPr>
                <w:rFonts w:ascii="Verdana" w:hAnsi="Verdana"/>
                <w:sz w:val="24"/>
                <w:szCs w:val="24"/>
              </w:rPr>
              <w:t xml:space="preserve"> D Hurford advised that this had been a very difficult case </w:t>
            </w:r>
            <w:r w:rsidR="00CE421F">
              <w:rPr>
                <w:rFonts w:ascii="Verdana" w:hAnsi="Verdana"/>
                <w:sz w:val="24"/>
                <w:szCs w:val="24"/>
              </w:rPr>
              <w:t>and added that the Executive Director of Nursing and Deputy Director of Nursing had been in close contact with the family.  Members noted that there were a number of learning points identified which were being addressed by the Health Board and noted that m</w:t>
            </w:r>
            <w:r w:rsidR="00F41F2E">
              <w:rPr>
                <w:rFonts w:ascii="Verdana" w:hAnsi="Verdana"/>
                <w:sz w:val="24"/>
                <w:szCs w:val="24"/>
              </w:rPr>
              <w:t>ultiple internal reviews had be</w:t>
            </w:r>
            <w:r w:rsidR="00CE421F">
              <w:rPr>
                <w:rFonts w:ascii="Verdana" w:hAnsi="Verdana"/>
                <w:sz w:val="24"/>
                <w:szCs w:val="24"/>
              </w:rPr>
              <w:t>e</w:t>
            </w:r>
            <w:r w:rsidR="00F41F2E">
              <w:rPr>
                <w:rFonts w:ascii="Verdana" w:hAnsi="Verdana"/>
                <w:sz w:val="24"/>
                <w:szCs w:val="24"/>
              </w:rPr>
              <w:t>n</w:t>
            </w:r>
            <w:r w:rsidR="00CE421F">
              <w:rPr>
                <w:rFonts w:ascii="Verdana" w:hAnsi="Verdana"/>
                <w:sz w:val="24"/>
                <w:szCs w:val="24"/>
              </w:rPr>
              <w:t xml:space="preserve"> undertaken on this very tragic incident. </w:t>
            </w:r>
          </w:p>
        </w:tc>
      </w:tr>
      <w:tr w:rsidR="001F3406" w:rsidRPr="007F44E9" w14:paraId="3A7F399C" w14:textId="77777777" w:rsidTr="008F2965">
        <w:tc>
          <w:tcPr>
            <w:tcW w:w="1620" w:type="dxa"/>
          </w:tcPr>
          <w:p w14:paraId="445F3837" w14:textId="77777777" w:rsidR="007F44E9" w:rsidRDefault="007F44E9" w:rsidP="001F3406">
            <w:pPr>
              <w:tabs>
                <w:tab w:val="left" w:pos="1395"/>
              </w:tabs>
              <w:rPr>
                <w:rFonts w:ascii="Verdana" w:eastAsia="Times New Roman" w:hAnsi="Verdana" w:cs="Times New Roman"/>
                <w:b/>
                <w:sz w:val="24"/>
                <w:szCs w:val="24"/>
              </w:rPr>
            </w:pPr>
          </w:p>
          <w:p w14:paraId="63813272" w14:textId="346D2656"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10.1</w:t>
            </w:r>
          </w:p>
        </w:tc>
        <w:tc>
          <w:tcPr>
            <w:tcW w:w="8586" w:type="dxa"/>
            <w:gridSpan w:val="2"/>
          </w:tcPr>
          <w:p w14:paraId="7B224985" w14:textId="77777777" w:rsidR="00FE48DF" w:rsidRDefault="00FE48DF" w:rsidP="001F3406">
            <w:pPr>
              <w:pStyle w:val="NoSpacing"/>
              <w:jc w:val="both"/>
              <w:rPr>
                <w:rFonts w:ascii="Verdana" w:hAnsi="Verdana"/>
                <w:b/>
                <w:sz w:val="24"/>
                <w:szCs w:val="24"/>
              </w:rPr>
            </w:pPr>
          </w:p>
          <w:p w14:paraId="3737E4C9" w14:textId="38559855" w:rsidR="001F3406" w:rsidRDefault="001F3406" w:rsidP="001F3406">
            <w:pPr>
              <w:pStyle w:val="NoSpacing"/>
              <w:jc w:val="both"/>
              <w:rPr>
                <w:rFonts w:ascii="Verdana" w:hAnsi="Verdana"/>
                <w:b/>
                <w:sz w:val="24"/>
                <w:szCs w:val="24"/>
              </w:rPr>
            </w:pPr>
            <w:r w:rsidRPr="007F44E9">
              <w:rPr>
                <w:rFonts w:ascii="Verdana" w:hAnsi="Verdana"/>
                <w:b/>
                <w:sz w:val="24"/>
                <w:szCs w:val="24"/>
              </w:rPr>
              <w:t xml:space="preserve">Highlight Report to Board </w:t>
            </w:r>
            <w:r w:rsidR="00FE48DF">
              <w:rPr>
                <w:rFonts w:ascii="Verdana" w:hAnsi="Verdana"/>
                <w:b/>
                <w:sz w:val="24"/>
                <w:szCs w:val="24"/>
              </w:rPr>
              <w:t>–</w:t>
            </w:r>
            <w:r w:rsidRPr="007F44E9">
              <w:rPr>
                <w:rFonts w:ascii="Verdana" w:hAnsi="Verdana"/>
                <w:b/>
                <w:sz w:val="24"/>
                <w:szCs w:val="24"/>
              </w:rPr>
              <w:t xml:space="preserve"> Verbal</w:t>
            </w:r>
          </w:p>
          <w:p w14:paraId="0584BE2C" w14:textId="24648600" w:rsidR="00FE48DF" w:rsidRDefault="00FE48DF" w:rsidP="001F3406">
            <w:pPr>
              <w:pStyle w:val="NoSpacing"/>
              <w:jc w:val="both"/>
              <w:rPr>
                <w:rFonts w:ascii="Verdana" w:hAnsi="Verdana"/>
                <w:b/>
                <w:sz w:val="24"/>
                <w:szCs w:val="24"/>
              </w:rPr>
            </w:pPr>
          </w:p>
          <w:p w14:paraId="3F756D64" w14:textId="6235C099" w:rsidR="00FE48DF" w:rsidRPr="00CF02D0" w:rsidRDefault="00CE421F" w:rsidP="001F3406">
            <w:pPr>
              <w:pStyle w:val="NoSpacing"/>
              <w:jc w:val="both"/>
              <w:rPr>
                <w:rFonts w:ascii="Verdana" w:hAnsi="Verdana"/>
                <w:sz w:val="24"/>
                <w:szCs w:val="24"/>
                <w:highlight w:val="yellow"/>
              </w:rPr>
            </w:pPr>
            <w:r>
              <w:rPr>
                <w:rFonts w:ascii="Verdana" w:hAnsi="Verdana"/>
                <w:sz w:val="24"/>
                <w:szCs w:val="24"/>
              </w:rPr>
              <w:lastRenderedPageBreak/>
              <w:t xml:space="preserve">The Committee Chair advised that this would be drafted by the Corporate Governance Team outside this meeting and suggested that the two presentations received earlier in the meeting were added to the alert/escalate section as positive items for escalation. </w:t>
            </w:r>
          </w:p>
          <w:p w14:paraId="6E7931FA" w14:textId="77777777" w:rsidR="001F3406" w:rsidRPr="007F44E9" w:rsidRDefault="001F3406" w:rsidP="001F3406">
            <w:pPr>
              <w:rPr>
                <w:rFonts w:ascii="Verdana" w:eastAsia="Times New Roman" w:hAnsi="Verdana" w:cs="Times New Roman"/>
                <w:b/>
                <w:sz w:val="24"/>
                <w:szCs w:val="24"/>
              </w:rPr>
            </w:pPr>
          </w:p>
        </w:tc>
      </w:tr>
      <w:tr w:rsidR="001F3406" w:rsidRPr="007F44E9" w14:paraId="799CE94D" w14:textId="77777777" w:rsidTr="008F2965">
        <w:tc>
          <w:tcPr>
            <w:tcW w:w="1620" w:type="dxa"/>
          </w:tcPr>
          <w:p w14:paraId="23DBB7BD" w14:textId="13AF2FDA"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lastRenderedPageBreak/>
              <w:t>10.2</w:t>
            </w:r>
          </w:p>
        </w:tc>
        <w:tc>
          <w:tcPr>
            <w:tcW w:w="8586" w:type="dxa"/>
            <w:gridSpan w:val="2"/>
          </w:tcPr>
          <w:p w14:paraId="313A214E" w14:textId="77777777" w:rsidR="001F3406" w:rsidRPr="007F44E9" w:rsidRDefault="001F3406" w:rsidP="001F3406">
            <w:pPr>
              <w:rPr>
                <w:rFonts w:ascii="Verdana" w:hAnsi="Verdana"/>
                <w:b/>
                <w:bCs/>
                <w:sz w:val="24"/>
                <w:szCs w:val="24"/>
              </w:rPr>
            </w:pPr>
            <w:r w:rsidRPr="007F44E9">
              <w:rPr>
                <w:rFonts w:ascii="Verdana" w:hAnsi="Verdana"/>
                <w:b/>
                <w:bCs/>
                <w:sz w:val="24"/>
                <w:szCs w:val="24"/>
              </w:rPr>
              <w:t>How did we do in this meeting?</w:t>
            </w:r>
          </w:p>
          <w:p w14:paraId="3B7E9237" w14:textId="77777777" w:rsidR="00CF02D0" w:rsidRDefault="00CF02D0" w:rsidP="001F3406">
            <w:pPr>
              <w:pStyle w:val="NoSpacing"/>
              <w:jc w:val="both"/>
              <w:rPr>
                <w:rFonts w:ascii="Verdana" w:hAnsi="Verdana"/>
                <w:sz w:val="24"/>
                <w:szCs w:val="24"/>
              </w:rPr>
            </w:pPr>
          </w:p>
          <w:p w14:paraId="77581E92" w14:textId="4868FD9F" w:rsidR="00CE421F" w:rsidRDefault="00CE421F" w:rsidP="001F3406">
            <w:pPr>
              <w:pStyle w:val="NoSpacing"/>
              <w:jc w:val="both"/>
              <w:rPr>
                <w:rFonts w:ascii="Verdana" w:hAnsi="Verdana"/>
                <w:sz w:val="24"/>
                <w:szCs w:val="24"/>
              </w:rPr>
            </w:pPr>
            <w:r>
              <w:rPr>
                <w:rFonts w:ascii="Verdana" w:hAnsi="Verdana"/>
                <w:sz w:val="24"/>
                <w:szCs w:val="24"/>
              </w:rPr>
              <w:t xml:space="preserve">The Committee Chair advised that she would welcome feedback as to how Members and attendees felt the meeting went today given that it was quite difficult to balance items as there was such a vast array of information.  </w:t>
            </w:r>
          </w:p>
          <w:p w14:paraId="4953BDDC" w14:textId="6D314A31" w:rsidR="00FE48DF" w:rsidRDefault="00FE48DF" w:rsidP="001F3406">
            <w:pPr>
              <w:pStyle w:val="NoSpacing"/>
              <w:jc w:val="both"/>
              <w:rPr>
                <w:rFonts w:ascii="Verdana" w:hAnsi="Verdana"/>
                <w:sz w:val="24"/>
                <w:szCs w:val="24"/>
              </w:rPr>
            </w:pPr>
          </w:p>
          <w:p w14:paraId="16F81AC3" w14:textId="17E3F35D" w:rsidR="00CE421F" w:rsidRDefault="00CE421F" w:rsidP="001F3406">
            <w:pPr>
              <w:pStyle w:val="NoSpacing"/>
              <w:jc w:val="both"/>
              <w:rPr>
                <w:rFonts w:ascii="Verdana" w:hAnsi="Verdana"/>
                <w:sz w:val="24"/>
                <w:szCs w:val="24"/>
              </w:rPr>
            </w:pPr>
            <w:r>
              <w:rPr>
                <w:rFonts w:ascii="Verdana" w:hAnsi="Verdana"/>
                <w:sz w:val="24"/>
                <w:szCs w:val="24"/>
              </w:rPr>
              <w:t xml:space="preserve">R Hughes advised that there was a significant amount of work being undertaken within the Care Groups and added that there was a need to ensure that the needs of the Committee were being met in terms of delivering assurance and added that if Members had any views on what could be done differently their feedback would be welcomed. </w:t>
            </w:r>
          </w:p>
          <w:p w14:paraId="150E5638" w14:textId="4D77E681" w:rsidR="00FE48DF" w:rsidRDefault="00FE48DF" w:rsidP="001F3406">
            <w:pPr>
              <w:pStyle w:val="NoSpacing"/>
              <w:jc w:val="both"/>
              <w:rPr>
                <w:rFonts w:ascii="Verdana" w:hAnsi="Verdana"/>
                <w:sz w:val="24"/>
                <w:szCs w:val="24"/>
              </w:rPr>
            </w:pPr>
          </w:p>
          <w:p w14:paraId="0BD2BF67" w14:textId="16C67295" w:rsidR="00CE421F" w:rsidRDefault="00CE421F" w:rsidP="001F3406">
            <w:pPr>
              <w:pStyle w:val="NoSpacing"/>
              <w:jc w:val="both"/>
              <w:rPr>
                <w:rFonts w:ascii="Verdana" w:hAnsi="Verdana"/>
                <w:sz w:val="24"/>
                <w:szCs w:val="24"/>
              </w:rPr>
            </w:pPr>
            <w:r>
              <w:rPr>
                <w:rFonts w:ascii="Verdana" w:hAnsi="Verdana"/>
                <w:sz w:val="24"/>
                <w:szCs w:val="24"/>
              </w:rPr>
              <w:t xml:space="preserve">D Hurford referenced to the significant amount of information contained within the consent agenda </w:t>
            </w:r>
            <w:r w:rsidR="00476D41">
              <w:rPr>
                <w:rFonts w:ascii="Verdana" w:hAnsi="Verdana"/>
                <w:sz w:val="24"/>
                <w:szCs w:val="24"/>
              </w:rPr>
              <w:t xml:space="preserve">and advised that if Members wished to raise questions on these items outside of the meeting then he would be happy to address any queries on a one to one basis if Members would find this helpful.  D Hurford added that he would also welcome guidance from Members as to future topics they would wish to focus on. </w:t>
            </w:r>
          </w:p>
          <w:p w14:paraId="6BCCCD45" w14:textId="02AD4268" w:rsidR="00186701" w:rsidRDefault="00186701" w:rsidP="001F3406">
            <w:pPr>
              <w:pStyle w:val="NoSpacing"/>
              <w:jc w:val="both"/>
              <w:rPr>
                <w:rFonts w:ascii="Verdana" w:hAnsi="Verdana"/>
                <w:sz w:val="24"/>
                <w:szCs w:val="24"/>
              </w:rPr>
            </w:pPr>
          </w:p>
          <w:p w14:paraId="4BD92FC6" w14:textId="7B281DFB" w:rsidR="00476D41" w:rsidRDefault="00476D41" w:rsidP="001F3406">
            <w:pPr>
              <w:pStyle w:val="NoSpacing"/>
              <w:jc w:val="both"/>
              <w:rPr>
                <w:rFonts w:ascii="Verdana" w:hAnsi="Verdana"/>
                <w:sz w:val="24"/>
                <w:szCs w:val="24"/>
              </w:rPr>
            </w:pPr>
            <w:r>
              <w:rPr>
                <w:rFonts w:ascii="Verdana" w:hAnsi="Verdana"/>
                <w:sz w:val="24"/>
                <w:szCs w:val="24"/>
              </w:rPr>
              <w:t xml:space="preserve">G Hughes commented as to how the Executive Team could help Independent Members understand what areas they should be concerned about within each specialty and service and how the Executive Team could help Independent Members understand enough of the service to enable them to ask curious questions on the areas of importance. </w:t>
            </w:r>
          </w:p>
          <w:p w14:paraId="2DC7549A" w14:textId="6164837B" w:rsidR="00186701" w:rsidRDefault="00186701" w:rsidP="001F3406">
            <w:pPr>
              <w:pStyle w:val="NoSpacing"/>
              <w:jc w:val="both"/>
              <w:rPr>
                <w:rFonts w:ascii="Verdana" w:hAnsi="Verdana"/>
                <w:sz w:val="24"/>
                <w:szCs w:val="24"/>
              </w:rPr>
            </w:pPr>
          </w:p>
          <w:p w14:paraId="681500DD" w14:textId="65B8ADD7" w:rsidR="00476D41" w:rsidRDefault="00476D41" w:rsidP="001F3406">
            <w:pPr>
              <w:pStyle w:val="NoSpacing"/>
              <w:jc w:val="both"/>
              <w:rPr>
                <w:rFonts w:ascii="Verdana" w:hAnsi="Verdana"/>
                <w:sz w:val="24"/>
                <w:szCs w:val="24"/>
              </w:rPr>
            </w:pPr>
            <w:r>
              <w:rPr>
                <w:rFonts w:ascii="Verdana" w:hAnsi="Verdana"/>
                <w:sz w:val="24"/>
                <w:szCs w:val="24"/>
              </w:rPr>
              <w:t xml:space="preserve">N Milligan requested that if questions </w:t>
            </w:r>
            <w:r w:rsidR="00F41F2E">
              <w:rPr>
                <w:rFonts w:ascii="Verdana" w:hAnsi="Verdana"/>
                <w:sz w:val="24"/>
                <w:szCs w:val="24"/>
              </w:rPr>
              <w:t>we</w:t>
            </w:r>
            <w:r>
              <w:rPr>
                <w:rFonts w:ascii="Verdana" w:hAnsi="Verdana"/>
                <w:sz w:val="24"/>
                <w:szCs w:val="24"/>
              </w:rPr>
              <w:t xml:space="preserve">re raised and discussions were being held with Committee members outside the meeting regarding specific agenda items, it would be helpful if the response provided could be shared with all Committee Members as this may generate further questions. </w:t>
            </w:r>
          </w:p>
          <w:p w14:paraId="7358C6DD" w14:textId="3CCA349B" w:rsidR="00186701" w:rsidRDefault="00186701" w:rsidP="001F3406">
            <w:pPr>
              <w:pStyle w:val="NoSpacing"/>
              <w:jc w:val="both"/>
              <w:rPr>
                <w:rFonts w:ascii="Verdana" w:hAnsi="Verdana"/>
                <w:sz w:val="24"/>
                <w:szCs w:val="24"/>
              </w:rPr>
            </w:pPr>
          </w:p>
          <w:p w14:paraId="3450F53A" w14:textId="42218C5B" w:rsidR="00476D41" w:rsidRDefault="00476D41" w:rsidP="001F3406">
            <w:pPr>
              <w:pStyle w:val="NoSpacing"/>
              <w:jc w:val="both"/>
              <w:rPr>
                <w:rFonts w:ascii="Verdana" w:hAnsi="Verdana"/>
                <w:sz w:val="24"/>
                <w:szCs w:val="24"/>
              </w:rPr>
            </w:pPr>
            <w:r>
              <w:rPr>
                <w:rFonts w:ascii="Verdana" w:hAnsi="Verdana"/>
                <w:sz w:val="24"/>
                <w:szCs w:val="24"/>
              </w:rPr>
              <w:t>The Committee Chair advised that this feedback wo</w:t>
            </w:r>
            <w:r w:rsidR="00F41F2E">
              <w:rPr>
                <w:rFonts w:ascii="Verdana" w:hAnsi="Verdana"/>
                <w:sz w:val="24"/>
                <w:szCs w:val="24"/>
              </w:rPr>
              <w:t>u</w:t>
            </w:r>
            <w:r>
              <w:rPr>
                <w:rFonts w:ascii="Verdana" w:hAnsi="Verdana"/>
                <w:sz w:val="24"/>
                <w:szCs w:val="24"/>
              </w:rPr>
              <w:t>ld continue to be reviewed moving forwards and advised that she would find it helpful if the Infection, Prevention and C</w:t>
            </w:r>
            <w:r w:rsidR="00F41F2E">
              <w:rPr>
                <w:rFonts w:ascii="Verdana" w:hAnsi="Verdana"/>
                <w:sz w:val="24"/>
                <w:szCs w:val="24"/>
              </w:rPr>
              <w:t>ontrol report could be include</w:t>
            </w:r>
            <w:r>
              <w:rPr>
                <w:rFonts w:ascii="Verdana" w:hAnsi="Verdana"/>
                <w:sz w:val="24"/>
                <w:szCs w:val="24"/>
              </w:rPr>
              <w:t>d</w:t>
            </w:r>
            <w:r w:rsidR="00F41F2E">
              <w:rPr>
                <w:rFonts w:ascii="Verdana" w:hAnsi="Verdana"/>
                <w:sz w:val="24"/>
                <w:szCs w:val="24"/>
              </w:rPr>
              <w:t xml:space="preserve"> </w:t>
            </w:r>
            <w:r>
              <w:rPr>
                <w:rFonts w:ascii="Verdana" w:hAnsi="Verdana"/>
                <w:sz w:val="24"/>
                <w:szCs w:val="24"/>
              </w:rPr>
              <w:t xml:space="preserve">on the main agenda for discussion moving forwards as she felt this was an important matter for discussion. The Committee Chair encouraged </w:t>
            </w:r>
            <w:r>
              <w:rPr>
                <w:rFonts w:ascii="Verdana" w:hAnsi="Verdana"/>
                <w:sz w:val="24"/>
                <w:szCs w:val="24"/>
              </w:rPr>
              <w:lastRenderedPageBreak/>
              <w:t xml:space="preserve">Members to continue to ask questions, even between Committee meetings. </w:t>
            </w:r>
          </w:p>
          <w:p w14:paraId="3F24960B" w14:textId="3757473E" w:rsidR="00FE48DF" w:rsidRPr="007F44E9" w:rsidRDefault="00FE48DF" w:rsidP="00476D41">
            <w:pPr>
              <w:pStyle w:val="NoSpacing"/>
              <w:jc w:val="both"/>
              <w:rPr>
                <w:rFonts w:ascii="Verdana" w:hAnsi="Verdana"/>
                <w:b/>
                <w:sz w:val="24"/>
                <w:szCs w:val="24"/>
              </w:rPr>
            </w:pPr>
          </w:p>
        </w:tc>
      </w:tr>
      <w:tr w:rsidR="001F3406" w:rsidRPr="007F44E9" w14:paraId="161BA82B" w14:textId="77777777" w:rsidTr="008F2965">
        <w:tc>
          <w:tcPr>
            <w:tcW w:w="1620" w:type="dxa"/>
          </w:tcPr>
          <w:p w14:paraId="75C7A17A" w14:textId="3E0F400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lastRenderedPageBreak/>
              <w:t>10.3</w:t>
            </w:r>
          </w:p>
        </w:tc>
        <w:tc>
          <w:tcPr>
            <w:tcW w:w="8586" w:type="dxa"/>
            <w:gridSpan w:val="2"/>
          </w:tcPr>
          <w:p w14:paraId="6A192908" w14:textId="77777777" w:rsidR="001F3406" w:rsidRPr="007F44E9" w:rsidRDefault="001F3406" w:rsidP="001F3406">
            <w:pPr>
              <w:pStyle w:val="NoSpacing"/>
              <w:jc w:val="both"/>
              <w:rPr>
                <w:rFonts w:ascii="Verdana" w:hAnsi="Verdana"/>
                <w:b/>
                <w:sz w:val="24"/>
                <w:szCs w:val="24"/>
              </w:rPr>
            </w:pPr>
            <w:r w:rsidRPr="007F44E9">
              <w:rPr>
                <w:rFonts w:ascii="Verdana" w:hAnsi="Verdana"/>
                <w:b/>
                <w:sz w:val="24"/>
                <w:szCs w:val="24"/>
              </w:rPr>
              <w:t>Identification of Future Spotlights and Thematic Presentations</w:t>
            </w:r>
          </w:p>
          <w:p w14:paraId="439D64AB" w14:textId="77777777" w:rsidR="00476D41" w:rsidRDefault="00476D41" w:rsidP="001F3406">
            <w:pPr>
              <w:pStyle w:val="NoSpacing"/>
              <w:jc w:val="both"/>
              <w:rPr>
                <w:rFonts w:ascii="Verdana" w:hAnsi="Verdana"/>
                <w:sz w:val="24"/>
                <w:szCs w:val="24"/>
              </w:rPr>
            </w:pPr>
          </w:p>
          <w:p w14:paraId="3173CB1B" w14:textId="271FD95C" w:rsidR="001F3406" w:rsidRDefault="001F3406" w:rsidP="001F3406">
            <w:pPr>
              <w:pStyle w:val="NoSpacing"/>
              <w:jc w:val="both"/>
              <w:rPr>
                <w:rFonts w:ascii="Verdana" w:hAnsi="Verdana"/>
                <w:sz w:val="24"/>
                <w:szCs w:val="24"/>
              </w:rPr>
            </w:pPr>
            <w:r w:rsidRPr="007F44E9">
              <w:rPr>
                <w:rFonts w:ascii="Verdana" w:hAnsi="Verdana"/>
                <w:sz w:val="24"/>
                <w:szCs w:val="24"/>
              </w:rPr>
              <w:t xml:space="preserve">Members </w:t>
            </w:r>
            <w:r w:rsidR="00476D41">
              <w:rPr>
                <w:rFonts w:ascii="Verdana" w:hAnsi="Verdana"/>
                <w:sz w:val="24"/>
                <w:szCs w:val="24"/>
              </w:rPr>
              <w:t xml:space="preserve">agreed </w:t>
            </w:r>
            <w:r w:rsidRPr="007F44E9">
              <w:rPr>
                <w:rFonts w:ascii="Verdana" w:hAnsi="Verdana"/>
                <w:sz w:val="24"/>
                <w:szCs w:val="24"/>
              </w:rPr>
              <w:t>to consider any themes or discussion points that would support a targeted presentation or a focus</w:t>
            </w:r>
            <w:r w:rsidR="00F41F2E">
              <w:rPr>
                <w:rFonts w:ascii="Verdana" w:hAnsi="Verdana"/>
                <w:sz w:val="24"/>
                <w:szCs w:val="24"/>
              </w:rPr>
              <w:t xml:space="preserve"> at the Committee</w:t>
            </w:r>
            <w:r w:rsidRPr="007F44E9">
              <w:rPr>
                <w:rFonts w:ascii="Verdana" w:hAnsi="Verdana"/>
                <w:sz w:val="24"/>
                <w:szCs w:val="24"/>
              </w:rPr>
              <w:t>.</w:t>
            </w:r>
            <w:r w:rsidR="00476D41">
              <w:rPr>
                <w:rFonts w:ascii="Verdana" w:hAnsi="Verdana"/>
                <w:sz w:val="24"/>
                <w:szCs w:val="24"/>
              </w:rPr>
              <w:t xml:space="preserve">  The Committee Chair advised that it would be helpful if some negative stories could be shared in addition to positive </w:t>
            </w:r>
            <w:r w:rsidR="00F41F2E">
              <w:rPr>
                <w:rFonts w:ascii="Verdana" w:hAnsi="Verdana"/>
                <w:sz w:val="24"/>
                <w:szCs w:val="24"/>
              </w:rPr>
              <w:t xml:space="preserve">stories outlining lessons learnt. </w:t>
            </w:r>
          </w:p>
          <w:p w14:paraId="068ACE5E" w14:textId="7932C0D7" w:rsidR="00530AE5" w:rsidRPr="007F44E9" w:rsidRDefault="00530AE5" w:rsidP="00476D41">
            <w:pPr>
              <w:pStyle w:val="NoSpacing"/>
              <w:jc w:val="both"/>
              <w:rPr>
                <w:rFonts w:ascii="Verdana" w:hAnsi="Verdana"/>
                <w:sz w:val="24"/>
                <w:szCs w:val="24"/>
                <w:highlight w:val="yellow"/>
              </w:rPr>
            </w:pPr>
          </w:p>
        </w:tc>
      </w:tr>
      <w:tr w:rsidR="001F3406" w:rsidRPr="007F44E9" w14:paraId="5F89F54C" w14:textId="77777777" w:rsidTr="008F2965">
        <w:tc>
          <w:tcPr>
            <w:tcW w:w="1620" w:type="dxa"/>
          </w:tcPr>
          <w:p w14:paraId="0395307C" w14:textId="4A94506E"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10.4</w:t>
            </w:r>
          </w:p>
        </w:tc>
        <w:tc>
          <w:tcPr>
            <w:tcW w:w="8586" w:type="dxa"/>
            <w:gridSpan w:val="2"/>
          </w:tcPr>
          <w:p w14:paraId="36DE7469" w14:textId="3626D3A6" w:rsidR="001F3406" w:rsidRDefault="001F3406" w:rsidP="001F3406">
            <w:pPr>
              <w:pStyle w:val="NoSpacing"/>
              <w:jc w:val="both"/>
              <w:rPr>
                <w:rFonts w:ascii="Verdana" w:hAnsi="Verdana"/>
                <w:b/>
                <w:sz w:val="24"/>
                <w:szCs w:val="24"/>
              </w:rPr>
            </w:pPr>
            <w:r w:rsidRPr="007F44E9">
              <w:rPr>
                <w:rFonts w:ascii="Verdana" w:hAnsi="Verdana"/>
                <w:b/>
                <w:sz w:val="24"/>
                <w:szCs w:val="24"/>
              </w:rPr>
              <w:t>Items to be discussed at the In Committee Quality &amp; Safety Committee</w:t>
            </w:r>
          </w:p>
          <w:p w14:paraId="0A92541C" w14:textId="77777777" w:rsidR="00476D41" w:rsidRPr="007F44E9" w:rsidRDefault="00476D41" w:rsidP="001F3406">
            <w:pPr>
              <w:pStyle w:val="NoSpacing"/>
              <w:jc w:val="both"/>
              <w:rPr>
                <w:rFonts w:ascii="Verdana" w:hAnsi="Verdana"/>
                <w:b/>
                <w:sz w:val="24"/>
                <w:szCs w:val="24"/>
              </w:rPr>
            </w:pPr>
          </w:p>
          <w:p w14:paraId="47393124" w14:textId="77777777" w:rsidR="001F3406" w:rsidRDefault="00476D41" w:rsidP="00476D41">
            <w:pPr>
              <w:pStyle w:val="NoSpacing"/>
              <w:jc w:val="both"/>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There we</w:t>
            </w:r>
            <w:r w:rsidR="001F3406" w:rsidRPr="007F44E9">
              <w:rPr>
                <w:rFonts w:ascii="Verdana" w:eastAsia="Times New Roman" w:hAnsi="Verdana" w:cs="Times New Roman"/>
                <w:sz w:val="24"/>
                <w:szCs w:val="24"/>
                <w:lang w:eastAsia="en-GB"/>
              </w:rPr>
              <w:t>re no items identified for discuss</w:t>
            </w:r>
            <w:r>
              <w:rPr>
                <w:rFonts w:ascii="Verdana" w:eastAsia="Times New Roman" w:hAnsi="Verdana" w:cs="Times New Roman"/>
                <w:sz w:val="24"/>
                <w:szCs w:val="24"/>
                <w:lang w:eastAsia="en-GB"/>
              </w:rPr>
              <w:t>ion during In Committee session.</w:t>
            </w:r>
          </w:p>
          <w:p w14:paraId="0D71BDC5" w14:textId="66E3AB8D" w:rsidR="00476D41" w:rsidRPr="007F44E9" w:rsidRDefault="00476D41" w:rsidP="00476D41">
            <w:pPr>
              <w:pStyle w:val="NoSpacing"/>
              <w:jc w:val="both"/>
              <w:rPr>
                <w:rFonts w:ascii="Verdana" w:hAnsi="Verdana"/>
                <w:b/>
                <w:sz w:val="24"/>
                <w:szCs w:val="24"/>
              </w:rPr>
            </w:pPr>
          </w:p>
        </w:tc>
      </w:tr>
      <w:tr w:rsidR="001F3406" w:rsidRPr="007F44E9" w14:paraId="3A90E763" w14:textId="77777777" w:rsidTr="008F2965">
        <w:tc>
          <w:tcPr>
            <w:tcW w:w="1620" w:type="dxa"/>
          </w:tcPr>
          <w:p w14:paraId="4B7EF304" w14:textId="6409823A" w:rsidR="001F3406" w:rsidRPr="007F44E9" w:rsidRDefault="001F3406" w:rsidP="001F3406">
            <w:pPr>
              <w:tabs>
                <w:tab w:val="left" w:pos="1395"/>
              </w:tabs>
              <w:rPr>
                <w:rFonts w:ascii="Verdana" w:eastAsia="Times New Roman" w:hAnsi="Verdana" w:cs="Times New Roman"/>
                <w:b/>
                <w:sz w:val="24"/>
                <w:szCs w:val="24"/>
              </w:rPr>
            </w:pPr>
            <w:r w:rsidRPr="007F44E9">
              <w:rPr>
                <w:rFonts w:ascii="Verdana" w:eastAsia="Times New Roman" w:hAnsi="Verdana" w:cs="Times New Roman"/>
                <w:b/>
                <w:sz w:val="24"/>
                <w:szCs w:val="24"/>
              </w:rPr>
              <w:t>11.</w:t>
            </w:r>
          </w:p>
        </w:tc>
        <w:tc>
          <w:tcPr>
            <w:tcW w:w="8586" w:type="dxa"/>
            <w:gridSpan w:val="2"/>
          </w:tcPr>
          <w:p w14:paraId="5BD5CCED" w14:textId="77777777" w:rsidR="001F3406" w:rsidRPr="007F44E9" w:rsidRDefault="001F3406" w:rsidP="001F3406">
            <w:pPr>
              <w:rPr>
                <w:rFonts w:ascii="Verdana" w:eastAsia="Times New Roman" w:hAnsi="Verdana" w:cs="Times New Roman"/>
                <w:b/>
                <w:sz w:val="24"/>
                <w:szCs w:val="24"/>
              </w:rPr>
            </w:pPr>
            <w:r w:rsidRPr="007F44E9">
              <w:rPr>
                <w:rFonts w:ascii="Verdana" w:eastAsia="Times New Roman" w:hAnsi="Verdana" w:cs="Times New Roman"/>
                <w:b/>
                <w:sz w:val="24"/>
                <w:szCs w:val="24"/>
              </w:rPr>
              <w:t>DATE AND TIME OF NEXT MEETING</w:t>
            </w:r>
          </w:p>
          <w:p w14:paraId="1CCC0444" w14:textId="77777777" w:rsidR="001F3406" w:rsidRDefault="001F3406" w:rsidP="001F3406">
            <w:pPr>
              <w:pStyle w:val="NoSpacing"/>
              <w:jc w:val="both"/>
              <w:rPr>
                <w:rFonts w:ascii="Verdana" w:hAnsi="Verdana"/>
                <w:sz w:val="24"/>
                <w:szCs w:val="24"/>
              </w:rPr>
            </w:pPr>
            <w:r w:rsidRPr="007F44E9">
              <w:rPr>
                <w:rFonts w:ascii="Verdana" w:hAnsi="Verdana"/>
                <w:sz w:val="24"/>
                <w:szCs w:val="24"/>
              </w:rPr>
              <w:t>The next meeting take place on Tuesday 23 January 2024 at 9:00am.</w:t>
            </w:r>
          </w:p>
          <w:p w14:paraId="603DB68B" w14:textId="6F68A698" w:rsidR="00476D41" w:rsidRPr="007F44E9" w:rsidRDefault="00476D41" w:rsidP="001F3406">
            <w:pPr>
              <w:pStyle w:val="NoSpacing"/>
              <w:jc w:val="both"/>
              <w:rPr>
                <w:rFonts w:ascii="Verdana" w:hAnsi="Verdana"/>
                <w:b/>
                <w:sz w:val="24"/>
                <w:szCs w:val="24"/>
              </w:rPr>
            </w:pPr>
          </w:p>
        </w:tc>
      </w:tr>
      <w:tr w:rsidR="001F3406" w:rsidRPr="007F44E9" w14:paraId="3E69E387" w14:textId="77777777" w:rsidTr="008F2965">
        <w:tc>
          <w:tcPr>
            <w:tcW w:w="1620" w:type="dxa"/>
          </w:tcPr>
          <w:p w14:paraId="7F4A824A" w14:textId="77777777" w:rsidR="001F3406" w:rsidRPr="007F44E9" w:rsidRDefault="001F3406" w:rsidP="001F3406">
            <w:pPr>
              <w:rPr>
                <w:rFonts w:ascii="Verdana" w:eastAsia="Times New Roman" w:hAnsi="Verdana" w:cs="Times New Roman"/>
                <w:b/>
                <w:sz w:val="24"/>
                <w:szCs w:val="24"/>
              </w:rPr>
            </w:pPr>
            <w:r w:rsidRPr="007F44E9">
              <w:rPr>
                <w:rFonts w:ascii="Verdana" w:eastAsia="Times New Roman" w:hAnsi="Verdana" w:cs="Times New Roman"/>
                <w:b/>
                <w:sz w:val="24"/>
                <w:szCs w:val="24"/>
              </w:rPr>
              <w:t>12.</w:t>
            </w:r>
          </w:p>
          <w:p w14:paraId="4AEDD467" w14:textId="77777777" w:rsidR="001F3406" w:rsidRPr="007F44E9" w:rsidRDefault="001F3406" w:rsidP="001F3406">
            <w:pPr>
              <w:tabs>
                <w:tab w:val="left" w:pos="1395"/>
              </w:tabs>
              <w:rPr>
                <w:rFonts w:ascii="Verdana" w:eastAsia="Times New Roman" w:hAnsi="Verdana" w:cs="Times New Roman"/>
                <w:b/>
                <w:sz w:val="24"/>
                <w:szCs w:val="24"/>
              </w:rPr>
            </w:pPr>
          </w:p>
        </w:tc>
        <w:tc>
          <w:tcPr>
            <w:tcW w:w="8586" w:type="dxa"/>
            <w:gridSpan w:val="2"/>
          </w:tcPr>
          <w:p w14:paraId="68753F53" w14:textId="77777777" w:rsidR="001F3406" w:rsidRPr="007F44E9" w:rsidRDefault="001F3406" w:rsidP="001F3406">
            <w:pPr>
              <w:rPr>
                <w:rFonts w:ascii="Verdana" w:eastAsia="Times New Roman" w:hAnsi="Verdana" w:cs="Times New Roman"/>
                <w:b/>
                <w:caps/>
                <w:sz w:val="24"/>
                <w:szCs w:val="24"/>
              </w:rPr>
            </w:pPr>
            <w:r w:rsidRPr="007F44E9">
              <w:rPr>
                <w:rFonts w:ascii="Verdana" w:eastAsia="Times New Roman" w:hAnsi="Verdana" w:cs="Times New Roman"/>
                <w:b/>
                <w:caps/>
                <w:sz w:val="24"/>
                <w:szCs w:val="24"/>
              </w:rPr>
              <w:t>Close of meeting</w:t>
            </w:r>
          </w:p>
          <w:p w14:paraId="750B4976" w14:textId="77777777" w:rsidR="001F3406" w:rsidRPr="007F44E9" w:rsidRDefault="001F3406" w:rsidP="001F3406">
            <w:pPr>
              <w:pStyle w:val="NoSpacing"/>
              <w:rPr>
                <w:rFonts w:ascii="Verdana" w:hAnsi="Verdana"/>
                <w:sz w:val="24"/>
                <w:szCs w:val="24"/>
              </w:rPr>
            </w:pPr>
          </w:p>
          <w:p w14:paraId="20FA53B4" w14:textId="77777777" w:rsidR="001F3406" w:rsidRPr="007F44E9" w:rsidRDefault="001F3406" w:rsidP="001F3406">
            <w:pPr>
              <w:rPr>
                <w:rFonts w:ascii="Verdana" w:eastAsia="Times New Roman" w:hAnsi="Verdana" w:cs="Times New Roman"/>
                <w:b/>
                <w:sz w:val="24"/>
                <w:szCs w:val="24"/>
              </w:rPr>
            </w:pPr>
          </w:p>
        </w:tc>
      </w:tr>
    </w:tbl>
    <w:p w14:paraId="41724613" w14:textId="77777777" w:rsidR="000A6FC9" w:rsidRPr="002F4E21" w:rsidRDefault="000A6FC9" w:rsidP="0061405A">
      <w:pPr>
        <w:tabs>
          <w:tab w:val="left" w:pos="3825"/>
        </w:tabs>
        <w:rPr>
          <w:rFonts w:ascii="Verdana" w:hAnsi="Verdana" w:cstheme="minorHAnsi"/>
        </w:rPr>
      </w:pPr>
    </w:p>
    <w:sectPr w:rsidR="000A6FC9" w:rsidRPr="002F4E21" w:rsidSect="00FE29F3">
      <w:headerReference w:type="default" r:id="rId7"/>
      <w:footerReference w:type="default" r:id="rId8"/>
      <w:pgSz w:w="11906" w:h="16838"/>
      <w:pgMar w:top="1440" w:right="1440" w:bottom="1440" w:left="1440" w:header="680" w:footer="2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F094C" w14:textId="77777777" w:rsidR="003C340A" w:rsidRDefault="003C340A" w:rsidP="0061405A">
      <w:pPr>
        <w:spacing w:after="0" w:line="240" w:lineRule="auto"/>
      </w:pPr>
      <w:r>
        <w:separator/>
      </w:r>
    </w:p>
  </w:endnote>
  <w:endnote w:type="continuationSeparator" w:id="0">
    <w:p w14:paraId="20EA71FC" w14:textId="77777777" w:rsidR="003C340A" w:rsidRDefault="003C340A" w:rsidP="006140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E8FF1" w14:textId="77777777" w:rsidR="003C340A" w:rsidRDefault="003C340A"/>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C340A" w:rsidRPr="00E36D42" w14:paraId="617DE5BF" w14:textId="77777777" w:rsidTr="00C50E2D">
      <w:trPr>
        <w:cantSplit/>
        <w:trHeight w:val="1134"/>
        <w:jc w:val="center"/>
      </w:trPr>
      <w:tc>
        <w:tcPr>
          <w:tcW w:w="4112" w:type="dxa"/>
          <w:vAlign w:val="center"/>
        </w:tcPr>
        <w:p w14:paraId="1A74CF1E" w14:textId="4FD83EB4" w:rsidR="003C340A" w:rsidRPr="00E36D42" w:rsidRDefault="0013570F" w:rsidP="00C50E2D">
          <w:pPr>
            <w:pStyle w:val="Footer"/>
            <w:ind w:left="22" w:firstLine="157"/>
            <w:jc w:val="center"/>
            <w:rPr>
              <w:rFonts w:ascii="Verdana" w:hAnsi="Verdana"/>
              <w:sz w:val="20"/>
            </w:rPr>
          </w:pPr>
          <w:r>
            <w:rPr>
              <w:rFonts w:ascii="Verdana" w:hAnsi="Verdana"/>
              <w:sz w:val="20"/>
            </w:rPr>
            <w:t>C</w:t>
          </w:r>
          <w:r w:rsidR="003C340A" w:rsidRPr="00E36D42">
            <w:rPr>
              <w:rFonts w:ascii="Verdana" w:hAnsi="Verdana"/>
              <w:sz w:val="20"/>
            </w:rPr>
            <w:t xml:space="preserve">onfirmed Minutes of the CTMUHB </w:t>
          </w:r>
          <w:r w:rsidR="003C340A">
            <w:rPr>
              <w:rFonts w:ascii="Verdana" w:hAnsi="Verdana"/>
              <w:sz w:val="20"/>
            </w:rPr>
            <w:t>Quality &amp; Safety Committee 21</w:t>
          </w:r>
          <w:r w:rsidR="003C340A" w:rsidRPr="007F44E9">
            <w:rPr>
              <w:rFonts w:ascii="Verdana" w:hAnsi="Verdana"/>
              <w:sz w:val="20"/>
              <w:vertAlign w:val="superscript"/>
            </w:rPr>
            <w:t>st</w:t>
          </w:r>
          <w:r w:rsidR="003C340A">
            <w:rPr>
              <w:rFonts w:ascii="Verdana" w:hAnsi="Verdana"/>
              <w:sz w:val="20"/>
            </w:rPr>
            <w:t xml:space="preserve"> November 2023</w:t>
          </w:r>
        </w:p>
      </w:tc>
      <w:tc>
        <w:tcPr>
          <w:tcW w:w="2829" w:type="dxa"/>
          <w:vAlign w:val="center"/>
        </w:tcPr>
        <w:p w14:paraId="0E3A7F14" w14:textId="5287C1F2" w:rsidR="003C340A" w:rsidRPr="00E36D42" w:rsidRDefault="003C340A" w:rsidP="00C50E2D">
          <w:pPr>
            <w:pStyle w:val="Footer"/>
            <w:ind w:left="24" w:hanging="24"/>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13570F">
            <w:rPr>
              <w:rFonts w:ascii="Verdana" w:hAnsi="Verdana"/>
              <w:bCs/>
              <w:noProof/>
              <w:sz w:val="20"/>
            </w:rPr>
            <w:t>8</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13570F">
            <w:rPr>
              <w:rFonts w:ascii="Verdana" w:hAnsi="Verdana"/>
              <w:bCs/>
              <w:noProof/>
              <w:sz w:val="20"/>
            </w:rPr>
            <w:t>18</w:t>
          </w:r>
          <w:r w:rsidRPr="00E36D42">
            <w:rPr>
              <w:rFonts w:ascii="Verdana" w:hAnsi="Verdana"/>
              <w:bCs/>
              <w:sz w:val="20"/>
            </w:rPr>
            <w:fldChar w:fldCharType="end"/>
          </w:r>
        </w:p>
      </w:tc>
      <w:tc>
        <w:tcPr>
          <w:tcW w:w="3833" w:type="dxa"/>
          <w:vAlign w:val="center"/>
        </w:tcPr>
        <w:p w14:paraId="7529D92F" w14:textId="4D190791" w:rsidR="003C340A" w:rsidRPr="00E36D42" w:rsidRDefault="003C340A" w:rsidP="00C50E2D">
          <w:pPr>
            <w:pStyle w:val="Footer"/>
            <w:jc w:val="center"/>
            <w:rPr>
              <w:rFonts w:ascii="Verdana" w:hAnsi="Verdana"/>
              <w:sz w:val="20"/>
            </w:rPr>
          </w:pPr>
          <w:r>
            <w:rPr>
              <w:rFonts w:ascii="Verdana" w:hAnsi="Verdana"/>
              <w:sz w:val="20"/>
            </w:rPr>
            <w:t>Quality &amp; Safety Committee 23</w:t>
          </w:r>
          <w:r w:rsidRPr="007F44E9">
            <w:rPr>
              <w:rFonts w:ascii="Verdana" w:hAnsi="Verdana"/>
              <w:sz w:val="20"/>
              <w:vertAlign w:val="superscript"/>
            </w:rPr>
            <w:t>rd</w:t>
          </w:r>
          <w:r>
            <w:rPr>
              <w:rFonts w:ascii="Verdana" w:hAnsi="Verdana"/>
              <w:sz w:val="20"/>
            </w:rPr>
            <w:t xml:space="preserve"> January 2024</w:t>
          </w:r>
        </w:p>
      </w:tc>
    </w:tr>
  </w:tbl>
  <w:p w14:paraId="35E3AC06" w14:textId="77777777" w:rsidR="003C340A" w:rsidRDefault="003C34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D7680C" w14:textId="77777777" w:rsidR="003C340A" w:rsidRDefault="003C340A" w:rsidP="0061405A">
      <w:pPr>
        <w:spacing w:after="0" w:line="240" w:lineRule="auto"/>
      </w:pPr>
      <w:r>
        <w:separator/>
      </w:r>
    </w:p>
  </w:footnote>
  <w:footnote w:type="continuationSeparator" w:id="0">
    <w:p w14:paraId="20C4C04E" w14:textId="77777777" w:rsidR="003C340A" w:rsidRDefault="003C340A" w:rsidP="006140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2A182" w14:textId="77777777" w:rsidR="003C340A" w:rsidRDefault="003C340A" w:rsidP="0061405A">
    <w:pPr>
      <w:pStyle w:val="Header"/>
      <w:jc w:val="center"/>
    </w:pPr>
    <w:r>
      <w:rPr>
        <w:noProof/>
        <w:lang w:eastAsia="en-GB"/>
      </w:rPr>
      <w:drawing>
        <wp:inline distT="0" distB="0" distL="0" distR="0" wp14:anchorId="4F6B8044" wp14:editId="6A249627">
          <wp:extent cx="2237740" cy="6946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7740" cy="694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21D03"/>
    <w:multiLevelType w:val="hybridMultilevel"/>
    <w:tmpl w:val="806E779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2B8670CB"/>
    <w:multiLevelType w:val="hybridMultilevel"/>
    <w:tmpl w:val="3D4C1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6690D7C"/>
    <w:multiLevelType w:val="hybridMultilevel"/>
    <w:tmpl w:val="1C9ACA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1405A"/>
    <w:rsid w:val="00053C1B"/>
    <w:rsid w:val="000A6FC9"/>
    <w:rsid w:val="000E30E9"/>
    <w:rsid w:val="000E35E5"/>
    <w:rsid w:val="00133FD8"/>
    <w:rsid w:val="0013570F"/>
    <w:rsid w:val="00140971"/>
    <w:rsid w:val="00170C6F"/>
    <w:rsid w:val="001716A0"/>
    <w:rsid w:val="00176FDD"/>
    <w:rsid w:val="00186701"/>
    <w:rsid w:val="001A21BC"/>
    <w:rsid w:val="001C73C7"/>
    <w:rsid w:val="001F3406"/>
    <w:rsid w:val="0020156C"/>
    <w:rsid w:val="00253625"/>
    <w:rsid w:val="00253662"/>
    <w:rsid w:val="002A31C3"/>
    <w:rsid w:val="002F4E21"/>
    <w:rsid w:val="00332AED"/>
    <w:rsid w:val="00362C1C"/>
    <w:rsid w:val="0037573C"/>
    <w:rsid w:val="0038117F"/>
    <w:rsid w:val="003C340A"/>
    <w:rsid w:val="003D2D6F"/>
    <w:rsid w:val="003D4C02"/>
    <w:rsid w:val="00434E97"/>
    <w:rsid w:val="00434F1F"/>
    <w:rsid w:val="004410D9"/>
    <w:rsid w:val="00445F82"/>
    <w:rsid w:val="00476D41"/>
    <w:rsid w:val="004778A3"/>
    <w:rsid w:val="004A226B"/>
    <w:rsid w:val="004A68DC"/>
    <w:rsid w:val="004B667A"/>
    <w:rsid w:val="004E39FA"/>
    <w:rsid w:val="004E3D41"/>
    <w:rsid w:val="004F53F3"/>
    <w:rsid w:val="00530AE5"/>
    <w:rsid w:val="005514C6"/>
    <w:rsid w:val="005A26E6"/>
    <w:rsid w:val="005A2E73"/>
    <w:rsid w:val="005B2930"/>
    <w:rsid w:val="005F5CA7"/>
    <w:rsid w:val="0061405A"/>
    <w:rsid w:val="006377E3"/>
    <w:rsid w:val="00686407"/>
    <w:rsid w:val="006A1E43"/>
    <w:rsid w:val="006A73D3"/>
    <w:rsid w:val="00701640"/>
    <w:rsid w:val="00726151"/>
    <w:rsid w:val="00735A41"/>
    <w:rsid w:val="00750DAA"/>
    <w:rsid w:val="007A6E5E"/>
    <w:rsid w:val="007B29E9"/>
    <w:rsid w:val="007F44E9"/>
    <w:rsid w:val="00805C8D"/>
    <w:rsid w:val="008617A5"/>
    <w:rsid w:val="00867086"/>
    <w:rsid w:val="00875FAA"/>
    <w:rsid w:val="008A4A44"/>
    <w:rsid w:val="008E05A6"/>
    <w:rsid w:val="008E0B81"/>
    <w:rsid w:val="008E19C7"/>
    <w:rsid w:val="008F2965"/>
    <w:rsid w:val="0090283B"/>
    <w:rsid w:val="009C324B"/>
    <w:rsid w:val="009C7737"/>
    <w:rsid w:val="00A8624D"/>
    <w:rsid w:val="00AD17FA"/>
    <w:rsid w:val="00B53E94"/>
    <w:rsid w:val="00C217C4"/>
    <w:rsid w:val="00C40018"/>
    <w:rsid w:val="00C50E2D"/>
    <w:rsid w:val="00C86974"/>
    <w:rsid w:val="00CC6B0B"/>
    <w:rsid w:val="00CD10FA"/>
    <w:rsid w:val="00CE421F"/>
    <w:rsid w:val="00CF02D0"/>
    <w:rsid w:val="00D26C24"/>
    <w:rsid w:val="00D62E82"/>
    <w:rsid w:val="00D848B3"/>
    <w:rsid w:val="00D97E8C"/>
    <w:rsid w:val="00DB0114"/>
    <w:rsid w:val="00DE0417"/>
    <w:rsid w:val="00DE2B32"/>
    <w:rsid w:val="00DE606C"/>
    <w:rsid w:val="00EA0715"/>
    <w:rsid w:val="00EB5872"/>
    <w:rsid w:val="00F41F2E"/>
    <w:rsid w:val="00F5181D"/>
    <w:rsid w:val="00F650F5"/>
    <w:rsid w:val="00FE29F3"/>
    <w:rsid w:val="00FE48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18A15420"/>
  <w15:chartTrackingRefBased/>
  <w15:docId w15:val="{6032DAE2-C68F-4BF5-B531-13E20D9AC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1405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1405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405A"/>
  </w:style>
  <w:style w:type="paragraph" w:styleId="Footer">
    <w:name w:val="footer"/>
    <w:basedOn w:val="Normal"/>
    <w:link w:val="FooterChar"/>
    <w:uiPriority w:val="99"/>
    <w:unhideWhenUsed/>
    <w:rsid w:val="0061405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1405A"/>
  </w:style>
  <w:style w:type="paragraph" w:styleId="NoSpacing">
    <w:name w:val="No Spacing"/>
    <w:uiPriority w:val="1"/>
    <w:qFormat/>
    <w:rsid w:val="0061405A"/>
    <w:pPr>
      <w:spacing w:after="0" w:line="240" w:lineRule="auto"/>
    </w:pPr>
  </w:style>
  <w:style w:type="table" w:styleId="TableGrid">
    <w:name w:val="Table Grid"/>
    <w:basedOn w:val="TableNormal"/>
    <w:uiPriority w:val="39"/>
    <w:rsid w:val="006140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Bullet point text,Bullet point tex,Bulleted list,Dot pt,No Spacing1,List Paragraph Char Char Char,Indicator Text,Numbered Para 1,List Paragraph1,Bullet Points,MAIN CONTENT,Bullet 1,List Paragraph11,List Paragraph12,F5 List Paragraph"/>
    <w:basedOn w:val="Normal"/>
    <w:link w:val="ListParagraphChar"/>
    <w:uiPriority w:val="34"/>
    <w:qFormat/>
    <w:rsid w:val="0061405A"/>
    <w:pPr>
      <w:ind w:left="720"/>
      <w:contextualSpacing/>
    </w:pPr>
  </w:style>
  <w:style w:type="character" w:customStyle="1" w:styleId="ListParagraphChar">
    <w:name w:val="List Paragraph Char"/>
    <w:aliases w:val="L Char,Bullet point text Char,Bullet point tex Char,Bulleted list Char,Dot pt Char,No Spacing1 Char,List Paragraph Char Char Char Char,Indicator Text Char,Numbered Para 1 Char,List Paragraph1 Char,Bullet Points Char,MAIN CONTENT Char"/>
    <w:link w:val="ListParagraph"/>
    <w:uiPriority w:val="34"/>
    <w:qFormat/>
    <w:locked/>
    <w:rsid w:val="0061405A"/>
  </w:style>
  <w:style w:type="character" w:styleId="PlaceholderText">
    <w:name w:val="Placeholder Text"/>
    <w:basedOn w:val="DefaultParagraphFont"/>
    <w:uiPriority w:val="99"/>
    <w:semiHidden/>
    <w:rsid w:val="0061405A"/>
    <w:rPr>
      <w:color w:val="808080"/>
    </w:rPr>
  </w:style>
  <w:style w:type="character" w:styleId="CommentReference">
    <w:name w:val="annotation reference"/>
    <w:basedOn w:val="DefaultParagraphFont"/>
    <w:uiPriority w:val="99"/>
    <w:semiHidden/>
    <w:unhideWhenUsed/>
    <w:rsid w:val="00C50E2D"/>
    <w:rPr>
      <w:sz w:val="16"/>
      <w:szCs w:val="16"/>
    </w:rPr>
  </w:style>
  <w:style w:type="paragraph" w:styleId="CommentText">
    <w:name w:val="annotation text"/>
    <w:basedOn w:val="Normal"/>
    <w:link w:val="CommentTextChar"/>
    <w:uiPriority w:val="99"/>
    <w:semiHidden/>
    <w:unhideWhenUsed/>
    <w:rsid w:val="00C50E2D"/>
    <w:pPr>
      <w:spacing w:line="240" w:lineRule="auto"/>
    </w:pPr>
    <w:rPr>
      <w:sz w:val="20"/>
      <w:szCs w:val="20"/>
    </w:rPr>
  </w:style>
  <w:style w:type="character" w:customStyle="1" w:styleId="CommentTextChar">
    <w:name w:val="Comment Text Char"/>
    <w:basedOn w:val="DefaultParagraphFont"/>
    <w:link w:val="CommentText"/>
    <w:uiPriority w:val="99"/>
    <w:semiHidden/>
    <w:rsid w:val="00C50E2D"/>
    <w:rPr>
      <w:sz w:val="20"/>
      <w:szCs w:val="20"/>
    </w:rPr>
  </w:style>
  <w:style w:type="paragraph" w:styleId="CommentSubject">
    <w:name w:val="annotation subject"/>
    <w:basedOn w:val="CommentText"/>
    <w:next w:val="CommentText"/>
    <w:link w:val="CommentSubjectChar"/>
    <w:uiPriority w:val="99"/>
    <w:semiHidden/>
    <w:unhideWhenUsed/>
    <w:rsid w:val="00C50E2D"/>
    <w:rPr>
      <w:b/>
      <w:bCs/>
    </w:rPr>
  </w:style>
  <w:style w:type="character" w:customStyle="1" w:styleId="CommentSubjectChar">
    <w:name w:val="Comment Subject Char"/>
    <w:basedOn w:val="CommentTextChar"/>
    <w:link w:val="CommentSubject"/>
    <w:uiPriority w:val="99"/>
    <w:semiHidden/>
    <w:rsid w:val="00C50E2D"/>
    <w:rPr>
      <w:b/>
      <w:bCs/>
      <w:sz w:val="20"/>
      <w:szCs w:val="20"/>
    </w:rPr>
  </w:style>
  <w:style w:type="paragraph" w:styleId="BalloonText">
    <w:name w:val="Balloon Text"/>
    <w:basedOn w:val="Normal"/>
    <w:link w:val="BalloonTextChar"/>
    <w:uiPriority w:val="99"/>
    <w:semiHidden/>
    <w:unhideWhenUsed/>
    <w:rsid w:val="00C50E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0E2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F85A99C537642908211197BBDA2E87F"/>
        <w:category>
          <w:name w:val="General"/>
          <w:gallery w:val="placeholder"/>
        </w:category>
        <w:types>
          <w:type w:val="bbPlcHdr"/>
        </w:types>
        <w:behaviors>
          <w:behavior w:val="content"/>
        </w:behaviors>
        <w:guid w:val="{CEBCBD0B-2F49-4739-B728-F8603B3898C4}"/>
      </w:docPartPr>
      <w:docPartBody>
        <w:p w:rsidR="0031500C" w:rsidRDefault="002F75F6" w:rsidP="002F75F6">
          <w:pPr>
            <w:pStyle w:val="8F85A99C537642908211197BBDA2E87F"/>
          </w:pPr>
          <w:r w:rsidRPr="000A063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5CEA"/>
    <w:rsid w:val="001F330B"/>
    <w:rsid w:val="002952AE"/>
    <w:rsid w:val="002F75F6"/>
    <w:rsid w:val="0031500C"/>
    <w:rsid w:val="00415CEA"/>
    <w:rsid w:val="00A346FA"/>
    <w:rsid w:val="00B62ACA"/>
    <w:rsid w:val="00C507B9"/>
    <w:rsid w:val="00F526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F75F6"/>
    <w:rPr>
      <w:color w:val="808080"/>
    </w:rPr>
  </w:style>
  <w:style w:type="paragraph" w:customStyle="1" w:styleId="8F85A99C537642908211197BBDA2E87F">
    <w:name w:val="8F85A99C537642908211197BBDA2E87F"/>
    <w:rsid w:val="002F75F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953</TotalTime>
  <Pages>18</Pages>
  <Words>5155</Words>
  <Characters>29389</Characters>
  <Application>Microsoft Office Word</Application>
  <DocSecurity>0</DocSecurity>
  <Lines>244</Lines>
  <Paragraphs>68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Tyler Lewis (Cwm Taf Morgannwg - Corporate Governance)</dc:creator>
  <cp:keywords/>
  <dc:description/>
  <cp:lastModifiedBy>Emma Walters (CTM UHB - Corporate Development)</cp:lastModifiedBy>
  <cp:revision>20</cp:revision>
  <dcterms:created xsi:type="dcterms:W3CDTF">2023-11-17T11:20:00Z</dcterms:created>
  <dcterms:modified xsi:type="dcterms:W3CDTF">2024-01-23T14:28:00Z</dcterms:modified>
</cp:coreProperties>
</file>