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xmlns:w="http://schemas.openxmlformats.org/wordprocessingml/2006/main" w:rsidR="00D80406" w:rsidRPr="005633F3" w:rsidRDefault="000844F8" w:rsidP="002D05F1">
      <w:pPr>
        <w:jc w:val="right"/>
        <w:rPr>
          <w:rFonts w:ascii="Verdana" w:hAnsi="Verdana" w:cs="Arial"/>
          <w:b/>
        </w:rPr>
      </w:pPr>
      <w:r>
        <w:rPr>
          <w:rFonts w:ascii="Verdana" w:eastAsia="Times New Roman" w:hAnsi="Verdana" w:cs="Arial" w:hint="Verdana"/>
          <w:lang w:bidi="cy-GB" w:val="cy-GB"/>
        </w:rPr>
        <w:t xml:space="preserve">x</w:t>
      </w:r>
      <w:r w:rsidR="0087541A" w:rsidRPr="005633F3">
        <w:rPr>
          <w:rFonts w:ascii="Verdana" w:hAnsi="Verdana" w:cs="Arial" w:eastAsia="Verdana" w:hint="Verdana"/>
          <w:b/>
          <w:lang w:bidi="cy-GB" w:val="cy-GB"/>
        </w:rPr>
        <w:t xml:space="preserve">Atodlen 5.1 </w:t>
      </w:r>
    </w:p>
    <w:p xmlns:w="http://schemas.openxmlformats.org/wordprocessingml/2006/main" w:rsidR="002D05F1" w:rsidRPr="005633F3" w:rsidRDefault="002D05F1" w:rsidP="002D05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xmlns:w="http://schemas.openxmlformats.org/wordprocessingml/2006/main" w:rsidR="002D05F1" w:rsidRPr="005633F3" w:rsidRDefault="002D05F1" w:rsidP="002D05F1">
      <w:pPr>
        <w:keepNext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tabs>
          <w:tab w:val="left" w:pos="-374"/>
        </w:tabs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32"/>
          <w:szCs w:val="32"/>
          <w:lang w:val="en-GB"/>
        </w:rPr>
      </w:pPr>
      <w:r w:rsidRPr="005633F3">
        <w:rPr>
          <w:b/>
          <w:rFonts w:ascii="Arial" w:eastAsia="Times New Roman" w:hAnsi="Arial" w:cs="Arial" w:hint="Arial"/>
          <w:sz w:val="32"/>
          <w:szCs w:val="32"/>
          <w:lang w:bidi="cy-GB" w:val="cy-GB"/>
        </w:rPr>
        <w:t xml:space="preserve">Grŵp Cyfeirio Rhanddeiliaid</w:t>
      </w:r>
    </w:p>
    <w:p xmlns:w="http://schemas.openxmlformats.org/wordprocessingml/2006/main" w:rsidR="002D05F1" w:rsidRPr="005633F3" w:rsidRDefault="002D05F1" w:rsidP="002D05F1">
      <w:pPr>
        <w:widowControl w:val="0"/>
        <w:autoSpaceDE w:val="0"/>
        <w:autoSpaceDN w:val="0"/>
        <w:adjustRightInd w:val="0"/>
        <w:spacing w:after="0" w:line="240" w:lineRule="auto"/>
        <w:rPr>
          <w:rFonts w:ascii="Times New Roman" w:eastAsia="Times New Roman" w:hAnsi="Times New Roman" w:cs="Times New Roman"/>
          <w:sz w:val="24"/>
          <w:szCs w:val="24"/>
          <w:lang w:val="en-GB"/>
        </w:rPr>
      </w:pPr>
    </w:p>
    <w:p xmlns:w="http://schemas.openxmlformats.org/wordprocessingml/2006/main" w:rsidR="002D05F1" w:rsidRPr="005633F3" w:rsidRDefault="002D05F1" w:rsidP="002D05F1">
      <w:pPr>
        <w:keepNext/>
        <w:widowControl w:val="0"/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E0E0E0"/>
        <w:tabs>
          <w:tab w:val="left" w:pos="-374"/>
        </w:tabs>
        <w:autoSpaceDE w:val="0"/>
        <w:autoSpaceDN w:val="0"/>
        <w:adjustRightInd w:val="0"/>
        <w:spacing w:after="0" w:line="240" w:lineRule="auto"/>
        <w:jc w:val="center"/>
        <w:outlineLvl w:val="0"/>
        <w:rPr>
          <w:rFonts w:ascii="Arial" w:eastAsia="Times New Roman" w:hAnsi="Arial" w:cs="Arial"/>
          <w:b/>
          <w:bCs/>
          <w:sz w:val="32"/>
          <w:szCs w:val="32"/>
          <w:lang w:val="en-GB"/>
        </w:rPr>
      </w:pPr>
      <w:r w:rsidRPr="005633F3">
        <w:rPr>
          <w:b/>
          <w:rFonts w:ascii="Arial" w:eastAsia="Times New Roman" w:hAnsi="Arial" w:cs="Arial" w:hint="Arial"/>
          <w:sz w:val="32"/>
          <w:szCs w:val="32"/>
          <w:lang w:bidi="cy-GB" w:val="cy-GB"/>
        </w:rPr>
        <w:t xml:space="preserve">Cylch Gorchwyl a Threfniadau Gweithredu</w:t>
      </w:r>
    </w:p>
    <w:p xmlns:w="http://schemas.openxmlformats.org/wordprocessingml/2006/main" w:rsidR="002D05F1" w:rsidRPr="005633F3" w:rsidRDefault="002D05F1" w:rsidP="002D05F1">
      <w:pPr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Heading1"/>
        <w:ind w:firstLine="0"/>
        <w:jc w:val="left"/>
        <w:rPr>
          <w:rFonts w:ascii="Verdana" w:hAnsi="Verdana" w:cs="Arial"/>
          <w:sz w:val="22"/>
          <w:szCs w:val="22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Y GRŴP CYFEIRIO RHANDDEILIAID (SRG) </w:t>
      </w:r>
    </w:p>
    <w:p xmlns:w="http://schemas.openxmlformats.org/wordprocessingml/2006/main" w:rsidR="002D05F1" w:rsidRPr="005633F3" w:rsidRDefault="002D05F1" w:rsidP="002D05F1">
      <w:pPr>
        <w:pStyle w:val="Heading1"/>
        <w:ind w:firstLine="0"/>
        <w:jc w:val="left"/>
        <w:rPr>
          <w:rFonts w:ascii="Verdana" w:hAnsi="Verdana" w:cs="Arial"/>
          <w:b w:val="0"/>
          <w:sz w:val="22"/>
          <w:szCs w:val="22"/>
          <w:u w:val="single"/>
        </w:rPr>
      </w:pPr>
    </w:p>
    <w:p xmlns:w="http://schemas.openxmlformats.org/wordprocessingml/2006/main" w:rsidR="002D05F1" w:rsidRPr="005633F3" w:rsidRDefault="002D05F1" w:rsidP="002D05F1">
      <w:pPr>
        <w:pStyle w:val="Heading1"/>
        <w:ind w:firstLine="0"/>
        <w:jc w:val="left"/>
        <w:rPr>
          <w:rFonts w:ascii="Verdana" w:hAnsi="Verdana" w:cs="Arial"/>
          <w:b w:val="0"/>
          <w:i/>
          <w:sz w:val="22"/>
          <w:szCs w:val="22"/>
          <w:u w:val="single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1.1 </w:t>
      </w: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ab/>
      </w: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Rôl</w:t>
      </w:r>
    </w:p>
    <w:p xmlns:w="http://schemas.openxmlformats.org/wordprocessingml/2006/main" w:rsidR="002D05F1" w:rsidRPr="005633F3" w:rsidRDefault="002D05F1" w:rsidP="002D05F1">
      <w:pPr>
        <w:pStyle w:val="NoSpacing"/>
        <w:rPr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Rôl y Grŵp Cyfeirio Rhanddeiliaid yw darparu cyngor annibynnol ar unrhyw agwedd ar fusnes y Bwrdd Iechyd Lleol.  Gall hyn gynnwys: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Ymgysylltu a chyfranogiad cynnar yn y broses o benderfynu ar gyfeiriad strategol cyffredinol y Bwrdd Iechyd Lleol;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Darparu cyngor ar gynigion gwasanaeth penodol cyn ymgynghori ffurfiol; yn ogystal â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1"/>
        </w:numPr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Rhoi adborth ar effaith gweithrediadau'r Bwrdd Iechyd Lleol ar y cymunedau y mae'n eu gwasanaethu.</w:t>
      </w:r>
    </w:p>
    <w:p xmlns:w="http://schemas.openxmlformats.org/wordprocessingml/2006/main" w:rsidR="002D05F1" w:rsidRPr="005633F3" w:rsidRDefault="002D05F1" w:rsidP="002D05F1">
      <w:pPr>
        <w:tabs>
          <w:tab w:val="left" w:pos="5690"/>
        </w:tabs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ab/>
      </w:r>
      <w:r w:rsidRPr="005633F3">
        <w:rPr>
          <w:rFonts w:ascii="Verdana" w:hAnsi="Verdana" w:cs="Arial" w:eastAsia="Verdana" w:hint="Verdana"/>
          <w:lang w:bidi="cy-GB" w:val="cy-GB"/>
        </w:rPr>
        <w:t xml:space="preserve"/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Mae'r Grŵp Cyfeirio Rhanddeiliaid (SRG) yn darparu fforwm i hwyluso ymgysylltiad llawn a thrafodaeth weithredol ymhlith rhanddeiliaid o bob rhan o'r cymunedau a wasanaethir gan y Bwrdd Iechyd Lleol, gyda'r nod o gyrraedd a chyflwyno persbectif rhanddeiliaid cydlynol a chytbwys i lywio proses gwneud penderfyniadau'r Bwrdd Iechyd Lleol.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Mae rôl y Grŵp Cyfeirio Rhanddeiliaid yn wahanol i rôl Llais, sydd â rôl statudol wrth gynrychioli buddiannau cleifion a'r cyhoedd yn eu hardaloedd.  Bydd y Grŵp Cyfeirio Rhanddeiliaid yn cynrychioli'r rhanddeiliaid hynny sydd â diddordeb ym mhenderfyniadau'r Bwrdd Iechyd Lleol, ac y gallai eu rôl a'u gweithgareddau eu hunain gael eu heffeithio gan y penderfyniadau hynny.  Gall aelodaeth gynnwys partneriaid cymunedol, sefydliadau darparwyr, grwpiau â diddordeb arbennig a grwpiau eraill sy'n gweithredu o fewn ardal y Byrddau Iechyd Lleol.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Nid yw'n cwmpasu'r rhanddeiliaid hynny y cynrychiolir eu buddiannau o fewn cylch gwaith Grwpiau Cynghori eraill a sefydlwyd gan y Bwrdd Iechyd Lleol, e.e., Fforwm y Gweithwyr Proffesiynol Gofal Iechyd a'r Fforwm Partneriaeth Lleol. 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  <w:b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Yn ogystal â'r darpariaethau yn 1.1.3 uchod, rhaid i'r Bwrdd nodi'r berthnasoedd a'r atebolrwyddau gydag eraill, fel y Bwrdd Partneriaeth Rhanbarthol.</w:t>
      </w:r>
    </w:p>
    <w:p xmlns:w="http://schemas.openxmlformats.org/wordprocessingml/2006/main" w:rsidR="002D05F1" w:rsidRPr="005633F3" w:rsidRDefault="002D05F1" w:rsidP="002D05F1">
      <w:pPr>
        <w:ind w:left="720" w:hanging="720"/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Heading1"/>
        <w:numPr>
          <w:ilvl w:val="1"/>
          <w:numId w:val="2"/>
        </w:numPr>
        <w:ind w:left="720" w:hanging="720"/>
        <w:rPr>
          <w:rFonts w:ascii="Verdana" w:hAnsi="Verdana" w:cs="Arial"/>
          <w:sz w:val="22"/>
          <w:szCs w:val="22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Aelodaeth </w:t>
      </w:r>
    </w:p>
    <w:p xmlns:w="http://schemas.openxmlformats.org/wordprocessingml/2006/main" w:rsidR="002D05F1" w:rsidRPr="005633F3" w:rsidRDefault="002D05F1" w:rsidP="002D05F1">
      <w:pPr>
        <w:ind w:left="720" w:hanging="720"/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aelodaeth y Grŵp Cyfeirio Rhanddeiliaid, gan gynnwys cymeradwyo enwebiadau i'r Grŵp; penodi Cadeirydd ac Is-gadeirydd; diffiniad rolau aelodau, pwerau a thelerau ac amodau penodi (gan gynnwys tâl ac ad-daliad) yn cael eu pennu gan y Bwrdd, gan ystyried barn ei randdeiliaid.  </w:t>
      </w:r>
    </w:p>
    <w:p xmlns:w="http://schemas.openxmlformats.org/wordprocessingml/2006/main" w:rsidR="002D05F1" w:rsidRPr="005633F3" w:rsidRDefault="002D05F1" w:rsidP="002D05F1">
      <w:pPr>
        <w:ind w:left="720" w:hanging="720"/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Ni fydd gofyniad lleiaf nac uchaf o ran maint aelodaeth.  Wrth benderfynu ar nifer yr aelodau, bydd y Bwrdd yn ystyried yr angen i sicrhau bod maint y Grŵp Cyfeirio Rhanddeiliaid yn optimaidd er mwyn sicrhau gweithgaredd ffocysedig a chynhwysol.</w:t>
      </w:r>
    </w:p>
    <w:p xmlns:w="http://schemas.openxmlformats.org/wordprocessingml/2006/main" w:rsidR="002D05F1" w:rsidRPr="005633F3" w:rsidRDefault="002D05F1" w:rsidP="002D05F1">
      <w:pPr>
        <w:ind w:left="720" w:hanging="720"/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Rhaid i'r aelodaeth ddod o fewn yr ardal a wasanaethir gan y Bwrdd Iechyd Lleol, a rhaid sicrhau cyfranogiad gan amrywiaeth o gyrff a grwpiau sy'n gweithredu o fewn y cymunedau a wasanaethir gan y Bwrdd Iechyd Lleol.  Lle mae'r Bwrdd yn penderfynu ei bod yn briodol, gall y Bwrdd Iechyd Lleol ymestyn aelodaeth i unigolion er mwyn cynrychioli grŵp rhanddeiliaid allweddol lle nad oes cyrff neu grwpiau ffurfiol eisoes wedi'u sefydlu neu'n gweithredu yn yr ardal ac a all gynrychioli buddiannau'r rhanddeiliaid hyn ar y Grŵp Cyfeirio Rhanddeiliaid.</w:t>
      </w:r>
    </w:p>
    <w:p xmlns:w="http://schemas.openxmlformats.org/wordprocessingml/2006/main" w:rsidR="002D05F1" w:rsidRPr="005633F3" w:rsidRDefault="002D05F1" w:rsidP="002D05F1">
      <w:pPr>
        <w:ind w:left="720" w:hanging="72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Wrth benderfynu maint a chyfansoddiad cyffredinol y Grŵp Cyfeirio Rhanddeiliaid, rhaid i'r Bwrdd ystyried y canlynol: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Demograffeg yr ardaloedd a wasanaethir gan y Bwrdd Iechyd Lleol;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  <w:b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Angen annog ac adlewyrchu amrywiaeth yr ardal, gan gynnwys gwahanol oedrannau, hil, crefydd a chredoau, cyfeiriadedd rhywiol, rhywedd, gan gynnwys trawsryweddol, anabledd a statws economaidd-gymdeithasol.  Lle bo'n briodol, bydd y Bwrdd Iechyd Lleol yn cefnogi gweithredu cadarnhaol i gynyddu cynrychiolaeth;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Mae angen cydbwysedd rhwng yr ystod o randdeiliaid gwahanol a'r ardaloedd daearyddol a gwmpesir, gan gymryd gofal arbennig i osgoi goruchafiaeth gan unrhyw fath penodol o randdeiliaid neu ardal ddaearyddol;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Dylunio a gweithredu'r fforymau partneriaeth/rhanddeiliaid sydd eisoes yn dylanwadu ar waith y Bwrdd Iechyd Lleol ar lefelau'r gymuned leol;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Angen ategu, ac nid dyblygu gwaith Llais; ac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Angen gwarchod rhag gor-gyfranogiad rhanddeiliaid penodol trwy eu rolau ar draws yr ystod o drefniadau partneriaeth/rhanddeiliaid sydd ar waith.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Bwrdd yn adolygu maint a chyfansoddiad y Grŵp Cyfeirio Rhanddeiliaid yn gyson er mwyn sicrhau ei fod yn parhau i adlewyrchu cydbwysedd priodol o ran cynrychiolaeth rhanddeiliaid.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Rhaid i o leiaf draean o'r aelodau, gan gynnwys Cadeirydd neu Is-gadeirydd y Grŵp Cyfeirio Rhanddeiliaid, ynghyd ag uwch swyddog priodol o'r Bwrdd Iechyd Lleol, fod yn bresennol i sicrhau cworwm y Grŵp Cyfeirio Rhanddeiliaid. Cynhelir cyfarfodydd o leiaf unwaith y chwarter, ac fel arall fel y mae Cadeirydd y Grŵp Cyfeirio Rhanddeiliaid yn ei ystyried yn angenrheidiol. Bydd Cyfarwyddwr Llywodraethu Corfforaethol / Ysgrifennydd y Bwrdd, ar ran Cadeirydd y bwrdd iechyd, yn sicrhau bod y Grŵp Cyfeirio Rhanddeiliaid wedi'i gyfarparu'n briodol i gyflawni ei rôl drwy drefnu darparu cyngor a chefnogaeth i aelodau ar unrhyw agwedd sy'n gysylltiedig â chyflawni eu rôl.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Os nad oes cworwm mewn cyfarfod, nodir hyn yn y cofnodion, fodd bynnag, bydd y cyfarfod yn parhau i sicrhau bod aelodau’n gallu derbyn y diweddariadau perthnasol mewn modd amserol. Os yw cynnwys y cyfarfod yn ei gwneud yn ofynnol i gyngor gael ei roi i'r bwrdd iechyd, bydd pob aelod absennol yn derbyn manylion y drafodaeth a gwybodaeth i roi eu sylwadau er mwyn sicrhau ymateb llawn gan yr aelodau.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jc w:val="both"/>
        <w:rPr>
          <w:rFonts w:ascii="Verdana" w:hAnsi="Verdana"/>
          <w:b w:val="0"/>
          <w:sz w:val="22"/>
          <w:szCs w:val="22"/>
        </w:rPr>
      </w:pPr>
    </w:p>
    <w:p xmlns:w="http://schemas.openxmlformats.org/wordprocessingml/2006/main" w:rsidR="002D05F1" w:rsidRPr="005633F3" w:rsidRDefault="002D05F1" w:rsidP="002D05F1">
      <w:pPr>
        <w:pStyle w:val="Heading1"/>
        <w:numPr>
          <w:ilvl w:val="1"/>
          <w:numId w:val="2"/>
        </w:numPr>
        <w:ind w:left="720" w:hanging="720"/>
        <w:rPr>
          <w:rFonts w:ascii="Verdana" w:hAnsi="Verdana" w:cs="Arial"/>
          <w:sz w:val="22"/>
          <w:szCs w:val="22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Cyfrifoldebau ac Atebolrwydd Aelodau:</w:t>
      </w:r>
    </w:p>
    <w:p xmlns:w="http://schemas.openxmlformats.org/wordprocessingml/2006/main" w:rsidR="002D05F1" w:rsidRPr="005633F3" w:rsidRDefault="002D05F1" w:rsidP="002D05F1">
      <w:pPr>
        <w:pStyle w:val="Heading1"/>
        <w:ind w:left="720" w:firstLine="0"/>
        <w:rPr>
          <w:rFonts w:ascii="Verdana" w:hAnsi="Verdana" w:cs="Arial"/>
          <w:b w:val="0"/>
          <w:i/>
          <w:sz w:val="22"/>
          <w:szCs w:val="22"/>
          <w:u w:val="single"/>
        </w:rPr>
      </w:pPr>
      <w:r w:rsidRPr="005633F3">
        <w:rPr>
          <w:b w:val="0"/>
          <w:i/>
          <w:u w:val="single"/>
          <w:rFonts w:ascii="Verdana" w:hAnsi="Verdana" w:cs="Arial" w:eastAsia="Verdana" w:hint="Verdana"/>
          <w:sz w:val="22"/>
          <w:szCs w:val="22"/>
          <w:lang w:bidi="cy-GB" w:val="cy-GB"/>
        </w:rPr>
        <w:t xml:space="preserve">Y Gadeirydd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Mae'r Cadeirydd yn gyfrifol am weithrediad effeithiol y Grŵp Cyfeirio Rhanddeiliaid: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Cadeirio cyfarfodydd Grŵp;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Ymsefydlu a sicrhau cydymffurfiaeth â safonau llywodraethu da a osodwyd ar gyfer y GIG yng Nghymru, gan sicrhau bod holl fusnes y Grŵp yn cael ei gynnal yn unol â'i drefniadau gweithredu cytunedig; a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3"/>
        </w:numPr>
        <w:tabs>
          <w:tab w:val="clear" w:pos="2217"/>
          <w:tab w:val="num" w:pos="1440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Datblygu perthnasoedd cadarnhaol a phroffesiynol ymhlith aelodau'r Grŵp a rhwng y Grŵp a Bwrdd y Bwrdd Iechyd Lleol a'i Gadeirydd a'i Brif Weithredwr.  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Cadeirydd yn gweithio mewn cytgord agos â Chadeiryddion grwpiau ymgynghorol eraill y Bwrdd Iechyd Lleol, a, gyda chefnogaeth Ysgrifennydd y Bwrdd, bydd yn sicrhau bod materion allweddol a phriodol yn cael eu trafod gan y Grŵp mewn modd amserol gyda'r holl wybodaeth a chyngor angenrheidiol ar gael i aelodau i lywio'r ddadl a'r penderfyniadau terfynol.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Fel Cadeirydd y Grŵp Cyfeirio Rhan-amser, gallan nhw fod yn Aelod Cyswllt o Fwrdd y Bwrdd Iechyd Lleol.  Mae'r Cadeirydd yn atebol am gyflawni ei rôl fel Aelod Cyswllt ar Fwrdd y Bwrdd Iechyd Lleol i'r Gweinidog, drwy Gadeirydd y Bwrdd Iechyd Lleol.  Maen nhw hefyd yn atebol i Fwrdd y Bwrdd Iechyd Lleol am gynnal busnes yn unol â'r fframwaith llywodraethu a gweithredu a osodwyd gan y Bwrdd Iechyd Lleol.</w:t>
      </w:r>
    </w:p>
    <w:p xmlns:w="http://schemas.openxmlformats.org/wordprocessingml/2006/main" w:rsidR="002D05F1" w:rsidRPr="005633F3" w:rsidRDefault="002D05F1" w:rsidP="002D05F1">
      <w:pPr>
        <w:pStyle w:val="NoSpacing"/>
        <w:rPr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Heading1"/>
        <w:ind w:left="720" w:firstLine="0"/>
        <w:rPr>
          <w:rFonts w:ascii="Verdana" w:hAnsi="Verdana" w:cs="Arial"/>
          <w:b w:val="0"/>
          <w:i/>
          <w:sz w:val="22"/>
          <w:szCs w:val="22"/>
          <w:u w:val="single"/>
        </w:rPr>
      </w:pPr>
      <w:r w:rsidRPr="005633F3">
        <w:rPr>
          <w:b w:val="0"/>
          <w:i/>
          <w:u w:val="single"/>
          <w:rFonts w:ascii="Verdana" w:hAnsi="Verdana" w:cs="Arial" w:eastAsia="Verdana" w:hint="Verdana"/>
          <w:sz w:val="22"/>
          <w:szCs w:val="22"/>
          <w:lang w:bidi="cy-GB" w:val="cy-GB"/>
        </w:rPr>
        <w:t xml:space="preserve">Yr Is-gadeirydd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yr Is-gadeirydd yn dirprwyo dros y Cadeirydd yn ei absenoldeb am unrhyw reswm, a bydd yn gwneud hynny nes bod y Cadeirydd presennol yn ailddechrau ei ddyletswyddau neu fod cadeirydd newydd yn cael ei benodi, ac mae'r dirprwyo hwn yn cynnwys gweithredu yn rôl Aelod Cyswllt o Fwrdd y Bwrdd Iechyd Lleol.  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Mae'r Is-gadeirydd yn atebol, trwy Gadeirydd y Grŵp Cyfeirio Rhanddeiliaid i Fwrdd y Bwrdd Iechyd Lleol, am eu perfformiad fel Is-gadeirydd, ac i'w corff neu grŵp enwebu am y ffordd y maent yn cynrychioli eu barn yn y Grŵp Cyfeirio Rhanddeiliaid.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Heading1"/>
        <w:ind w:left="720" w:firstLine="0"/>
        <w:rPr>
          <w:rFonts w:ascii="Verdana" w:hAnsi="Verdana" w:cs="Arial"/>
          <w:b w:val="0"/>
          <w:i/>
          <w:sz w:val="22"/>
          <w:szCs w:val="22"/>
          <w:u w:val="single"/>
        </w:rPr>
      </w:pPr>
      <w:r w:rsidRPr="005633F3">
        <w:rPr>
          <w:b w:val="0"/>
          <w:i/>
          <w:u w:val="single"/>
          <w:rFonts w:ascii="Verdana" w:hAnsi="Verdana" w:cs="Arial" w:eastAsia="Verdana" w:hint="Verdana"/>
          <w:sz w:val="22"/>
          <w:szCs w:val="22"/>
          <w:lang w:bidi="cy-GB" w:val="cy-GB"/>
        </w:rPr>
        <w:t xml:space="preserve">Aelodau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Grŵp Cyfeirio Rhanddeiliaid yn gweithredu fel Corff Ymgynghorol cydlynol, gyda phob aelod yn aelodau llawn a chyfartal ac yn rhannu cyfrifoldeb am benderfyniadau'r Grŵp Cyfeirio Rhanddeiliaid.</w:t>
      </w:r>
    </w:p>
    <w:p xmlns:w="http://schemas.openxmlformats.org/wordprocessingml/2006/main" w:rsidR="002D05F1" w:rsidRPr="005633F3" w:rsidRDefault="002D05F1" w:rsidP="002D05F1">
      <w:pPr>
        <w:pStyle w:val="NoSpacing"/>
        <w:rPr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Rhaid i bob aelod: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4"/>
        </w:numPr>
        <w:tabs>
          <w:tab w:val="clear" w:pos="191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Bod yn barod i ymgysylltu â gweithgareddau'r Grŵp Cyfeirio Rhanddeiliaid a chyfrannu'n llawn atyn nhw mewn modd sy'n cynnal safonau llywodraethu da – gan gynnwys y gwerthoedd a'r safonau ymddygiad – a osodwyd ar gyfer y GIG yng Nghymru;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4"/>
        </w:numPr>
        <w:tabs>
          <w:tab w:val="clear" w:pos="191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Cydymffurfio â'u telerau ac amodau penodi;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4"/>
        </w:numPr>
        <w:tabs>
          <w:tab w:val="clear" w:pos="191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Paratoi eu hunain i gyflawni lled eu cyfrifoldebau drwy gymryd rhan mewn rhaglenni datblygu personol a sefydliadol priodol; a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4"/>
        </w:numPr>
        <w:tabs>
          <w:tab w:val="clear" w:pos="191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Hyrwyddo gwaith y Grŵp Cyfeirio Rhanddeiliaid (SRG) o fewn y cymunedau y mae'n eu cynrychioli.  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Mae aelodau'r Grŵp Cyfeirio Rhanddeiliaid yn atebol, trwy Gadeirydd y Grŵp Cyfeirio Rhanddeiliaid i Fwrdd y Bwrdd Iechyd Lleol am eu perfformiad fel aelodau'r Grŵp, ac i'w corff neu grŵp enwebu am y ffordd y maent yn cynrychioli barn eu corff neu grŵp yn y Grŵp Cyfeirio Rhanddeiliaid.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Anogir aelodau i ddarparu a gwahodd dirprwy i fynychu yn eu habsenoldeb er mwyn sicrhau cynrychiolaeth eang mewn cyfarfodydd.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Mewn amgylchiadau lle mae'r Grŵp Cyfeirio Rhanddeiliaid yn rhoi adborth i'r Bwrdd ar fater penodol ac nad oedd pob aelod na'u cynrychiolwyr yn gallu mynychu cyfarfod perthnasol y Grŵp Cyfeirio Rhanddeiliaid, bydd ysgrifenyddiaeth y Grŵp Cyfeirio Rhanddeiliaid (ar gais Cadeirydd/Is-gadeirydd y Grŵp Cyfeirio Rhanddeiliaid) yn cysylltu ag aelodau drwy e-bost i roi cyfle i'r rhai nad oedden nhw’n bresennol gyfrannu erbyn dyddiad cau penodol</w:t>
      </w:r>
      <w:r w:rsidRPr="005633F3">
        <w:rPr>
          <w:rFonts w:ascii="Verdana" w:hAnsi="Verdana" w:eastAsia="Verdana" w:cs="Verdana" w:hint="Verdana"/>
          <w:sz w:val="22"/>
          <w:szCs w:val="22"/>
          <w:lang w:bidi="cy-GB" w:val="cy-GB"/>
        </w:rPr>
        <w:t xml:space="preserve">.  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ind w:left="525"/>
        <w:jc w:val="both"/>
        <w:rPr>
          <w:rFonts w:ascii="Verdana" w:hAnsi="Verdana"/>
          <w:b w:val="0"/>
          <w:sz w:val="22"/>
          <w:szCs w:val="22"/>
        </w:rPr>
      </w:pPr>
    </w:p>
    <w:p xmlns:w="http://schemas.openxmlformats.org/wordprocessingml/2006/main" w:rsidR="002D05F1" w:rsidRPr="005633F3" w:rsidRDefault="002D05F1" w:rsidP="002D05F1">
      <w:pPr>
        <w:pStyle w:val="Heading1"/>
        <w:numPr>
          <w:ilvl w:val="1"/>
          <w:numId w:val="2"/>
        </w:numPr>
        <w:ind w:left="720" w:hanging="720"/>
        <w:rPr>
          <w:rFonts w:ascii="Verdana" w:hAnsi="Verdana" w:cs="Arial"/>
          <w:sz w:val="22"/>
          <w:szCs w:val="22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Penodiad a thelerau swydd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Gwneir penodiadau i'r Grŵp Cyfeirio Rhanddeiliaid gan y Bwrdd, yn seiliedig ar enwebiadau a dderbynnir gan gyrff/grwpiau rhanddeiliaid. Gall y Bwrdd geisio mynegiadau annibynnol o ddiddordeb i gynrychioli grŵp rhanddeiliaid allweddol lle mae wedi penderfynu nad oes cyrff neu grwpiau ffurfiol eisoes wedi'u sefydlu neu'n gweithredu o fewn yr ardal a allai gynrychioli buddiannau'r rhanddeiliaid hyn ar y Grŵp Cyfeirio Rhanddeiliaid.</w:t>
      </w:r>
    </w:p>
    <w:p xmlns:w="http://schemas.openxmlformats.org/wordprocessingml/2006/main" w:rsidR="002D05F1" w:rsidRPr="005633F3" w:rsidRDefault="002D05F1" w:rsidP="002D05F1">
      <w:pPr>
        <w:pStyle w:val="NoSpacing"/>
        <w:rPr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broses enwebu a phenodi yn agored ac yn dryloyw, ac yn unol ag unrhyw ofynion neu gyfarwyddiadau penodol a wneir gan Weinidogion Cymru.  Dylid cynllunio'r broses benodi mewn modd sy'n diwallu anghenion cyfathrebu a chynnwys yr holl randdeiliad sy'n gymwys i gael eu penodi;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Ysgrifennydd y Bwrdd, ar ran Cadeirydd y Bwrdd Iechyd Lleol, yn goruchwylio'r broses enwebu a phenodi i'r Grŵp Cyfeirio Rhanddeiliaid.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Penodir aelodau am gyfnod a bennir gan y Bwrdd, ond am ddim mwy na 3 blynedd mewn unrhyw dymor.  Gellir ailbenodi'r aelodau hynny ond ni chânt wasanaethu am gyfnod cyfan o fwy na 5 mlynedd yn olynol. Gall y Bwrdd, lle mae'n ystyried ei bod yn briodol, wneud penodiadau dros dro neu dymor byr i'r Grŵp Cyfeirio Rhanddeiliaid i gyflawni diben neu angen penodol. </w:t>
      </w:r>
    </w:p>
    <w:p xmlns:w="http://schemas.openxmlformats.org/wordprocessingml/2006/main" w:rsidR="002D05F1" w:rsidRPr="005633F3" w:rsidRDefault="002D05F1" w:rsidP="002D05F1">
      <w:pPr>
        <w:pStyle w:val="Heading1"/>
        <w:ind w:firstLine="0"/>
        <w:rPr>
          <w:rFonts w:ascii="Verdana" w:hAnsi="Verdana" w:cs="Arial"/>
          <w:b w:val="0"/>
          <w:sz w:val="22"/>
          <w:szCs w:val="22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Enwebir y </w:t>
      </w:r>
      <w:r w:rsidRPr="005633F3">
        <w:rPr>
          <w:i/>
          <w:rFonts w:ascii="Verdana" w:hAnsi="Verdana" w:eastAsia="Verdana" w:cs="Verdana" w:hint="Verdana"/>
          <w:sz w:val="22"/>
          <w:szCs w:val="22"/>
          <w:lang w:bidi="cy-GB" w:val="cy-GB"/>
        </w:rPr>
        <w:t xml:space="preserve">Cadeirydd </w:t>
      </w: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o blith aelodaeth y Grŵp Cyfeirio Rhanddeiliaid, gan ei aelodau, mewn modd a bennir gan y Bwrdd, yn amodol ar unrhyw ofynion neu gyfarwyddiadau penodol a wneir gan Weinidogion Cymru.  Bydd yr enwebiad yn destun ystyriaeth gan Fwrdd y Bwrdd Iechyd Lleol, a rhaid iddo gyflwyno argymhelliad ar yr enwebiad i'r Gweinidog Iechyd a Gwasanaethau Cymdeithasol.  Gwneir y penodiad yn Gadeirydd gan y Gweinidog, ond ni fydd yn benodiad cyhoeddus ffurfiol.  Mae Rheoliadau’r Cyfansoddiad yn darparu y gall Gweinidogion Cymru benodi Aelod Cyswllt o’r Bwrdd, a bod penodiad y Cadeirydd i’r rôl hon ar sail yr amodau penodi ar gyfer Aelodau Cyswllt a nodir yn y Rheoliadau.</w:t>
      </w:r>
    </w:p>
    <w:p xmlns:w="http://schemas.openxmlformats.org/wordprocessingml/2006/main" w:rsidR="002D05F1" w:rsidRPr="005633F3" w:rsidRDefault="002D05F1" w:rsidP="002D05F1">
      <w:pPr>
        <w:pStyle w:val="NoSpacing"/>
        <w:rPr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tymor swydd y Cadeirydd am gyfnod o hyd at ddwy (2) flynedd, gyda'r gallu i sefyll fel Cadeirydd am flwyddyn (1) ychwanegol, yn unol â thymor swydd yr unigolyn hwnnw fel aelod o'r Grŵp Cyfeirio Rhanddeiliaid.  Gall yr unigolyn hwnnw barhau yn y swydd am weddill ei dymor fel aelod o'r Grŵp Cyfeirio Rhanddeiliaid ar ôl i'w gyfnod penodiad fel Cadeirydd ddod i ben.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Enwebir yr </w:t>
      </w:r>
      <w:r w:rsidRPr="005633F3">
        <w:rPr>
          <w:i/>
          <w:rFonts w:ascii="Verdana" w:hAnsi="Verdana" w:eastAsia="Verdana" w:cs="Verdana" w:hint="Verdana"/>
          <w:sz w:val="22"/>
          <w:szCs w:val="22"/>
          <w:lang w:bidi="cy-GB" w:val="cy-GB"/>
        </w:rPr>
        <w:t xml:space="preserve">Is-gadeirydd </w:t>
      </w: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o blith aelodaeth y Grŵp Cyfeirio Rhanddeiliaid, gan ei aelodau, mewn modd a bennir gan y Bwrdd, yn amodol ar unrhyw ofynion neu gyfarwyddiadau penodol a wneir gan Weinidogion Cymru.  Bydd yr enwebiad yn amodol ar ystyriaeth a phenodiad gan Fwrdd y Bwrdd Iechyd Lleol.  Mae Rheoliadau’r Cyfansoddiad yn darparu y gall Gweinidogion Cymru benodi Aelod Cyswllt o’r Bwrdd.  Yn absenoldeb Cadeirydd y Grŵp Cyfeirio Rhanddeiliaid, bydd yr Is-gadeirydd hefyd yn cyflawni rôl Aelod Cyswllt ar Fwrdd y Bwrdd Iechyd Lleol.  Felly mae penodiad yr Is-gadeirydd hefyd yn seiliedig ar yr amodau penodi ar gyfer Aelodau Cyswllt a nodir yn y Rheoliadau.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ListParagraph"/>
        <w:widowControl w:val="0"/>
        <w:numPr>
          <w:ilvl w:val="2"/>
          <w:numId w:val="2"/>
        </w:numPr>
        <w:autoSpaceDE w:val="0"/>
        <w:autoSpaceDN w:val="0"/>
        <w:adjustRightInd w:val="0"/>
        <w:spacing w:after="0" w:line="240" w:lineRule="auto"/>
        <w:contextualSpacing w:val="0"/>
        <w:jc w:val="both"/>
        <w:rPr>
          <w:rFonts w:ascii="Verdana" w:hAnsi="Verdana" w:cs="Arial"/>
          <w:b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Bydd tymor swydd yr Is-gadeirydd am gyfnod o hyd at ddwy (2) flynedd, gyda'r gallu i sefyll fel Is-gadeirydd am flwyddyn (1) ychwanegol, yn unol â thymor swydd yr unigolyn hwnnw fel aelod o'r Grŵp Cyfeirio Rhanddeiliaid.  Gall yr unigolyn hwnnw barhau yn y swydd am weddill ei dymor fel aelod o'r Grŵp Cyfeirio Rhanddeiliaid ar ôl i'w gyfnod penodiad fel Is-gadeirydd ddod i ben.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cyfnod penodiad aelod yn dod i ben os nad ydyn nhw’n bellach yn bodloni unrhyw un o'r gofynion cymhwysedd a bennwyd ar gyfer y swydd.  Rhaid i aelod hysbysu Cadeirydd y Grŵp Cyfeirio Rhanddeiliaid cyn gynted ag y bo'n rhesymol ymarferol i wneud hynny ynghylch unrhyw fater a allai effeithio ar eu cymhwysedd i ddal swydd.  Bydd Cadeirydd y Grŵp Cyfeirio Rhanddeiliaid yn hysbysu'r Bwrdd yn ysgrifenedig am unrhyw achosion o'r fath ar unwaith.    </w:t>
      </w:r>
    </w:p>
    <w:p xmlns:w="http://schemas.openxmlformats.org/wordprocessingml/2006/main" w:rsidR="002D05F1" w:rsidRPr="005633F3" w:rsidRDefault="002D05F1" w:rsidP="002D05F1">
      <w:pPr>
        <w:pStyle w:val="NoSpacing"/>
        <w:rPr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Bwrdd Iechyd Lleol yn gofyn i aelodau’r Grŵp Cyfeirio Rhanddeiliaid gadarnhau’n ysgrifenedig eu bod yn parhau i fod yn gymwys bob blwyddyn.  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Heading1"/>
        <w:numPr>
          <w:ilvl w:val="1"/>
          <w:numId w:val="2"/>
        </w:numPr>
        <w:ind w:left="720" w:hanging="720"/>
        <w:rPr>
          <w:rFonts w:ascii="Verdana" w:hAnsi="Verdana" w:cs="Arial-BoldMT-Identity-H"/>
          <w:bCs w:val="0"/>
          <w:sz w:val="22"/>
          <w:szCs w:val="22"/>
          <w:lang w:eastAsia="en-GB"/>
        </w:rPr>
      </w:pPr>
      <w:r w:rsidRPr="005633F3">
        <w:rPr>
          <w:rFonts w:ascii="Verdana" w:hAnsi="Verdana" w:cs="Arial-BoldMT-Identity-H" w:eastAsia="Verdana" w:hint="Verdana"/>
          <w:sz w:val="22"/>
          <w:szCs w:val="22"/>
          <w:lang w:bidi="cy-GB" w:val="cy-GB"/>
        </w:rPr>
        <w:t xml:space="preserve">Ymddiswyddiad, atal dros dro a diswyddo aelodau</w:t>
      </w:r>
    </w:p>
    <w:p xmlns:w="http://schemas.openxmlformats.org/wordprocessingml/2006/main" w:rsidR="002D05F1" w:rsidRPr="005633F3" w:rsidRDefault="002D05F1" w:rsidP="002D05F1">
      <w:pPr>
        <w:pStyle w:val="NoSpacing"/>
        <w:rPr>
          <w:lang w:eastAsia="en-GB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  <w:lang w:eastAsia="en-GB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Gall aelod o'r Grŵp Cyfeirio Rhanddeiliaid ymddiswyddo o'i swydd ar unrhyw adeg yn ystod cyfnod y penodiad drwy roi hysbysiad ysgrifenedig i Gadeirydd y Grŵp Cyfeirio Rhanddeiliaid a'r Bwrdd.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  <w:lang w:eastAsia="en-GB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  <w:lang w:eastAsia="en-GB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Os yw'r Bwrdd, ar ôl ymgynghori â Chadeirydd y Grŵp Cyfeirio Rhanddeiliaid a'r corff neu'r grŵp enwebu, yn ystyried:</w:t>
      </w:r>
    </w:p>
    <w:p xmlns:w="http://schemas.openxmlformats.org/wordprocessingml/2006/main" w:rsidR="002D05F1" w:rsidRPr="005633F3" w:rsidRDefault="002D05F1" w:rsidP="002D05F1">
      <w:pPr>
        <w:pStyle w:val="NoSpacing"/>
        <w:rPr>
          <w:lang w:eastAsia="en-GB"/>
        </w:rPr>
      </w:pP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4"/>
        </w:numPr>
        <w:tabs>
          <w:tab w:val="clear" w:pos="191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  <w:lang w:eastAsia="en-GB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Nid yw er budd y gwasanaeth iechyd yn yr ardal a gwmpesir gan y Grŵp Cyfeirio Rhanddeiliaid y dylai person barhau i ddal swydd fel aelod; neu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4"/>
        </w:numPr>
        <w:tabs>
          <w:tab w:val="clear" w:pos="191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  <w:lang w:eastAsia="en-GB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Os nad yw'n ffafriol i weithrediad effeithiol y Grŵp Cyfeirio Rhanddeiliaid, rhaid iddo ddiswyddo'r person hwnnw o'i swydd drwy roi rhybudd ysgrifenedig ar unwaith i'r person a'r corff neu'r grŵp enwebu perthnasol.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  <w:lang w:eastAsia="en-GB"/>
        </w:rPr>
      </w:pPr>
    </w:p>
    <w:p xmlns:w="http://schemas.openxmlformats.org/wordprocessingml/2006/main" w:rsidR="002D05F1" w:rsidRPr="005633F3" w:rsidRDefault="002D05F1" w:rsidP="002D05F1">
      <w:pPr>
        <w:ind w:left="720"/>
        <w:jc w:val="both"/>
        <w:rPr>
          <w:rFonts w:ascii="Verdana" w:hAnsi="Verdana" w:cs="Arial"/>
          <w:lang w:eastAsia="en-GB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 </w:t>
      </w:r>
    </w:p>
    <w:p xmlns:w="http://schemas.openxmlformats.org/wordprocessingml/2006/main" w:rsidR="002D05F1" w:rsidRPr="005633F3" w:rsidRDefault="002D05F1" w:rsidP="002D05F1">
      <w:pPr>
        <w:pStyle w:val="NoSpacing"/>
        <w:rPr>
          <w:lang w:eastAsia="en-GB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  <w:lang w:eastAsia="en-GB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Gall corff neu grŵp enwebu ofyn am gael gwared ar aelod a benodwyd i'r Grŵp Cyfeirio Rhanddeiliaid i gynrychioli eu buddiannau drwy ysgrifennu at y Bwrdd yn nodi esboniad a rhesymau llawn dros y symudiad.  </w:t>
      </w:r>
    </w:p>
    <w:p xmlns:w="http://schemas.openxmlformats.org/wordprocessingml/2006/main" w:rsidR="002D05F1" w:rsidRPr="005633F3" w:rsidRDefault="002D05F1" w:rsidP="002D05F1">
      <w:pPr>
        <w:ind w:left="720" w:hanging="720"/>
        <w:jc w:val="both"/>
        <w:rPr>
          <w:rFonts w:ascii="Verdana" w:hAnsi="Verdana" w:cs="Arial"/>
          <w:highlight w:val="yellow"/>
          <w:lang w:eastAsia="en-GB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  <w:lang w:val="en" w:eastAsia="en-GB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Os bydd aelod o’r Grŵp Cyfeirio Rhanddeiliaid yn methu â mynychu unrhyw gyfarfod o’r Grŵp am gyfnod o chwe mis neu fwy, gall y Bwrdd ddiswyddo’r person hwnnw o’i swydd oni bai eu bod yn fodlon: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jc w:val="both"/>
        <w:rPr>
          <w:rFonts w:ascii="Verdana" w:hAnsi="Verdana"/>
          <w:b w:val="0"/>
          <w:sz w:val="22"/>
          <w:szCs w:val="22"/>
          <w:lang w:val="en" w:eastAsia="en-GB"/>
        </w:rPr>
      </w:pP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6"/>
        </w:numPr>
        <w:tabs>
          <w:tab w:val="clear" w:pos="1800"/>
          <w:tab w:val="num" w:pos="1440"/>
        </w:tabs>
        <w:autoSpaceDE w:val="0"/>
        <w:autoSpaceDN w:val="0"/>
        <w:adjustRightInd w:val="0"/>
        <w:spacing w:after="0" w:line="240" w:lineRule="auto"/>
        <w:ind w:left="1440" w:hanging="360"/>
        <w:jc w:val="both"/>
        <w:rPr>
          <w:rFonts w:ascii="Verdana" w:hAnsi="Verdana" w:cs="Arial"/>
          <w:lang w:val="en" w:eastAsia="en-GB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Roedd yr absenoldeb oherwydd achos rhesymol; a 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6"/>
        </w:numPr>
        <w:tabs>
          <w:tab w:val="clear" w:pos="1800"/>
          <w:tab w:val="left" w:pos="1440"/>
        </w:tabs>
        <w:autoSpaceDE w:val="0"/>
        <w:autoSpaceDN w:val="0"/>
        <w:adjustRightInd w:val="0"/>
        <w:spacing w:after="0" w:line="240" w:lineRule="auto"/>
        <w:ind w:left="1440" w:hanging="360"/>
        <w:jc w:val="both"/>
        <w:rPr>
          <w:rFonts w:ascii="Verdana" w:hAnsi="Verdana" w:cs="Arial"/>
          <w:lang w:val="en" w:eastAsia="en-GB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Bydd y person yn gallu mynychu cyfarfodydd o'r fath o fewn y cyfnod y mae'r Bwrdd yn ei ystyried yn rhesymol.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jc w:val="both"/>
        <w:rPr>
          <w:rFonts w:ascii="Verdana" w:hAnsi="Verdana"/>
          <w:b w:val="0"/>
          <w:sz w:val="22"/>
          <w:szCs w:val="22"/>
          <w:lang w:val="en" w:eastAsia="en-GB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  <w:lang w:val="en" w:eastAsia="en-GB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Cyn gwneud penderfyniad i ddiswyddo person, gall y Bwrdd atal cyfnod swydd y person hwnnw am gyfnod cyfyngedig (fel y'i pennir gan y Bwrdd) er mwyn iddo allu cynnal ymchwiliad priodol i'r amgylchiadau a arweiniodd at ystyried ei ddiswyddo.  Pan fydd y Bwrdd yn gwahardd unrhyw aelod, bydd yr aelod hwnnw’n cael gwybod ar unwaith yn ysgrifenedig am y rhesymau dros ei waharddiad. Ni chaiff unrhyw aelod o'r fath gyflawni unrhyw un o swyddogaethau aelodaeth yn ystod cyfnod o ataliad.  </w:t>
      </w:r>
    </w:p>
    <w:p xmlns:w="http://schemas.openxmlformats.org/wordprocessingml/2006/main" w:rsidR="001A62C9" w:rsidRDefault="001A62C9" w:rsidP="001A62C9">
      <w:pPr>
        <w:pStyle w:val="Heading1"/>
        <w:ind w:left="720" w:firstLine="0"/>
        <w:rPr>
          <w:rFonts w:ascii="Verdana" w:hAnsi="Verdana" w:cs="Arial"/>
          <w:sz w:val="22"/>
          <w:szCs w:val="22"/>
        </w:rPr>
      </w:pPr>
    </w:p>
    <w:p xmlns:w="http://schemas.openxmlformats.org/wordprocessingml/2006/main" w:rsidR="002D05F1" w:rsidRPr="005633F3" w:rsidRDefault="002D05F1" w:rsidP="002D05F1">
      <w:pPr>
        <w:pStyle w:val="Heading1"/>
        <w:numPr>
          <w:ilvl w:val="1"/>
          <w:numId w:val="2"/>
        </w:numPr>
        <w:ind w:left="720" w:hanging="720"/>
        <w:rPr>
          <w:rFonts w:ascii="Verdana" w:hAnsi="Verdana" w:cs="Arial"/>
          <w:sz w:val="22"/>
          <w:szCs w:val="22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Perthynas â'r Bwrdd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Prif gyswllt y Grŵp Cyfeirio Rhanddeiliaid â'r Bwrdd yw trwy aelodaeth Cadeirydd y Grŵp Cyfeirio Rhanddeiliaid o'r Bwrdd fel Aelod Cyswllt.  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Gall y Bwrdd benderfynu y bydd aelodau dynodedig y Bwrdd neu swyddogion y Bwrdd Iechyd Lleol yn bresennol yng nghyfarfodydd y Grŵp Ymgynghorol.  Gall Cadeirydd y Grŵp Cyfeirio Rhanddeiliaid hefyd ofyn am bresenoldeb aelodau'r Bwrdd neu swyddogion y Bwrdd Iechyd Lleol, yn amodol ar gytundeb Cadeirydd y Bwrdd Iechyd Lleol.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Bwrdd yn pennu'r trefniadau ar gyfer unrhyw gyfarfodydd ar y cyd rhwng Bwrdd y Bwrdd Iechyd Lleol a'r Grŵp Cyfeirio Rhanddeiliaid.</w:t>
      </w:r>
    </w:p>
    <w:p xmlns:w="http://schemas.openxmlformats.org/wordprocessingml/2006/main" w:rsidR="002D05F1" w:rsidRPr="005633F3" w:rsidRDefault="002D05F1" w:rsidP="002D05F1">
      <w:pPr>
        <w:pStyle w:val="NoSpacing"/>
        <w:rPr>
          <w:highlight w:val="yellow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i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Cadeirydd y Bwrdd yn rhoi trefniadau ar waith i gyfarfod â Chadeirydd y Grŵp Cyfeirio Rhanddeiliaid yn rheolaidd i drafod gweithgareddau a gweithrediad y Grŵp Cyfeirio Rhanddeiliaid.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ind w:left="525"/>
        <w:jc w:val="both"/>
        <w:rPr>
          <w:rFonts w:ascii="Verdana" w:hAnsi="Verdana"/>
          <w:b w:val="0"/>
          <w:i/>
          <w:sz w:val="22"/>
          <w:szCs w:val="22"/>
        </w:rPr>
      </w:pPr>
    </w:p>
    <w:p xmlns:w="http://schemas.openxmlformats.org/wordprocessingml/2006/main" w:rsidR="002D05F1" w:rsidRPr="005633F3" w:rsidRDefault="002D05F1" w:rsidP="002D05F1">
      <w:pPr>
        <w:pStyle w:val="Heading1"/>
        <w:numPr>
          <w:ilvl w:val="1"/>
          <w:numId w:val="2"/>
        </w:numPr>
        <w:ind w:left="720" w:hanging="720"/>
        <w:rPr>
          <w:rFonts w:ascii="Verdana" w:hAnsi="Verdana" w:cs="Arial"/>
          <w:sz w:val="22"/>
          <w:szCs w:val="22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Perthynas rhwng y Grŵp Cyfeirio Rhan-drin ac eraill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Rhaid i'r Bwrdd sicrhau bod cyngor y Grŵp Cyfeirio Rhanddeiliaid yn cynrychioli persbectif cytbwys a chydlynol gan randdeiliaid ar draws y cymunedau lleol a wasanaethir gan y Bwrdd Iechyd Lleol.  Bydd y Grŵp Cyfeirio Rhanddeiliaid yn: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5"/>
        </w:numPr>
        <w:tabs>
          <w:tab w:val="clear" w:pos="263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Sicrhau cysylltiadau a pherthnasoedd effeithiol â grwpiau cynghori eraill, partneriaethau lleol a chymunedol a rhanddeiliaid allweddol eraill nad ydynt yn rhan o aelodaeth y Grŵp Cyfeirio Rhanddeiliaid;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5"/>
        </w:numPr>
        <w:tabs>
          <w:tab w:val="clear" w:pos="263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Sicrhau bod ei rôl, ei gyfrifoldebau a'i weithgareddau yn hysbys ac yn ddealladwy i eraill; a</w:t>
      </w:r>
    </w:p>
    <w:p xmlns:w="http://schemas.openxmlformats.org/wordprocessingml/2006/main" w:rsidR="002D05F1" w:rsidRPr="005633F3" w:rsidRDefault="002D05F1" w:rsidP="002D05F1">
      <w:pPr>
        <w:widowControl w:val="0"/>
        <w:numPr>
          <w:ilvl w:val="0"/>
          <w:numId w:val="5"/>
        </w:numPr>
        <w:tabs>
          <w:tab w:val="clear" w:pos="2637"/>
        </w:tabs>
        <w:autoSpaceDE w:val="0"/>
        <w:autoSpaceDN w:val="0"/>
        <w:adjustRightInd w:val="0"/>
        <w:spacing w:after="0" w:line="240" w:lineRule="auto"/>
        <w:ind w:left="1440"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Chymryd gofal i osgoi dyblygu gweithgaredd yn ddiangen gyda chyrff/grwpiau eraill sydd â diddordeb yng nghynllunio a darparu gwasanaethau'r GIG, e.e., Byrddau Partneriaeth Rhanbarthol.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Heading1"/>
        <w:numPr>
          <w:ilvl w:val="1"/>
          <w:numId w:val="2"/>
        </w:numPr>
        <w:ind w:left="720" w:hanging="720"/>
        <w:rPr>
          <w:rFonts w:ascii="Verdana" w:hAnsi="Verdana" w:cs="Arial"/>
          <w:sz w:val="22"/>
          <w:szCs w:val="22"/>
        </w:rPr>
      </w:pPr>
      <w:r w:rsidRPr="005633F3">
        <w:rPr>
          <w:rFonts w:ascii="Verdana" w:hAnsi="Verdana" w:cs="Arial" w:eastAsia="Verdana" w:hint="Verdana"/>
          <w:sz w:val="22"/>
          <w:szCs w:val="22"/>
          <w:lang w:bidi="cy-GB" w:val="cy-GB"/>
        </w:rPr>
        <w:t xml:space="preserve">Gweithio gyda Llais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Grŵp Cyfeirio Rhanddeiliaid yn gwneud trefniadau i sicrhau bod aelodau dynodedig o Llais yn derbyn papurau'r Grŵp Cyfeirio Rhan-amser ac yn cael eu gwahodd i fynychu cyfarfodydd y Grŵp Cyfeirio Rhanddeiliaid.  </w:t>
      </w:r>
    </w:p>
    <w:p xmlns:w="http://schemas.openxmlformats.org/wordprocessingml/2006/main" w:rsidR="002D05F1" w:rsidRPr="005633F3" w:rsidRDefault="002D05F1" w:rsidP="002D05F1">
      <w:pPr>
        <w:pStyle w:val="NoSpacing"/>
      </w:pPr>
      <w:r w:rsidRPr="005633F3">
        <w:rPr>
          <w:lang w:bidi="cy-GB" w:val="cy-GB"/>
        </w:rPr>
        <w:t xml:space="preserve">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2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Grŵp Cyfeirio Rhanddeiliaid yn cydweithio â Llais o fewn yr ardal a gwmpesir gan y Bwrdd Iechyd Lleol i ymgysylltu a chynnwys y rhai o fewn y cymunedau lleol a wasanaethir na fyddai eu barn yn cael ei chlywed fel arall.</w:t>
      </w:r>
    </w:p>
    <w:p xmlns:w="http://schemas.openxmlformats.org/wordprocessingml/2006/main" w:rsidR="002D05F1" w:rsidRPr="005633F3" w:rsidRDefault="002D05F1" w:rsidP="002D05F1">
      <w:pPr>
        <w:pStyle w:val="NoSpacing"/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numPr>
          <w:ilvl w:val="1"/>
          <w:numId w:val="2"/>
        </w:numPr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rFonts w:ascii="Verdana" w:hAnsi="Verdana" w:eastAsia="Verdana" w:cs="Verdana" w:hint="Verdana"/>
          <w:sz w:val="22"/>
          <w:szCs w:val="22"/>
          <w:lang w:bidi="cy-GB" w:val="cy-GB"/>
        </w:rPr>
        <w:t xml:space="preserve"> ADOLYGU </w:t>
      </w: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ind w:left="600"/>
        <w:jc w:val="both"/>
        <w:rPr>
          <w:rFonts w:ascii="Verdana" w:hAnsi="Verdana"/>
          <w:b w:val="0"/>
          <w:sz w:val="22"/>
          <w:szCs w:val="22"/>
        </w:rPr>
      </w:pPr>
    </w:p>
    <w:p xmlns:w="http://schemas.openxmlformats.org/wordprocessingml/2006/main" w:rsidR="002D05F1" w:rsidRPr="005633F3" w:rsidRDefault="002D05F1" w:rsidP="002D05F1">
      <w:pPr>
        <w:pStyle w:val="StyleOutlinenumberedArialOutlinenumberedArial11Outli"/>
        <w:ind w:left="600"/>
        <w:jc w:val="both"/>
        <w:rPr>
          <w:rFonts w:ascii="Verdana" w:hAnsi="Verdana"/>
          <w:b w:val="0"/>
          <w:sz w:val="22"/>
          <w:szCs w:val="22"/>
        </w:rPr>
      </w:pPr>
      <w:r w:rsidRPr="005633F3">
        <w:rPr>
          <w:b w:val="0"/>
          <w:rFonts w:ascii="Verdana" w:hAnsi="Verdana" w:eastAsia="Verdana" w:cs="Verdana" w:hint="Verdana"/>
          <w:sz w:val="22"/>
          <w:szCs w:val="22"/>
          <w:lang w:bidi="cy-GB" w:val="cy-GB"/>
        </w:rPr>
        <w:t xml:space="preserve">Bydd y Cylch Gorchwyl hwn yn cael ei adolygu'n flynyddol gan y Grŵp a'i gyflwyno i'r Bwrdd i'w gymeradwyo.</w:t>
      </w:r>
    </w:p>
    <w:p xmlns:w="http://schemas.openxmlformats.org/wordprocessingml/2006/main" w:rsidR="002D05F1" w:rsidRPr="005633F3" w:rsidRDefault="002D05F1" w:rsidP="002D05F1">
      <w:pPr>
        <w:pStyle w:val="ListParagraph"/>
        <w:rPr>
          <w:rFonts w:ascii="Verdana" w:hAnsi="Verdana"/>
          <w:b/>
        </w:rPr>
      </w:pPr>
    </w:p>
    <w:p xmlns:w="http://schemas.openxmlformats.org/wordprocessingml/2006/main" w:rsidR="002D05F1" w:rsidRDefault="002D05F1" w:rsidP="002D05F1">
      <w:pPr>
        <w:pStyle w:val="ListParagraph"/>
        <w:rPr>
          <w:rFonts w:ascii="Verdana" w:hAnsi="Verdana"/>
          <w:b/>
        </w:rPr>
      </w:pPr>
    </w:p>
    <w:p xmlns:w="http://schemas.openxmlformats.org/wordprocessingml/2006/main" w:rsidR="001A62C9" w:rsidRDefault="001A62C9" w:rsidP="002D05F1">
      <w:pPr>
        <w:pStyle w:val="ListParagraph"/>
        <w:rPr>
          <w:rFonts w:ascii="Verdana" w:hAnsi="Verdana"/>
          <w:b/>
        </w:rPr>
      </w:pPr>
    </w:p>
    <w:p xmlns:w="http://schemas.openxmlformats.org/wordprocessingml/2006/main" w:rsidR="00316330" w:rsidRDefault="00316330" w:rsidP="002D05F1">
      <w:pPr>
        <w:pStyle w:val="ListParagraph"/>
        <w:rPr>
          <w:rFonts w:ascii="Verdana" w:hAnsi="Verdana"/>
          <w:b/>
        </w:rPr>
        <w:sectPr w:rsidR="00316330" w:rsidSect="006956B6">
          <w:headerReference w:type="default" r:id="rId7"/>
          <w:footerReference w:type="default" r:id="rId8"/>
          <w:headerReference w:type="first" r:id="rId9"/>
          <w:footerReference w:type="first" r:id="rId10"/>
          <w:pgSz w:w="11907" w:h="16839" w:code="9"/>
          <w:pgMar w:top="567" w:right="1440" w:bottom="1440" w:left="1440" w:header="708" w:footer="708" w:gutter="0"/>
          <w:cols w:space="708"/>
          <w:titlePg/>
          <w:docGrid w:linePitch="360"/>
        </w:sectPr>
      </w:pPr>
    </w:p>
    <w:tbl xmlns:w="http://schemas.openxmlformats.org/wordprocessingml/2006/main"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96"/>
        <w:gridCol w:w="6931"/>
      </w:tblGrid>
      <w:tr w:rsidR="002D05F1" w:rsidRPr="005633F3" w:rsidTr="00316330">
        <w:tc>
          <w:tcPr>
            <w:tcW w:w="2096" w:type="dxa"/>
          </w:tcPr>
          <w:p w:rsidR="002D05F1" w:rsidRPr="005633F3" w:rsidRDefault="002D05F1" w:rsidP="00CF75FA">
            <w:pPr>
              <w:suppressAutoHyphens/>
              <w:jc w:val="center"/>
              <w:rPr>
                <w:rFonts w:ascii="Verdana" w:hAnsi="Verdana" w:cs="Arial"/>
                <w:b/>
              </w:rPr>
            </w:pPr>
            <w:r w:rsidRPr="005633F3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ATODIAD 1</w:t>
            </w:r>
          </w:p>
        </w:tc>
        <w:tc>
          <w:tcPr>
            <w:tcW w:w="6931" w:type="dxa"/>
          </w:tcPr>
          <w:p w:rsidR="002D05F1" w:rsidRPr="005633F3" w:rsidRDefault="002D05F1" w:rsidP="00CF75FA">
            <w:pPr>
              <w:suppressAutoHyphens/>
              <w:jc w:val="center"/>
              <w:rPr>
                <w:rFonts w:ascii="Verdana" w:hAnsi="Verdana" w:cs="Arial"/>
                <w:b/>
              </w:rPr>
            </w:pPr>
          </w:p>
        </w:tc>
      </w:tr>
    </w:tbl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Bwrdd Iechyd Prifysgol Cwm Taf Morgannwg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Aelod o'r Grŵp Cyfeirio Rhanddeiliaid (SRG)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Disgrifiad Rôl a Manyleb Personol</w:t>
      </w:r>
    </w:p>
    <w:bookmarkEnd xmlns:w="http://schemas.openxmlformats.org/wordprocessingml/2006/main" w:id="15"/>
    <w:p xmlns:w="http://schemas.openxmlformats.org/wordprocessingml/2006/main" w:rsidR="002D05F1" w:rsidRPr="005633F3" w:rsidRDefault="002D05F1" w:rsidP="002D05F1">
      <w:pPr>
        <w:suppressAutoHyphens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Nod y rôl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2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Cynrychioli corff neu grŵp rhanddeiliaid diffiniedig, e.e. claf, gofalwr ac ati, sydd â diddordeb ym mhenderfyniadau Bwrdd Iechyd Prifysgol (BILl) Cwm Taf Morgannwg, neu y gallai eu rôl a'u gweithgareddau eu hunain gael eu heffeithio gan benderfyniadau'r Bwrdd.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Atebolrwydd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2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Rydych chi'n atebol, trwy Gadeirydd y Grŵp Cyfeirio Rhanddeiliaid, i'r Bwrdd Iechyd Lleol am eich perfformiad fel aelod o'r Grŵp. 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3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Disgwylir, os byddwch yn ymddiswyddo, eich bod yn hysbysu'r Cadeirydd a'r corff ethol a/neu (os yn berthnasol) y corff enwebu perthnasol, e.e. Cyngor Gwirfoddol y Sir, Awdurdod Lleol ac ati.</w:t>
      </w:r>
    </w:p>
    <w:p xmlns:w="http://schemas.openxmlformats.org/wordprocessingml/2006/main" w:rsidR="001A62C9" w:rsidRDefault="001A62C9" w:rsidP="001A62C9">
      <w:pPr>
        <w:pStyle w:val="NoSpacing"/>
        <w:rPr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Yn adrodd i: </w:t>
      </w:r>
    </w:p>
    <w:p xmlns:w="http://schemas.openxmlformats.org/wordprocessingml/2006/main" w:rsidR="001A62C9" w:rsidRDefault="002D05F1" w:rsidP="001A62C9">
      <w:pPr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Cadeirydd yr SRG.</w:t>
      </w:r>
    </w:p>
    <w:p xmlns:w="http://schemas.openxmlformats.org/wordprocessingml/2006/main" w:rsidR="001A62C9" w:rsidRPr="001A62C9" w:rsidRDefault="001A62C9" w:rsidP="001A62C9">
      <w:pPr>
        <w:ind w:left="357" w:hanging="357"/>
        <w:contextualSpacing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Ymrwymiad amser</w:t>
      </w:r>
    </w:p>
    <w:p xmlns:w="http://schemas.openxmlformats.org/wordprocessingml/2006/main" w:rsidR="001A62C9" w:rsidRDefault="002D05F1" w:rsidP="001A62C9">
      <w:pPr>
        <w:contextualSpacing/>
        <w:jc w:val="both"/>
        <w:rPr>
          <w:rFonts w:ascii="Verdana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O leiaf bedair cyfarfod y flwyddyn, gydag un cyfarfod Adhoc ychwanegol os bydd angen hyn.  </w:t>
      </w:r>
    </w:p>
    <w:p xmlns:w="http://schemas.openxmlformats.org/wordprocessingml/2006/main" w:rsidR="001A62C9" w:rsidRDefault="001A62C9" w:rsidP="001A62C9">
      <w:pPr>
        <w:contextualSpacing/>
        <w:jc w:val="both"/>
        <w:rPr>
          <w:rFonts w:ascii="Verdana" w:eastAsiaTheme="majorEastAsia" w:hAnsi="Verdana" w:cs="Arial"/>
          <w:b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Tymor y Swydd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4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Dim mwy na thair (3) blynedd mewn unrhyw dymor.  Gellir ailbenodi aelodau ond ni chânt wasanaethu am gyfnod cyfan o fwy na phum (5) mlynedd yn olynol.  Mae angen i'r rhai sy'n cael eu henwebu ddatgan os ydyn nhw’n ymgymryd â rôl wahanol o fewn eu sefydliadau enwebu (os yw hyn yn berthnasol i'r aelod dan sylw) sy'n effeithio ar eu gallu i gynrychioli barn y sefydliad/grŵp diddordeb arbenigol y maent yn ei gynrychioli yn y Grŵp Cyfeirio Rhanddeiliaid.</w:t>
      </w:r>
    </w:p>
    <w:p xmlns:w="http://schemas.openxmlformats.org/wordprocessingml/2006/main" w:rsidR="002D05F1" w:rsidRPr="005633F3" w:rsidRDefault="002D05F1" w:rsidP="002D05F1">
      <w:pPr>
        <w:suppressAutoHyphens/>
        <w:rPr>
          <w:rFonts w:ascii="Verdana" w:hAnsi="Verdana" w:cs="Arial"/>
          <w:b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Perthnasoedd gwaith allweddol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Gweithio'n agos gyda Chadeirydd y Grŵp Cyfeirio Rhanddeiliaid.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Lle bynnag y bo modd, dylai aelodau’r Grŵp Cyfeirio Rhanddeiliaid fynychu’r grwpiau cymunedol lleol y maen nhw’n eu cynrychioli neu Fforymau perthnasol eraill i gynnal perthnasoedd gwaith da a chasglu barn gan randdeiliaid.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Lle bo'n briodol, dylai aelodau'r Grŵp Cyfeirio Rhanddeiliaid gynnal perthnasoedd gwaith da gyda'r Bwrdd Iechyd Lleol, partneriaethau lleol a chymunedol a rhanddeiliaid allweddol eraill nad ydynt yn rhan o aelodaeth y Grŵp Cyfeirio Rhanddeiliaid. 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b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Rôl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Disgwylir i chi wneud y canlynol: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Ymrwymo'n rheolaidd i gyfarfodydd y Grŵp Cyfeirio Rhanddeiliaid.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Cynrychioli eich grŵp neu sefydliad buddiant arbenigol yng nghyfarfodydd y Grŵp Cyfeirio Rhanddeiliaid (SRG).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Mynegi barn yn glir a chaniatáu i eraill fynegi eu barn nhw.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Rhannu cyfrifoldeb am argymhellion y Grŵp Cyfeirio Rhanddeiliaid gydag aelodau eraill.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Hyrwyddo gwaith y Grŵp Cyfeirio Rhanddeiliaid (SRG) yn y gymuned y mae'n ei chynrychioli.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Ymgymryd â hyfforddiant sefydlu a datblygu priodol a nodwyd gan Gadeirydd y Grŵp Cyfeirio Rhanddeiliaid neu'r Bwrdd Iechyd Lleol.</w:t>
      </w:r>
    </w:p>
    <w:p xmlns:w="http://schemas.openxmlformats.org/wordprocessingml/2006/main" w:rsidR="002D05F1" w:rsidRPr="005633F3" w:rsidRDefault="002D05F1" w:rsidP="002D05F1">
      <w:pPr>
        <w:suppressAutoHyphens/>
        <w:ind w:left="360"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Tasgau allweddol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1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Ymgysylltu yn ystyrlon yn y cyfarfod mewn perthynas â'ch grŵp neu sefydliad â diddordeb arbennig.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1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Awgrymu ffyrdd y gallai'r Bwrdd Iechyd Lleol ymgysylltu'n well â'ch grŵp neu sefydliad â diddordeb arbennig.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1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Ymgysylltu a chyfrannu'n llawn at weithgareddau'r Grŵp Cyfeirio Rhanddeiliaid, gan dderbyn cyfrifoldeb i rannu'r llwyth gwaith gydag aelodau eraill lle nodir hynny a chwblhau tasgau yn ôl yr amserlenni penodedig.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Tâl</w:t>
      </w:r>
    </w:p>
    <w:p xmlns:w="http://schemas.openxmlformats.org/wordprocessingml/2006/main" w:rsidR="002D05F1" w:rsidRPr="005633F3" w:rsidRDefault="002D05F1" w:rsidP="002D05F1">
      <w:pPr>
        <w:contextualSpacing/>
        <w:jc w:val="both"/>
        <w:rPr>
          <w:rFonts w:ascii="Verdana" w:eastAsia="Calibri" w:hAnsi="Verdana" w:cs="Arial"/>
        </w:rPr>
      </w:pPr>
      <w:r w:rsidRPr="005633F3">
        <w:rPr>
          <w:rFonts w:ascii="Verdana" w:eastAsia="Calibri" w:hAnsi="Verdana" w:cs="Arial" w:hint="Verdana"/>
          <w:lang w:bidi="cy-GB" w:val="cy-GB"/>
        </w:rPr>
        <w:t xml:space="preserve">Nid yw aelodau SRG yn cael eu talu.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eastAsia="Calibri" w:hAnsi="Verdana" w:cs="Arial"/>
        </w:rPr>
      </w:pPr>
      <w:r w:rsidRPr="005633F3">
        <w:rPr>
          <w:rFonts w:ascii="Verdana" w:hAnsi="Verdana" w:cs="Arial" w:eastAsia="Verdana" w:hint="Verdana"/>
          <w:lang w:bidi="cy-GB" w:val="cy-GB"/>
        </w:rPr>
        <w:br w:type="page"/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Bwrdd Iechyd Prifysgol Cwm Taf Morgannwg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Aelod o'r Grŵp Cyfeirio Rhanddeiliaid (SRG) 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Manyleb y Person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Bydd gofyn i bob aelod o’r Grŵp Cyfeirio Rhanddeiliaid ddangos y rhinweddau canlynol:</w:t>
      </w: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Commitment (Ymrwymiad)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Ymrwymiad i waith y Grŵp Cyfeirio Rhanddeiliaid, gan gredu yn ei bwrpas a'i swyddogaethau.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Dibynadwy, prydlon a phroffesiynol o ran presenoldeb ac ymddygiad mewn cyfarfodydd.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Parodrwydd i gymryd rhan yn natblygiad parhaus y SRG.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Yn cydymffurfio â thelerau ac amodau'r penodiad.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Agwedd a Dull Gweithredu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Yn barchus ac yn werthfawrogol o'r cyfraniad y mae eraill yn ei wneud.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Croesawgar ac anogol tuag at bobl o gefndiroedd gwahanol a all ddod â gwahanol farn a safbwyntiau gyda nhw.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Sensitif, diplomyddol a thactegol wrth ddelio ag eraill.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Hyblygrwydd wrth ymdrin â phroblemau a materion cymhleth.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Yn barod i ddysgu gwybodaeth newydd a chyfrannu at ddatrys problemau.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Sgiliau a Phrofiad  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5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Cysylltiad cyfredol â'r grŵp enwebu, y corff rydych chi'n ei gynrychioli yn y Grŵp Cyfeirio Rhanddeiliaid neu grŵp diddordeb arbennig, e.e. claf, gofalwr ac ati. 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5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Gallu gweithio fel rhan o dîm.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5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Profiad o ddelio â materion cyfrinachol.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5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 gallu i ystyried adroddiadau a dogfennaeth arall a chyfrannu at drafodaethau a phenderfyniadau. </w:t>
      </w:r>
    </w:p>
    <w:p xmlns:w="http://schemas.openxmlformats.org/wordprocessingml/2006/main" w:rsidR="002D05F1" w:rsidRPr="005633F3" w:rsidRDefault="002D05F1" w:rsidP="002D05F1">
      <w:pPr>
        <w:tabs>
          <w:tab w:val="left" w:pos="567"/>
        </w:tabs>
        <w:rPr>
          <w:rFonts w:ascii="Verdana" w:hAnsi="Verdana" w:cs="Arial"/>
          <w:b/>
        </w:rPr>
      </w:pPr>
    </w:p>
    <w:p xmlns:w="http://schemas.openxmlformats.org/wordprocessingml/2006/main" w:rsidR="002D05F1" w:rsidRPr="005633F3" w:rsidRDefault="002D05F1" w:rsidP="002D05F1">
      <w:pPr>
        <w:suppressAutoHyphens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br w:type="page"/>
      </w:r>
    </w:p>
    <w:tbl xmlns:w="http://schemas.openxmlformats.org/wordprocessingml/2006/main">
      <w:tblPr>
        <w:tblStyle w:val="TableGrid1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2087"/>
        <w:gridCol w:w="6940"/>
      </w:tblGrid>
      <w:tr w:rsidR="002D05F1" w:rsidRPr="005633F3" w:rsidTr="00CF75FA">
        <w:tc>
          <w:tcPr>
            <w:tcW w:w="2122" w:type="dxa"/>
          </w:tcPr>
          <w:p w:rsidR="002D05F1" w:rsidRPr="005633F3" w:rsidRDefault="002D05F1" w:rsidP="00CF75FA">
            <w:pPr>
              <w:suppressAutoHyphens/>
              <w:rPr>
                <w:rFonts w:ascii="Verdana" w:hAnsi="Verdana" w:cs="Arial"/>
                <w:b/>
              </w:rPr>
            </w:pPr>
            <w:bookmarkStart w:id="29" w:name="_Appendix_3"/>
            <w:bookmarkEnd w:id="29"/>
            <w:r w:rsidRPr="005633F3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ATODIAD 2</w:t>
            </w:r>
          </w:p>
        </w:tc>
        <w:tc>
          <w:tcPr>
            <w:tcW w:w="7228" w:type="dxa"/>
          </w:tcPr>
          <w:p w:rsidR="002D05F1" w:rsidRPr="005633F3" w:rsidRDefault="002D05F1" w:rsidP="00CF75FA">
            <w:pPr>
              <w:suppressAutoHyphens/>
              <w:rPr>
                <w:rFonts w:ascii="Verdana" w:hAnsi="Verdana" w:cs="Arial"/>
                <w:b/>
              </w:rPr>
            </w:pPr>
            <w:r w:rsidRPr="005633F3">
              <w:rPr>
                <w:b/>
                <w:rFonts w:ascii="Verdana" w:hAnsi="Verdana" w:cs="Arial" w:eastAsia="Verdana" w:hint="Verdana"/>
                <w:lang w:bidi="cy-GB" w:val="cy-GB"/>
              </w:rPr>
              <w:t xml:space="preserve">DISGRIFIAD RÔL CADEIRYDD SRG A MANYLEB Y PERSON</w:t>
            </w:r>
          </w:p>
        </w:tc>
      </w:tr>
    </w:tbl>
    <w:p xmlns:w="http://schemas.openxmlformats.org/wordprocessingml/2006/main" w:rsidR="002D05F1" w:rsidRPr="005633F3" w:rsidRDefault="002D05F1" w:rsidP="002D05F1">
      <w:pPr>
        <w:suppressAutoHyphens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Bwrdd Iechyd Prifysgol Cwm Taf Morgannwg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Cadeirydd y Grŵp Cyfeirio Rhanddeiliaid (SRG) 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Disgrifiad Rôl</w:t>
      </w: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Nod y rôl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6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Er mwyn sicrhau gweithrediad effeithiol y Grŵp Cyfeirio Rhanddeiliaid fel Corff Ymgynghorol cydlynol, gan ddatblygu perthnasoedd cadarnhaol a phroffesiynol rhwng y Grŵp Cyfeirio Rhanddeiliaid, Bwrdd Iechyd Prifysgol (BILl) Cwm Taf Morgan a'i Gadeirydd a'i Brif Weithredwr.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Atebolrwydd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6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Fel Cadeirydd y Grŵp Cyfeirio Rhanddeiliaid, byddwch yn cael eich penodi'n Aelod Cyswllt o'r Bwrdd Iechyd Lleol.  Byddwch yn atebol am gyflawni eich rôl fel Aelod Cyswllt i'r Gweinidog, trwy Gadeirydd y Bwrdd Iechyd Lleol. 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6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Mae'n ofynnol i chi lofnodi'r Ddeddf Cyfrinachau Swyddogol yn unol â chyfarwyddyd y Gweinidog.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6"/>
        </w:numPr>
        <w:suppressAutoHyphens/>
        <w:spacing w:after="0" w:line="240" w:lineRule="auto"/>
        <w:ind w:left="357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Rydych hefyd yn atebol i'r Bwrdd Iechyd Lleol am gynnal busnes yn unol â'r fframwaith llywodraethu a gweithredu a osodwyd gan y Bwrdd Iechyd Lleol.  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Yn adrodd i: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2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Cadeirydd y Bwrdd Iechyd Lleol.</w:t>
      </w:r>
    </w:p>
    <w:p xmlns:w="http://schemas.openxmlformats.org/wordprocessingml/2006/main" w:rsidR="002D05F1" w:rsidRPr="005633F3" w:rsidRDefault="002D05F1" w:rsidP="002D05F1">
      <w:pPr>
        <w:suppressAutoHyphens/>
        <w:ind w:left="2880" w:hanging="2880"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Ymrwymiad Amser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O leiaf pedwar cyfarfod y Grŵp Cyfeirio Rhanddeiliaid, chwe chyfarfod Bwrdd y Bwrdd Iechyd Lleol a chwe sesiwn Datblygu'r Bwrdd y flwyddyn, gyda chyfarfodydd cysylltiedig eraill yn ôl yr angen. 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Tymor y Swydd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Fel arfer, bydd Tymor Swydd y Cadeirydd am gyfnod o hyd at ddwy flynedd, gyda'r gallu i sefyll fel Cadeirydd am flwyddyn ychwanegol.   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Gallwch barhau i fod yn aelod o'r Grŵp Cyfeirio Rhanddeiliaid ar ôl i'ch penodiad fel Cadeirydd ddod i ben am weddill eich tymor.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b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Perthnasoedd Gwaith Allweddol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Cadeirydd y Bwrdd Iechyd Lleol, Prif Weithredwr ac Ysgrifennydd y Bwrdd.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Prif Weithredwr ar gyfer y SRG, cymorth rheoli ac ysgrifenyddiaeth.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Aelodau'r Grŵp Cyfeirio Rhanddeiliaid ac aelodau'r Bwrdd Iechyd Lleol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Grwpiau a Phwyllgorau Ymgynghorol eraill y BI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0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Partneriaethau lleol a chymunedol a rhanddeiliaid allweddol eraill nad ydynt yn rhan o aelodaeth y Grŵp Cyfeirio Rhanddeiliaid. </w:t>
      </w:r>
    </w:p>
    <w:p xmlns:w="http://schemas.openxmlformats.org/wordprocessingml/2006/main" w:rsidR="002D05F1" w:rsidRPr="005633F3" w:rsidRDefault="002D05F1" w:rsidP="002D05F1">
      <w:pPr>
        <w:suppressAutoHyphens/>
        <w:rPr>
          <w:rFonts w:ascii="Verdana" w:hAnsi="Verdana" w:cs="Arial"/>
          <w:b/>
          <w:lang w:eastAsia="ar-SA"/>
        </w:rPr>
      </w:pPr>
    </w:p>
    <w:p xmlns:w="http://schemas.openxmlformats.org/wordprocessingml/2006/main" w:rsidR="002D05F1" w:rsidRPr="005633F3" w:rsidRDefault="002D05F1" w:rsidP="002D05F1">
      <w:pPr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br w:type="page"/>
      </w: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Rôl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Disgwylir i chi wneud y canlynol: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Cadeirio cyfarfodydd y Grŵp Cyfeirio Rhanddeiliaid.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Mynychu cyfarfodydd y Bwrdd Iechyd Lleol, gan roi cyngor ar ran y Grŵp Cyfeirio Rhanddeiliaid lle bo'n briodol.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Adrodd yn rheolaidd i'r BI ar weithgareddau'r SRG.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Gweithio gyda'r BI i gynnal aelodaeth gref o'r SRG.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Hyrwyddo gwaith y Grŵp Cyfeirio Rhanddeiliaid (SRG) o fewn y gymuned y mae'n ei chynrychioli.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7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Ymgymryd â hyfforddiant sefydlu a datblygu priodol a nodwyd gan y Bwrdd Iechyd Lleol.</w:t>
      </w: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Tasgau allweddol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1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Arwain y Grŵp Cyfeirio Rhanddeiliaid i ddarparu fforwm i hwyluso ymgysylltiad llawn a thrafodaeth weithredol ymhlith rhanddeiliaid o bob cwr o ardal y Bwrdd Iechyd Lleol.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1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Rhoi adborth ffurfiol i'r Grŵp Cyfeirio Rhanddeiliaid o gyfarfodydd y Bwrdd Iechyd.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1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Anelu at gyrraedd a chyflwyno persbectif rhanddeiliaid cydlynol a chytbwys i lywio proses gwneud penderfyniadau'r Bwrdd Iechyd Lleol, bydd hyn yn cynnwys darparu:</w:t>
      </w:r>
    </w:p>
    <w:p xmlns:w="http://schemas.openxmlformats.org/wordprocessingml/2006/main" w:rsidR="002D05F1" w:rsidRPr="005633F3" w:rsidRDefault="002D05F1" w:rsidP="002D05F1">
      <w:pPr>
        <w:numPr>
          <w:ilvl w:val="1"/>
          <w:numId w:val="11"/>
        </w:numPr>
        <w:suppressAutoHyphens/>
        <w:spacing w:after="0" w:line="240" w:lineRule="auto"/>
        <w:ind w:left="714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Rhoi cyngor ar gynigion penodol ar wasanaethau cyn mynd at ymgynghoriad ffurfiol.</w:t>
      </w:r>
    </w:p>
    <w:p xmlns:w="http://schemas.openxmlformats.org/wordprocessingml/2006/main" w:rsidR="002D05F1" w:rsidRPr="005633F3" w:rsidRDefault="002D05F1" w:rsidP="002D05F1">
      <w:pPr>
        <w:numPr>
          <w:ilvl w:val="1"/>
          <w:numId w:val="11"/>
        </w:numPr>
        <w:suppressAutoHyphens/>
        <w:spacing w:after="0" w:line="240" w:lineRule="auto"/>
        <w:ind w:left="714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Adborth ar effaith gweithrediadau'r Bwrdd Iechyd Lleol o fewn y gymuned.</w:t>
      </w:r>
    </w:p>
    <w:p xmlns:w="http://schemas.openxmlformats.org/wordprocessingml/2006/main" w:rsidR="002D05F1" w:rsidRPr="005633F3" w:rsidRDefault="002D05F1" w:rsidP="002D05F1">
      <w:pPr>
        <w:numPr>
          <w:ilvl w:val="1"/>
          <w:numId w:val="11"/>
        </w:numPr>
        <w:suppressAutoHyphens/>
        <w:spacing w:after="0" w:line="240" w:lineRule="auto"/>
        <w:ind w:left="714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Ymgysylltu a chynnwys rhanddeiliaid yn gynnar ar gyfer ein Bwrdd Iechyd Lleol pan fydd yn llywio ei gyfeiriad strategol cyffredinol.</w:t>
      </w:r>
    </w:p>
    <w:p xmlns:w="http://schemas.openxmlformats.org/wordprocessingml/2006/main" w:rsidR="002D05F1" w:rsidRPr="005633F3" w:rsidRDefault="002D05F1" w:rsidP="002D05F1">
      <w:pPr>
        <w:numPr>
          <w:ilvl w:val="1"/>
          <w:numId w:val="11"/>
        </w:numPr>
        <w:suppressAutoHyphens/>
        <w:spacing w:after="0" w:line="240" w:lineRule="auto"/>
        <w:ind w:left="714" w:hanging="357"/>
        <w:contextualSpacing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Bydd y bleidlais fwrw ar benderfyniadau yn parhau gyda'r Cadeirydd. </w:t>
      </w:r>
    </w:p>
    <w:p xmlns:w="http://schemas.openxmlformats.org/wordprocessingml/2006/main" w:rsidR="002D05F1" w:rsidRPr="005633F3" w:rsidRDefault="002D05F1" w:rsidP="002D05F1">
      <w:pPr>
        <w:jc w:val="both"/>
        <w:rPr>
          <w:rFonts w:ascii="Verdana" w:hAnsi="Verdana" w:cs="Arial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Tâl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Nid yw Cadeirydd y SRG yn rôl â thâl. </w:t>
      </w:r>
    </w:p>
    <w:p xmlns:w="http://schemas.openxmlformats.org/wordprocessingml/2006/main" w:rsidR="002D05F1" w:rsidRPr="005633F3" w:rsidRDefault="002D05F1" w:rsidP="002D05F1">
      <w:pPr>
        <w:suppressAutoHyphens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br w:type="page"/>
      </w:r>
    </w:p>
    <w:bookmarkEnd xmlns:w="http://schemas.openxmlformats.org/wordprocessingml/2006/main" w:id="40"/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Bwrdd Iechyd Prifysgol Cwm Taf Morgannwg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Cadeirydd y Grŵp Cyfeirio Rhanddeiliaid (SRG)</w:t>
      </w:r>
    </w:p>
    <w:p xmlns:w="http://schemas.openxmlformats.org/wordprocessingml/2006/main" w:rsidR="002D05F1" w:rsidRPr="005633F3" w:rsidRDefault="002D05F1" w:rsidP="002D05F1">
      <w:pPr>
        <w:suppressAutoHyphens/>
        <w:jc w:val="center"/>
        <w:rPr>
          <w:rFonts w:ascii="Verdana" w:hAnsi="Verdana" w:cs="Arial"/>
          <w:b/>
          <w:lang w:eastAsia="ar-SA"/>
        </w:rPr>
      </w:pPr>
      <w:r w:rsidRPr="005633F3">
        <w:rPr>
          <w:b/>
          <w:rFonts w:ascii="Verdana" w:hAnsi="Verdana" w:cs="Arial" w:eastAsia="Verdana" w:hint="Verdana"/>
          <w:lang w:bidi="cy-GB" w:val="cy-GB"/>
        </w:rPr>
        <w:t xml:space="preserve">Manyleb y Person</w:t>
      </w:r>
    </w:p>
    <w:p xmlns:w="http://schemas.openxmlformats.org/wordprocessingml/2006/main" w:rsidR="002D05F1" w:rsidRPr="005633F3" w:rsidRDefault="002D05F1" w:rsidP="002D05F1">
      <w:pPr>
        <w:tabs>
          <w:tab w:val="center" w:pos="4153"/>
          <w:tab w:val="right" w:pos="8306"/>
        </w:tabs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Fel Cadeirydd y Grŵp Cyfeirio Rhanddeiliaid, bydd gofyn i chi ddangos y rhinweddau canlynol: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Commitment (Ymrwymiad)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Ymrwymiad i waith y Grŵp Cyfeirio Rhanddeiliaid, gan gredu yn ei bwrpas a'i swyddogaethau.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Dibynadwy, prydlon a phroffesiynol o ran presenoldeb ac ymddygiad mewn cyfarfodydd.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Parodrwydd i gymryd rhan yn natblygiad parhaus y Grŵp Cyfeirio Rhanddeiliaid a'r Bwrdd Iechyd Lleol.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Yn cydymffurfio â Thelerau ac Amodau'r penodiad.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 Agwedd a Dull Gweithredu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Yn barod i ddatblygu perthnasoedd gwaith cadarnhaol gydag eraill.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Yn barchus ac yn werthfawrogol o'r cyfraniad y mae aelodau'r SRG yn ei wneud.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Croesawgar ac anogol tuag at bobl o gefndiroedd gwahanol a all ddod â gwahanol farn a safbwyntiau gyda nhw.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Sensitif, diplomyddol a thactegol wrth ddelio ag eraill.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Hyblygrwydd wrth ymdrin â phroblemau a materion cymhleth.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9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Yn barod i ddysgu gwybodaeth newydd a chyfrannu at ddatrys problemau. </w:t>
      </w:r>
    </w:p>
    <w:p xmlns:w="http://schemas.openxmlformats.org/wordprocessingml/2006/main" w:rsidR="002D05F1" w:rsidRPr="005633F3" w:rsidRDefault="002D05F1" w:rsidP="002D05F1">
      <w:pPr>
        <w:suppressAutoHyphens/>
        <w:jc w:val="both"/>
        <w:rPr>
          <w:rFonts w:ascii="Verdana" w:hAnsi="Verdana" w:cs="Arial"/>
          <w:lang w:eastAsia="ar-SA"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   Sgiliau a Phrofiad   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Profiad o arwain rhaglenni gwaith a phobl.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 gallu i ddadansoddi gwybodaeth gymhleth, casglu safbwyntiau a datblygu adroddiadau cryno.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Y gallu i ddylanwadu a bod yn berswadiol.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Gallu gweithio fel rhan o dîm.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8"/>
        </w:numPr>
        <w:suppressAutoHyphens/>
        <w:spacing w:after="0" w:line="240" w:lineRule="auto"/>
        <w:ind w:left="357" w:hanging="357"/>
        <w:jc w:val="both"/>
        <w:rPr>
          <w:rFonts w:ascii="Verdana" w:hAnsi="Verdana" w:cs="Arial"/>
          <w:lang w:eastAsia="ar-SA"/>
        </w:rPr>
      </w:pPr>
      <w:r w:rsidRPr="005633F3">
        <w:rPr>
          <w:rFonts w:ascii="Verdana" w:hAnsi="Verdana" w:cs="Arial" w:eastAsia="Verdana" w:hint="Verdana"/>
          <w:lang w:bidi="cy-GB" w:val="cy-GB"/>
        </w:rPr>
        <w:t xml:space="preserve">Profiad o ddelio â materion cyfrinachol.</w:t>
      </w:r>
    </w:p>
    <w:p xmlns:w="http://schemas.openxmlformats.org/wordprocessingml/2006/main" w:rsidR="002D05F1" w:rsidRPr="005633F3" w:rsidRDefault="002D05F1" w:rsidP="002D05F1">
      <w:pPr>
        <w:tabs>
          <w:tab w:val="left" w:pos="567"/>
        </w:tabs>
        <w:jc w:val="both"/>
        <w:rPr>
          <w:rFonts w:ascii="Verdana" w:hAnsi="Verdana" w:cs="Arial"/>
          <w:b/>
        </w:rPr>
      </w:pPr>
    </w:p>
    <w:p xmlns:w="http://schemas.openxmlformats.org/wordprocessingml/2006/main" w:rsidR="002D05F1" w:rsidRPr="005633F3" w:rsidRDefault="002D05F1" w:rsidP="002D05F1">
      <w:pPr>
        <w:keepNext/>
        <w:keepLines/>
        <w:suppressAutoHyphens/>
        <w:jc w:val="both"/>
        <w:outlineLvl w:val="1"/>
        <w:rPr>
          <w:rFonts w:ascii="Verdana" w:eastAsiaTheme="majorEastAsia" w:hAnsi="Verdana" w:cs="Arial"/>
          <w:b/>
          <w:lang w:eastAsia="ar-SA"/>
        </w:rPr>
      </w:pPr>
      <w:r w:rsidRPr="005633F3">
        <w:rPr>
          <w:b/>
          <w:rFonts w:ascii="Verdana" w:eastAsiaTheme="majorEastAsia" w:hAnsi="Verdana" w:cs="Arial" w:eastAsia="Verdana" w:hint="Verdana"/>
          <w:lang w:bidi="cy-GB" w:val="cy-GB"/>
        </w:rPr>
        <w:t xml:space="preserve">Esemptiadau cymhwysedd</w:t>
      </w:r>
    </w:p>
    <w:p xmlns:w="http://schemas.openxmlformats.org/wordprocessingml/2006/main" w:rsidR="002D05F1" w:rsidRPr="005633F3" w:rsidRDefault="002D05F1" w:rsidP="002D05F1">
      <w:pPr>
        <w:numPr>
          <w:ilvl w:val="0"/>
          <w:numId w:val="19"/>
        </w:numPr>
        <w:suppressAutoHyphens/>
        <w:spacing w:after="0" w:line="240" w:lineRule="auto"/>
        <w:ind w:left="357" w:hanging="357"/>
        <w:jc w:val="both"/>
        <w:outlineLvl w:val="1"/>
        <w:rPr>
          <w:rFonts w:ascii="Verdana" w:eastAsiaTheme="majorEastAsia" w:hAnsi="Verdana" w:cs="Arial"/>
          <w:lang w:eastAsia="ar-SA"/>
        </w:rPr>
      </w:pPr>
      <w:r w:rsidRPr="005633F3">
        <w:rPr>
          <w:rFonts w:ascii="Verdana" w:eastAsiaTheme="majorEastAsia" w:hAnsi="Verdana" w:cs="Arial" w:eastAsia="Verdana" w:hint="Verdana"/>
          <w:lang w:bidi="cy-GB" w:val="cy-GB"/>
        </w:rPr>
        <w:t xml:space="preserve">NID yw aelodau a enwebwyd yn statudol nac aelodau sy'n bresennol yn gymwys i ymgeisio am swydd y Cadeirydd. </w:t>
      </w:r>
    </w:p>
    <w:sectPr xmlns:w="http://schemas.openxmlformats.org/wordprocessingml/2006/main" w:rsidR="002D05F1" w:rsidRPr="005633F3" w:rsidSect="006956B6">
      <w:pgSz w:w="11907" w:h="16839" w:code="9"/>
      <w:pgMar w:top="567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00153A" w:rsidRDefault="0087541A">
      <w:pPr>
        <w:spacing w:after="0" w:line="240" w:lineRule="auto"/>
      </w:pPr>
      <w:r>
        <w:separator/>
      </w:r>
    </w:p>
  </w:endnote>
  <w:endnote w:type="continuationSeparator" w:id="0">
    <w:p w:rsidR="0000153A" w:rsidRDefault="0087541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altName w:val="Verdana"/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Arial-BoldMT-Identity-H">
    <w:altName w:val="Arial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tbl>
    <w:tblPr>
      <w:tblStyle w:val="TableGrid1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3025"/>
      <w:gridCol w:w="2993"/>
      <w:gridCol w:w="3009"/>
    </w:tblGrid>
    <w:tr w:rsidR="00844B73" w:rsidRPr="001A62C9" w:rsidTr="001A62C9">
      <w:tc>
        <w:tcPr>
          <w:tcW w:w="3116" w:type="dxa"/>
        </w:tcPr>
        <w:p w:rsidR="00844B73" w:rsidRPr="001A62C9" w:rsidRDefault="00D80406" w:rsidP="00CB488F">
          <w:pPr>
            <w:tabs>
              <w:tab w:val="center" w:pos="4680"/>
              <w:tab w:val="right" w:pos="9360"/>
            </w:tabs>
          </w:pPr>
          <w:r w:rsidRPr="001A62C9">
            <w:rPr>
              <w:lang w:bidi="cy-GB" w:val="cy-GB"/>
            </w:rPr>
            <w:t xml:space="preserve">Cylch Gorchwyl Grŵp Cyfeirio Rhanddeiliaid </w:t>
          </w:r>
        </w:p>
      </w:tc>
      <w:tc>
        <w:tcPr>
          <w:tcW w:w="3117" w:type="dxa"/>
        </w:tcPr>
        <w:p w:rsidR="00844B73" w:rsidRPr="001A62C9" w:rsidRDefault="000844F8" w:rsidP="00844B73">
          <w:pPr>
            <w:tabs>
              <w:tab w:val="center" w:pos="4680"/>
              <w:tab w:val="right" w:pos="9360"/>
            </w:tabs>
            <w:jc w:val="center"/>
            <w:rPr>
              <w:rFonts w:ascii="Verdana" w:hAnsi="Verdana"/>
            </w:rPr>
          </w:pPr>
          <w:sdt>
            <w:sdtPr>
              <w:rPr>
                <w:rFonts w:ascii="Verdana" w:hAnsi="Verdana"/>
              </w:rPr>
              <w:id w:val="-1001352295"/>
              <w:docPartObj>
                <w:docPartGallery w:val="Page Numbers (Top of Page)"/>
                <w:docPartUnique/>
              </w:docPartObj>
            </w:sdtPr>
            <w:sdtEndPr/>
            <w:sdtContent>
              <w:r w:rsidR="00D80406" w:rsidRPr="001A62C9">
                <w:rPr>
                  <w:rFonts w:ascii="Verdana" w:hAnsi="Verdana" w:cs="Arial" w:eastAsia="Verdana" w:hint="Verdana"/>
                  <w:sz w:val="18"/>
                  <w:lang w:bidi="cy-GB" w:val="cy-GB"/>
                </w:rPr>
                <w:t xml:space="preserve">Tudalen </w:t>
              </w:r>
              <w:r w:rsidR="00D80406" w:rsidRPr="001A62C9">
                <w:rPr>
                  <w:rFonts w:ascii="Verdana" w:hAnsi="Verdana" w:cs="Arial" w:eastAsia="Verdana" w:hint="Verdana"/>
                  <w:sz w:val="20"/>
                  <w:szCs w:val="24"/>
                  <w:lang w:bidi="cy-GB" w:val="cy-GB"/>
                </w:rPr>
                <w:fldChar w:fldCharType="begin"/>
              </w:r>
              <w:r w:rsidR="00D80406" w:rsidRPr="001A62C9">
                <w:rPr>
                  <w:rFonts w:ascii="Verdana" w:hAnsi="Verdana" w:cs="Arial" w:eastAsia="Verdana" w:hint="Verdana"/>
                  <w:sz w:val="18"/>
                  <w:lang w:bidi="cy-GB" w:val="cy-GB"/>
                </w:rPr>
                <w:instrText xml:space="preserve"> PAGE </w:instrText>
              </w:r>
              <w:r w:rsidR="00D80406" w:rsidRPr="001A62C9">
                <w:rPr>
                  <w:rFonts w:ascii="Verdana" w:hAnsi="Verdana" w:cs="Arial" w:eastAsia="Verdana" w:hint="Verdana"/>
                  <w:sz w:val="20"/>
                  <w:szCs w:val="24"/>
                  <w:lang w:bidi="cy-GB" w:val="cy-GB"/>
                </w:rPr>
                <w:fldChar w:fldCharType="separate"/>
              </w:r>
              <w:r>
                <w:rPr>
                  <w:rFonts w:ascii="Verdana" w:hAnsi="Verdana" w:cs="Arial" w:eastAsia="Verdana" w:hint="Verdana"/>
                  <w:noProof/>
                  <w:sz w:val="18"/>
                  <w:lang w:bidi="cy-GB" w:val="cy-GB"/>
                </w:rPr>
                <w:t>2</w:t>
              </w:r>
              <w:r w:rsidR="00D80406" w:rsidRPr="001A62C9">
                <w:rPr>
                  <w:rFonts w:ascii="Verdana" w:hAnsi="Verdana" w:cs="Arial" w:eastAsia="Verdana" w:hint="Verdana"/>
                  <w:sz w:val="20"/>
                  <w:szCs w:val="24"/>
                  <w:lang w:bidi="cy-GB" w:val="cy-GB"/>
                </w:rPr>
                <w:fldChar w:fldCharType="end"/>
              </w:r>
              <w:r w:rsidR="00D80406" w:rsidRPr="001A62C9">
                <w:rPr>
                  <w:rFonts w:ascii="Verdana" w:hAnsi="Verdana" w:cs="Arial" w:eastAsia="Verdana" w:hint="Verdana"/>
                  <w:sz w:val="18"/>
                  <w:lang w:bidi="cy-GB" w:val="cy-GB"/>
                </w:rPr>
                <w:t xml:space="preserve"> o </w:t>
              </w:r>
              <w:r w:rsidR="00D80406" w:rsidRPr="001A62C9">
                <w:rPr>
                  <w:rFonts w:ascii="Verdana" w:hAnsi="Verdana" w:cs="Arial" w:eastAsia="Verdana" w:hint="Verdana"/>
                  <w:sz w:val="20"/>
                  <w:szCs w:val="24"/>
                  <w:lang w:bidi="cy-GB" w:val="cy-GB"/>
                </w:rPr>
                <w:fldChar w:fldCharType="begin"/>
              </w:r>
              <w:r w:rsidR="00D80406" w:rsidRPr="001A62C9">
                <w:rPr>
                  <w:rFonts w:ascii="Verdana" w:hAnsi="Verdana" w:cs="Arial" w:eastAsia="Verdana" w:hint="Verdana"/>
                  <w:sz w:val="18"/>
                  <w:lang w:bidi="cy-GB" w:val="cy-GB"/>
                </w:rPr>
                <w:instrText xml:space="preserve"> NUMPAGES  </w:instrText>
              </w:r>
              <w:r w:rsidR="00D80406" w:rsidRPr="001A62C9">
                <w:rPr>
                  <w:rFonts w:ascii="Verdana" w:hAnsi="Verdana" w:cs="Arial" w:eastAsia="Verdana" w:hint="Verdana"/>
                  <w:sz w:val="20"/>
                  <w:szCs w:val="24"/>
                  <w:lang w:bidi="cy-GB" w:val="cy-GB"/>
                </w:rPr>
                <w:fldChar w:fldCharType="separate"/>
              </w:r>
              <w:r>
                <w:rPr>
                  <w:rFonts w:ascii="Verdana" w:hAnsi="Verdana" w:cs="Arial" w:eastAsia="Verdana" w:hint="Verdana"/>
                  <w:noProof/>
                  <w:sz w:val="18"/>
                  <w:lang w:bidi="cy-GB" w:val="cy-GB"/>
                </w:rPr>
                <w:t>14</w:t>
              </w:r>
              <w:r w:rsidR="00D80406" w:rsidRPr="001A62C9">
                <w:rPr>
                  <w:rFonts w:ascii="Verdana" w:hAnsi="Verdana" w:cs="Arial" w:eastAsia="Verdana" w:hint="Verdana"/>
                  <w:sz w:val="20"/>
                  <w:szCs w:val="24"/>
                  <w:lang w:bidi="cy-GB" w:val="cy-GB"/>
                </w:rPr>
                <w:fldChar w:fldCharType="end"/>
              </w:r>
            </w:sdtContent>
          </w:sdt>
        </w:p>
      </w:tc>
      <w:tc>
        <w:tcPr>
          <w:tcW w:w="3117" w:type="dxa"/>
        </w:tcPr>
        <w:p w:rsidR="001A62C9" w:rsidRPr="001A62C9" w:rsidRDefault="00D80406" w:rsidP="001A62C9">
          <w:pPr>
            <w:pStyle w:val="NoSpacing"/>
            <w:jc w:val="right"/>
          </w:pPr>
          <w:r w:rsidRPr="001A62C9">
            <w:rPr>
              <w:lang w:bidi="cy-GB" w:val="cy-GB"/>
            </w:rPr>
            <w:t xml:space="preserve">Cyfarfod Bwrdd Iechyd</w:t>
          </w:r>
        </w:p>
        <w:p w:rsidR="00210819" w:rsidRPr="001A62C9" w:rsidRDefault="00D80406" w:rsidP="001A62C9">
          <w:pPr>
            <w:pStyle w:val="NoSpacing"/>
            <w:jc w:val="right"/>
          </w:pPr>
          <w:r w:rsidR="001A62C9" w:rsidRPr="001A62C9">
            <w:rPr>
              <w:lang w:bidi="cy-GB" w:val="cy-GB"/>
            </w:rPr>
            <w:t xml:space="preserve">       28 Mai 2024</w:t>
          </w:r>
        </w:p>
      </w:tc>
    </w:tr>
  </w:tbl>
  <w:p w:rsidR="005802A6" w:rsidRDefault="000844F8">
    <w:pPr>
      <w:pStyle w:val="Footer"/>
    </w:pPr>
  </w:p>
</w:ftr>
</file>

<file path=word/footer2.xml><?xml version="1.0" encoding="utf-8"?>
<w:ft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A42FF4" w:rsidRDefault="00A42FF4">
    <w:pPr>
      <w:pStyle w:val="Footer"/>
      <w:rPr>
        <w:lang w:val="en-GB"/>
      </w:rPr>
    </w:pPr>
    <w:r>
      <w:rPr>
        <w:lang w:bidi="cy-GB" w:val="cy-GB"/>
      </w:rPr>
      <w:t xml:space="preserve">Grŵp Cyfeirio Rhanddeiliaid Cylch Gorchwyl</w:t>
    </w:r>
  </w:p>
  <w:p w:rsidR="00A42FF4" w:rsidRPr="00A42FF4" w:rsidRDefault="00A42FF4">
    <w:pPr>
      <w:pStyle w:val="Footer"/>
      <w:rPr>
        <w:lang w:val="en-GB"/>
      </w:rPr>
    </w:pPr>
    <w:r>
      <w:rPr>
        <w:lang w:bidi="cy-GB" w:val="cy-GB"/>
      </w:rPr>
      <w:t xml:space="preserve">Cymeradwywyd ddiwethaf: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00153A" w:rsidRDefault="0087541A">
      <w:pPr>
        <w:spacing w:after="0" w:line="240" w:lineRule="auto"/>
      </w:pPr>
      <w:r>
        <w:separator/>
      </w:r>
    </w:p>
  </w:footnote>
  <w:footnote w:type="continuationSeparator" w:id="0">
    <w:p w:rsidR="0000153A" w:rsidRDefault="0087541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6C53DA" w:rsidRDefault="00D80406" w:rsidP="00345EE2">
    <w:pPr>
      <w:pStyle w:val="Header"/>
      <w:jc w:val="center"/>
    </w:pPr>
    <w:r>
      <w:rPr>
        <w:rFonts w:ascii="Segoe UI" w:hAnsi="Segoe UI" w:cs="Segoe UI" w:eastAsia="Segoe UI" w:hint="Segoe UI"/>
        <w:noProof/>
        <w:color w:val="444444"/>
        <w:sz w:val="20"/>
        <w:szCs w:val="20"/>
        <w:lang w:bidi="cy-GB" w:val="cy-GB"/>
      </w:rPr>
      <w:drawing>
        <wp:inline distT="0" distB="0" distL="0" distR="0" wp14:anchorId="0DF5DC3A" wp14:editId="2C0E5C76">
          <wp:extent cx="2466975" cy="626172"/>
          <wp:effectExtent l="0" t="0" r="0" b="2540"/>
          <wp:docPr id="1" name="Picture 1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C53DA" w:rsidRPr="00E65705" w:rsidRDefault="000844F8">
    <w:pPr>
      <w:pStyle w:val="Header"/>
      <w:rPr>
        <w:rFonts w:ascii="Arial" w:hAnsi="Arial" w:cs="Arial"/>
      </w:rPr>
    </w:pPr>
  </w:p>
</w:hdr>
</file>

<file path=word/header2.xml><?xml version="1.0" encoding="utf-8"?>
<w:hdr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p w:rsidR="00906D9A" w:rsidRPr="006956B6" w:rsidRDefault="00D80406" w:rsidP="006956B6">
    <w:pPr>
      <w:pStyle w:val="Header"/>
      <w:jc w:val="center"/>
      <w:rPr>
        <w:rFonts w:ascii="Verdana" w:hAnsi="Verdana"/>
        <w:b/>
        <w:sz w:val="24"/>
        <w:szCs w:val="24"/>
      </w:rPr>
    </w:pPr>
    <w:r>
      <w:rPr>
        <w:lang w:bidi="cy-GB" w:val="cy-GB"/>
      </w:rPr>
      <w:t xml:space="preserve">                                  </w:t>
    </w:r>
    <w:r>
      <w:rPr>
        <w:rFonts w:ascii="Segoe UI" w:hAnsi="Segoe UI" w:cs="Segoe UI" w:eastAsia="Segoe UI" w:hint="Segoe UI"/>
        <w:noProof/>
        <w:color w:val="444444"/>
        <w:sz w:val="20"/>
        <w:szCs w:val="20"/>
        <w:lang w:bidi="cy-GB" w:val="cy-GB"/>
      </w:rPr>
      <w:drawing>
        <wp:inline distT="0" distB="0" distL="0" distR="0" wp14:anchorId="3DFDE7F8" wp14:editId="50B8EB69">
          <wp:extent cx="2466975" cy="626172"/>
          <wp:effectExtent l="0" t="0" r="0" b="2540"/>
          <wp:docPr id="8" name="Picture 8" descr="CWM TAF MORGANNWG_University Health Board BLU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5" descr="CWM TAF MORGANNWG_University Health Board BLUE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492105" cy="632551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w="http://schemas.openxmlformats.org/wordprocessingml/2006/main" xmlns:cx="http://schemas.microsoft.com/office/drawing/2014/chartex" xmlns:cx1="http://schemas.microsoft.com/office/drawing/2015/9/8/chartex" xmlns:m="http://schemas.openxmlformats.org/officeDocument/2006/math" xmlns:mc="http://schemas.openxmlformats.org/markup-compatibility/2006" xmlns:o="urn:schemas-microsoft-com:office:office" xmlns:r="http://schemas.openxmlformats.org/officeDocument/2006/relationships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wne="http://schemas.microsoft.com/office/word/2006/wordml" xmlns:wp="http://schemas.openxmlformats.org/drawingml/2006/wordprocessingDrawing" xmlns:wp14="http://schemas.microsoft.com/office/word/2010/wordprocessingDrawing" xmlns:wpc="http://schemas.microsoft.com/office/word/2010/wordprocessingCanvas" xmlns:wpg="http://schemas.microsoft.com/office/word/2010/wordprocessingGroup" xmlns:wpi="http://schemas.microsoft.com/office/word/2010/wordprocessingInk" xmlns:wps="http://schemas.microsoft.com/office/word/2010/wordprocessingShape" mc:Ignorable="w14 w15 w16se wp14">
  <w:abstractNum w:abstractNumId="0" w15:restartNumberingAfterBreak="0">
    <w:nsid w:val="04210837"/>
    <w:multiLevelType w:val="hybridMultilevel"/>
    <w:tmpl w:val="905A76DC"/>
    <w:lvl w:ilvl="0" w:tplc="08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B544D70"/>
    <w:multiLevelType w:val="hybridMultilevel"/>
    <w:tmpl w:val="7CE01E62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0E115328"/>
    <w:multiLevelType w:val="hybridMultilevel"/>
    <w:tmpl w:val="2F16D15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38D0AC0"/>
    <w:multiLevelType w:val="hybridMultilevel"/>
    <w:tmpl w:val="1D2478AC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 w15:restartNumberingAfterBreak="0">
    <w:nsid w:val="23E5493A"/>
    <w:multiLevelType w:val="hybridMultilevel"/>
    <w:tmpl w:val="726AA65A"/>
    <w:lvl w:ilvl="0" w:tplc="A7D6695E">
      <w:start w:val="1"/>
      <w:numFmt w:val="lowerRoman"/>
      <w:lvlText w:val="%1)"/>
      <w:lvlJc w:val="left"/>
      <w:pPr>
        <w:tabs>
          <w:tab w:val="num" w:pos="1800"/>
        </w:tabs>
        <w:ind w:left="1800" w:hanging="720"/>
      </w:pPr>
      <w:rPr>
        <w:rFonts w:hint="default"/>
        <w:b w:val="0"/>
        <w:i w:val="0"/>
        <w:color w:val="auto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7E24E25"/>
    <w:multiLevelType w:val="hybridMultilevel"/>
    <w:tmpl w:val="4E848CC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29031344"/>
    <w:multiLevelType w:val="hybridMultilevel"/>
    <w:tmpl w:val="84589A0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2D624716"/>
    <w:multiLevelType w:val="hybridMultilevel"/>
    <w:tmpl w:val="F5C8B0B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34F12CA0"/>
    <w:multiLevelType w:val="multilevel"/>
    <w:tmpl w:val="F968C5D2"/>
    <w:lvl w:ilvl="0">
      <w:start w:val="1"/>
      <w:numFmt w:val="decimal"/>
      <w:lvlText w:val="%1"/>
      <w:lvlJc w:val="left"/>
      <w:pPr>
        <w:ind w:left="525" w:hanging="525"/>
      </w:pPr>
      <w:rPr>
        <w:rFonts w:hint="default"/>
      </w:rPr>
    </w:lvl>
    <w:lvl w:ilvl="1">
      <w:start w:val="1"/>
      <w:numFmt w:val="decimal"/>
      <w:lvlText w:val="%1.%2"/>
      <w:lvlJc w:val="left"/>
      <w:pPr>
        <w:ind w:left="525" w:hanging="525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  <w:b w:val="0"/>
        <w:i w:val="0"/>
        <w:color w:val="auto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9" w15:restartNumberingAfterBreak="0">
    <w:nsid w:val="34FC6500"/>
    <w:multiLevelType w:val="hybridMultilevel"/>
    <w:tmpl w:val="C884001A"/>
    <w:lvl w:ilvl="0" w:tplc="446A05E0">
      <w:start w:val="1"/>
      <w:numFmt w:val="bullet"/>
      <w:lvlText w:val=""/>
      <w:lvlJc w:val="left"/>
      <w:pPr>
        <w:tabs>
          <w:tab w:val="num" w:pos="1917"/>
        </w:tabs>
        <w:ind w:left="1917" w:hanging="360"/>
      </w:pPr>
      <w:rPr>
        <w:rFonts w:ascii="Wingdings" w:hAnsi="Wingdings" w:hint="default"/>
        <w:color w:val="000000" w:themeColor="text1"/>
        <w:sz w:val="24"/>
        <w:szCs w:val="24"/>
      </w:rPr>
    </w:lvl>
    <w:lvl w:ilvl="1" w:tplc="08090003">
      <w:start w:val="1"/>
      <w:numFmt w:val="bullet"/>
      <w:lvlText w:val="o"/>
      <w:lvlJc w:val="left"/>
      <w:pPr>
        <w:tabs>
          <w:tab w:val="num" w:pos="2220"/>
        </w:tabs>
        <w:ind w:left="2220" w:hanging="360"/>
      </w:pPr>
      <w:rPr>
        <w:rFonts w:ascii="Courier New" w:hAnsi="Courier New" w:cs="Courier New" w:hint="default"/>
      </w:rPr>
    </w:lvl>
    <w:lvl w:ilvl="2" w:tplc="08090005">
      <w:start w:val="1"/>
      <w:numFmt w:val="bullet"/>
      <w:lvlText w:val=""/>
      <w:lvlJc w:val="left"/>
      <w:pPr>
        <w:tabs>
          <w:tab w:val="num" w:pos="2940"/>
        </w:tabs>
        <w:ind w:left="29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660"/>
        </w:tabs>
        <w:ind w:left="36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380"/>
        </w:tabs>
        <w:ind w:left="43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100"/>
        </w:tabs>
        <w:ind w:left="51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820"/>
        </w:tabs>
        <w:ind w:left="58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540"/>
        </w:tabs>
        <w:ind w:left="65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260"/>
        </w:tabs>
        <w:ind w:left="7260" w:hanging="360"/>
      </w:pPr>
      <w:rPr>
        <w:rFonts w:ascii="Wingdings" w:hAnsi="Wingdings" w:hint="default"/>
      </w:rPr>
    </w:lvl>
  </w:abstractNum>
  <w:abstractNum w:abstractNumId="10" w15:restartNumberingAfterBreak="0">
    <w:nsid w:val="37BC7209"/>
    <w:multiLevelType w:val="hybridMultilevel"/>
    <w:tmpl w:val="041620A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87640FE"/>
    <w:multiLevelType w:val="hybridMultilevel"/>
    <w:tmpl w:val="77D6E8A0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4AD0429C"/>
    <w:multiLevelType w:val="hybridMultilevel"/>
    <w:tmpl w:val="FE5CB3DC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52D44DB8"/>
    <w:multiLevelType w:val="hybridMultilevel"/>
    <w:tmpl w:val="1394549E"/>
    <w:lvl w:ilvl="0" w:tplc="9DB006BC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color w:val="auto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5BB7374C"/>
    <w:multiLevelType w:val="hybridMultilevel"/>
    <w:tmpl w:val="ACEC7198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60DF1D7D"/>
    <w:multiLevelType w:val="hybridMultilevel"/>
    <w:tmpl w:val="D0CCA9C4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6A895BA6"/>
    <w:multiLevelType w:val="hybridMultilevel"/>
    <w:tmpl w:val="983A5C9E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6E908C1"/>
    <w:multiLevelType w:val="hybridMultilevel"/>
    <w:tmpl w:val="ACA60BE4"/>
    <w:lvl w:ilvl="0" w:tplc="0409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809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809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809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809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809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809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809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809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18" w15:restartNumberingAfterBreak="0">
    <w:nsid w:val="7CDA086C"/>
    <w:multiLevelType w:val="hybridMultilevel"/>
    <w:tmpl w:val="7D02242A"/>
    <w:lvl w:ilvl="0" w:tplc="C7C08694">
      <w:start w:val="1"/>
      <w:numFmt w:val="bullet"/>
      <w:lvlText w:val=""/>
      <w:lvlJc w:val="left"/>
      <w:pPr>
        <w:tabs>
          <w:tab w:val="num" w:pos="2217"/>
        </w:tabs>
        <w:ind w:left="2217" w:hanging="360"/>
      </w:pPr>
      <w:rPr>
        <w:rFonts w:ascii="Wingdings" w:hAnsi="Wingdings" w:hint="default"/>
        <w:color w:val="008080"/>
        <w:sz w:val="24"/>
        <w:szCs w:val="24"/>
      </w:rPr>
    </w:lvl>
    <w:lvl w:ilvl="1" w:tplc="08090003">
      <w:start w:val="1"/>
      <w:numFmt w:val="bullet"/>
      <w:lvlText w:val="o"/>
      <w:lvlJc w:val="left"/>
      <w:pPr>
        <w:tabs>
          <w:tab w:val="num" w:pos="2520"/>
        </w:tabs>
        <w:ind w:left="25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240"/>
        </w:tabs>
        <w:ind w:left="32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3960"/>
        </w:tabs>
        <w:ind w:left="39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4680"/>
        </w:tabs>
        <w:ind w:left="46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400"/>
        </w:tabs>
        <w:ind w:left="54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120"/>
        </w:tabs>
        <w:ind w:left="61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6840"/>
        </w:tabs>
        <w:ind w:left="68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560"/>
        </w:tabs>
        <w:ind w:left="7560" w:hanging="360"/>
      </w:pPr>
      <w:rPr>
        <w:rFonts w:ascii="Wingdings" w:hAnsi="Wingdings" w:hint="default"/>
      </w:rPr>
    </w:lvl>
  </w:abstractNum>
  <w:abstractNum w:abstractNumId="19" w15:restartNumberingAfterBreak="0">
    <w:nsid w:val="7FB34F62"/>
    <w:multiLevelType w:val="hybridMultilevel"/>
    <w:tmpl w:val="81F88358"/>
    <w:lvl w:ilvl="0" w:tplc="629206E0">
      <w:start w:val="1"/>
      <w:numFmt w:val="bullet"/>
      <w:lvlText w:val=""/>
      <w:lvlJc w:val="left"/>
      <w:pPr>
        <w:tabs>
          <w:tab w:val="num" w:pos="2637"/>
        </w:tabs>
        <w:ind w:left="2637" w:hanging="360"/>
      </w:pPr>
      <w:rPr>
        <w:rFonts w:ascii="Wingdings" w:hAnsi="Wingdings" w:hint="default"/>
        <w:color w:val="000000" w:themeColor="text1"/>
        <w:sz w:val="24"/>
        <w:szCs w:val="24"/>
      </w:rPr>
    </w:lvl>
    <w:lvl w:ilvl="1" w:tplc="08090003" w:tentative="1">
      <w:start w:val="1"/>
      <w:numFmt w:val="bullet"/>
      <w:lvlText w:val="o"/>
      <w:lvlJc w:val="left"/>
      <w:pPr>
        <w:tabs>
          <w:tab w:val="num" w:pos="2940"/>
        </w:tabs>
        <w:ind w:left="29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3660"/>
        </w:tabs>
        <w:ind w:left="36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4380"/>
        </w:tabs>
        <w:ind w:left="43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5100"/>
        </w:tabs>
        <w:ind w:left="51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5820"/>
        </w:tabs>
        <w:ind w:left="58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6540"/>
        </w:tabs>
        <w:ind w:left="65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7260"/>
        </w:tabs>
        <w:ind w:left="72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7980"/>
        </w:tabs>
        <w:ind w:left="79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8"/>
  </w:num>
  <w:num w:numId="3">
    <w:abstractNumId w:val="18"/>
  </w:num>
  <w:num w:numId="4">
    <w:abstractNumId w:val="9"/>
  </w:num>
  <w:num w:numId="5">
    <w:abstractNumId w:val="19"/>
  </w:num>
  <w:num w:numId="6">
    <w:abstractNumId w:val="4"/>
  </w:num>
  <w:num w:numId="7">
    <w:abstractNumId w:val="0"/>
  </w:num>
  <w:num w:numId="8">
    <w:abstractNumId w:val="3"/>
  </w:num>
  <w:num w:numId="9">
    <w:abstractNumId w:val="17"/>
  </w:num>
  <w:num w:numId="10">
    <w:abstractNumId w:val="6"/>
  </w:num>
  <w:num w:numId="11">
    <w:abstractNumId w:val="10"/>
  </w:num>
  <w:num w:numId="12">
    <w:abstractNumId w:val="14"/>
  </w:num>
  <w:num w:numId="13">
    <w:abstractNumId w:val="7"/>
  </w:num>
  <w:num w:numId="14">
    <w:abstractNumId w:val="1"/>
  </w:num>
  <w:num w:numId="15">
    <w:abstractNumId w:val="12"/>
  </w:num>
  <w:num w:numId="16">
    <w:abstractNumId w:val="16"/>
  </w:num>
  <w:num w:numId="17">
    <w:abstractNumId w:val="2"/>
  </w:num>
  <w:num w:numId="18">
    <w:abstractNumId w:val="11"/>
  </w:num>
  <w:num w:numId="19">
    <w:abstractNumId w:val="5"/>
  </w:num>
  <w:num w:numId="20">
    <w:abstractNumId w:val="15"/>
  </w:num>
</w:numbering>
</file>

<file path=word/settings.xml><?xml version="1.0" encoding="utf-8"?>
<w:settings xmlns:w="http://schemas.openxmlformats.org/wordprocessingml/2006/main" xmlns:m="http://schemas.openxmlformats.org/officeDocument/2006/math" xmlns:mc="http://schemas.openxmlformats.org/markup-compatibility/2006" xmlns:o="urn:schemas-microsoft-com:office:office" xmlns:r="http://schemas.openxmlformats.org/officeDocument/2006/relationships" xmlns:sl="http://schemas.openxmlformats.org/schemaLibrary/2006/main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mc:Ignorable="w14 w15 w16se">
  <w:zoom w:percent="100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80406"/>
    <w:rsid w:val="0000153A"/>
    <w:rsid w:val="000844F8"/>
    <w:rsid w:val="00103E6B"/>
    <w:rsid w:val="001A62C9"/>
    <w:rsid w:val="002D05F1"/>
    <w:rsid w:val="00316330"/>
    <w:rsid w:val="003768C9"/>
    <w:rsid w:val="00403BBE"/>
    <w:rsid w:val="004836B1"/>
    <w:rsid w:val="004E38CC"/>
    <w:rsid w:val="005633F3"/>
    <w:rsid w:val="0087541A"/>
    <w:rsid w:val="00A42FF4"/>
    <w:rsid w:val="00B20A61"/>
    <w:rsid w:val="00D80406"/>
    <w:rsid w:val="00ED5C9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182B33AF"/>
  <w15:chartTrackingRefBased/>
  <w15:docId w15:val="{B5800B11-D57E-464B-A674-1784C32FB1B8}"/>
  <w:updateFields w:val="true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y-GB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0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D80406"/>
    <w:pPr>
      <w:spacing w:after="200" w:line="276" w:lineRule="auto"/>
    </w:pPr>
    <w:rPr>
      <w:lang w:val="en-US"/>
    </w:rPr>
  </w:style>
  <w:style w:type="paragraph" w:styleId="Heading1">
    <w:name w:val="heading 1"/>
    <w:basedOn w:val="Normal"/>
    <w:next w:val="Normal"/>
    <w:link w:val="Heading1Char"/>
    <w:qFormat/>
    <w:rsid w:val="00D80406"/>
    <w:pPr>
      <w:keepNext/>
      <w:widowControl w:val="0"/>
      <w:tabs>
        <w:tab w:val="left" w:pos="-374"/>
      </w:tabs>
      <w:autoSpaceDE w:val="0"/>
      <w:autoSpaceDN w:val="0"/>
      <w:adjustRightInd w:val="0"/>
      <w:spacing w:after="0" w:line="240" w:lineRule="auto"/>
      <w:ind w:firstLine="720"/>
      <w:jc w:val="both"/>
      <w:outlineLvl w:val="0"/>
    </w:pPr>
    <w:rPr>
      <w:rFonts w:ascii="Times New Roman" w:eastAsia="Times New Roman" w:hAnsi="Times New Roman" w:cs="Times New Roman"/>
      <w:b/>
      <w:bCs/>
      <w:sz w:val="24"/>
      <w:szCs w:val="24"/>
      <w:lang w:val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rsid w:val="00D80406"/>
    <w:rPr>
      <w:rFonts w:ascii="Times New Roman" w:eastAsia="Times New Roman" w:hAnsi="Times New Roman" w:cs="Times New Roman"/>
      <w:b/>
      <w:bCs/>
      <w:sz w:val="24"/>
      <w:szCs w:val="24"/>
    </w:rPr>
  </w:style>
  <w:style w:type="table" w:styleId="TableGrid">
    <w:name w:val="Table Grid"/>
    <w:basedOn w:val="TableNormal"/>
    <w:rsid w:val="00D80406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aliases w:val="Dot pt,No Spacing1,List Paragraph Char Char Char,Indicator Text,Colorful List - Accent 11,Numbered Para 1,Bullet 1,Bullet Points,MAIN CONTENT,List Paragraph2,Normal numbered,OBC Bullet,List Paragraph12,Bullet Style,F5 List Paragraph"/>
    <w:basedOn w:val="Normal"/>
    <w:link w:val="ListParagraphChar"/>
    <w:uiPriority w:val="34"/>
    <w:qFormat/>
    <w:rsid w:val="00D80406"/>
    <w:pPr>
      <w:ind w:left="720"/>
      <w:contextualSpacing/>
    </w:pPr>
  </w:style>
  <w:style w:type="paragraph" w:styleId="Header">
    <w:name w:val="header"/>
    <w:basedOn w:val="Normal"/>
    <w:link w:val="HeaderChar"/>
    <w:uiPriority w:val="99"/>
    <w:unhideWhenUsed/>
    <w:rsid w:val="00D804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D80406"/>
    <w:rPr>
      <w:lang w:val="en-US"/>
    </w:rPr>
  </w:style>
  <w:style w:type="paragraph" w:styleId="Footer">
    <w:name w:val="footer"/>
    <w:basedOn w:val="Normal"/>
    <w:link w:val="FooterChar"/>
    <w:uiPriority w:val="99"/>
    <w:unhideWhenUsed/>
    <w:rsid w:val="00D80406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D80406"/>
    <w:rPr>
      <w:lang w:val="en-US"/>
    </w:rPr>
  </w:style>
  <w:style w:type="table" w:customStyle="1" w:styleId="TableGrid1">
    <w:name w:val="Table Grid1"/>
    <w:basedOn w:val="TableNormal"/>
    <w:next w:val="TableGrid"/>
    <w:uiPriority w:val="59"/>
    <w:rsid w:val="00D80406"/>
    <w:pPr>
      <w:spacing w:after="0" w:line="240" w:lineRule="auto"/>
    </w:pPr>
    <w:rPr>
      <w:lang w:val="en-US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ListParagraphChar">
    <w:name w:val="List Paragraph Char"/>
    <w:aliases w:val="Dot pt Char,No Spacing1 Char,List Paragraph Char Char Char Char,Indicator Text Char,Colorful List - Accent 11 Char,Numbered Para 1 Char,Bullet 1 Char,Bullet Points Char,MAIN CONTENT Char,List Paragraph2 Char,Normal numbered Char"/>
    <w:link w:val="ListParagraph"/>
    <w:uiPriority w:val="34"/>
    <w:qFormat/>
    <w:locked/>
    <w:rsid w:val="00D80406"/>
    <w:rPr>
      <w:lang w:val="en-US"/>
    </w:rPr>
  </w:style>
  <w:style w:type="paragraph" w:customStyle="1" w:styleId="StyleOutlinenumberedArialOutlinenumberedArial11Outli">
    <w:name w:val="Style Outline numbered Arial + Outline numbered Arial 1...1 + Outli..."/>
    <w:basedOn w:val="Normal"/>
    <w:rsid w:val="00D80406"/>
    <w:pPr>
      <w:widowControl w:val="0"/>
      <w:autoSpaceDE w:val="0"/>
      <w:autoSpaceDN w:val="0"/>
      <w:adjustRightInd w:val="0"/>
      <w:spacing w:after="0" w:line="240" w:lineRule="auto"/>
    </w:pPr>
    <w:rPr>
      <w:rFonts w:ascii="Arial" w:eastAsia="Times New Roman" w:hAnsi="Arial" w:cs="Arial"/>
      <w:b/>
      <w:bCs/>
      <w:sz w:val="24"/>
      <w:szCs w:val="24"/>
      <w:lang w:val="en-GB"/>
    </w:rPr>
  </w:style>
  <w:style w:type="paragraph" w:styleId="NoSpacing">
    <w:name w:val="No Spacing"/>
    <w:uiPriority w:val="1"/>
    <w:qFormat/>
    <w:rsid w:val="002D05F1"/>
    <w:pPr>
      <w:spacing w:after="0" w:line="240" w:lineRule="auto"/>
    </w:pPr>
    <w:rPr>
      <w:lang w:val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?>
<Relationships xmlns="http://schemas.openxmlformats.org/package/2006/relationships"><Relationship Id="rId8" Type="http://schemas.openxmlformats.org/officeDocument/2006/relationships/footer" Target="footer1.xml" /><Relationship Id="rId3" Type="http://schemas.openxmlformats.org/officeDocument/2006/relationships/settings" Target="settings.xml" /><Relationship Id="rId7" Type="http://schemas.openxmlformats.org/officeDocument/2006/relationships/header" Target="header1.xml" /><Relationship Id="rId12" Type="http://schemas.openxmlformats.org/officeDocument/2006/relationships/theme" Target="theme/theme1.xml" /><Relationship Id="rId2" Type="http://schemas.openxmlformats.org/officeDocument/2006/relationships/styles" Target="styles.xml" /><Relationship Id="rId1" Type="http://schemas.openxmlformats.org/officeDocument/2006/relationships/numbering" Target="numbering.xml" /><Relationship Id="rId6" Type="http://schemas.openxmlformats.org/officeDocument/2006/relationships/endnotes" Target="endnotes.xml" /><Relationship Id="rId11" Type="http://schemas.openxmlformats.org/officeDocument/2006/relationships/fontTable" Target="fontTable.xml" /><Relationship Id="rId5" Type="http://schemas.openxmlformats.org/officeDocument/2006/relationships/footnotes" Target="footnotes.xml" /><Relationship Id="rId10" Type="http://schemas.openxmlformats.org/officeDocument/2006/relationships/footer" Target="footer2.xml" /><Relationship Id="rId4" Type="http://schemas.openxmlformats.org/officeDocument/2006/relationships/webSettings" Target="webSettings.xml" /><Relationship Id="rId9" Type="http://schemas.openxmlformats.org/officeDocument/2006/relationships/header" Target="header2.xml" /></Relationships>

</file>

<file path=word/_rels/header1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_rels/header2.xml.rels><?xml version="1.0" encoding="UTF-8"?>
<Relationships xmlns="http://schemas.openxmlformats.org/package/2006/relationships"><Relationship Id="rId1" Type="http://schemas.openxmlformats.org/officeDocument/2006/relationships/image" Target="media/image1.jpeg" /></Relationships>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14</Pages>
  <Words>3410</Words>
  <Characters>19442</Characters>
  <Application>Microsoft Office Word</Application>
  <DocSecurity>4</DocSecurity>
  <Lines>162</Lines>
  <Paragraphs>45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Cwm Taf Morgannwg University Health Board</Company>
  <LinksUpToDate>false</LinksUpToDate>
  <CharactersWithSpaces>22807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Emma Walters (CTM UHB - Corporate Development)</dc:creator>
  <cp:keywords/>
  <dc:description/>
  <cp:lastModifiedBy>Michelle Lloyd (CTM UHB - Planning &amp; Partnerships Team)</cp:lastModifiedBy>
  <cp:revision>2</cp:revision>
  <dcterms:created xsi:type="dcterms:W3CDTF">2024-06-06T10:00:00Z</dcterms:created>
  <dcterms:modified xsi:type="dcterms:W3CDTF">2024-06-06T10:00:00Z</dcterms:modified>
</cp:coreProperties>
</file>