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742B3A0C" w:rsidR="0023506D" w:rsidRPr="003D5296" w:rsidRDefault="0023506D">
                            <w:pPr>
                              <w:rPr>
                                <w:rFonts w:ascii="Verdana" w:hAnsi="Verdana"/>
                                <w:b/>
                                <w:color w:val="808080" w:themeColor="background1" w:themeShade="80"/>
                              </w:rPr>
                            </w:pPr>
                            <w:r>
                              <w:rPr>
                                <w:rFonts w:ascii="Verdana" w:hAnsi="Verdana"/>
                                <w:b/>
                                <w:color w:val="808080" w:themeColor="background1" w:themeShade="80"/>
                              </w:rPr>
                              <w:t>Agenda Item Number:</w:t>
                            </w:r>
                            <w:r w:rsidR="00C210F4">
                              <w:rPr>
                                <w:rFonts w:ascii="Verdana" w:hAnsi="Verdana"/>
                                <w:b/>
                                <w:color w:val="808080" w:themeColor="background1" w:themeShade="80"/>
                              </w:rPr>
                              <w:t xml:space="preserve"> 10.1.1</w:t>
                            </w:r>
                            <w:r>
                              <w:rPr>
                                <w:rFonts w:ascii="Verdana" w:hAnsi="Verdana"/>
                                <w:b/>
                                <w:color w:val="808080" w:themeColor="background1" w:themeShade="8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742B3A0C" w:rsidR="0023506D" w:rsidRPr="003D5296" w:rsidRDefault="0023506D">
                      <w:pPr>
                        <w:rPr>
                          <w:rFonts w:ascii="Verdana" w:hAnsi="Verdana"/>
                          <w:b/>
                          <w:color w:val="808080" w:themeColor="background1" w:themeShade="80"/>
                        </w:rPr>
                      </w:pPr>
                      <w:r>
                        <w:rPr>
                          <w:rFonts w:ascii="Verdana" w:hAnsi="Verdana"/>
                          <w:b/>
                          <w:color w:val="808080" w:themeColor="background1" w:themeShade="80"/>
                        </w:rPr>
                        <w:t>Agenda Item Number:</w:t>
                      </w:r>
                      <w:r w:rsidR="00C210F4">
                        <w:rPr>
                          <w:rFonts w:ascii="Verdana" w:hAnsi="Verdana"/>
                          <w:b/>
                          <w:color w:val="808080" w:themeColor="background1" w:themeShade="80"/>
                        </w:rPr>
                        <w:t xml:space="preserve"> 10.1.1</w:t>
                      </w:r>
                      <w:bookmarkStart w:id="1" w:name="_GoBack"/>
                      <w:bookmarkEnd w:id="1"/>
                      <w:r>
                        <w:rPr>
                          <w:rFonts w:ascii="Verdana" w:hAnsi="Verdana"/>
                          <w:b/>
                          <w:color w:val="808080" w:themeColor="background1" w:themeShade="80"/>
                        </w:rPr>
                        <w:t xml:space="preserve"> </w:t>
                      </w:r>
                    </w:p>
                  </w:txbxContent>
                </v:textbox>
                <w10:wrap type="square"/>
              </v:shape>
            </w:pict>
          </mc:Fallback>
        </mc:AlternateContent>
      </w:r>
    </w:p>
    <w:p w14:paraId="46B5F3B8" w14:textId="77777777" w:rsidR="00D2410C" w:rsidRPr="0001412B" w:rsidRDefault="00D2410C" w:rsidP="0001412B">
      <w:pPr>
        <w:pStyle w:val="NoSpacing"/>
      </w:pPr>
    </w:p>
    <w:p w14:paraId="4D53B987" w14:textId="60C0CF4A" w:rsidR="00A72250" w:rsidRPr="00D17ABD" w:rsidRDefault="00D2410C" w:rsidP="00922386">
      <w:pPr>
        <w:jc w:val="center"/>
        <w:rPr>
          <w:rFonts w:ascii="Verdana" w:hAnsi="Verdana"/>
          <w:b/>
        </w:rPr>
      </w:pPr>
      <w:r w:rsidRPr="00D17ABD">
        <w:rPr>
          <w:rFonts w:ascii="Verdana" w:hAnsi="Verdana"/>
          <w:b/>
        </w:rPr>
        <w:t xml:space="preserve">Minutes of the 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2C1C50">
        <w:rPr>
          <w:rFonts w:ascii="Verdana" w:hAnsi="Verdana"/>
          <w:b/>
        </w:rPr>
        <w:t xml:space="preserve">Thursday </w:t>
      </w:r>
      <w:r w:rsidR="004978F7">
        <w:rPr>
          <w:rFonts w:ascii="Verdana" w:hAnsi="Verdana"/>
          <w:b/>
        </w:rPr>
        <w:t>30 May 2024</w:t>
      </w:r>
      <w:r w:rsidR="0001412B" w:rsidRPr="00D17ABD">
        <w:rPr>
          <w:rFonts w:ascii="Verdana" w:hAnsi="Verdana"/>
          <w:b/>
        </w:rPr>
        <w:t xml:space="preserve"> a</w:t>
      </w:r>
      <w:r w:rsidR="00922386" w:rsidRPr="00D17ABD">
        <w:rPr>
          <w:rFonts w:ascii="Verdana" w:hAnsi="Verdana"/>
          <w:b/>
        </w:rPr>
        <w:t>s a</w:t>
      </w:r>
      <w:r w:rsidR="00E45837">
        <w:rPr>
          <w:rFonts w:ascii="Verdana" w:hAnsi="Verdana"/>
          <w:b/>
        </w:rPr>
        <w:t xml:space="preserve">n In Person meeting at Yr </w:t>
      </w:r>
      <w:proofErr w:type="spellStart"/>
      <w:r w:rsidR="00E45837">
        <w:rPr>
          <w:rFonts w:ascii="Verdana" w:hAnsi="Verdana"/>
          <w:b/>
        </w:rPr>
        <w:t>Hwb</w:t>
      </w:r>
      <w:proofErr w:type="spellEnd"/>
      <w:r w:rsidR="00E45837">
        <w:rPr>
          <w:rFonts w:ascii="Verdana" w:hAnsi="Verdana"/>
          <w:b/>
        </w:rPr>
        <w:t xml:space="preserve">, Royal Glamorgan Hospital Site, </w:t>
      </w:r>
      <w:proofErr w:type="spellStart"/>
      <w:r w:rsidR="00E45837">
        <w:rPr>
          <w:rFonts w:ascii="Verdana" w:hAnsi="Verdana"/>
          <w:b/>
        </w:rPr>
        <w:t>Llantrisant</w:t>
      </w:r>
      <w:proofErr w:type="spellEnd"/>
      <w:r w:rsidR="00922386" w:rsidRPr="00D17ABD">
        <w:rPr>
          <w:rFonts w:ascii="Verdana" w:hAnsi="Verdana"/>
          <w:b/>
        </w:rPr>
        <w:t xml:space="preserve"> </w:t>
      </w:r>
      <w:r w:rsidR="00E45837">
        <w:rPr>
          <w:rFonts w:ascii="Verdana" w:hAnsi="Verdana"/>
          <w:b/>
        </w:rPr>
        <w:t xml:space="preserve">(also </w:t>
      </w:r>
      <w:r w:rsidR="0067412E" w:rsidRPr="00D17ABD">
        <w:rPr>
          <w:rFonts w:ascii="Verdana" w:hAnsi="Verdana"/>
          <w:b/>
        </w:rPr>
        <w:t>Broadcast Live</w:t>
      </w:r>
      <w:r w:rsidR="00922386" w:rsidRPr="00D17ABD">
        <w:rPr>
          <w:rFonts w:ascii="Verdana" w:hAnsi="Verdana"/>
          <w:b/>
        </w:rPr>
        <w:t xml:space="preserve"> </w:t>
      </w:r>
      <w:r w:rsidR="00A72250" w:rsidRPr="00D17ABD">
        <w:rPr>
          <w:rFonts w:ascii="Verdana" w:hAnsi="Verdana"/>
          <w:b/>
        </w:rPr>
        <w:t>via Microsoft Teams</w:t>
      </w:r>
      <w:r w:rsidR="00E45837">
        <w:rPr>
          <w:rFonts w:ascii="Verdana" w:hAnsi="Verdana"/>
          <w:b/>
        </w:rPr>
        <w:t>)</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229"/>
        <w:gridCol w:w="289"/>
      </w:tblGrid>
      <w:tr w:rsidR="00C6639F" w:rsidRPr="00D17ABD" w14:paraId="6C3A17BF" w14:textId="77777777" w:rsidTr="005C345A">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5C345A">
        <w:trPr>
          <w:gridAfter w:val="1"/>
          <w:wAfter w:w="289" w:type="dxa"/>
        </w:trPr>
        <w:tc>
          <w:tcPr>
            <w:tcW w:w="2977" w:type="dxa"/>
            <w:gridSpan w:val="2"/>
            <w:shd w:val="clear" w:color="auto" w:fill="auto"/>
          </w:tcPr>
          <w:p w14:paraId="0BADE5D6" w14:textId="6CCC4D67" w:rsidR="00215FC9" w:rsidRPr="00AA12AC" w:rsidRDefault="0087207D" w:rsidP="00215FC9">
            <w:pPr>
              <w:rPr>
                <w:rFonts w:ascii="Verdana" w:hAnsi="Verdana"/>
              </w:rPr>
            </w:pPr>
            <w:r w:rsidRPr="005165BF">
              <w:rPr>
                <w:rFonts w:ascii="Verdana" w:hAnsi="Verdana"/>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hAnsi="Verdana"/>
              </w:rPr>
              <w:t>Chair</w:t>
            </w:r>
          </w:p>
        </w:tc>
      </w:tr>
      <w:tr w:rsidR="00A17E4B" w:rsidRPr="00D17ABD" w14:paraId="677DE450" w14:textId="77777777" w:rsidTr="005C345A">
        <w:trPr>
          <w:gridAfter w:val="1"/>
          <w:wAfter w:w="289" w:type="dxa"/>
        </w:trPr>
        <w:tc>
          <w:tcPr>
            <w:tcW w:w="2977" w:type="dxa"/>
            <w:gridSpan w:val="2"/>
            <w:shd w:val="clear" w:color="auto" w:fill="auto"/>
          </w:tcPr>
          <w:p w14:paraId="65C8242A" w14:textId="116DFC8F" w:rsidR="00A17E4B" w:rsidRDefault="00D8436B" w:rsidP="00A17E4B">
            <w:pPr>
              <w:ind w:right="-88"/>
              <w:rPr>
                <w:rFonts w:ascii="Verdana" w:hAnsi="Verdana"/>
              </w:rPr>
            </w:pPr>
            <w:r w:rsidRPr="005165BF">
              <w:rPr>
                <w:rFonts w:ascii="Verdana" w:hAnsi="Verdana"/>
              </w:rPr>
              <w:t>Paul Mears</w:t>
            </w:r>
          </w:p>
          <w:p w14:paraId="437EBBBD" w14:textId="11494A74" w:rsidR="00143852" w:rsidRPr="00AA12AC" w:rsidRDefault="00143852" w:rsidP="00A17E4B">
            <w:pPr>
              <w:ind w:right="-88"/>
              <w:rPr>
                <w:rFonts w:ascii="Verdana" w:hAnsi="Verdana"/>
              </w:rPr>
            </w:pPr>
            <w:r w:rsidRPr="005165BF">
              <w:rPr>
                <w:rFonts w:ascii="Verdana" w:hAnsi="Verdana"/>
              </w:rPr>
              <w:t>Kath Palmer</w:t>
            </w:r>
          </w:p>
          <w:p w14:paraId="51B12073" w14:textId="77777777" w:rsidR="00CB0FEC" w:rsidRPr="00AA12AC" w:rsidRDefault="00CB0FEC" w:rsidP="00A17E4B">
            <w:pPr>
              <w:ind w:right="-88"/>
              <w:rPr>
                <w:rFonts w:ascii="Verdana" w:hAnsi="Verdana"/>
              </w:rPr>
            </w:pPr>
            <w:r w:rsidRPr="005165BF">
              <w:rPr>
                <w:rFonts w:ascii="Verdana" w:hAnsi="Verdana"/>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hAnsi="Verdana"/>
              </w:rPr>
              <w:t xml:space="preserve">Chief Executive </w:t>
            </w:r>
            <w:r w:rsidR="00A17E4B" w:rsidRPr="001326AC">
              <w:rPr>
                <w:rFonts w:ascii="Verdana" w:hAnsi="Verdana"/>
              </w:rPr>
              <w:t xml:space="preserve"> </w:t>
            </w:r>
          </w:p>
          <w:p w14:paraId="04C360A9" w14:textId="56E60030" w:rsidR="00143852" w:rsidRDefault="00143852" w:rsidP="00215FC9">
            <w:pPr>
              <w:ind w:right="-21"/>
              <w:jc w:val="both"/>
              <w:rPr>
                <w:rFonts w:ascii="Verdana" w:hAnsi="Verdana"/>
              </w:rPr>
            </w:pPr>
            <w:r>
              <w:rPr>
                <w:rFonts w:ascii="Verdana" w:hAnsi="Verdana"/>
              </w:rPr>
              <w:t>Vice Chair</w:t>
            </w:r>
          </w:p>
          <w:p w14:paraId="32FE793D" w14:textId="1C4CFFEB" w:rsidR="006C0911" w:rsidRPr="001326AC" w:rsidRDefault="006C0911" w:rsidP="006C0911">
            <w:pPr>
              <w:ind w:right="-21"/>
              <w:jc w:val="both"/>
              <w:rPr>
                <w:rFonts w:ascii="Verdana" w:hAnsi="Verdana"/>
              </w:rPr>
            </w:pPr>
            <w:r>
              <w:rPr>
                <w:rFonts w:ascii="Verdana" w:hAnsi="Verdana"/>
              </w:rPr>
              <w:t>Independent Member</w:t>
            </w:r>
          </w:p>
        </w:tc>
      </w:tr>
      <w:tr w:rsidR="00A17E4B" w:rsidRPr="00D17ABD" w14:paraId="020240EF" w14:textId="77777777" w:rsidTr="005C345A">
        <w:trPr>
          <w:gridAfter w:val="1"/>
          <w:wAfter w:w="289" w:type="dxa"/>
        </w:trPr>
        <w:tc>
          <w:tcPr>
            <w:tcW w:w="2977" w:type="dxa"/>
            <w:gridSpan w:val="2"/>
            <w:shd w:val="clear" w:color="auto" w:fill="auto"/>
          </w:tcPr>
          <w:p w14:paraId="283BBC36" w14:textId="3C6A123D" w:rsidR="00F754C3" w:rsidRDefault="00F754C3" w:rsidP="00A17E4B">
            <w:pPr>
              <w:ind w:right="-88"/>
              <w:rPr>
                <w:rFonts w:ascii="Verdana" w:hAnsi="Verdana"/>
              </w:rPr>
            </w:pPr>
            <w:r w:rsidRPr="005165BF">
              <w:rPr>
                <w:rFonts w:ascii="Verdana" w:hAnsi="Verdana"/>
              </w:rPr>
              <w:t>Carolyn Donoghue</w:t>
            </w:r>
          </w:p>
          <w:p w14:paraId="3903297B" w14:textId="7AA150B6" w:rsidR="00AA12AC" w:rsidRDefault="00AA12AC" w:rsidP="00A17E4B">
            <w:pPr>
              <w:ind w:right="-88"/>
              <w:rPr>
                <w:rFonts w:ascii="Verdana" w:hAnsi="Verdana"/>
              </w:rPr>
            </w:pPr>
            <w:r w:rsidRPr="005165BF">
              <w:rPr>
                <w:rFonts w:ascii="Verdana" w:hAnsi="Verdana"/>
              </w:rPr>
              <w:t>Ian Wells</w:t>
            </w:r>
          </w:p>
          <w:p w14:paraId="19A24AC9" w14:textId="6E6B1725" w:rsidR="000C0A6A" w:rsidRDefault="000C0A6A" w:rsidP="00A17E4B">
            <w:pPr>
              <w:ind w:right="-88"/>
              <w:rPr>
                <w:rFonts w:ascii="Verdana" w:hAnsi="Verdana"/>
              </w:rPr>
            </w:pPr>
            <w:r w:rsidRPr="005165BF">
              <w:rPr>
                <w:rFonts w:ascii="Verdana" w:hAnsi="Verdana"/>
              </w:rPr>
              <w:t>Dilys Jouvenat</w:t>
            </w:r>
          </w:p>
          <w:p w14:paraId="1D63DFC1" w14:textId="3D969907" w:rsidR="000C0A6A" w:rsidRDefault="000C0A6A" w:rsidP="00A17E4B">
            <w:pPr>
              <w:ind w:right="-88"/>
              <w:rPr>
                <w:rFonts w:ascii="Verdana" w:hAnsi="Verdana"/>
              </w:rPr>
            </w:pPr>
            <w:r w:rsidRPr="005165BF">
              <w:rPr>
                <w:rFonts w:ascii="Verdana" w:hAnsi="Verdana"/>
              </w:rPr>
              <w:t>Helen Lentle</w:t>
            </w:r>
          </w:p>
          <w:p w14:paraId="7686EEC1" w14:textId="5649C424" w:rsidR="00143852" w:rsidRDefault="000C0A6A" w:rsidP="00A17E4B">
            <w:pPr>
              <w:ind w:right="-88"/>
              <w:rPr>
                <w:rFonts w:ascii="Verdana" w:hAnsi="Verdana"/>
              </w:rPr>
            </w:pPr>
            <w:r w:rsidRPr="005165BF">
              <w:rPr>
                <w:rFonts w:ascii="Verdana" w:hAnsi="Verdana"/>
              </w:rPr>
              <w:t>Nicola Milligan</w:t>
            </w:r>
          </w:p>
          <w:p w14:paraId="66F68E7D" w14:textId="483328FA" w:rsidR="003E12C4" w:rsidRDefault="003E12C4" w:rsidP="00A17E4B">
            <w:pPr>
              <w:ind w:right="-88"/>
              <w:rPr>
                <w:rFonts w:ascii="Verdana" w:hAnsi="Verdana"/>
              </w:rPr>
            </w:pPr>
            <w:r w:rsidRPr="005165BF">
              <w:rPr>
                <w:rFonts w:ascii="Verdana" w:hAnsi="Verdana"/>
              </w:rPr>
              <w:t>Rachel Rowlands</w:t>
            </w:r>
          </w:p>
          <w:p w14:paraId="13865A9D" w14:textId="5A9B6964" w:rsidR="006C0911" w:rsidRPr="005165BF" w:rsidRDefault="006C0911" w:rsidP="00A17E4B">
            <w:pPr>
              <w:ind w:right="-88"/>
              <w:rPr>
                <w:rFonts w:ascii="Verdana" w:hAnsi="Verdana"/>
              </w:rPr>
            </w:pPr>
            <w:r w:rsidRPr="005165BF">
              <w:rPr>
                <w:rFonts w:ascii="Verdana" w:hAnsi="Verdana"/>
              </w:rPr>
              <w:t>Lauren Edwards</w:t>
            </w:r>
          </w:p>
          <w:p w14:paraId="17270AAE" w14:textId="12860ED0" w:rsidR="008E374B" w:rsidRPr="005165BF" w:rsidRDefault="008E374B" w:rsidP="00A17E4B">
            <w:pPr>
              <w:ind w:right="-88"/>
              <w:rPr>
                <w:rFonts w:ascii="Verdana" w:hAnsi="Verdana"/>
              </w:rPr>
            </w:pPr>
            <w:r w:rsidRPr="005165BF">
              <w:rPr>
                <w:rFonts w:ascii="Verdana" w:hAnsi="Verdana"/>
              </w:rPr>
              <w:t>Hywel Daniel</w:t>
            </w:r>
          </w:p>
          <w:p w14:paraId="45A15C3A" w14:textId="4EC26AC1" w:rsidR="009A625C" w:rsidRPr="00547F5B" w:rsidRDefault="009A625C" w:rsidP="00A17E4B">
            <w:pPr>
              <w:ind w:right="-88"/>
              <w:rPr>
                <w:rFonts w:ascii="Verdana" w:hAnsi="Verdana"/>
              </w:rPr>
            </w:pPr>
            <w:r w:rsidRPr="005165BF">
              <w:rPr>
                <w:rFonts w:ascii="Verdana" w:hAnsi="Verdana"/>
              </w:rPr>
              <w:t>Greg Dix</w:t>
            </w:r>
          </w:p>
          <w:p w14:paraId="13D3769C" w14:textId="0813396A" w:rsidR="00831CA8" w:rsidRPr="00547F5B" w:rsidRDefault="001D1AF9" w:rsidP="005C4369">
            <w:pPr>
              <w:ind w:right="-88"/>
              <w:rPr>
                <w:rFonts w:ascii="Verdana" w:hAnsi="Verdana"/>
              </w:rPr>
            </w:pPr>
            <w:r w:rsidRPr="005165BF">
              <w:rPr>
                <w:rFonts w:ascii="Verdana" w:hAnsi="Verdana"/>
              </w:rPr>
              <w:t>Linda Prosser</w:t>
            </w:r>
          </w:p>
          <w:p w14:paraId="5B1C5388" w14:textId="7677DC6E" w:rsidR="009F62A2" w:rsidRPr="00547F5B" w:rsidRDefault="00143852" w:rsidP="005C4369">
            <w:pPr>
              <w:ind w:right="-88"/>
              <w:rPr>
                <w:rFonts w:ascii="Verdana" w:hAnsi="Verdana"/>
              </w:rPr>
            </w:pPr>
            <w:r w:rsidRPr="005165BF">
              <w:rPr>
                <w:rFonts w:ascii="Verdana" w:hAnsi="Verdana"/>
              </w:rPr>
              <w:t>Sally May</w:t>
            </w:r>
          </w:p>
          <w:p w14:paraId="21A4D0A3" w14:textId="27FE56CC" w:rsidR="00D401AC" w:rsidRDefault="00B802ED" w:rsidP="00A17E4B">
            <w:pPr>
              <w:ind w:right="-88"/>
              <w:rPr>
                <w:rFonts w:ascii="Verdana" w:hAnsi="Verdana"/>
              </w:rPr>
            </w:pPr>
            <w:r w:rsidRPr="005165BF">
              <w:rPr>
                <w:rFonts w:ascii="Verdana" w:hAnsi="Verdana"/>
              </w:rPr>
              <w:t>Gethin Hughes</w:t>
            </w:r>
          </w:p>
          <w:p w14:paraId="63549D49" w14:textId="6A3D7FFE" w:rsidR="00675591" w:rsidRDefault="00675591" w:rsidP="00A17E4B">
            <w:pPr>
              <w:ind w:right="-88"/>
              <w:rPr>
                <w:rFonts w:ascii="Verdana" w:hAnsi="Verdana"/>
              </w:rPr>
            </w:pPr>
            <w:r w:rsidRPr="005165BF">
              <w:rPr>
                <w:rFonts w:ascii="Verdana" w:hAnsi="Verdana"/>
              </w:rPr>
              <w:t>Phillip Daniels</w:t>
            </w:r>
          </w:p>
          <w:p w14:paraId="546418CD" w14:textId="4B843740" w:rsidR="006C0911" w:rsidRDefault="006C0911" w:rsidP="00A17E4B">
            <w:pPr>
              <w:ind w:right="-88"/>
              <w:rPr>
                <w:rFonts w:ascii="Verdana" w:hAnsi="Verdana"/>
              </w:rPr>
            </w:pPr>
            <w:r w:rsidRPr="005165BF">
              <w:rPr>
                <w:rFonts w:ascii="Verdana" w:hAnsi="Verdana"/>
              </w:rPr>
              <w:t>Lisa Curtis-Jones</w:t>
            </w:r>
          </w:p>
          <w:p w14:paraId="2A486785" w14:textId="6575C13F" w:rsidR="006C0911" w:rsidRDefault="006C0911" w:rsidP="00A17E4B">
            <w:pPr>
              <w:ind w:right="-88"/>
              <w:rPr>
                <w:rFonts w:ascii="Verdana" w:hAnsi="Verdana"/>
              </w:rPr>
            </w:pPr>
            <w:r w:rsidRPr="005165BF">
              <w:rPr>
                <w:rFonts w:ascii="Verdana" w:hAnsi="Verdana"/>
              </w:rPr>
              <w:t>Anne Morris</w:t>
            </w:r>
          </w:p>
          <w:p w14:paraId="71837C67" w14:textId="0A5191CF" w:rsidR="006C0911" w:rsidRPr="00547F5B" w:rsidRDefault="006C0911" w:rsidP="00A17E4B">
            <w:pPr>
              <w:ind w:right="-88"/>
              <w:rPr>
                <w:rFonts w:ascii="Verdana" w:hAnsi="Verdana"/>
              </w:rPr>
            </w:pPr>
            <w:r w:rsidRPr="005165BF">
              <w:rPr>
                <w:rFonts w:ascii="Verdana" w:hAnsi="Verdana"/>
              </w:rPr>
              <w:t>Sally Bolt</w:t>
            </w:r>
          </w:p>
          <w:p w14:paraId="78875E85" w14:textId="0F895BFE" w:rsidR="000C0A6A" w:rsidRDefault="000C0A6A" w:rsidP="00A17E4B">
            <w:pPr>
              <w:ind w:right="-88"/>
              <w:rPr>
                <w:rFonts w:ascii="Verdana" w:hAnsi="Verdana"/>
              </w:rPr>
            </w:pPr>
          </w:p>
          <w:p w14:paraId="57F83076" w14:textId="77777777" w:rsidR="00A17E4B" w:rsidRDefault="00A17E4B" w:rsidP="00D401AC">
            <w:pPr>
              <w:ind w:right="-88"/>
              <w:rPr>
                <w:rFonts w:ascii="Verdana" w:hAnsi="Verdana"/>
              </w:rPr>
            </w:pPr>
          </w:p>
          <w:p w14:paraId="3357B086" w14:textId="1463E941" w:rsidR="00157627" w:rsidRPr="00547F5B" w:rsidRDefault="00157627" w:rsidP="00D401AC">
            <w:pPr>
              <w:ind w:right="-88"/>
              <w:rPr>
                <w:rFonts w:ascii="Verdana" w:hAnsi="Verdana"/>
              </w:rPr>
            </w:pPr>
          </w:p>
        </w:tc>
        <w:tc>
          <w:tcPr>
            <w:tcW w:w="7229" w:type="dxa"/>
          </w:tcPr>
          <w:p w14:paraId="096FEB01" w14:textId="404D210E" w:rsidR="00D30478" w:rsidRDefault="00D30478" w:rsidP="00215FC9">
            <w:pPr>
              <w:ind w:right="-21"/>
              <w:jc w:val="both"/>
              <w:rPr>
                <w:rFonts w:ascii="Verdana" w:hAnsi="Verdana"/>
              </w:rPr>
            </w:pPr>
            <w:r>
              <w:rPr>
                <w:rFonts w:ascii="Verdana" w:hAnsi="Verdana"/>
              </w:rPr>
              <w:t>Independent Member</w:t>
            </w:r>
            <w:r w:rsidR="00EE57EA">
              <w:rPr>
                <w:rFonts w:ascii="Verdana" w:hAnsi="Verdana"/>
              </w:rPr>
              <w:t xml:space="preserve"> </w:t>
            </w:r>
          </w:p>
          <w:p w14:paraId="4C041AD4" w14:textId="556E69CF" w:rsidR="00F754C3" w:rsidRDefault="00F754C3" w:rsidP="00215FC9">
            <w:pPr>
              <w:ind w:right="-21"/>
              <w:jc w:val="both"/>
              <w:rPr>
                <w:rFonts w:ascii="Verdana" w:hAnsi="Verdana"/>
              </w:rPr>
            </w:pPr>
            <w:r>
              <w:rPr>
                <w:rFonts w:ascii="Verdana" w:hAnsi="Verdana"/>
              </w:rPr>
              <w:t>Independent Member</w:t>
            </w:r>
          </w:p>
          <w:p w14:paraId="72493488" w14:textId="77777777" w:rsidR="000C0A6A" w:rsidRDefault="00143852" w:rsidP="00215FC9">
            <w:pPr>
              <w:ind w:right="-21"/>
              <w:jc w:val="both"/>
              <w:rPr>
                <w:rFonts w:ascii="Verdana" w:hAnsi="Verdana"/>
              </w:rPr>
            </w:pPr>
            <w:r>
              <w:rPr>
                <w:rFonts w:ascii="Verdana" w:hAnsi="Verdana"/>
              </w:rPr>
              <w:t>Ind</w:t>
            </w:r>
            <w:r w:rsidR="00AA12AC">
              <w:rPr>
                <w:rFonts w:ascii="Verdana" w:hAnsi="Verdana"/>
              </w:rPr>
              <w:t>ep</w:t>
            </w:r>
            <w:r>
              <w:rPr>
                <w:rFonts w:ascii="Verdana" w:hAnsi="Verdana"/>
              </w:rPr>
              <w:t>endent Member</w:t>
            </w:r>
          </w:p>
          <w:p w14:paraId="1ED3135F" w14:textId="20AFF693" w:rsidR="000C0A6A" w:rsidRDefault="000C0A6A" w:rsidP="00215FC9">
            <w:pPr>
              <w:ind w:right="-21"/>
              <w:jc w:val="both"/>
              <w:rPr>
                <w:rFonts w:ascii="Verdana" w:hAnsi="Verdana"/>
              </w:rPr>
            </w:pPr>
            <w:r>
              <w:rPr>
                <w:rFonts w:ascii="Verdana" w:hAnsi="Verdana"/>
              </w:rPr>
              <w:t>Independent Member</w:t>
            </w:r>
            <w:r w:rsidR="006C0911">
              <w:rPr>
                <w:rFonts w:ascii="Verdana" w:hAnsi="Verdana"/>
              </w:rPr>
              <w:t xml:space="preserve"> (Virtual attendee)</w:t>
            </w:r>
          </w:p>
          <w:p w14:paraId="724DCBED" w14:textId="24D31830" w:rsidR="00AA12AC" w:rsidRDefault="000C0A6A" w:rsidP="00215FC9">
            <w:pPr>
              <w:ind w:right="-21"/>
              <w:jc w:val="both"/>
              <w:rPr>
                <w:rFonts w:ascii="Verdana" w:hAnsi="Verdana"/>
              </w:rPr>
            </w:pPr>
            <w:r>
              <w:rPr>
                <w:rFonts w:ascii="Verdana" w:hAnsi="Verdana"/>
              </w:rPr>
              <w:t>Independent Member</w:t>
            </w:r>
            <w:r w:rsidR="006C0911">
              <w:rPr>
                <w:rFonts w:ascii="Verdana" w:hAnsi="Verdana"/>
              </w:rPr>
              <w:t xml:space="preserve"> </w:t>
            </w:r>
          </w:p>
          <w:p w14:paraId="0DD67D33" w14:textId="07B91A83" w:rsidR="00143852" w:rsidRDefault="00406031" w:rsidP="00215FC9">
            <w:pPr>
              <w:ind w:right="-21"/>
              <w:jc w:val="both"/>
              <w:rPr>
                <w:rFonts w:ascii="Verdana" w:hAnsi="Verdana"/>
              </w:rPr>
            </w:pPr>
            <w:r>
              <w:rPr>
                <w:rFonts w:ascii="Verdana" w:hAnsi="Verdana"/>
              </w:rPr>
              <w:t>Independent Member</w:t>
            </w:r>
          </w:p>
          <w:p w14:paraId="633ABF59" w14:textId="3D485BBF" w:rsidR="003E12C4" w:rsidRDefault="006C0911" w:rsidP="00215FC9">
            <w:pPr>
              <w:ind w:right="-21"/>
              <w:jc w:val="both"/>
              <w:rPr>
                <w:rFonts w:ascii="Verdana" w:hAnsi="Verdana"/>
              </w:rPr>
            </w:pPr>
            <w:r>
              <w:rPr>
                <w:rFonts w:ascii="Verdana" w:hAnsi="Verdana"/>
              </w:rPr>
              <w:t xml:space="preserve">Executive </w:t>
            </w:r>
            <w:r w:rsidR="008E374B">
              <w:rPr>
                <w:rFonts w:ascii="Verdana" w:hAnsi="Verdana"/>
              </w:rPr>
              <w:t>Director for Therapies &amp; Health Sciences</w:t>
            </w:r>
          </w:p>
          <w:p w14:paraId="500236C7" w14:textId="7502875B" w:rsidR="008E374B" w:rsidRDefault="008E374B" w:rsidP="00215FC9">
            <w:pPr>
              <w:ind w:right="-21"/>
              <w:jc w:val="both"/>
              <w:rPr>
                <w:rFonts w:ascii="Verdana" w:hAnsi="Verdana"/>
              </w:rPr>
            </w:pPr>
            <w:r>
              <w:rPr>
                <w:rFonts w:ascii="Verdana" w:hAnsi="Verdana"/>
              </w:rPr>
              <w:t>Executive Director for People</w:t>
            </w:r>
          </w:p>
          <w:p w14:paraId="5E773AD3" w14:textId="117A0A98" w:rsidR="009A625C" w:rsidRDefault="009A625C" w:rsidP="00215FC9">
            <w:pPr>
              <w:ind w:right="-21"/>
              <w:jc w:val="both"/>
              <w:rPr>
                <w:rFonts w:ascii="Verdana" w:hAnsi="Verdana"/>
              </w:rPr>
            </w:pPr>
            <w:r>
              <w:rPr>
                <w:rFonts w:ascii="Verdana" w:hAnsi="Verdana"/>
              </w:rPr>
              <w:t>Executive Director of Nursing/Deputy Chief Executive</w:t>
            </w:r>
          </w:p>
          <w:p w14:paraId="39915BB9" w14:textId="280FB83E" w:rsidR="00831CA8" w:rsidRDefault="001D1AF9" w:rsidP="00215FC9">
            <w:pPr>
              <w:ind w:right="-21"/>
              <w:jc w:val="both"/>
              <w:rPr>
                <w:rFonts w:ascii="Verdana" w:hAnsi="Verdana"/>
              </w:rPr>
            </w:pPr>
            <w:r w:rsidRPr="001326AC">
              <w:rPr>
                <w:rFonts w:ascii="Verdana" w:hAnsi="Verdana"/>
              </w:rPr>
              <w:t>Executive Directo</w:t>
            </w:r>
            <w:r w:rsidR="00B8644E">
              <w:rPr>
                <w:rFonts w:ascii="Verdana" w:hAnsi="Verdana"/>
              </w:rPr>
              <w:t>r of Strategy &amp; Transformation</w:t>
            </w:r>
            <w:r w:rsidR="00ED77DA">
              <w:rPr>
                <w:rFonts w:ascii="Verdana" w:hAnsi="Verdana"/>
              </w:rPr>
              <w:t xml:space="preserve"> </w:t>
            </w:r>
          </w:p>
          <w:p w14:paraId="2D580FFE" w14:textId="1DDA64B4" w:rsidR="009F62A2" w:rsidRDefault="00143852" w:rsidP="00215FC9">
            <w:pPr>
              <w:ind w:right="-21"/>
              <w:jc w:val="both"/>
              <w:rPr>
                <w:rFonts w:ascii="Verdana" w:hAnsi="Verdana"/>
              </w:rPr>
            </w:pPr>
            <w:r>
              <w:rPr>
                <w:rFonts w:ascii="Verdana" w:hAnsi="Verdana"/>
              </w:rPr>
              <w:t>Executive</w:t>
            </w:r>
            <w:r w:rsidR="009F62A2">
              <w:rPr>
                <w:rFonts w:ascii="Verdana" w:hAnsi="Verdana"/>
              </w:rPr>
              <w:t xml:space="preserve"> Director of Finance</w:t>
            </w:r>
          </w:p>
          <w:p w14:paraId="61732710" w14:textId="751878B2" w:rsidR="001D1AF9" w:rsidRDefault="00B802ED" w:rsidP="00215FC9">
            <w:pPr>
              <w:ind w:right="-21"/>
              <w:jc w:val="both"/>
              <w:rPr>
                <w:rFonts w:ascii="Verdana" w:hAnsi="Verdana"/>
              </w:rPr>
            </w:pPr>
            <w:r w:rsidRPr="001326AC">
              <w:rPr>
                <w:rFonts w:ascii="Verdana" w:hAnsi="Verdana"/>
              </w:rPr>
              <w:t>Chief Operating Officer</w:t>
            </w:r>
          </w:p>
          <w:p w14:paraId="46DB2D30" w14:textId="057E7400" w:rsidR="00675591" w:rsidRPr="001326AC" w:rsidRDefault="00675591" w:rsidP="00215FC9">
            <w:pPr>
              <w:ind w:right="-21"/>
              <w:jc w:val="both"/>
              <w:rPr>
                <w:rFonts w:ascii="Verdana" w:hAnsi="Verdana"/>
              </w:rPr>
            </w:pPr>
            <w:r>
              <w:rPr>
                <w:rFonts w:ascii="Verdana" w:hAnsi="Verdana"/>
              </w:rPr>
              <w:t>Executive Director of Public Health (In Part)</w:t>
            </w:r>
          </w:p>
          <w:p w14:paraId="40D2B108" w14:textId="522892D6" w:rsidR="00DC048B" w:rsidRDefault="006C0911" w:rsidP="00215FC9">
            <w:pPr>
              <w:ind w:right="-21"/>
              <w:jc w:val="both"/>
              <w:rPr>
                <w:rFonts w:ascii="Verdana" w:hAnsi="Verdana"/>
              </w:rPr>
            </w:pPr>
            <w:r>
              <w:rPr>
                <w:rFonts w:ascii="Verdana" w:hAnsi="Verdana"/>
              </w:rPr>
              <w:t>Associate Member</w:t>
            </w:r>
            <w:r w:rsidR="002C5562">
              <w:rPr>
                <w:rFonts w:ascii="Verdana" w:hAnsi="Verdana"/>
              </w:rPr>
              <w:t xml:space="preserve"> (In part)</w:t>
            </w:r>
          </w:p>
          <w:p w14:paraId="38775A79" w14:textId="77777777" w:rsidR="006C0911" w:rsidRDefault="006C0911" w:rsidP="00215FC9">
            <w:pPr>
              <w:ind w:right="-21"/>
              <w:jc w:val="both"/>
              <w:rPr>
                <w:rFonts w:ascii="Verdana" w:hAnsi="Verdana"/>
              </w:rPr>
            </w:pPr>
            <w:r>
              <w:rPr>
                <w:rFonts w:ascii="Verdana" w:hAnsi="Verdana"/>
              </w:rPr>
              <w:t>Associate Member</w:t>
            </w:r>
          </w:p>
          <w:p w14:paraId="1ED239DB" w14:textId="105D97F2" w:rsidR="006C0911" w:rsidRPr="001326AC" w:rsidRDefault="006C0911" w:rsidP="00215FC9">
            <w:pPr>
              <w:ind w:right="-21"/>
              <w:jc w:val="both"/>
              <w:rPr>
                <w:rFonts w:ascii="Verdana" w:hAnsi="Verdana"/>
              </w:rPr>
            </w:pPr>
            <w:r>
              <w:rPr>
                <w:rFonts w:ascii="Verdana" w:hAnsi="Verdana"/>
              </w:rPr>
              <w:t>Associate Member</w:t>
            </w:r>
            <w:r w:rsidR="002C5562">
              <w:rPr>
                <w:rFonts w:ascii="Verdana" w:hAnsi="Verdana"/>
              </w:rPr>
              <w:t xml:space="preserve"> (In part)</w:t>
            </w:r>
          </w:p>
        </w:tc>
      </w:tr>
      <w:tr w:rsidR="00C6639F" w:rsidRPr="006442EE" w14:paraId="160C225B" w14:textId="77777777" w:rsidTr="005C345A">
        <w:trPr>
          <w:gridAfter w:val="1"/>
          <w:wAfter w:w="289" w:type="dxa"/>
        </w:trPr>
        <w:tc>
          <w:tcPr>
            <w:tcW w:w="2977" w:type="dxa"/>
            <w:gridSpan w:val="2"/>
          </w:tcPr>
          <w:p w14:paraId="45EB0A57" w14:textId="65FD33C9" w:rsidR="00CA212D" w:rsidRPr="00406031" w:rsidRDefault="00406031" w:rsidP="00C6639F">
            <w:pPr>
              <w:rPr>
                <w:rFonts w:ascii="Verdana" w:hAnsi="Verdana"/>
                <w:b/>
              </w:rPr>
            </w:pPr>
            <w:r>
              <w:rPr>
                <w:rFonts w:ascii="Verdana" w:hAnsi="Verdana"/>
                <w:b/>
              </w:rPr>
              <w:t>In Attendance:</w:t>
            </w:r>
          </w:p>
          <w:p w14:paraId="485C7406" w14:textId="58253A93" w:rsidR="000C0A6A" w:rsidRPr="00547F5B" w:rsidRDefault="000C0A6A" w:rsidP="00C6639F">
            <w:pPr>
              <w:rPr>
                <w:rFonts w:ascii="Verdana" w:hAnsi="Verdana"/>
              </w:rPr>
            </w:pPr>
            <w:r w:rsidRPr="005165BF">
              <w:rPr>
                <w:rFonts w:ascii="Verdana" w:hAnsi="Verdana"/>
              </w:rPr>
              <w:t>Simon Blackburn</w:t>
            </w:r>
          </w:p>
          <w:p w14:paraId="5F7B16DC" w14:textId="1BBF9F3B" w:rsidR="00157627" w:rsidRDefault="00157627" w:rsidP="00157627">
            <w:pPr>
              <w:ind w:right="-88"/>
              <w:rPr>
                <w:rFonts w:ascii="Verdana" w:hAnsi="Verdana"/>
              </w:rPr>
            </w:pPr>
            <w:r w:rsidRPr="005165BF">
              <w:rPr>
                <w:rFonts w:ascii="Verdana" w:hAnsi="Verdana"/>
              </w:rPr>
              <w:t>Gareth Watts</w:t>
            </w:r>
          </w:p>
          <w:p w14:paraId="6B19D5CD" w14:textId="09B2713E" w:rsidR="00406031" w:rsidRDefault="00406031" w:rsidP="00157627">
            <w:pPr>
              <w:ind w:right="-88"/>
              <w:rPr>
                <w:rFonts w:ascii="Verdana" w:hAnsi="Verdana"/>
              </w:rPr>
            </w:pPr>
            <w:r w:rsidRPr="005165BF">
              <w:rPr>
                <w:rFonts w:ascii="Verdana" w:hAnsi="Verdana"/>
              </w:rPr>
              <w:t>Suzanne Rodgers</w:t>
            </w:r>
            <w:r>
              <w:rPr>
                <w:rFonts w:ascii="Verdana" w:hAnsi="Verdana"/>
              </w:rPr>
              <w:t xml:space="preserve"> </w:t>
            </w:r>
          </w:p>
          <w:p w14:paraId="79A1D289" w14:textId="3A386746" w:rsidR="00406031" w:rsidRDefault="00406031" w:rsidP="00157627">
            <w:pPr>
              <w:ind w:right="-88"/>
              <w:rPr>
                <w:rFonts w:ascii="Verdana" w:hAnsi="Verdana"/>
              </w:rPr>
            </w:pPr>
            <w:r w:rsidRPr="005165BF">
              <w:rPr>
                <w:rFonts w:ascii="Verdana" w:hAnsi="Verdana"/>
              </w:rPr>
              <w:t>Sallie Davies</w:t>
            </w:r>
            <w:r>
              <w:rPr>
                <w:rFonts w:ascii="Verdana" w:hAnsi="Verdana"/>
              </w:rPr>
              <w:t xml:space="preserve"> </w:t>
            </w:r>
          </w:p>
          <w:p w14:paraId="1ACE13F2" w14:textId="77B662D4" w:rsidR="00406031" w:rsidRPr="00AA12AC" w:rsidRDefault="00406031" w:rsidP="00157627">
            <w:pPr>
              <w:ind w:right="-88"/>
              <w:rPr>
                <w:rFonts w:ascii="Verdana" w:hAnsi="Verdana"/>
              </w:rPr>
            </w:pPr>
            <w:r w:rsidRPr="005165BF">
              <w:rPr>
                <w:rFonts w:ascii="Verdana" w:hAnsi="Verdana"/>
              </w:rPr>
              <w:t>Robert Green</w:t>
            </w:r>
            <w:r>
              <w:rPr>
                <w:rFonts w:ascii="Verdana" w:hAnsi="Verdana"/>
              </w:rPr>
              <w:t xml:space="preserve"> </w:t>
            </w:r>
          </w:p>
          <w:p w14:paraId="226948D2" w14:textId="77777777" w:rsidR="00B90585" w:rsidRDefault="00406031" w:rsidP="00954EFC">
            <w:pPr>
              <w:rPr>
                <w:rFonts w:ascii="Verdana" w:hAnsi="Verdana"/>
              </w:rPr>
            </w:pPr>
            <w:r w:rsidRPr="005165BF">
              <w:rPr>
                <w:rFonts w:ascii="Verdana" w:hAnsi="Verdana"/>
              </w:rPr>
              <w:t>Ana Llewellyn</w:t>
            </w:r>
          </w:p>
          <w:p w14:paraId="50E4DC73" w14:textId="545587F6" w:rsidR="00406031" w:rsidRDefault="00406031" w:rsidP="00954EFC">
            <w:pPr>
              <w:rPr>
                <w:rFonts w:ascii="Verdana" w:hAnsi="Verdana"/>
              </w:rPr>
            </w:pPr>
            <w:r w:rsidRPr="005165BF">
              <w:rPr>
                <w:rFonts w:ascii="Verdana" w:hAnsi="Verdana"/>
              </w:rPr>
              <w:t>Lowri Morgan</w:t>
            </w:r>
          </w:p>
          <w:p w14:paraId="704DBF0E" w14:textId="56C6CD76" w:rsidR="007173E1" w:rsidRDefault="007173E1" w:rsidP="00954EFC">
            <w:pPr>
              <w:rPr>
                <w:rFonts w:ascii="Verdana" w:hAnsi="Verdana"/>
              </w:rPr>
            </w:pPr>
            <w:r w:rsidRPr="005165BF">
              <w:rPr>
                <w:rFonts w:ascii="Verdana" w:hAnsi="Verdana"/>
              </w:rPr>
              <w:t>Rebecca Jones</w:t>
            </w:r>
          </w:p>
          <w:p w14:paraId="7ECC64AE" w14:textId="77777777" w:rsidR="00406031" w:rsidRDefault="00406031" w:rsidP="00954EFC">
            <w:pPr>
              <w:rPr>
                <w:rFonts w:ascii="Verdana" w:hAnsi="Verdana"/>
              </w:rPr>
            </w:pPr>
            <w:r w:rsidRPr="005165BF">
              <w:rPr>
                <w:rFonts w:ascii="Verdana" w:hAnsi="Verdana"/>
              </w:rPr>
              <w:t>Dale Stolzenberg</w:t>
            </w:r>
          </w:p>
          <w:p w14:paraId="64181586" w14:textId="77777777" w:rsidR="00406031" w:rsidRPr="005165BF" w:rsidRDefault="00406031" w:rsidP="00954EFC">
            <w:pPr>
              <w:rPr>
                <w:rFonts w:ascii="Verdana" w:hAnsi="Verdana"/>
              </w:rPr>
            </w:pPr>
            <w:r w:rsidRPr="005165BF">
              <w:rPr>
                <w:rFonts w:ascii="Verdana" w:hAnsi="Verdana"/>
              </w:rPr>
              <w:t xml:space="preserve">Daniel Price </w:t>
            </w:r>
          </w:p>
          <w:p w14:paraId="5D9BADDC" w14:textId="77777777" w:rsidR="00406031" w:rsidRDefault="00406031" w:rsidP="00954EFC">
            <w:pPr>
              <w:rPr>
                <w:rFonts w:ascii="Verdana" w:hAnsi="Verdana"/>
              </w:rPr>
            </w:pPr>
            <w:r w:rsidRPr="005165BF">
              <w:rPr>
                <w:rFonts w:ascii="Verdana" w:hAnsi="Verdana"/>
              </w:rPr>
              <w:t>Ceri Bear</w:t>
            </w:r>
            <w:r>
              <w:rPr>
                <w:rFonts w:ascii="Verdana" w:hAnsi="Verdana"/>
              </w:rPr>
              <w:t xml:space="preserve"> </w:t>
            </w:r>
          </w:p>
          <w:p w14:paraId="0E674F70" w14:textId="118D25E6" w:rsidR="00675591" w:rsidRPr="00547F5B" w:rsidRDefault="00675591" w:rsidP="00954EFC">
            <w:pPr>
              <w:rPr>
                <w:rFonts w:ascii="Verdana" w:hAnsi="Verdana"/>
              </w:rPr>
            </w:pPr>
            <w:r w:rsidRPr="005165BF">
              <w:rPr>
                <w:rFonts w:ascii="Verdana" w:hAnsi="Verdana"/>
              </w:rPr>
              <w:t>Cally Hamblyn</w:t>
            </w:r>
          </w:p>
        </w:tc>
        <w:tc>
          <w:tcPr>
            <w:tcW w:w="7229" w:type="dxa"/>
          </w:tcPr>
          <w:p w14:paraId="4D40B2DF" w14:textId="05228B6C" w:rsidR="00CA212D" w:rsidRDefault="00CA212D" w:rsidP="00C6639F">
            <w:pPr>
              <w:rPr>
                <w:rFonts w:ascii="Verdana" w:hAnsi="Verdana"/>
              </w:rPr>
            </w:pPr>
          </w:p>
          <w:p w14:paraId="11ABBD3E" w14:textId="77777777" w:rsidR="000C0A6A" w:rsidRDefault="000C0A6A" w:rsidP="000C0A6A">
            <w:pPr>
              <w:pStyle w:val="NoSpacing"/>
              <w:jc w:val="both"/>
              <w:rPr>
                <w:rFonts w:ascii="Verdana" w:hAnsi="Verdana"/>
              </w:rPr>
            </w:pPr>
            <w:r w:rsidRPr="00746E63">
              <w:rPr>
                <w:rFonts w:ascii="Verdana" w:hAnsi="Verdana"/>
              </w:rPr>
              <w:t xml:space="preserve">Director of Communications, Engagement and Fundraising </w:t>
            </w:r>
          </w:p>
          <w:p w14:paraId="3AEAD391" w14:textId="54436779" w:rsidR="000C0A6A" w:rsidRDefault="00157627" w:rsidP="006442EE">
            <w:pPr>
              <w:rPr>
                <w:rFonts w:ascii="Verdana" w:hAnsi="Verdana"/>
              </w:rPr>
            </w:pPr>
            <w:r>
              <w:rPr>
                <w:rFonts w:ascii="Verdana" w:hAnsi="Verdana"/>
              </w:rPr>
              <w:t>Director of Corporate</w:t>
            </w:r>
            <w:r w:rsidR="000C0A6A">
              <w:rPr>
                <w:rFonts w:ascii="Verdana" w:hAnsi="Verdana"/>
              </w:rPr>
              <w:t xml:space="preserve"> Governance / Board Secretary</w:t>
            </w:r>
          </w:p>
          <w:p w14:paraId="050FEAC3" w14:textId="394F4418" w:rsidR="00406031" w:rsidRDefault="00406031" w:rsidP="00406031">
            <w:pPr>
              <w:rPr>
                <w:rFonts w:ascii="Verdana" w:hAnsi="Verdana"/>
              </w:rPr>
            </w:pPr>
            <w:r>
              <w:rPr>
                <w:rFonts w:ascii="Verdana" w:hAnsi="Verdana"/>
              </w:rPr>
              <w:t>Assistant Director for Digital Transformation</w:t>
            </w:r>
          </w:p>
          <w:p w14:paraId="3BF65C01" w14:textId="15AD8190" w:rsidR="00406031" w:rsidRDefault="00406031" w:rsidP="00406031">
            <w:pPr>
              <w:rPr>
                <w:rFonts w:ascii="Verdana" w:hAnsi="Verdana"/>
              </w:rPr>
            </w:pPr>
            <w:r>
              <w:rPr>
                <w:rFonts w:ascii="Verdana" w:hAnsi="Verdana"/>
              </w:rPr>
              <w:t>Deputy Medical D</w:t>
            </w:r>
            <w:r w:rsidR="00675591">
              <w:rPr>
                <w:rFonts w:ascii="Verdana" w:hAnsi="Verdana"/>
              </w:rPr>
              <w:t xml:space="preserve">irector </w:t>
            </w:r>
          </w:p>
          <w:p w14:paraId="69F2FCA9" w14:textId="06BE1A34" w:rsidR="00406031" w:rsidRPr="006442EE" w:rsidRDefault="00406031" w:rsidP="00406031">
            <w:pPr>
              <w:rPr>
                <w:rFonts w:ascii="Verdana" w:hAnsi="Verdana"/>
              </w:rPr>
            </w:pPr>
            <w:r>
              <w:rPr>
                <w:rFonts w:ascii="Verdana" w:hAnsi="Verdana"/>
              </w:rPr>
              <w:t>Public Health Consultant</w:t>
            </w:r>
            <w:r w:rsidR="00675591">
              <w:rPr>
                <w:rFonts w:ascii="Verdana" w:hAnsi="Verdana"/>
              </w:rPr>
              <w:t xml:space="preserve"> </w:t>
            </w:r>
          </w:p>
          <w:p w14:paraId="6E834E9B" w14:textId="2C7F9C26" w:rsidR="002702BE" w:rsidRPr="005165BF" w:rsidRDefault="00406031" w:rsidP="006442EE">
            <w:pPr>
              <w:rPr>
                <w:rFonts w:ascii="Verdana" w:hAnsi="Verdana"/>
              </w:rPr>
            </w:pPr>
            <w:r w:rsidRPr="005165BF">
              <w:rPr>
                <w:rFonts w:ascii="Verdana" w:hAnsi="Verdana"/>
              </w:rPr>
              <w:t xml:space="preserve">Care Group Nurse Director </w:t>
            </w:r>
            <w:r w:rsidR="007173E1" w:rsidRPr="005165BF">
              <w:rPr>
                <w:rFonts w:ascii="Verdana" w:hAnsi="Verdana"/>
              </w:rPr>
              <w:t>(In part)</w:t>
            </w:r>
          </w:p>
          <w:p w14:paraId="387736CC" w14:textId="2CB2B116" w:rsidR="007173E1" w:rsidRDefault="00406031" w:rsidP="006442EE">
            <w:pPr>
              <w:rPr>
                <w:rFonts w:ascii="Verdana" w:hAnsi="Verdana"/>
              </w:rPr>
            </w:pPr>
            <w:r w:rsidRPr="005165BF">
              <w:rPr>
                <w:rFonts w:ascii="Verdana" w:hAnsi="Verdana"/>
              </w:rPr>
              <w:t>Dementia Programme Manager</w:t>
            </w:r>
            <w:r w:rsidR="007173E1">
              <w:rPr>
                <w:rFonts w:ascii="Verdana" w:hAnsi="Verdana"/>
              </w:rPr>
              <w:t xml:space="preserve"> (In part)</w:t>
            </w:r>
          </w:p>
          <w:p w14:paraId="2911866A" w14:textId="3E9D6B51" w:rsidR="00406031" w:rsidRDefault="007173E1" w:rsidP="006442EE">
            <w:pPr>
              <w:rPr>
                <w:rFonts w:ascii="Verdana" w:hAnsi="Verdana"/>
              </w:rPr>
            </w:pPr>
            <w:r>
              <w:rPr>
                <w:rFonts w:ascii="Verdana" w:hAnsi="Verdana"/>
              </w:rPr>
              <w:t>Community Sister</w:t>
            </w:r>
            <w:r w:rsidR="00406031">
              <w:rPr>
                <w:rFonts w:ascii="Verdana" w:hAnsi="Verdana"/>
              </w:rPr>
              <w:t xml:space="preserve"> </w:t>
            </w:r>
            <w:r>
              <w:rPr>
                <w:rFonts w:ascii="Verdana" w:hAnsi="Verdana"/>
              </w:rPr>
              <w:t>(In part)</w:t>
            </w:r>
          </w:p>
          <w:p w14:paraId="7F9583A8" w14:textId="62CC3646" w:rsidR="00406031" w:rsidRDefault="00406031" w:rsidP="006442EE">
            <w:pPr>
              <w:rPr>
                <w:rFonts w:ascii="Verdana" w:hAnsi="Verdana"/>
              </w:rPr>
            </w:pPr>
            <w:r>
              <w:rPr>
                <w:rFonts w:ascii="Verdana" w:hAnsi="Verdana"/>
              </w:rPr>
              <w:t>Assistant Director of Transformation</w:t>
            </w:r>
            <w:r w:rsidR="00C821F6">
              <w:rPr>
                <w:rFonts w:ascii="Verdana" w:hAnsi="Verdana"/>
              </w:rPr>
              <w:t xml:space="preserve"> (In part)</w:t>
            </w:r>
          </w:p>
          <w:p w14:paraId="4291E81D" w14:textId="422CF818" w:rsidR="00406031" w:rsidRDefault="005165BF" w:rsidP="006442EE">
            <w:pPr>
              <w:rPr>
                <w:rFonts w:ascii="Verdana" w:hAnsi="Verdana"/>
              </w:rPr>
            </w:pPr>
            <w:r>
              <w:rPr>
                <w:rFonts w:ascii="Verdana" w:hAnsi="Verdana"/>
              </w:rPr>
              <w:t xml:space="preserve">Regional Director, </w:t>
            </w:r>
            <w:proofErr w:type="spellStart"/>
            <w:r w:rsidR="00406031">
              <w:rPr>
                <w:rFonts w:ascii="Verdana" w:hAnsi="Verdana"/>
              </w:rPr>
              <w:t>Llais</w:t>
            </w:r>
            <w:proofErr w:type="spellEnd"/>
            <w:r w:rsidR="00406031">
              <w:rPr>
                <w:rFonts w:ascii="Verdana" w:hAnsi="Verdana"/>
              </w:rPr>
              <w:t xml:space="preserve"> </w:t>
            </w:r>
            <w:proofErr w:type="spellStart"/>
            <w:r w:rsidR="00406031">
              <w:rPr>
                <w:rFonts w:ascii="Verdana" w:hAnsi="Verdana"/>
              </w:rPr>
              <w:t>Cymru</w:t>
            </w:r>
            <w:proofErr w:type="spellEnd"/>
          </w:p>
          <w:p w14:paraId="3AE2393F" w14:textId="71C3A3C4" w:rsidR="00406031" w:rsidRDefault="00406031" w:rsidP="006442EE">
            <w:pPr>
              <w:rPr>
                <w:rFonts w:ascii="Verdana" w:hAnsi="Verdana"/>
              </w:rPr>
            </w:pPr>
            <w:proofErr w:type="spellStart"/>
            <w:r>
              <w:rPr>
                <w:rFonts w:ascii="Verdana" w:hAnsi="Verdana"/>
              </w:rPr>
              <w:t>Llais</w:t>
            </w:r>
            <w:proofErr w:type="spellEnd"/>
            <w:r>
              <w:rPr>
                <w:rFonts w:ascii="Verdana" w:hAnsi="Verdana"/>
              </w:rPr>
              <w:t xml:space="preserve"> </w:t>
            </w:r>
            <w:proofErr w:type="spellStart"/>
            <w:r>
              <w:rPr>
                <w:rFonts w:ascii="Verdana" w:hAnsi="Verdana"/>
              </w:rPr>
              <w:t>Cymru</w:t>
            </w:r>
            <w:proofErr w:type="spellEnd"/>
            <w:r w:rsidR="005165BF">
              <w:rPr>
                <w:rFonts w:ascii="Verdana" w:hAnsi="Verdana"/>
              </w:rPr>
              <w:t xml:space="preserve"> Representative </w:t>
            </w:r>
          </w:p>
          <w:p w14:paraId="2FD83F96" w14:textId="12DE37C2" w:rsidR="00675591" w:rsidRPr="006442EE" w:rsidRDefault="00675591" w:rsidP="006442EE">
            <w:pPr>
              <w:rPr>
                <w:rFonts w:ascii="Verdana" w:hAnsi="Verdana"/>
              </w:rPr>
            </w:pPr>
            <w:r>
              <w:rPr>
                <w:rFonts w:ascii="Verdana" w:hAnsi="Verdana"/>
              </w:rPr>
              <w:t>Assistant Director of Governance &amp; Risk</w:t>
            </w:r>
            <w:r w:rsidR="007173E1">
              <w:rPr>
                <w:rFonts w:ascii="Verdana" w:hAnsi="Verdana"/>
              </w:rPr>
              <w:t xml:space="preserve"> (Attending virtually)</w:t>
            </w:r>
            <w:r>
              <w:rPr>
                <w:rFonts w:ascii="Verdana" w:hAnsi="Verdana"/>
              </w:rPr>
              <w:t xml:space="preserve"> </w:t>
            </w:r>
          </w:p>
        </w:tc>
      </w:tr>
      <w:tr w:rsidR="00911556" w:rsidRPr="00D17ABD" w14:paraId="4B4EB9E4" w14:textId="77777777" w:rsidTr="005C345A">
        <w:trPr>
          <w:gridAfter w:val="1"/>
          <w:wAfter w:w="289" w:type="dxa"/>
        </w:trPr>
        <w:tc>
          <w:tcPr>
            <w:tcW w:w="2977" w:type="dxa"/>
            <w:gridSpan w:val="2"/>
          </w:tcPr>
          <w:p w14:paraId="2D1FD4BB" w14:textId="10BE9765" w:rsidR="00124C60" w:rsidRDefault="00D8436B" w:rsidP="00911556">
            <w:pPr>
              <w:rPr>
                <w:rFonts w:ascii="Verdana" w:hAnsi="Verdana"/>
              </w:rPr>
            </w:pPr>
            <w:r w:rsidRPr="005165BF">
              <w:rPr>
                <w:rFonts w:ascii="Verdana" w:hAnsi="Verdana"/>
              </w:rPr>
              <w:t>Emma Walters</w:t>
            </w:r>
          </w:p>
          <w:p w14:paraId="7AC2BCB4" w14:textId="31FDAC26" w:rsidR="007173E1" w:rsidRPr="005165BF" w:rsidRDefault="007173E1" w:rsidP="00911556">
            <w:pPr>
              <w:rPr>
                <w:rFonts w:ascii="Verdana" w:hAnsi="Verdana"/>
              </w:rPr>
            </w:pPr>
            <w:r w:rsidRPr="005165BF">
              <w:rPr>
                <w:rFonts w:ascii="Verdana" w:hAnsi="Verdana"/>
              </w:rPr>
              <w:t>Lisa Love Gould</w:t>
            </w:r>
          </w:p>
          <w:p w14:paraId="6BC20671" w14:textId="3BA66016" w:rsidR="007173E1" w:rsidRDefault="007173E1" w:rsidP="00911556">
            <w:pPr>
              <w:rPr>
                <w:rFonts w:ascii="Verdana" w:hAnsi="Verdana"/>
              </w:rPr>
            </w:pPr>
            <w:r w:rsidRPr="005165BF">
              <w:rPr>
                <w:rFonts w:ascii="Verdana" w:hAnsi="Verdana"/>
              </w:rPr>
              <w:t>Suzanne Hardacre</w:t>
            </w:r>
          </w:p>
          <w:p w14:paraId="18ADA08B" w14:textId="4A1C4D18" w:rsidR="00675591" w:rsidRPr="00547F5B" w:rsidRDefault="00675591" w:rsidP="00911556">
            <w:pPr>
              <w:rPr>
                <w:rFonts w:ascii="Verdana" w:hAnsi="Verdana"/>
              </w:rPr>
            </w:pPr>
          </w:p>
        </w:tc>
        <w:tc>
          <w:tcPr>
            <w:tcW w:w="7229" w:type="dxa"/>
          </w:tcPr>
          <w:p w14:paraId="376F46DA" w14:textId="77777777" w:rsidR="00124C60" w:rsidRDefault="009F62A2" w:rsidP="00911556">
            <w:pPr>
              <w:rPr>
                <w:rFonts w:ascii="Verdana" w:hAnsi="Verdana"/>
              </w:rPr>
            </w:pPr>
            <w:r>
              <w:rPr>
                <w:rFonts w:ascii="Verdana" w:hAnsi="Verdana"/>
              </w:rPr>
              <w:t>Head of Corporate Governance &amp; Board Business</w:t>
            </w:r>
            <w:r w:rsidR="00D8436B">
              <w:rPr>
                <w:rFonts w:ascii="Verdana" w:hAnsi="Verdana"/>
              </w:rPr>
              <w:t xml:space="preserve"> (Secretariat)</w:t>
            </w:r>
          </w:p>
          <w:p w14:paraId="6056FF62" w14:textId="49980970" w:rsidR="00675591" w:rsidRDefault="005165BF" w:rsidP="00911556">
            <w:pPr>
              <w:rPr>
                <w:rFonts w:ascii="Verdana" w:hAnsi="Verdana"/>
              </w:rPr>
            </w:pPr>
            <w:r>
              <w:rPr>
                <w:rFonts w:ascii="Verdana" w:hAnsi="Verdana"/>
              </w:rPr>
              <w:t>Clinical Director of Allied Health Professionals (</w:t>
            </w:r>
            <w:r w:rsidR="007173E1">
              <w:rPr>
                <w:rFonts w:ascii="Verdana" w:hAnsi="Verdana"/>
              </w:rPr>
              <w:t>Observing</w:t>
            </w:r>
            <w:r>
              <w:rPr>
                <w:rFonts w:ascii="Verdana" w:hAnsi="Verdana"/>
              </w:rPr>
              <w:t>)</w:t>
            </w:r>
          </w:p>
          <w:p w14:paraId="55AC3A8B" w14:textId="753E79A6" w:rsidR="007173E1" w:rsidRPr="001326AC" w:rsidRDefault="005165BF" w:rsidP="00911556">
            <w:pPr>
              <w:rPr>
                <w:rFonts w:ascii="Verdana" w:hAnsi="Verdana"/>
              </w:rPr>
            </w:pPr>
            <w:r>
              <w:rPr>
                <w:rFonts w:ascii="Verdana" w:hAnsi="Verdana"/>
              </w:rPr>
              <w:t>Director of Midwifery (</w:t>
            </w:r>
            <w:r w:rsidR="007173E1">
              <w:rPr>
                <w:rFonts w:ascii="Verdana" w:hAnsi="Verdana"/>
              </w:rPr>
              <w:t>Observing</w:t>
            </w:r>
            <w:r>
              <w:rPr>
                <w:rFonts w:ascii="Verdana" w:hAnsi="Verdana"/>
              </w:rPr>
              <w:t>)</w:t>
            </w:r>
            <w:r w:rsidR="007173E1">
              <w:rPr>
                <w:rFonts w:ascii="Verdana" w:hAnsi="Verdana"/>
              </w:rPr>
              <w:t xml:space="preserve"> </w:t>
            </w:r>
          </w:p>
        </w:tc>
      </w:tr>
      <w:tr w:rsidR="00675591" w:rsidRPr="00D17ABD" w14:paraId="5BEB752D" w14:textId="77777777" w:rsidTr="005C345A">
        <w:trPr>
          <w:gridAfter w:val="1"/>
          <w:wAfter w:w="289" w:type="dxa"/>
        </w:trPr>
        <w:tc>
          <w:tcPr>
            <w:tcW w:w="2977" w:type="dxa"/>
            <w:gridSpan w:val="2"/>
          </w:tcPr>
          <w:p w14:paraId="5D67BBB5" w14:textId="77777777" w:rsidR="00675591" w:rsidRPr="005C721F" w:rsidRDefault="00675591" w:rsidP="00911556">
            <w:pPr>
              <w:rPr>
                <w:rFonts w:ascii="Verdana" w:hAnsi="Verdana"/>
              </w:rPr>
            </w:pPr>
          </w:p>
        </w:tc>
        <w:tc>
          <w:tcPr>
            <w:tcW w:w="7229" w:type="dxa"/>
          </w:tcPr>
          <w:p w14:paraId="6F9901EB" w14:textId="77777777" w:rsidR="00675591" w:rsidRDefault="00675591" w:rsidP="00911556">
            <w:pPr>
              <w:rPr>
                <w:rFonts w:ascii="Verdana" w:hAnsi="Verdana"/>
              </w:rPr>
            </w:pPr>
          </w:p>
        </w:tc>
      </w:tr>
      <w:tr w:rsidR="00911556" w:rsidRPr="00D17ABD" w14:paraId="48393BD7" w14:textId="77777777" w:rsidTr="005C345A">
        <w:trPr>
          <w:gridAfter w:val="1"/>
          <w:wAfter w:w="289" w:type="dxa"/>
        </w:trPr>
        <w:tc>
          <w:tcPr>
            <w:tcW w:w="2977" w:type="dxa"/>
            <w:gridSpan w:val="2"/>
          </w:tcPr>
          <w:p w14:paraId="3E0B4BB2" w14:textId="77777777" w:rsidR="00043E78" w:rsidRDefault="00043E78" w:rsidP="00FC788A">
            <w:pPr>
              <w:rPr>
                <w:rFonts w:ascii="Verdana" w:hAnsi="Verdana"/>
              </w:rPr>
            </w:pPr>
          </w:p>
          <w:p w14:paraId="59B45115" w14:textId="075CC0E9" w:rsidR="00ED77DA" w:rsidRDefault="00ED77DA" w:rsidP="00FC788A">
            <w:pPr>
              <w:rPr>
                <w:rFonts w:ascii="Verdana" w:hAnsi="Verdana"/>
              </w:rPr>
            </w:pPr>
          </w:p>
          <w:p w14:paraId="263E400A" w14:textId="7EC170BF" w:rsidR="005C345A" w:rsidRPr="001326AC" w:rsidRDefault="005C345A" w:rsidP="00FC788A">
            <w:pPr>
              <w:rPr>
                <w:rFonts w:ascii="Verdana" w:hAnsi="Verdana"/>
              </w:rPr>
            </w:pPr>
          </w:p>
        </w:tc>
        <w:tc>
          <w:tcPr>
            <w:tcW w:w="7229" w:type="dxa"/>
          </w:tcPr>
          <w:p w14:paraId="155F97A6" w14:textId="77777777" w:rsidR="00BF48D9" w:rsidRDefault="00A36199" w:rsidP="00B802ED">
            <w:pPr>
              <w:rPr>
                <w:rFonts w:ascii="Verdana" w:hAnsi="Verdana"/>
              </w:rPr>
            </w:pPr>
            <w:r w:rsidRPr="001326AC">
              <w:rPr>
                <w:rFonts w:ascii="Verdana" w:hAnsi="Verdana"/>
              </w:rPr>
              <w:lastRenderedPageBreak/>
              <w:t xml:space="preserve"> </w:t>
            </w:r>
          </w:p>
          <w:p w14:paraId="3D2B7BCD" w14:textId="03EF36DC" w:rsidR="000C0A6A" w:rsidRPr="001326AC" w:rsidRDefault="000C0A6A" w:rsidP="00B802ED">
            <w:pPr>
              <w:rPr>
                <w:rFonts w:ascii="Verdana" w:hAnsi="Verdana"/>
              </w:rPr>
            </w:pPr>
          </w:p>
        </w:tc>
      </w:tr>
      <w:tr w:rsidR="00E36D42" w:rsidRPr="00D17ABD" w14:paraId="2DE829A8" w14:textId="77777777" w:rsidTr="005C345A">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lastRenderedPageBreak/>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345A">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4DEB83C1" w14:textId="77777777" w:rsidR="007926A0" w:rsidRDefault="007926A0" w:rsidP="00E36D42">
            <w:pPr>
              <w:tabs>
                <w:tab w:val="left" w:pos="1395"/>
              </w:tabs>
              <w:rPr>
                <w:rFonts w:ascii="Verdana" w:hAnsi="Verdana"/>
                <w:b/>
              </w:rPr>
            </w:pPr>
          </w:p>
          <w:p w14:paraId="5F2A5A41" w14:textId="6A1984BC"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t xml:space="preserve">The Chair </w:t>
            </w:r>
            <w:r w:rsidRPr="00517EF9">
              <w:rPr>
                <w:rFonts w:ascii="Verdana" w:hAnsi="Verdana"/>
                <w:b/>
                <w:color w:val="000000" w:themeColor="text1"/>
              </w:rPr>
              <w:t xml:space="preserve">welcomed </w:t>
            </w:r>
            <w:r w:rsidRPr="00517EF9">
              <w:rPr>
                <w:rFonts w:ascii="Verdana" w:hAnsi="Verdana"/>
                <w:color w:val="000000" w:themeColor="text1"/>
              </w:rPr>
              <w:t xml:space="preserve">everyone to the meeting, particularly those joining for the first time, those observing and colleagues joining for specific agenda items. The format of the proceedings were also </w:t>
            </w:r>
            <w:r w:rsidRPr="00517EF9">
              <w:rPr>
                <w:rFonts w:ascii="Verdana" w:hAnsi="Verdana"/>
                <w:b/>
                <w:color w:val="000000" w:themeColor="text1"/>
              </w:rPr>
              <w:t>noted</w:t>
            </w:r>
            <w:r w:rsidRPr="00517EF9">
              <w:rPr>
                <w:rFonts w:ascii="Verdana" w:hAnsi="Verdana"/>
                <w:color w:val="000000" w:themeColor="text1"/>
              </w:rPr>
              <w:t xml:space="preserve"> by the Chair.</w:t>
            </w:r>
          </w:p>
          <w:p w14:paraId="76D552F7" w14:textId="5A556E3A" w:rsidR="005C063B" w:rsidRPr="00D17ABD" w:rsidRDefault="005C063B" w:rsidP="000C0A6A">
            <w:pPr>
              <w:tabs>
                <w:tab w:val="left" w:pos="1395"/>
              </w:tabs>
              <w:jc w:val="both"/>
              <w:rPr>
                <w:rFonts w:ascii="Verdana" w:hAnsi="Verdana"/>
                <w:b/>
              </w:rPr>
            </w:pPr>
          </w:p>
        </w:tc>
      </w:tr>
      <w:tr w:rsidR="00E36D42" w:rsidRPr="00D17ABD" w14:paraId="0D5CD9AB" w14:textId="77777777" w:rsidTr="005C345A">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75971406" w14:textId="77777777" w:rsidR="007926A0" w:rsidRDefault="007926A0" w:rsidP="00E36D42">
            <w:pPr>
              <w:tabs>
                <w:tab w:val="left" w:pos="1395"/>
              </w:tabs>
              <w:rPr>
                <w:rFonts w:ascii="Verdana" w:hAnsi="Verdana"/>
                <w:b/>
              </w:rPr>
            </w:pPr>
          </w:p>
          <w:p w14:paraId="26A632F3" w14:textId="4170BD44" w:rsidR="005C721F" w:rsidRDefault="005652AC" w:rsidP="004978F7">
            <w:pPr>
              <w:tabs>
                <w:tab w:val="left" w:pos="1395"/>
              </w:tabs>
              <w:rPr>
                <w:rFonts w:ascii="Verdana" w:hAnsi="Verdana"/>
              </w:rPr>
            </w:pPr>
            <w:r>
              <w:rPr>
                <w:rFonts w:ascii="Verdana" w:hAnsi="Verdana"/>
              </w:rPr>
              <w:t xml:space="preserve">Apologies for absence </w:t>
            </w:r>
            <w:r w:rsidR="00547F5B">
              <w:rPr>
                <w:rFonts w:ascii="Verdana" w:hAnsi="Verdana"/>
              </w:rPr>
              <w:t>had bee</w:t>
            </w:r>
            <w:r w:rsidR="004978F7">
              <w:rPr>
                <w:rFonts w:ascii="Verdana" w:hAnsi="Verdana"/>
              </w:rPr>
              <w:t xml:space="preserve">n received from: </w:t>
            </w:r>
          </w:p>
          <w:p w14:paraId="1D19BA96" w14:textId="690B2FF5" w:rsidR="004978F7" w:rsidRDefault="004978F7" w:rsidP="004978F7">
            <w:pPr>
              <w:tabs>
                <w:tab w:val="left" w:pos="1395"/>
              </w:tabs>
              <w:rPr>
                <w:rFonts w:ascii="Verdana" w:hAnsi="Verdana"/>
              </w:rPr>
            </w:pPr>
          </w:p>
          <w:p w14:paraId="6D3BB73F" w14:textId="285270BE" w:rsidR="004978F7" w:rsidRDefault="004978F7" w:rsidP="004978F7">
            <w:pPr>
              <w:pStyle w:val="ListParagraph"/>
              <w:numPr>
                <w:ilvl w:val="0"/>
                <w:numId w:val="14"/>
              </w:numPr>
              <w:tabs>
                <w:tab w:val="left" w:pos="1395"/>
              </w:tabs>
              <w:rPr>
                <w:rFonts w:ascii="Verdana" w:hAnsi="Verdana"/>
              </w:rPr>
            </w:pPr>
            <w:r>
              <w:rPr>
                <w:rFonts w:ascii="Verdana" w:hAnsi="Verdana"/>
              </w:rPr>
              <w:t>Lynda Thomas, Independent Member;</w:t>
            </w:r>
          </w:p>
          <w:p w14:paraId="7DBBF526" w14:textId="0ED9959C" w:rsidR="003E12C4" w:rsidRDefault="003E12C4" w:rsidP="004978F7">
            <w:pPr>
              <w:pStyle w:val="ListParagraph"/>
              <w:numPr>
                <w:ilvl w:val="0"/>
                <w:numId w:val="14"/>
              </w:numPr>
              <w:tabs>
                <w:tab w:val="left" w:pos="1395"/>
              </w:tabs>
              <w:rPr>
                <w:rFonts w:ascii="Verdana" w:hAnsi="Verdana"/>
              </w:rPr>
            </w:pPr>
            <w:r>
              <w:rPr>
                <w:rFonts w:ascii="Verdana" w:hAnsi="Verdana"/>
              </w:rPr>
              <w:t>Geraint Hopkins, Independent Member</w:t>
            </w:r>
            <w:r w:rsidR="00AC1EDF">
              <w:rPr>
                <w:rFonts w:ascii="Verdana" w:hAnsi="Verdana"/>
              </w:rPr>
              <w:t>;</w:t>
            </w:r>
          </w:p>
          <w:p w14:paraId="37E3A452" w14:textId="2D6B43BC" w:rsidR="004978F7" w:rsidRDefault="004978F7" w:rsidP="004978F7">
            <w:pPr>
              <w:pStyle w:val="ListParagraph"/>
              <w:numPr>
                <w:ilvl w:val="0"/>
                <w:numId w:val="14"/>
              </w:numPr>
              <w:tabs>
                <w:tab w:val="left" w:pos="1395"/>
              </w:tabs>
              <w:rPr>
                <w:rFonts w:ascii="Verdana" w:hAnsi="Verdana"/>
              </w:rPr>
            </w:pPr>
            <w:r>
              <w:rPr>
                <w:rFonts w:ascii="Verdana" w:hAnsi="Verdana"/>
              </w:rPr>
              <w:t>Dom Hurford, Executive Medical Director;</w:t>
            </w:r>
          </w:p>
          <w:p w14:paraId="071259FE" w14:textId="19F3A604" w:rsidR="004978F7" w:rsidRPr="004978F7" w:rsidRDefault="004978F7" w:rsidP="004978F7">
            <w:pPr>
              <w:pStyle w:val="ListParagraph"/>
              <w:numPr>
                <w:ilvl w:val="0"/>
                <w:numId w:val="14"/>
              </w:numPr>
              <w:tabs>
                <w:tab w:val="left" w:pos="1395"/>
              </w:tabs>
              <w:rPr>
                <w:rFonts w:ascii="Verdana" w:hAnsi="Verdana"/>
              </w:rPr>
            </w:pPr>
            <w:r>
              <w:rPr>
                <w:rFonts w:ascii="Verdana" w:hAnsi="Verdana"/>
              </w:rPr>
              <w:t xml:space="preserve">Stuart Morris, Director of Digital </w:t>
            </w:r>
          </w:p>
          <w:p w14:paraId="743E1948" w14:textId="11C02873" w:rsidR="00B90585" w:rsidRPr="00831CA8" w:rsidRDefault="00B90585" w:rsidP="000C0A6A">
            <w:pPr>
              <w:pStyle w:val="NoSpacing"/>
              <w:ind w:left="360"/>
              <w:jc w:val="both"/>
              <w:rPr>
                <w:rFonts w:ascii="Verdana" w:hAnsi="Verdana"/>
                <w:b/>
              </w:rPr>
            </w:pPr>
          </w:p>
        </w:tc>
      </w:tr>
      <w:tr w:rsidR="00E36D42" w:rsidRPr="00D17ABD" w14:paraId="252B47A8" w14:textId="77777777" w:rsidTr="005C345A">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hAnsi="Verdana"/>
                <w:b/>
              </w:rPr>
              <w:t>1.3</w:t>
            </w:r>
          </w:p>
        </w:tc>
        <w:tc>
          <w:tcPr>
            <w:tcW w:w="8875" w:type="dxa"/>
            <w:gridSpan w:val="3"/>
          </w:tcPr>
          <w:p w14:paraId="1958BCF0" w14:textId="77777777" w:rsidR="00C80C94" w:rsidRDefault="007926A0" w:rsidP="00CA6CF5">
            <w:pPr>
              <w:tabs>
                <w:tab w:val="left" w:pos="1395"/>
              </w:tabs>
              <w:rPr>
                <w:rFonts w:ascii="Verdana" w:hAnsi="Verdana"/>
                <w:b/>
              </w:rPr>
            </w:pPr>
            <w:r w:rsidRPr="00D17ABD">
              <w:rPr>
                <w:rFonts w:ascii="Verdana" w:hAnsi="Verdana"/>
                <w:b/>
              </w:rPr>
              <w:t xml:space="preserve">Declarations of Interest </w:t>
            </w:r>
            <w:r w:rsidR="00224B92">
              <w:rPr>
                <w:rFonts w:ascii="Verdana" w:hAnsi="Verdana"/>
                <w:b/>
              </w:rPr>
              <w:br/>
            </w:r>
          </w:p>
          <w:p w14:paraId="2C110CF8" w14:textId="02CFDDB3" w:rsidR="00CA6CF5" w:rsidRPr="00A24D91" w:rsidRDefault="00CA6CF5" w:rsidP="00CA6CF5">
            <w:pPr>
              <w:tabs>
                <w:tab w:val="left" w:pos="1395"/>
              </w:tabs>
              <w:rPr>
                <w:rFonts w:ascii="Verdana" w:hAnsi="Verdana"/>
                <w:bCs/>
              </w:rPr>
            </w:pPr>
            <w:r w:rsidRPr="00A24D91">
              <w:rPr>
                <w:rFonts w:ascii="Verdana" w:hAnsi="Verdana"/>
                <w:bCs/>
              </w:rPr>
              <w:t>No</w:t>
            </w:r>
            <w:r w:rsidR="00A24D91" w:rsidRPr="00A24D91">
              <w:rPr>
                <w:rFonts w:ascii="Verdana" w:hAnsi="Verdana"/>
                <w:bCs/>
              </w:rPr>
              <w:t xml:space="preserve"> Declarations of Interest were noted prior to </w:t>
            </w:r>
            <w:r w:rsidR="00F05598">
              <w:rPr>
                <w:rFonts w:ascii="Verdana" w:hAnsi="Verdana"/>
                <w:bCs/>
              </w:rPr>
              <w:t xml:space="preserve">or during </w:t>
            </w:r>
            <w:r w:rsidR="00A24D91" w:rsidRPr="00A24D91">
              <w:rPr>
                <w:rFonts w:ascii="Verdana" w:hAnsi="Verdana"/>
                <w:bCs/>
              </w:rPr>
              <w:t>the meeting</w:t>
            </w:r>
            <w:r w:rsidR="00AA12AC">
              <w:rPr>
                <w:rFonts w:ascii="Verdana" w:hAnsi="Verdana"/>
                <w:bCs/>
              </w:rPr>
              <w:t>.</w:t>
            </w:r>
          </w:p>
        </w:tc>
      </w:tr>
      <w:tr w:rsidR="007926A0" w:rsidRPr="00D17ABD" w14:paraId="0C605193" w14:textId="77777777" w:rsidTr="005C345A">
        <w:tc>
          <w:tcPr>
            <w:tcW w:w="1620" w:type="dxa"/>
          </w:tcPr>
          <w:p w14:paraId="07FBF642" w14:textId="77777777" w:rsidR="00B779BD" w:rsidRDefault="00B779BD" w:rsidP="00E36D42">
            <w:pPr>
              <w:tabs>
                <w:tab w:val="left" w:pos="1395"/>
              </w:tabs>
              <w:rPr>
                <w:rFonts w:ascii="Verdana" w:hAnsi="Verdana"/>
              </w:rPr>
            </w:pPr>
          </w:p>
          <w:p w14:paraId="66575B7F" w14:textId="3E750907" w:rsidR="00547F5B" w:rsidRPr="00547F5B" w:rsidRDefault="00547F5B" w:rsidP="00E36D42">
            <w:pPr>
              <w:tabs>
                <w:tab w:val="left" w:pos="1395"/>
              </w:tabs>
              <w:rPr>
                <w:rFonts w:ascii="Verdana" w:hAnsi="Verdana"/>
                <w:b/>
              </w:rPr>
            </w:pPr>
            <w:r>
              <w:rPr>
                <w:rFonts w:ascii="Verdana" w:hAnsi="Verdana"/>
                <w:b/>
              </w:rPr>
              <w:t>2.</w:t>
            </w:r>
          </w:p>
          <w:p w14:paraId="0868CF67" w14:textId="147BA436" w:rsidR="00547F5B" w:rsidRPr="00D17ABD" w:rsidRDefault="00547F5B" w:rsidP="00E36D42">
            <w:pPr>
              <w:tabs>
                <w:tab w:val="left" w:pos="1395"/>
              </w:tabs>
              <w:rPr>
                <w:rFonts w:ascii="Verdana" w:hAnsi="Verdana"/>
              </w:rPr>
            </w:pPr>
          </w:p>
        </w:tc>
        <w:tc>
          <w:tcPr>
            <w:tcW w:w="8875" w:type="dxa"/>
            <w:gridSpan w:val="3"/>
          </w:tcPr>
          <w:p w14:paraId="19FC6B4B" w14:textId="77777777" w:rsidR="003F35AB" w:rsidRDefault="003F35AB" w:rsidP="007926A0">
            <w:pPr>
              <w:tabs>
                <w:tab w:val="left" w:pos="1395"/>
              </w:tabs>
              <w:jc w:val="both"/>
              <w:rPr>
                <w:rFonts w:ascii="Verdana" w:hAnsi="Verdana"/>
                <w:b/>
              </w:rPr>
            </w:pPr>
          </w:p>
          <w:p w14:paraId="0660ADDE" w14:textId="280B1EE5" w:rsidR="00547F5B" w:rsidRDefault="00547F5B" w:rsidP="007926A0">
            <w:pPr>
              <w:tabs>
                <w:tab w:val="left" w:pos="1395"/>
              </w:tabs>
              <w:jc w:val="both"/>
              <w:rPr>
                <w:rFonts w:ascii="Verdana" w:hAnsi="Verdana"/>
                <w:b/>
              </w:rPr>
            </w:pPr>
            <w:r>
              <w:rPr>
                <w:rFonts w:ascii="Verdana" w:hAnsi="Verdana"/>
                <w:b/>
              </w:rPr>
              <w:t xml:space="preserve">CONSENT AGENDA BUSINESS </w:t>
            </w:r>
          </w:p>
          <w:p w14:paraId="68BCFF13" w14:textId="35927151" w:rsidR="00224B92" w:rsidRDefault="00224B92" w:rsidP="007926A0">
            <w:pPr>
              <w:tabs>
                <w:tab w:val="left" w:pos="1395"/>
              </w:tabs>
              <w:jc w:val="both"/>
              <w:rPr>
                <w:rFonts w:ascii="Verdana" w:hAnsi="Verdana"/>
                <w:b/>
              </w:rPr>
            </w:pPr>
          </w:p>
          <w:p w14:paraId="109336F2" w14:textId="09493C19" w:rsidR="00547F5B" w:rsidRDefault="00224B92" w:rsidP="007926A0">
            <w:pPr>
              <w:tabs>
                <w:tab w:val="left" w:pos="1395"/>
              </w:tabs>
              <w:jc w:val="both"/>
              <w:rPr>
                <w:rFonts w:ascii="Verdana" w:hAnsi="Verdana"/>
                <w:b/>
              </w:rPr>
            </w:pPr>
            <w:r w:rsidRPr="00224B92">
              <w:rPr>
                <w:rFonts w:ascii="Verdana" w:hAnsi="Verdana"/>
                <w:bCs/>
              </w:rPr>
              <w:t>The Chair asked member</w:t>
            </w:r>
            <w:r w:rsidR="00AA12AC">
              <w:rPr>
                <w:rFonts w:ascii="Verdana" w:hAnsi="Verdana"/>
                <w:bCs/>
              </w:rPr>
              <w:t>s</w:t>
            </w:r>
            <w:r w:rsidRPr="00224B92">
              <w:rPr>
                <w:rFonts w:ascii="Verdana" w:hAnsi="Verdana"/>
                <w:bCs/>
              </w:rPr>
              <w:t xml:space="preserve"> if there were any items from the consent agenda that Board Members wished to bring forward to the main agenda for discussion</w:t>
            </w:r>
            <w:r w:rsidR="00AA12AC">
              <w:rPr>
                <w:rFonts w:ascii="Verdana" w:hAnsi="Verdana"/>
                <w:bCs/>
              </w:rPr>
              <w:t xml:space="preserve">. There were none. </w:t>
            </w:r>
          </w:p>
          <w:p w14:paraId="37E94DF4" w14:textId="77033932" w:rsidR="00547F5B" w:rsidRPr="00D17ABD" w:rsidRDefault="00547F5B" w:rsidP="007926A0">
            <w:pPr>
              <w:tabs>
                <w:tab w:val="left" w:pos="1395"/>
              </w:tabs>
              <w:jc w:val="both"/>
              <w:rPr>
                <w:rFonts w:ascii="Verdana" w:hAnsi="Verdana"/>
                <w:b/>
              </w:rPr>
            </w:pPr>
          </w:p>
        </w:tc>
      </w:tr>
      <w:tr w:rsidR="00B779BD" w:rsidRPr="00D17ABD" w14:paraId="16720F10" w14:textId="77777777" w:rsidTr="005C345A">
        <w:tc>
          <w:tcPr>
            <w:tcW w:w="1620" w:type="dxa"/>
          </w:tcPr>
          <w:p w14:paraId="4DA90822" w14:textId="2760546C" w:rsidR="004978F7" w:rsidRDefault="00AB62F6" w:rsidP="00A13FC2">
            <w:pPr>
              <w:tabs>
                <w:tab w:val="left" w:pos="1395"/>
              </w:tabs>
              <w:rPr>
                <w:rFonts w:ascii="Verdana" w:hAnsi="Verdana"/>
                <w:b/>
              </w:rPr>
            </w:pPr>
            <w:r>
              <w:rPr>
                <w:rFonts w:ascii="Verdana" w:hAnsi="Verdana"/>
                <w:b/>
              </w:rPr>
              <w:t>3.</w:t>
            </w:r>
          </w:p>
          <w:p w14:paraId="75A5CC8B" w14:textId="77777777" w:rsidR="004978F7" w:rsidRDefault="004978F7" w:rsidP="00A13FC2">
            <w:pPr>
              <w:tabs>
                <w:tab w:val="left" w:pos="1395"/>
              </w:tabs>
              <w:rPr>
                <w:rFonts w:ascii="Verdana" w:hAnsi="Verdana"/>
                <w:b/>
              </w:rPr>
            </w:pPr>
          </w:p>
          <w:p w14:paraId="14C4CFF6" w14:textId="130EB6AA" w:rsidR="004978F7" w:rsidRDefault="00AB62F6" w:rsidP="00A13FC2">
            <w:pPr>
              <w:tabs>
                <w:tab w:val="left" w:pos="1395"/>
              </w:tabs>
              <w:rPr>
                <w:rFonts w:ascii="Verdana" w:hAnsi="Verdana"/>
                <w:b/>
              </w:rPr>
            </w:pPr>
            <w:r>
              <w:rPr>
                <w:rFonts w:ascii="Verdana" w:hAnsi="Verdana"/>
                <w:b/>
              </w:rPr>
              <w:t>3.1</w:t>
            </w:r>
          </w:p>
          <w:p w14:paraId="304A230A" w14:textId="77777777" w:rsidR="004978F7" w:rsidRDefault="004978F7" w:rsidP="00A13FC2">
            <w:pPr>
              <w:tabs>
                <w:tab w:val="left" w:pos="1395"/>
              </w:tabs>
              <w:rPr>
                <w:rFonts w:ascii="Verdana" w:hAnsi="Verdana"/>
                <w:b/>
              </w:rPr>
            </w:pPr>
          </w:p>
          <w:p w14:paraId="2DEEC35D" w14:textId="77777777" w:rsidR="004978F7" w:rsidRDefault="004978F7" w:rsidP="00A13FC2">
            <w:pPr>
              <w:tabs>
                <w:tab w:val="left" w:pos="1395"/>
              </w:tabs>
              <w:rPr>
                <w:rFonts w:ascii="Verdana" w:hAnsi="Verdana"/>
                <w:b/>
              </w:rPr>
            </w:pPr>
          </w:p>
          <w:p w14:paraId="05E259C1" w14:textId="77777777" w:rsidR="004978F7" w:rsidRDefault="004978F7" w:rsidP="00A13FC2">
            <w:pPr>
              <w:tabs>
                <w:tab w:val="left" w:pos="1395"/>
              </w:tabs>
              <w:rPr>
                <w:rFonts w:ascii="Verdana" w:hAnsi="Verdana"/>
                <w:b/>
              </w:rPr>
            </w:pPr>
          </w:p>
          <w:p w14:paraId="5B1A551F" w14:textId="77777777" w:rsidR="004978F7" w:rsidRDefault="004978F7" w:rsidP="00A13FC2">
            <w:pPr>
              <w:tabs>
                <w:tab w:val="left" w:pos="1395"/>
              </w:tabs>
              <w:rPr>
                <w:rFonts w:ascii="Verdana" w:hAnsi="Verdana"/>
                <w:b/>
              </w:rPr>
            </w:pPr>
          </w:p>
          <w:p w14:paraId="4D1F0156" w14:textId="77777777" w:rsidR="004978F7" w:rsidRDefault="004978F7" w:rsidP="00A13FC2">
            <w:pPr>
              <w:tabs>
                <w:tab w:val="left" w:pos="1395"/>
              </w:tabs>
              <w:rPr>
                <w:rFonts w:ascii="Verdana" w:hAnsi="Verdana"/>
                <w:b/>
              </w:rPr>
            </w:pPr>
          </w:p>
          <w:p w14:paraId="5838E20C" w14:textId="77777777" w:rsidR="004978F7" w:rsidRDefault="004978F7" w:rsidP="00A13FC2">
            <w:pPr>
              <w:tabs>
                <w:tab w:val="left" w:pos="1395"/>
              </w:tabs>
              <w:rPr>
                <w:rFonts w:ascii="Verdana" w:hAnsi="Verdana"/>
                <w:b/>
              </w:rPr>
            </w:pPr>
          </w:p>
          <w:p w14:paraId="65BBBF97" w14:textId="77777777" w:rsidR="004978F7" w:rsidRDefault="004978F7" w:rsidP="00A13FC2">
            <w:pPr>
              <w:tabs>
                <w:tab w:val="left" w:pos="1395"/>
              </w:tabs>
              <w:rPr>
                <w:rFonts w:ascii="Verdana" w:hAnsi="Verdana"/>
                <w:b/>
              </w:rPr>
            </w:pPr>
          </w:p>
          <w:p w14:paraId="15B33973" w14:textId="77777777" w:rsidR="00213AB4" w:rsidRDefault="00213AB4" w:rsidP="00A13FC2">
            <w:pPr>
              <w:tabs>
                <w:tab w:val="left" w:pos="1395"/>
              </w:tabs>
              <w:rPr>
                <w:rFonts w:ascii="Verdana" w:hAnsi="Verdana"/>
              </w:rPr>
            </w:pPr>
          </w:p>
          <w:p w14:paraId="5BEA3A16" w14:textId="77777777" w:rsidR="00213AB4" w:rsidRDefault="00213AB4" w:rsidP="00A13FC2">
            <w:pPr>
              <w:tabs>
                <w:tab w:val="left" w:pos="1395"/>
              </w:tabs>
              <w:rPr>
                <w:rFonts w:ascii="Verdana" w:hAnsi="Verdana"/>
              </w:rPr>
            </w:pPr>
          </w:p>
          <w:p w14:paraId="4EFF9201" w14:textId="77777777" w:rsidR="00213AB4" w:rsidRDefault="00213AB4" w:rsidP="00A13FC2">
            <w:pPr>
              <w:tabs>
                <w:tab w:val="left" w:pos="1395"/>
              </w:tabs>
              <w:rPr>
                <w:rFonts w:ascii="Verdana" w:hAnsi="Verdana"/>
              </w:rPr>
            </w:pPr>
          </w:p>
          <w:p w14:paraId="368F5526" w14:textId="77777777" w:rsidR="00213AB4" w:rsidRDefault="00213AB4" w:rsidP="00A13FC2">
            <w:pPr>
              <w:tabs>
                <w:tab w:val="left" w:pos="1395"/>
              </w:tabs>
              <w:rPr>
                <w:rFonts w:ascii="Verdana" w:hAnsi="Verdana"/>
              </w:rPr>
            </w:pPr>
          </w:p>
          <w:p w14:paraId="1EAD1EB0" w14:textId="77777777" w:rsidR="00213AB4" w:rsidRDefault="00213AB4" w:rsidP="00A13FC2">
            <w:pPr>
              <w:tabs>
                <w:tab w:val="left" w:pos="1395"/>
              </w:tabs>
              <w:rPr>
                <w:rFonts w:ascii="Verdana" w:hAnsi="Verdana"/>
              </w:rPr>
            </w:pPr>
          </w:p>
          <w:p w14:paraId="070EED86" w14:textId="77777777" w:rsidR="00213AB4" w:rsidRDefault="00213AB4" w:rsidP="00A13FC2">
            <w:pPr>
              <w:tabs>
                <w:tab w:val="left" w:pos="1395"/>
              </w:tabs>
              <w:rPr>
                <w:rFonts w:ascii="Verdana" w:hAnsi="Verdana"/>
              </w:rPr>
            </w:pPr>
          </w:p>
          <w:p w14:paraId="149F93AB" w14:textId="77777777" w:rsidR="00213AB4" w:rsidRDefault="00213AB4" w:rsidP="00A13FC2">
            <w:pPr>
              <w:tabs>
                <w:tab w:val="left" w:pos="1395"/>
              </w:tabs>
              <w:rPr>
                <w:rFonts w:ascii="Verdana" w:hAnsi="Verdana"/>
              </w:rPr>
            </w:pPr>
          </w:p>
          <w:p w14:paraId="1EE08667" w14:textId="77777777" w:rsidR="00213AB4" w:rsidRDefault="00213AB4" w:rsidP="00A13FC2">
            <w:pPr>
              <w:tabs>
                <w:tab w:val="left" w:pos="1395"/>
              </w:tabs>
              <w:rPr>
                <w:rFonts w:ascii="Verdana" w:hAnsi="Verdana"/>
              </w:rPr>
            </w:pPr>
          </w:p>
          <w:p w14:paraId="651328F5" w14:textId="77777777" w:rsidR="00213AB4" w:rsidRDefault="00213AB4" w:rsidP="00A13FC2">
            <w:pPr>
              <w:tabs>
                <w:tab w:val="left" w:pos="1395"/>
              </w:tabs>
              <w:rPr>
                <w:rFonts w:ascii="Verdana" w:hAnsi="Verdana"/>
              </w:rPr>
            </w:pPr>
          </w:p>
          <w:p w14:paraId="7A9F1D69" w14:textId="77777777" w:rsidR="00213AB4" w:rsidRDefault="00213AB4" w:rsidP="00A13FC2">
            <w:pPr>
              <w:tabs>
                <w:tab w:val="left" w:pos="1395"/>
              </w:tabs>
              <w:rPr>
                <w:rFonts w:ascii="Verdana" w:hAnsi="Verdana"/>
              </w:rPr>
            </w:pPr>
          </w:p>
          <w:p w14:paraId="5BF3B733" w14:textId="77777777" w:rsidR="00213AB4" w:rsidRDefault="00213AB4" w:rsidP="00A13FC2">
            <w:pPr>
              <w:tabs>
                <w:tab w:val="left" w:pos="1395"/>
              </w:tabs>
              <w:rPr>
                <w:rFonts w:ascii="Verdana" w:hAnsi="Verdana"/>
              </w:rPr>
            </w:pPr>
          </w:p>
          <w:p w14:paraId="1E404DC3" w14:textId="77777777" w:rsidR="00213AB4" w:rsidRDefault="00213AB4" w:rsidP="00A13FC2">
            <w:pPr>
              <w:tabs>
                <w:tab w:val="left" w:pos="1395"/>
              </w:tabs>
              <w:rPr>
                <w:rFonts w:ascii="Verdana" w:hAnsi="Verdana"/>
              </w:rPr>
            </w:pPr>
          </w:p>
          <w:p w14:paraId="123BC5D5" w14:textId="77777777" w:rsidR="00213AB4" w:rsidRDefault="00213AB4" w:rsidP="00A13FC2">
            <w:pPr>
              <w:tabs>
                <w:tab w:val="left" w:pos="1395"/>
              </w:tabs>
              <w:rPr>
                <w:rFonts w:ascii="Verdana" w:hAnsi="Verdana"/>
              </w:rPr>
            </w:pPr>
          </w:p>
          <w:p w14:paraId="4845FC42" w14:textId="77777777" w:rsidR="00213AB4" w:rsidRDefault="00213AB4" w:rsidP="00A13FC2">
            <w:pPr>
              <w:tabs>
                <w:tab w:val="left" w:pos="1395"/>
              </w:tabs>
              <w:rPr>
                <w:rFonts w:ascii="Verdana" w:hAnsi="Verdana"/>
              </w:rPr>
            </w:pPr>
          </w:p>
          <w:p w14:paraId="1AE2B3C8" w14:textId="77777777" w:rsidR="00213AB4" w:rsidRDefault="00213AB4" w:rsidP="00A13FC2">
            <w:pPr>
              <w:tabs>
                <w:tab w:val="left" w:pos="1395"/>
              </w:tabs>
              <w:rPr>
                <w:rFonts w:ascii="Verdana" w:hAnsi="Verdana"/>
              </w:rPr>
            </w:pPr>
          </w:p>
          <w:p w14:paraId="0A4766EE" w14:textId="77777777" w:rsidR="00213AB4" w:rsidRDefault="00213AB4" w:rsidP="00A13FC2">
            <w:pPr>
              <w:tabs>
                <w:tab w:val="left" w:pos="1395"/>
              </w:tabs>
              <w:rPr>
                <w:rFonts w:ascii="Verdana" w:hAnsi="Verdana"/>
              </w:rPr>
            </w:pPr>
          </w:p>
          <w:p w14:paraId="4830503C" w14:textId="77777777" w:rsidR="00213AB4" w:rsidRDefault="00213AB4" w:rsidP="00A13FC2">
            <w:pPr>
              <w:tabs>
                <w:tab w:val="left" w:pos="1395"/>
              </w:tabs>
              <w:rPr>
                <w:rFonts w:ascii="Verdana" w:hAnsi="Verdana"/>
              </w:rPr>
            </w:pPr>
          </w:p>
          <w:p w14:paraId="0FA222C4" w14:textId="77777777" w:rsidR="00213AB4" w:rsidRDefault="00213AB4" w:rsidP="00A13FC2">
            <w:pPr>
              <w:tabs>
                <w:tab w:val="left" w:pos="1395"/>
              </w:tabs>
              <w:rPr>
                <w:rFonts w:ascii="Verdana" w:hAnsi="Verdana"/>
              </w:rPr>
            </w:pPr>
          </w:p>
          <w:p w14:paraId="44002429" w14:textId="77777777" w:rsidR="00213AB4" w:rsidRDefault="00213AB4" w:rsidP="00A13FC2">
            <w:pPr>
              <w:tabs>
                <w:tab w:val="left" w:pos="1395"/>
              </w:tabs>
              <w:rPr>
                <w:rFonts w:ascii="Verdana" w:hAnsi="Verdana"/>
              </w:rPr>
            </w:pPr>
          </w:p>
          <w:p w14:paraId="766A0918" w14:textId="77777777" w:rsidR="00213AB4" w:rsidRDefault="00213AB4" w:rsidP="00A13FC2">
            <w:pPr>
              <w:tabs>
                <w:tab w:val="left" w:pos="1395"/>
              </w:tabs>
              <w:rPr>
                <w:rFonts w:ascii="Verdana" w:hAnsi="Verdana"/>
              </w:rPr>
            </w:pPr>
          </w:p>
          <w:p w14:paraId="0D94059F" w14:textId="77777777" w:rsidR="00213AB4" w:rsidRDefault="00213AB4" w:rsidP="00A13FC2">
            <w:pPr>
              <w:tabs>
                <w:tab w:val="left" w:pos="1395"/>
              </w:tabs>
              <w:rPr>
                <w:rFonts w:ascii="Verdana" w:hAnsi="Verdana"/>
              </w:rPr>
            </w:pPr>
          </w:p>
          <w:p w14:paraId="0BBB464B" w14:textId="77777777" w:rsidR="00213AB4" w:rsidRDefault="00213AB4" w:rsidP="00A13FC2">
            <w:pPr>
              <w:tabs>
                <w:tab w:val="left" w:pos="1395"/>
              </w:tabs>
              <w:rPr>
                <w:rFonts w:ascii="Verdana" w:hAnsi="Verdana"/>
              </w:rPr>
            </w:pPr>
          </w:p>
          <w:p w14:paraId="655425BC" w14:textId="77777777" w:rsidR="00213AB4" w:rsidRDefault="00213AB4" w:rsidP="00A13FC2">
            <w:pPr>
              <w:tabs>
                <w:tab w:val="left" w:pos="1395"/>
              </w:tabs>
              <w:rPr>
                <w:rFonts w:ascii="Verdana" w:hAnsi="Verdana"/>
              </w:rPr>
            </w:pPr>
          </w:p>
          <w:p w14:paraId="20A7D1A8" w14:textId="77777777" w:rsidR="00213AB4" w:rsidRDefault="00213AB4" w:rsidP="00A13FC2">
            <w:pPr>
              <w:tabs>
                <w:tab w:val="left" w:pos="1395"/>
              </w:tabs>
              <w:rPr>
                <w:rFonts w:ascii="Verdana" w:hAnsi="Verdana"/>
              </w:rPr>
            </w:pPr>
          </w:p>
          <w:p w14:paraId="1A99D84A" w14:textId="77777777" w:rsidR="00213AB4" w:rsidRDefault="00213AB4" w:rsidP="00A13FC2">
            <w:pPr>
              <w:tabs>
                <w:tab w:val="left" w:pos="1395"/>
              </w:tabs>
              <w:rPr>
                <w:rFonts w:ascii="Verdana" w:hAnsi="Verdana"/>
              </w:rPr>
            </w:pPr>
          </w:p>
          <w:p w14:paraId="590CC5F4" w14:textId="77777777" w:rsidR="00213AB4" w:rsidRDefault="00213AB4" w:rsidP="00A13FC2">
            <w:pPr>
              <w:tabs>
                <w:tab w:val="left" w:pos="1395"/>
              </w:tabs>
              <w:rPr>
                <w:rFonts w:ascii="Verdana" w:hAnsi="Verdana"/>
              </w:rPr>
            </w:pPr>
          </w:p>
          <w:p w14:paraId="2E56E07E" w14:textId="77777777" w:rsidR="00213AB4" w:rsidRDefault="00213AB4" w:rsidP="00A13FC2">
            <w:pPr>
              <w:tabs>
                <w:tab w:val="left" w:pos="1395"/>
              </w:tabs>
              <w:rPr>
                <w:rFonts w:ascii="Verdana" w:hAnsi="Verdana"/>
              </w:rPr>
            </w:pPr>
          </w:p>
          <w:p w14:paraId="42C82D27" w14:textId="77777777" w:rsidR="00213AB4" w:rsidRDefault="00213AB4" w:rsidP="00A13FC2">
            <w:pPr>
              <w:tabs>
                <w:tab w:val="left" w:pos="1395"/>
              </w:tabs>
              <w:rPr>
                <w:rFonts w:ascii="Verdana" w:hAnsi="Verdana"/>
              </w:rPr>
            </w:pPr>
          </w:p>
          <w:p w14:paraId="5AB1209B" w14:textId="77777777" w:rsidR="00213AB4" w:rsidRDefault="00213AB4" w:rsidP="00A13FC2">
            <w:pPr>
              <w:tabs>
                <w:tab w:val="left" w:pos="1395"/>
              </w:tabs>
              <w:rPr>
                <w:rFonts w:ascii="Verdana" w:hAnsi="Verdana"/>
              </w:rPr>
            </w:pPr>
          </w:p>
          <w:p w14:paraId="3E0EDF98" w14:textId="77777777" w:rsidR="00213AB4" w:rsidRDefault="00213AB4" w:rsidP="00A13FC2">
            <w:pPr>
              <w:tabs>
                <w:tab w:val="left" w:pos="1395"/>
              </w:tabs>
              <w:rPr>
                <w:rFonts w:ascii="Verdana" w:hAnsi="Verdana"/>
              </w:rPr>
            </w:pPr>
          </w:p>
          <w:p w14:paraId="0311A655" w14:textId="77777777" w:rsidR="00213AB4" w:rsidRDefault="00213AB4" w:rsidP="00A13FC2">
            <w:pPr>
              <w:tabs>
                <w:tab w:val="left" w:pos="1395"/>
              </w:tabs>
              <w:rPr>
                <w:rFonts w:ascii="Verdana" w:hAnsi="Verdana"/>
              </w:rPr>
            </w:pPr>
          </w:p>
          <w:p w14:paraId="237AECF6" w14:textId="77777777" w:rsidR="00213AB4" w:rsidRDefault="00213AB4" w:rsidP="00A13FC2">
            <w:pPr>
              <w:tabs>
                <w:tab w:val="left" w:pos="1395"/>
              </w:tabs>
              <w:rPr>
                <w:rFonts w:ascii="Verdana" w:hAnsi="Verdana"/>
              </w:rPr>
            </w:pPr>
          </w:p>
          <w:p w14:paraId="27CF8E96" w14:textId="77777777" w:rsidR="00213AB4" w:rsidRDefault="00213AB4" w:rsidP="00A13FC2">
            <w:pPr>
              <w:tabs>
                <w:tab w:val="left" w:pos="1395"/>
              </w:tabs>
              <w:rPr>
                <w:rFonts w:ascii="Verdana" w:hAnsi="Verdana"/>
              </w:rPr>
            </w:pPr>
          </w:p>
          <w:p w14:paraId="534EDA05" w14:textId="77777777" w:rsidR="00213AB4" w:rsidRDefault="00213AB4" w:rsidP="00A13FC2">
            <w:pPr>
              <w:tabs>
                <w:tab w:val="left" w:pos="1395"/>
              </w:tabs>
              <w:rPr>
                <w:rFonts w:ascii="Verdana" w:hAnsi="Verdana"/>
              </w:rPr>
            </w:pPr>
          </w:p>
          <w:p w14:paraId="01148221" w14:textId="77777777" w:rsidR="00213AB4" w:rsidRDefault="00213AB4" w:rsidP="00A13FC2">
            <w:pPr>
              <w:tabs>
                <w:tab w:val="left" w:pos="1395"/>
              </w:tabs>
              <w:rPr>
                <w:rFonts w:ascii="Verdana" w:hAnsi="Verdana"/>
              </w:rPr>
            </w:pPr>
          </w:p>
          <w:p w14:paraId="4AE735FB" w14:textId="77777777" w:rsidR="00213AB4" w:rsidRDefault="00213AB4" w:rsidP="00A13FC2">
            <w:pPr>
              <w:tabs>
                <w:tab w:val="left" w:pos="1395"/>
              </w:tabs>
              <w:rPr>
                <w:rFonts w:ascii="Verdana" w:hAnsi="Verdana"/>
              </w:rPr>
            </w:pPr>
          </w:p>
          <w:p w14:paraId="68139755" w14:textId="77777777" w:rsidR="00213AB4" w:rsidRDefault="00213AB4" w:rsidP="00A13FC2">
            <w:pPr>
              <w:tabs>
                <w:tab w:val="left" w:pos="1395"/>
              </w:tabs>
              <w:rPr>
                <w:rFonts w:ascii="Verdana" w:hAnsi="Verdana"/>
              </w:rPr>
            </w:pPr>
          </w:p>
          <w:p w14:paraId="21C28904" w14:textId="77777777" w:rsidR="00213AB4" w:rsidRDefault="00213AB4" w:rsidP="00A13FC2">
            <w:pPr>
              <w:tabs>
                <w:tab w:val="left" w:pos="1395"/>
              </w:tabs>
              <w:rPr>
                <w:rFonts w:ascii="Verdana" w:hAnsi="Verdana"/>
              </w:rPr>
            </w:pPr>
          </w:p>
          <w:p w14:paraId="697DE061" w14:textId="77777777" w:rsidR="00213AB4" w:rsidRDefault="00213AB4" w:rsidP="00A13FC2">
            <w:pPr>
              <w:tabs>
                <w:tab w:val="left" w:pos="1395"/>
              </w:tabs>
              <w:rPr>
                <w:rFonts w:ascii="Verdana" w:hAnsi="Verdana"/>
              </w:rPr>
            </w:pPr>
          </w:p>
          <w:p w14:paraId="1F010152" w14:textId="77777777" w:rsidR="00213AB4" w:rsidRDefault="00213AB4" w:rsidP="00A13FC2">
            <w:pPr>
              <w:tabs>
                <w:tab w:val="left" w:pos="1395"/>
              </w:tabs>
              <w:rPr>
                <w:rFonts w:ascii="Verdana" w:hAnsi="Verdana"/>
              </w:rPr>
            </w:pPr>
          </w:p>
          <w:p w14:paraId="34622821" w14:textId="77777777" w:rsidR="00213AB4" w:rsidRDefault="00213AB4" w:rsidP="00A13FC2">
            <w:pPr>
              <w:tabs>
                <w:tab w:val="left" w:pos="1395"/>
              </w:tabs>
              <w:rPr>
                <w:rFonts w:ascii="Verdana" w:hAnsi="Verdana"/>
              </w:rPr>
            </w:pPr>
          </w:p>
          <w:p w14:paraId="23BB1CE6" w14:textId="77777777" w:rsidR="00213AB4" w:rsidRDefault="00213AB4" w:rsidP="00A13FC2">
            <w:pPr>
              <w:tabs>
                <w:tab w:val="left" w:pos="1395"/>
              </w:tabs>
              <w:rPr>
                <w:rFonts w:ascii="Verdana" w:hAnsi="Verdana"/>
              </w:rPr>
            </w:pPr>
          </w:p>
          <w:p w14:paraId="3A290864" w14:textId="77777777" w:rsidR="00213AB4" w:rsidRDefault="00213AB4" w:rsidP="00A13FC2">
            <w:pPr>
              <w:tabs>
                <w:tab w:val="left" w:pos="1395"/>
              </w:tabs>
              <w:rPr>
                <w:rFonts w:ascii="Verdana" w:hAnsi="Verdana"/>
              </w:rPr>
            </w:pPr>
          </w:p>
          <w:p w14:paraId="56242B07" w14:textId="77777777" w:rsidR="00213AB4" w:rsidRDefault="00213AB4" w:rsidP="00A13FC2">
            <w:pPr>
              <w:tabs>
                <w:tab w:val="left" w:pos="1395"/>
              </w:tabs>
              <w:rPr>
                <w:rFonts w:ascii="Verdana" w:hAnsi="Verdana"/>
              </w:rPr>
            </w:pPr>
          </w:p>
          <w:p w14:paraId="4EF90BD0" w14:textId="77777777" w:rsidR="00213AB4" w:rsidRDefault="00213AB4" w:rsidP="00A13FC2">
            <w:pPr>
              <w:tabs>
                <w:tab w:val="left" w:pos="1395"/>
              </w:tabs>
              <w:rPr>
                <w:rFonts w:ascii="Verdana" w:hAnsi="Verdana"/>
              </w:rPr>
            </w:pPr>
          </w:p>
          <w:p w14:paraId="45CE2CB6" w14:textId="77777777" w:rsidR="00213AB4" w:rsidRDefault="00213AB4" w:rsidP="00A13FC2">
            <w:pPr>
              <w:tabs>
                <w:tab w:val="left" w:pos="1395"/>
              </w:tabs>
              <w:rPr>
                <w:rFonts w:ascii="Verdana" w:hAnsi="Verdana"/>
              </w:rPr>
            </w:pPr>
          </w:p>
          <w:p w14:paraId="3ADFC0F4" w14:textId="77777777" w:rsidR="00213AB4" w:rsidRDefault="00213AB4" w:rsidP="00A13FC2">
            <w:pPr>
              <w:tabs>
                <w:tab w:val="left" w:pos="1395"/>
              </w:tabs>
              <w:rPr>
                <w:rFonts w:ascii="Verdana" w:hAnsi="Verdana"/>
              </w:rPr>
            </w:pPr>
          </w:p>
          <w:p w14:paraId="0B383235" w14:textId="77777777" w:rsidR="00213AB4" w:rsidRDefault="00213AB4" w:rsidP="00A13FC2">
            <w:pPr>
              <w:tabs>
                <w:tab w:val="left" w:pos="1395"/>
              </w:tabs>
              <w:rPr>
                <w:rFonts w:ascii="Verdana" w:hAnsi="Verdana"/>
              </w:rPr>
            </w:pPr>
          </w:p>
          <w:p w14:paraId="3DC71822" w14:textId="77777777" w:rsidR="00213AB4" w:rsidRDefault="00213AB4" w:rsidP="00A13FC2">
            <w:pPr>
              <w:tabs>
                <w:tab w:val="left" w:pos="1395"/>
              </w:tabs>
              <w:rPr>
                <w:rFonts w:ascii="Verdana" w:hAnsi="Verdana"/>
              </w:rPr>
            </w:pPr>
          </w:p>
          <w:p w14:paraId="65DDB99C" w14:textId="77777777" w:rsidR="00213AB4" w:rsidRDefault="00213AB4" w:rsidP="00A13FC2">
            <w:pPr>
              <w:tabs>
                <w:tab w:val="left" w:pos="1395"/>
              </w:tabs>
              <w:rPr>
                <w:rFonts w:ascii="Verdana" w:hAnsi="Verdana"/>
              </w:rPr>
            </w:pPr>
          </w:p>
          <w:p w14:paraId="264BF7C7" w14:textId="77777777" w:rsidR="00213AB4" w:rsidRDefault="00213AB4" w:rsidP="00A13FC2">
            <w:pPr>
              <w:tabs>
                <w:tab w:val="left" w:pos="1395"/>
              </w:tabs>
              <w:rPr>
                <w:rFonts w:ascii="Verdana" w:hAnsi="Verdana"/>
              </w:rPr>
            </w:pPr>
          </w:p>
          <w:p w14:paraId="4438A92D" w14:textId="77777777" w:rsidR="00213AB4" w:rsidRDefault="00213AB4" w:rsidP="00A13FC2">
            <w:pPr>
              <w:tabs>
                <w:tab w:val="left" w:pos="1395"/>
              </w:tabs>
              <w:rPr>
                <w:rFonts w:ascii="Verdana" w:hAnsi="Verdana"/>
              </w:rPr>
            </w:pPr>
          </w:p>
          <w:p w14:paraId="26EA1E07" w14:textId="77777777" w:rsidR="00213AB4" w:rsidRDefault="00213AB4" w:rsidP="00A13FC2">
            <w:pPr>
              <w:tabs>
                <w:tab w:val="left" w:pos="1395"/>
              </w:tabs>
              <w:rPr>
                <w:rFonts w:ascii="Verdana" w:hAnsi="Verdana"/>
              </w:rPr>
            </w:pPr>
          </w:p>
          <w:p w14:paraId="39BCE1A5" w14:textId="77777777" w:rsidR="00213AB4" w:rsidRDefault="00213AB4" w:rsidP="00A13FC2">
            <w:pPr>
              <w:tabs>
                <w:tab w:val="left" w:pos="1395"/>
              </w:tabs>
              <w:rPr>
                <w:rFonts w:ascii="Verdana" w:hAnsi="Verdana"/>
              </w:rPr>
            </w:pPr>
          </w:p>
          <w:p w14:paraId="0272D984" w14:textId="77777777" w:rsidR="00213AB4" w:rsidRDefault="00213AB4" w:rsidP="00A13FC2">
            <w:pPr>
              <w:tabs>
                <w:tab w:val="left" w:pos="1395"/>
              </w:tabs>
              <w:rPr>
                <w:rFonts w:ascii="Verdana" w:hAnsi="Verdana"/>
              </w:rPr>
            </w:pPr>
          </w:p>
          <w:p w14:paraId="613FD43D" w14:textId="77777777" w:rsidR="00213AB4" w:rsidRDefault="00213AB4" w:rsidP="00A13FC2">
            <w:pPr>
              <w:tabs>
                <w:tab w:val="left" w:pos="1395"/>
              </w:tabs>
              <w:rPr>
                <w:rFonts w:ascii="Verdana" w:hAnsi="Verdana"/>
              </w:rPr>
            </w:pPr>
          </w:p>
          <w:p w14:paraId="420A8506" w14:textId="77777777" w:rsidR="00213AB4" w:rsidRDefault="00213AB4" w:rsidP="00A13FC2">
            <w:pPr>
              <w:tabs>
                <w:tab w:val="left" w:pos="1395"/>
              </w:tabs>
              <w:rPr>
                <w:rFonts w:ascii="Verdana" w:hAnsi="Verdana"/>
              </w:rPr>
            </w:pPr>
          </w:p>
          <w:p w14:paraId="34C0EF0D" w14:textId="77777777" w:rsidR="00213AB4" w:rsidRDefault="00213AB4" w:rsidP="00A13FC2">
            <w:pPr>
              <w:tabs>
                <w:tab w:val="left" w:pos="1395"/>
              </w:tabs>
              <w:rPr>
                <w:rFonts w:ascii="Verdana" w:hAnsi="Verdana"/>
              </w:rPr>
            </w:pPr>
          </w:p>
          <w:p w14:paraId="7DBCDDC9" w14:textId="77777777" w:rsidR="00213AB4" w:rsidRDefault="00213AB4" w:rsidP="00A13FC2">
            <w:pPr>
              <w:tabs>
                <w:tab w:val="left" w:pos="1395"/>
              </w:tabs>
              <w:rPr>
                <w:rFonts w:ascii="Verdana" w:hAnsi="Verdana"/>
              </w:rPr>
            </w:pPr>
          </w:p>
          <w:p w14:paraId="10D785B7" w14:textId="77777777" w:rsidR="00213AB4" w:rsidRDefault="00213AB4" w:rsidP="00A13FC2">
            <w:pPr>
              <w:tabs>
                <w:tab w:val="left" w:pos="1395"/>
              </w:tabs>
              <w:rPr>
                <w:rFonts w:ascii="Verdana" w:hAnsi="Verdana"/>
              </w:rPr>
            </w:pPr>
          </w:p>
          <w:p w14:paraId="650C4A39" w14:textId="77777777" w:rsidR="00213AB4" w:rsidRDefault="00213AB4" w:rsidP="00A13FC2">
            <w:pPr>
              <w:tabs>
                <w:tab w:val="left" w:pos="1395"/>
              </w:tabs>
              <w:rPr>
                <w:rFonts w:ascii="Verdana" w:hAnsi="Verdana"/>
              </w:rPr>
            </w:pPr>
          </w:p>
          <w:p w14:paraId="6AA7BA55" w14:textId="77777777" w:rsidR="00213AB4" w:rsidRDefault="00213AB4" w:rsidP="00A13FC2">
            <w:pPr>
              <w:tabs>
                <w:tab w:val="left" w:pos="1395"/>
              </w:tabs>
              <w:rPr>
                <w:rFonts w:ascii="Verdana" w:hAnsi="Verdana"/>
              </w:rPr>
            </w:pPr>
          </w:p>
          <w:p w14:paraId="1CB34A55" w14:textId="77777777" w:rsidR="00213AB4" w:rsidRDefault="00213AB4" w:rsidP="00A13FC2">
            <w:pPr>
              <w:tabs>
                <w:tab w:val="left" w:pos="1395"/>
              </w:tabs>
              <w:rPr>
                <w:rFonts w:ascii="Verdana" w:hAnsi="Verdana"/>
              </w:rPr>
            </w:pPr>
          </w:p>
          <w:p w14:paraId="5802DAE5" w14:textId="77777777" w:rsidR="00213AB4" w:rsidRDefault="00213AB4" w:rsidP="00A13FC2">
            <w:pPr>
              <w:tabs>
                <w:tab w:val="left" w:pos="1395"/>
              </w:tabs>
              <w:rPr>
                <w:rFonts w:ascii="Verdana" w:hAnsi="Verdana"/>
              </w:rPr>
            </w:pPr>
          </w:p>
          <w:p w14:paraId="036A58A7" w14:textId="77777777" w:rsidR="00213AB4" w:rsidRDefault="00213AB4" w:rsidP="00A13FC2">
            <w:pPr>
              <w:tabs>
                <w:tab w:val="left" w:pos="1395"/>
              </w:tabs>
              <w:rPr>
                <w:rFonts w:ascii="Verdana" w:hAnsi="Verdana"/>
              </w:rPr>
            </w:pPr>
          </w:p>
          <w:p w14:paraId="494A9F9A" w14:textId="77777777" w:rsidR="00213AB4" w:rsidRDefault="00213AB4" w:rsidP="00A13FC2">
            <w:pPr>
              <w:tabs>
                <w:tab w:val="left" w:pos="1395"/>
              </w:tabs>
              <w:rPr>
                <w:rFonts w:ascii="Verdana" w:hAnsi="Verdana"/>
              </w:rPr>
            </w:pPr>
          </w:p>
          <w:p w14:paraId="20A0E6BA" w14:textId="77777777" w:rsidR="00213AB4" w:rsidRDefault="00213AB4" w:rsidP="00A13FC2">
            <w:pPr>
              <w:tabs>
                <w:tab w:val="left" w:pos="1395"/>
              </w:tabs>
              <w:rPr>
                <w:rFonts w:ascii="Verdana" w:hAnsi="Verdana"/>
              </w:rPr>
            </w:pPr>
          </w:p>
          <w:p w14:paraId="3CCE8E76" w14:textId="77777777" w:rsidR="00213AB4" w:rsidRDefault="00213AB4" w:rsidP="00A13FC2">
            <w:pPr>
              <w:tabs>
                <w:tab w:val="left" w:pos="1395"/>
              </w:tabs>
              <w:rPr>
                <w:rFonts w:ascii="Verdana" w:hAnsi="Verdana"/>
              </w:rPr>
            </w:pPr>
          </w:p>
          <w:p w14:paraId="720B87E5" w14:textId="77777777" w:rsidR="00213AB4" w:rsidRDefault="00213AB4" w:rsidP="00A13FC2">
            <w:pPr>
              <w:tabs>
                <w:tab w:val="left" w:pos="1395"/>
              </w:tabs>
              <w:rPr>
                <w:rFonts w:ascii="Verdana" w:hAnsi="Verdana"/>
              </w:rPr>
            </w:pPr>
          </w:p>
          <w:p w14:paraId="1F3D8C3D" w14:textId="77777777" w:rsidR="00213AB4" w:rsidRDefault="00213AB4" w:rsidP="00A13FC2">
            <w:pPr>
              <w:tabs>
                <w:tab w:val="left" w:pos="1395"/>
              </w:tabs>
              <w:rPr>
                <w:rFonts w:ascii="Verdana" w:hAnsi="Verdana"/>
              </w:rPr>
            </w:pPr>
          </w:p>
          <w:p w14:paraId="5CD7336C" w14:textId="77777777" w:rsidR="00213AB4" w:rsidRDefault="00213AB4" w:rsidP="00A13FC2">
            <w:pPr>
              <w:tabs>
                <w:tab w:val="left" w:pos="1395"/>
              </w:tabs>
              <w:rPr>
                <w:rFonts w:ascii="Verdana" w:hAnsi="Verdana"/>
              </w:rPr>
            </w:pPr>
          </w:p>
          <w:p w14:paraId="64D5EF9A" w14:textId="77777777" w:rsidR="00213AB4" w:rsidRDefault="00213AB4" w:rsidP="00A13FC2">
            <w:pPr>
              <w:tabs>
                <w:tab w:val="left" w:pos="1395"/>
              </w:tabs>
              <w:rPr>
                <w:rFonts w:ascii="Verdana" w:hAnsi="Verdana"/>
              </w:rPr>
            </w:pPr>
          </w:p>
          <w:p w14:paraId="2D9A8A1E" w14:textId="77777777" w:rsidR="00213AB4" w:rsidRDefault="00213AB4" w:rsidP="00A13FC2">
            <w:pPr>
              <w:tabs>
                <w:tab w:val="left" w:pos="1395"/>
              </w:tabs>
              <w:rPr>
                <w:rFonts w:ascii="Verdana" w:hAnsi="Verdana"/>
              </w:rPr>
            </w:pPr>
          </w:p>
          <w:p w14:paraId="66E16409" w14:textId="77777777" w:rsidR="00213AB4" w:rsidRDefault="00213AB4" w:rsidP="00A13FC2">
            <w:pPr>
              <w:tabs>
                <w:tab w:val="left" w:pos="1395"/>
              </w:tabs>
              <w:rPr>
                <w:rFonts w:ascii="Verdana" w:hAnsi="Verdana"/>
              </w:rPr>
            </w:pPr>
          </w:p>
          <w:p w14:paraId="7609481D" w14:textId="77777777" w:rsidR="00213AB4" w:rsidRDefault="00213AB4" w:rsidP="00A13FC2">
            <w:pPr>
              <w:tabs>
                <w:tab w:val="left" w:pos="1395"/>
              </w:tabs>
              <w:rPr>
                <w:rFonts w:ascii="Verdana" w:hAnsi="Verdana"/>
              </w:rPr>
            </w:pPr>
          </w:p>
          <w:p w14:paraId="059A019F" w14:textId="77777777" w:rsidR="00213AB4" w:rsidRDefault="00213AB4" w:rsidP="00A13FC2">
            <w:pPr>
              <w:tabs>
                <w:tab w:val="left" w:pos="1395"/>
              </w:tabs>
              <w:rPr>
                <w:rFonts w:ascii="Verdana" w:hAnsi="Verdana"/>
              </w:rPr>
            </w:pPr>
          </w:p>
          <w:p w14:paraId="418C2985" w14:textId="77777777" w:rsidR="00213AB4" w:rsidRDefault="00213AB4" w:rsidP="00A13FC2">
            <w:pPr>
              <w:tabs>
                <w:tab w:val="left" w:pos="1395"/>
              </w:tabs>
              <w:rPr>
                <w:rFonts w:ascii="Verdana" w:hAnsi="Verdana"/>
              </w:rPr>
            </w:pPr>
          </w:p>
          <w:p w14:paraId="4FFFBABC" w14:textId="77777777" w:rsidR="00213AB4" w:rsidRDefault="00213AB4" w:rsidP="00A13FC2">
            <w:pPr>
              <w:tabs>
                <w:tab w:val="left" w:pos="1395"/>
              </w:tabs>
              <w:rPr>
                <w:rFonts w:ascii="Verdana" w:hAnsi="Verdana"/>
              </w:rPr>
            </w:pPr>
          </w:p>
          <w:p w14:paraId="5F17A69A" w14:textId="77777777" w:rsidR="00213AB4" w:rsidRDefault="00213AB4" w:rsidP="00A13FC2">
            <w:pPr>
              <w:tabs>
                <w:tab w:val="left" w:pos="1395"/>
              </w:tabs>
              <w:rPr>
                <w:rFonts w:ascii="Verdana" w:hAnsi="Verdana"/>
              </w:rPr>
            </w:pPr>
          </w:p>
          <w:p w14:paraId="3116C457" w14:textId="77777777" w:rsidR="00213AB4" w:rsidRDefault="00213AB4" w:rsidP="00A13FC2">
            <w:pPr>
              <w:tabs>
                <w:tab w:val="left" w:pos="1395"/>
              </w:tabs>
              <w:rPr>
                <w:rFonts w:ascii="Verdana" w:hAnsi="Verdana"/>
              </w:rPr>
            </w:pPr>
          </w:p>
          <w:p w14:paraId="69EEDABF" w14:textId="77777777" w:rsidR="00213AB4" w:rsidRDefault="00213AB4" w:rsidP="00A13FC2">
            <w:pPr>
              <w:tabs>
                <w:tab w:val="left" w:pos="1395"/>
              </w:tabs>
              <w:rPr>
                <w:rFonts w:ascii="Verdana" w:hAnsi="Verdana"/>
              </w:rPr>
            </w:pPr>
          </w:p>
          <w:p w14:paraId="7320D2A3" w14:textId="77777777" w:rsidR="00213AB4" w:rsidRDefault="00213AB4" w:rsidP="00A13FC2">
            <w:pPr>
              <w:tabs>
                <w:tab w:val="left" w:pos="1395"/>
              </w:tabs>
              <w:rPr>
                <w:rFonts w:ascii="Verdana" w:hAnsi="Verdana"/>
              </w:rPr>
            </w:pPr>
          </w:p>
          <w:p w14:paraId="502ABBFF" w14:textId="77777777" w:rsidR="00213AB4" w:rsidRDefault="00213AB4" w:rsidP="00A13FC2">
            <w:pPr>
              <w:tabs>
                <w:tab w:val="left" w:pos="1395"/>
              </w:tabs>
              <w:rPr>
                <w:rFonts w:ascii="Verdana" w:hAnsi="Verdana"/>
              </w:rPr>
            </w:pPr>
          </w:p>
          <w:p w14:paraId="78E0A833" w14:textId="77777777" w:rsidR="00213AB4" w:rsidRDefault="00213AB4" w:rsidP="00A13FC2">
            <w:pPr>
              <w:tabs>
                <w:tab w:val="left" w:pos="1395"/>
              </w:tabs>
              <w:rPr>
                <w:rFonts w:ascii="Verdana" w:hAnsi="Verdana"/>
              </w:rPr>
            </w:pPr>
          </w:p>
          <w:p w14:paraId="1E081198" w14:textId="77777777" w:rsidR="00213AB4" w:rsidRDefault="00213AB4" w:rsidP="00A13FC2">
            <w:pPr>
              <w:tabs>
                <w:tab w:val="left" w:pos="1395"/>
              </w:tabs>
              <w:rPr>
                <w:rFonts w:ascii="Verdana" w:hAnsi="Verdana"/>
              </w:rPr>
            </w:pPr>
          </w:p>
          <w:p w14:paraId="779AE91E" w14:textId="77777777" w:rsidR="00213AB4" w:rsidRDefault="00213AB4" w:rsidP="00A13FC2">
            <w:pPr>
              <w:tabs>
                <w:tab w:val="left" w:pos="1395"/>
              </w:tabs>
              <w:rPr>
                <w:rFonts w:ascii="Verdana" w:hAnsi="Verdana"/>
              </w:rPr>
            </w:pPr>
          </w:p>
          <w:p w14:paraId="62379723" w14:textId="77777777" w:rsidR="00213AB4" w:rsidRDefault="00213AB4" w:rsidP="00A13FC2">
            <w:pPr>
              <w:tabs>
                <w:tab w:val="left" w:pos="1395"/>
              </w:tabs>
              <w:rPr>
                <w:rFonts w:ascii="Verdana" w:hAnsi="Verdana"/>
              </w:rPr>
            </w:pPr>
          </w:p>
          <w:p w14:paraId="7B85C097" w14:textId="77777777" w:rsidR="00213AB4" w:rsidRDefault="00213AB4" w:rsidP="00A13FC2">
            <w:pPr>
              <w:tabs>
                <w:tab w:val="left" w:pos="1395"/>
              </w:tabs>
              <w:rPr>
                <w:rFonts w:ascii="Verdana" w:hAnsi="Verdana"/>
              </w:rPr>
            </w:pPr>
          </w:p>
          <w:p w14:paraId="46895122" w14:textId="77777777" w:rsidR="00213AB4" w:rsidRDefault="00213AB4" w:rsidP="00A13FC2">
            <w:pPr>
              <w:tabs>
                <w:tab w:val="left" w:pos="1395"/>
              </w:tabs>
              <w:rPr>
                <w:rFonts w:ascii="Verdana" w:hAnsi="Verdana"/>
              </w:rPr>
            </w:pPr>
          </w:p>
          <w:p w14:paraId="149D52E9" w14:textId="77777777" w:rsidR="00213AB4" w:rsidRDefault="00213AB4" w:rsidP="00A13FC2">
            <w:pPr>
              <w:tabs>
                <w:tab w:val="left" w:pos="1395"/>
              </w:tabs>
              <w:rPr>
                <w:rFonts w:ascii="Verdana" w:hAnsi="Verdana"/>
              </w:rPr>
            </w:pPr>
          </w:p>
          <w:p w14:paraId="29113C67" w14:textId="77777777" w:rsidR="00213AB4" w:rsidRDefault="00213AB4" w:rsidP="00A13FC2">
            <w:pPr>
              <w:tabs>
                <w:tab w:val="left" w:pos="1395"/>
              </w:tabs>
              <w:rPr>
                <w:rFonts w:ascii="Verdana" w:hAnsi="Verdana"/>
              </w:rPr>
            </w:pPr>
          </w:p>
          <w:p w14:paraId="2D810173" w14:textId="77777777" w:rsidR="00213AB4" w:rsidRDefault="00213AB4" w:rsidP="00A13FC2">
            <w:pPr>
              <w:tabs>
                <w:tab w:val="left" w:pos="1395"/>
              </w:tabs>
              <w:rPr>
                <w:rFonts w:ascii="Verdana" w:hAnsi="Verdana"/>
              </w:rPr>
            </w:pPr>
          </w:p>
          <w:p w14:paraId="2ECDD2B7" w14:textId="77777777" w:rsidR="00213AB4" w:rsidRDefault="00213AB4" w:rsidP="00A13FC2">
            <w:pPr>
              <w:tabs>
                <w:tab w:val="left" w:pos="1395"/>
              </w:tabs>
              <w:rPr>
                <w:rFonts w:ascii="Verdana" w:hAnsi="Verdana"/>
              </w:rPr>
            </w:pPr>
          </w:p>
          <w:p w14:paraId="5E150123" w14:textId="77777777" w:rsidR="00213AB4" w:rsidRDefault="00213AB4" w:rsidP="00A13FC2">
            <w:pPr>
              <w:tabs>
                <w:tab w:val="left" w:pos="1395"/>
              </w:tabs>
              <w:rPr>
                <w:rFonts w:ascii="Verdana" w:hAnsi="Verdana"/>
              </w:rPr>
            </w:pPr>
          </w:p>
          <w:p w14:paraId="2073F34D" w14:textId="77777777" w:rsidR="00213AB4" w:rsidRDefault="00213AB4" w:rsidP="00A13FC2">
            <w:pPr>
              <w:tabs>
                <w:tab w:val="left" w:pos="1395"/>
              </w:tabs>
              <w:rPr>
                <w:rFonts w:ascii="Verdana" w:hAnsi="Verdana"/>
              </w:rPr>
            </w:pPr>
          </w:p>
          <w:p w14:paraId="3ACDD577" w14:textId="77777777" w:rsidR="00213AB4" w:rsidRDefault="00213AB4" w:rsidP="00A13FC2">
            <w:pPr>
              <w:tabs>
                <w:tab w:val="left" w:pos="1395"/>
              </w:tabs>
              <w:rPr>
                <w:rFonts w:ascii="Verdana" w:hAnsi="Verdana"/>
              </w:rPr>
            </w:pPr>
          </w:p>
          <w:p w14:paraId="122AD4DD" w14:textId="77777777" w:rsidR="00213AB4" w:rsidRDefault="00213AB4" w:rsidP="00A13FC2">
            <w:pPr>
              <w:tabs>
                <w:tab w:val="left" w:pos="1395"/>
              </w:tabs>
              <w:rPr>
                <w:rFonts w:ascii="Verdana" w:hAnsi="Verdana"/>
              </w:rPr>
            </w:pPr>
          </w:p>
          <w:p w14:paraId="38ABF494" w14:textId="77777777" w:rsidR="00213AB4" w:rsidRDefault="00213AB4" w:rsidP="00A13FC2">
            <w:pPr>
              <w:tabs>
                <w:tab w:val="left" w:pos="1395"/>
              </w:tabs>
              <w:rPr>
                <w:rFonts w:ascii="Verdana" w:hAnsi="Verdana"/>
              </w:rPr>
            </w:pPr>
          </w:p>
          <w:p w14:paraId="3DFC468C" w14:textId="77777777" w:rsidR="00213AB4" w:rsidRDefault="00213AB4" w:rsidP="00A13FC2">
            <w:pPr>
              <w:tabs>
                <w:tab w:val="left" w:pos="1395"/>
              </w:tabs>
              <w:rPr>
                <w:rFonts w:ascii="Verdana" w:hAnsi="Verdana"/>
              </w:rPr>
            </w:pPr>
          </w:p>
          <w:p w14:paraId="56BC9743" w14:textId="77777777" w:rsidR="00213AB4" w:rsidRDefault="00213AB4" w:rsidP="00A13FC2">
            <w:pPr>
              <w:tabs>
                <w:tab w:val="left" w:pos="1395"/>
              </w:tabs>
              <w:rPr>
                <w:rFonts w:ascii="Verdana" w:hAnsi="Verdana"/>
              </w:rPr>
            </w:pPr>
          </w:p>
          <w:p w14:paraId="3B724730" w14:textId="77777777" w:rsidR="00213AB4" w:rsidRDefault="00213AB4" w:rsidP="00A13FC2">
            <w:pPr>
              <w:tabs>
                <w:tab w:val="left" w:pos="1395"/>
              </w:tabs>
              <w:rPr>
                <w:rFonts w:ascii="Verdana" w:hAnsi="Verdana"/>
              </w:rPr>
            </w:pPr>
          </w:p>
          <w:p w14:paraId="00E317C4" w14:textId="77777777" w:rsidR="00213AB4" w:rsidRDefault="00213AB4" w:rsidP="00A13FC2">
            <w:pPr>
              <w:tabs>
                <w:tab w:val="left" w:pos="1395"/>
              </w:tabs>
              <w:rPr>
                <w:rFonts w:ascii="Verdana" w:hAnsi="Verdana"/>
              </w:rPr>
            </w:pPr>
          </w:p>
          <w:p w14:paraId="337E2217" w14:textId="77777777" w:rsidR="00213AB4" w:rsidRDefault="00213AB4" w:rsidP="00A13FC2">
            <w:pPr>
              <w:tabs>
                <w:tab w:val="left" w:pos="1395"/>
              </w:tabs>
              <w:rPr>
                <w:rFonts w:ascii="Verdana" w:hAnsi="Verdana"/>
              </w:rPr>
            </w:pPr>
          </w:p>
          <w:p w14:paraId="01D4E0A8" w14:textId="77777777" w:rsidR="00213AB4" w:rsidRDefault="00213AB4" w:rsidP="00A13FC2">
            <w:pPr>
              <w:tabs>
                <w:tab w:val="left" w:pos="1395"/>
              </w:tabs>
              <w:rPr>
                <w:rFonts w:ascii="Verdana" w:hAnsi="Verdana"/>
              </w:rPr>
            </w:pPr>
          </w:p>
          <w:p w14:paraId="5B86F9E2" w14:textId="77777777" w:rsidR="00213AB4" w:rsidRDefault="00213AB4" w:rsidP="00A13FC2">
            <w:pPr>
              <w:tabs>
                <w:tab w:val="left" w:pos="1395"/>
              </w:tabs>
              <w:rPr>
                <w:rFonts w:ascii="Verdana" w:hAnsi="Verdana"/>
              </w:rPr>
            </w:pPr>
          </w:p>
          <w:p w14:paraId="0A950207" w14:textId="77777777" w:rsidR="00213AB4" w:rsidRDefault="00213AB4" w:rsidP="00A13FC2">
            <w:pPr>
              <w:tabs>
                <w:tab w:val="left" w:pos="1395"/>
              </w:tabs>
              <w:rPr>
                <w:rFonts w:ascii="Verdana" w:hAnsi="Verdana"/>
              </w:rPr>
            </w:pPr>
          </w:p>
          <w:p w14:paraId="74BECEDA" w14:textId="77777777" w:rsidR="00213AB4" w:rsidRDefault="00213AB4" w:rsidP="00A13FC2">
            <w:pPr>
              <w:tabs>
                <w:tab w:val="left" w:pos="1395"/>
              </w:tabs>
              <w:rPr>
                <w:rFonts w:ascii="Verdana" w:hAnsi="Verdana"/>
              </w:rPr>
            </w:pPr>
          </w:p>
          <w:p w14:paraId="70CF0CCB" w14:textId="77777777" w:rsidR="00213AB4" w:rsidRDefault="00213AB4" w:rsidP="00A13FC2">
            <w:pPr>
              <w:tabs>
                <w:tab w:val="left" w:pos="1395"/>
              </w:tabs>
              <w:rPr>
                <w:rFonts w:ascii="Verdana" w:hAnsi="Verdana"/>
              </w:rPr>
            </w:pPr>
          </w:p>
          <w:p w14:paraId="699F8630" w14:textId="77777777" w:rsidR="00213AB4" w:rsidRDefault="00213AB4" w:rsidP="00A13FC2">
            <w:pPr>
              <w:tabs>
                <w:tab w:val="left" w:pos="1395"/>
              </w:tabs>
              <w:rPr>
                <w:rFonts w:ascii="Verdana" w:hAnsi="Verdana"/>
              </w:rPr>
            </w:pPr>
          </w:p>
          <w:p w14:paraId="3965CFCA" w14:textId="77777777" w:rsidR="00213AB4" w:rsidRDefault="00213AB4" w:rsidP="00A13FC2">
            <w:pPr>
              <w:tabs>
                <w:tab w:val="left" w:pos="1395"/>
              </w:tabs>
              <w:rPr>
                <w:rFonts w:ascii="Verdana" w:hAnsi="Verdana"/>
              </w:rPr>
            </w:pPr>
          </w:p>
          <w:p w14:paraId="6BABD07E" w14:textId="77777777" w:rsidR="00213AB4" w:rsidRDefault="00213AB4" w:rsidP="00A13FC2">
            <w:pPr>
              <w:tabs>
                <w:tab w:val="left" w:pos="1395"/>
              </w:tabs>
              <w:rPr>
                <w:rFonts w:ascii="Verdana" w:hAnsi="Verdana"/>
              </w:rPr>
            </w:pPr>
          </w:p>
          <w:p w14:paraId="45148707" w14:textId="77777777" w:rsidR="00213AB4" w:rsidRDefault="00213AB4" w:rsidP="00A13FC2">
            <w:pPr>
              <w:tabs>
                <w:tab w:val="left" w:pos="1395"/>
              </w:tabs>
              <w:rPr>
                <w:rFonts w:ascii="Verdana" w:hAnsi="Verdana"/>
              </w:rPr>
            </w:pPr>
          </w:p>
          <w:p w14:paraId="3A7B0A1B" w14:textId="77777777" w:rsidR="00213AB4" w:rsidRDefault="00213AB4" w:rsidP="00A13FC2">
            <w:pPr>
              <w:tabs>
                <w:tab w:val="left" w:pos="1395"/>
              </w:tabs>
              <w:rPr>
                <w:rFonts w:ascii="Verdana" w:hAnsi="Verdana"/>
              </w:rPr>
            </w:pPr>
          </w:p>
          <w:p w14:paraId="1311F55B" w14:textId="77777777" w:rsidR="00213AB4" w:rsidRDefault="00213AB4" w:rsidP="00A13FC2">
            <w:pPr>
              <w:tabs>
                <w:tab w:val="left" w:pos="1395"/>
              </w:tabs>
              <w:rPr>
                <w:rFonts w:ascii="Verdana" w:hAnsi="Verdana"/>
              </w:rPr>
            </w:pPr>
          </w:p>
          <w:p w14:paraId="130AA7B9" w14:textId="77777777" w:rsidR="00213AB4" w:rsidRDefault="00213AB4" w:rsidP="00A13FC2">
            <w:pPr>
              <w:tabs>
                <w:tab w:val="left" w:pos="1395"/>
              </w:tabs>
              <w:rPr>
                <w:rFonts w:ascii="Verdana" w:hAnsi="Verdana"/>
              </w:rPr>
            </w:pPr>
          </w:p>
          <w:p w14:paraId="7DD13DB1" w14:textId="77777777" w:rsidR="00213AB4" w:rsidRDefault="00213AB4" w:rsidP="00A13FC2">
            <w:pPr>
              <w:tabs>
                <w:tab w:val="left" w:pos="1395"/>
              </w:tabs>
              <w:rPr>
                <w:rFonts w:ascii="Verdana" w:hAnsi="Verdana"/>
              </w:rPr>
            </w:pPr>
          </w:p>
          <w:p w14:paraId="298DBDC5" w14:textId="77777777" w:rsidR="00213AB4" w:rsidRDefault="00213AB4" w:rsidP="00A13FC2">
            <w:pPr>
              <w:tabs>
                <w:tab w:val="left" w:pos="1395"/>
              </w:tabs>
              <w:rPr>
                <w:rFonts w:ascii="Verdana" w:hAnsi="Verdana"/>
              </w:rPr>
            </w:pPr>
          </w:p>
          <w:p w14:paraId="58F10912" w14:textId="77777777" w:rsidR="00213AB4" w:rsidRDefault="00213AB4" w:rsidP="00A13FC2">
            <w:pPr>
              <w:tabs>
                <w:tab w:val="left" w:pos="1395"/>
              </w:tabs>
              <w:rPr>
                <w:rFonts w:ascii="Verdana" w:hAnsi="Verdana"/>
              </w:rPr>
            </w:pPr>
          </w:p>
          <w:p w14:paraId="7A555593" w14:textId="77777777" w:rsidR="00213AB4" w:rsidRDefault="00213AB4" w:rsidP="00A13FC2">
            <w:pPr>
              <w:tabs>
                <w:tab w:val="left" w:pos="1395"/>
              </w:tabs>
              <w:rPr>
                <w:rFonts w:ascii="Verdana" w:hAnsi="Verdana"/>
              </w:rPr>
            </w:pPr>
          </w:p>
          <w:p w14:paraId="23269E57" w14:textId="77777777" w:rsidR="00213AB4" w:rsidRDefault="00213AB4" w:rsidP="00A13FC2">
            <w:pPr>
              <w:tabs>
                <w:tab w:val="left" w:pos="1395"/>
              </w:tabs>
              <w:rPr>
                <w:rFonts w:ascii="Verdana" w:hAnsi="Verdana"/>
              </w:rPr>
            </w:pPr>
          </w:p>
          <w:p w14:paraId="5565C6FB" w14:textId="77777777" w:rsidR="00213AB4" w:rsidRDefault="00213AB4" w:rsidP="00A13FC2">
            <w:pPr>
              <w:tabs>
                <w:tab w:val="left" w:pos="1395"/>
              </w:tabs>
              <w:rPr>
                <w:rFonts w:ascii="Verdana" w:hAnsi="Verdana"/>
              </w:rPr>
            </w:pPr>
          </w:p>
          <w:p w14:paraId="44E4C7C9" w14:textId="77777777" w:rsidR="00213AB4" w:rsidRDefault="00213AB4" w:rsidP="00A13FC2">
            <w:pPr>
              <w:tabs>
                <w:tab w:val="left" w:pos="1395"/>
              </w:tabs>
              <w:rPr>
                <w:rFonts w:ascii="Verdana" w:hAnsi="Verdana"/>
              </w:rPr>
            </w:pPr>
          </w:p>
          <w:p w14:paraId="617506E2" w14:textId="77777777" w:rsidR="00213AB4" w:rsidRDefault="00213AB4" w:rsidP="00A13FC2">
            <w:pPr>
              <w:tabs>
                <w:tab w:val="left" w:pos="1395"/>
              </w:tabs>
              <w:rPr>
                <w:rFonts w:ascii="Verdana" w:hAnsi="Verdana"/>
              </w:rPr>
            </w:pPr>
          </w:p>
          <w:p w14:paraId="11B16AF6" w14:textId="77777777" w:rsidR="00213AB4" w:rsidRDefault="00213AB4" w:rsidP="00A13FC2">
            <w:pPr>
              <w:tabs>
                <w:tab w:val="left" w:pos="1395"/>
              </w:tabs>
              <w:rPr>
                <w:rFonts w:ascii="Verdana" w:hAnsi="Verdana"/>
              </w:rPr>
            </w:pPr>
          </w:p>
          <w:p w14:paraId="7E11867F" w14:textId="77777777" w:rsidR="00213AB4" w:rsidRDefault="00213AB4" w:rsidP="00A13FC2">
            <w:pPr>
              <w:tabs>
                <w:tab w:val="left" w:pos="1395"/>
              </w:tabs>
              <w:rPr>
                <w:rFonts w:ascii="Verdana" w:hAnsi="Verdana"/>
              </w:rPr>
            </w:pPr>
          </w:p>
          <w:p w14:paraId="4C09D8B1" w14:textId="77777777" w:rsidR="00213AB4" w:rsidRDefault="00213AB4" w:rsidP="00A13FC2">
            <w:pPr>
              <w:tabs>
                <w:tab w:val="left" w:pos="1395"/>
              </w:tabs>
              <w:rPr>
                <w:rFonts w:ascii="Verdana" w:hAnsi="Verdana"/>
              </w:rPr>
            </w:pPr>
          </w:p>
          <w:p w14:paraId="4CBF2F3D" w14:textId="77777777" w:rsidR="00213AB4" w:rsidRDefault="00213AB4" w:rsidP="00A13FC2">
            <w:pPr>
              <w:tabs>
                <w:tab w:val="left" w:pos="1395"/>
              </w:tabs>
              <w:rPr>
                <w:rFonts w:ascii="Verdana" w:hAnsi="Verdana"/>
              </w:rPr>
            </w:pPr>
          </w:p>
          <w:p w14:paraId="041509A1" w14:textId="77777777" w:rsidR="00213AB4" w:rsidRDefault="00213AB4" w:rsidP="00A13FC2">
            <w:pPr>
              <w:tabs>
                <w:tab w:val="left" w:pos="1395"/>
              </w:tabs>
              <w:rPr>
                <w:rFonts w:ascii="Verdana" w:hAnsi="Verdana"/>
              </w:rPr>
            </w:pPr>
          </w:p>
          <w:p w14:paraId="67D64A9A" w14:textId="77777777" w:rsidR="00213AB4" w:rsidRDefault="00213AB4" w:rsidP="00A13FC2">
            <w:pPr>
              <w:tabs>
                <w:tab w:val="left" w:pos="1395"/>
              </w:tabs>
              <w:rPr>
                <w:rFonts w:ascii="Verdana" w:hAnsi="Verdana"/>
              </w:rPr>
            </w:pPr>
          </w:p>
          <w:p w14:paraId="17C58739" w14:textId="77777777" w:rsidR="00213AB4" w:rsidRDefault="00213AB4" w:rsidP="00A13FC2">
            <w:pPr>
              <w:tabs>
                <w:tab w:val="left" w:pos="1395"/>
              </w:tabs>
              <w:rPr>
                <w:rFonts w:ascii="Verdana" w:hAnsi="Verdana"/>
              </w:rPr>
            </w:pPr>
          </w:p>
          <w:p w14:paraId="35F31024" w14:textId="77777777" w:rsidR="00213AB4" w:rsidRDefault="00213AB4" w:rsidP="00A13FC2">
            <w:pPr>
              <w:tabs>
                <w:tab w:val="left" w:pos="1395"/>
              </w:tabs>
              <w:rPr>
                <w:rFonts w:ascii="Verdana" w:hAnsi="Verdana"/>
              </w:rPr>
            </w:pPr>
          </w:p>
          <w:p w14:paraId="447CAAB5" w14:textId="77777777" w:rsidR="00213AB4" w:rsidRDefault="00213AB4" w:rsidP="00A13FC2">
            <w:pPr>
              <w:tabs>
                <w:tab w:val="left" w:pos="1395"/>
              </w:tabs>
              <w:rPr>
                <w:rFonts w:ascii="Verdana" w:hAnsi="Verdana"/>
              </w:rPr>
            </w:pPr>
          </w:p>
          <w:p w14:paraId="3B35FBCC" w14:textId="77777777" w:rsidR="00213AB4" w:rsidRDefault="00213AB4" w:rsidP="00A13FC2">
            <w:pPr>
              <w:tabs>
                <w:tab w:val="left" w:pos="1395"/>
              </w:tabs>
              <w:rPr>
                <w:rFonts w:ascii="Verdana" w:hAnsi="Verdana"/>
              </w:rPr>
            </w:pPr>
          </w:p>
          <w:p w14:paraId="62B4AF1F" w14:textId="77777777" w:rsidR="00213AB4" w:rsidRDefault="00213AB4" w:rsidP="00A13FC2">
            <w:pPr>
              <w:tabs>
                <w:tab w:val="left" w:pos="1395"/>
              </w:tabs>
              <w:rPr>
                <w:rFonts w:ascii="Verdana" w:hAnsi="Verdana"/>
              </w:rPr>
            </w:pPr>
          </w:p>
          <w:p w14:paraId="46A067E5" w14:textId="77777777" w:rsidR="00213AB4" w:rsidRDefault="00213AB4" w:rsidP="00A13FC2">
            <w:pPr>
              <w:tabs>
                <w:tab w:val="left" w:pos="1395"/>
              </w:tabs>
              <w:rPr>
                <w:rFonts w:ascii="Verdana" w:hAnsi="Verdana"/>
              </w:rPr>
            </w:pPr>
          </w:p>
          <w:p w14:paraId="042BE038" w14:textId="77777777" w:rsidR="00213AB4" w:rsidRDefault="00213AB4" w:rsidP="00A13FC2">
            <w:pPr>
              <w:tabs>
                <w:tab w:val="left" w:pos="1395"/>
              </w:tabs>
              <w:rPr>
                <w:rFonts w:ascii="Verdana" w:hAnsi="Verdana"/>
              </w:rPr>
            </w:pPr>
          </w:p>
          <w:p w14:paraId="6277E943" w14:textId="77777777" w:rsidR="00213AB4" w:rsidRDefault="00213AB4" w:rsidP="00A13FC2">
            <w:pPr>
              <w:tabs>
                <w:tab w:val="left" w:pos="1395"/>
              </w:tabs>
              <w:rPr>
                <w:rFonts w:ascii="Verdana" w:hAnsi="Verdana"/>
              </w:rPr>
            </w:pPr>
          </w:p>
          <w:p w14:paraId="712D585E" w14:textId="77777777" w:rsidR="00213AB4" w:rsidRDefault="00213AB4" w:rsidP="00A13FC2">
            <w:pPr>
              <w:tabs>
                <w:tab w:val="left" w:pos="1395"/>
              </w:tabs>
              <w:rPr>
                <w:rFonts w:ascii="Verdana" w:hAnsi="Verdana"/>
              </w:rPr>
            </w:pPr>
          </w:p>
          <w:p w14:paraId="42825A1C" w14:textId="77777777" w:rsidR="00213AB4" w:rsidRDefault="00213AB4" w:rsidP="00A13FC2">
            <w:pPr>
              <w:tabs>
                <w:tab w:val="left" w:pos="1395"/>
              </w:tabs>
              <w:rPr>
                <w:rFonts w:ascii="Verdana" w:hAnsi="Verdana"/>
              </w:rPr>
            </w:pPr>
          </w:p>
          <w:p w14:paraId="330F7AB2" w14:textId="56F650B0" w:rsidR="009F501F" w:rsidRPr="004978F7" w:rsidRDefault="007C2B24" w:rsidP="00A13FC2">
            <w:pPr>
              <w:tabs>
                <w:tab w:val="left" w:pos="1395"/>
              </w:tabs>
              <w:rPr>
                <w:rFonts w:ascii="Verdana" w:hAnsi="Verdana"/>
                <w:b/>
              </w:rPr>
            </w:pPr>
            <w:r>
              <w:rPr>
                <w:rFonts w:ascii="Verdana" w:hAnsi="Verdana"/>
              </w:rPr>
              <w:t>Resolution</w:t>
            </w:r>
            <w:r w:rsidR="004C2742">
              <w:rPr>
                <w:rFonts w:ascii="Verdana" w:hAnsi="Verdana"/>
              </w:rPr>
              <w:t>:</w:t>
            </w:r>
          </w:p>
          <w:p w14:paraId="3744CC02" w14:textId="77777777" w:rsidR="002D178F" w:rsidRDefault="002D178F" w:rsidP="00A13FC2">
            <w:pPr>
              <w:tabs>
                <w:tab w:val="left" w:pos="1395"/>
              </w:tabs>
              <w:rPr>
                <w:rFonts w:ascii="Verdana" w:hAnsi="Verdana"/>
              </w:rPr>
            </w:pPr>
          </w:p>
          <w:p w14:paraId="0FE9648B" w14:textId="7C34A78F" w:rsidR="002D178F" w:rsidRPr="005D414F" w:rsidRDefault="002D178F" w:rsidP="00A13FC2">
            <w:pPr>
              <w:tabs>
                <w:tab w:val="left" w:pos="1395"/>
              </w:tabs>
              <w:rPr>
                <w:rFonts w:ascii="Verdana" w:hAnsi="Verdana"/>
              </w:rPr>
            </w:pPr>
            <w:r>
              <w:rPr>
                <w:rFonts w:ascii="Verdana" w:hAnsi="Verdana"/>
              </w:rPr>
              <w:t>Action</w:t>
            </w:r>
            <w:r w:rsidR="00213AB4">
              <w:rPr>
                <w:rFonts w:ascii="Verdana" w:hAnsi="Verdana"/>
              </w:rPr>
              <w:t>s</w:t>
            </w:r>
            <w:r>
              <w:rPr>
                <w:rFonts w:ascii="Verdana" w:hAnsi="Verdana"/>
              </w:rPr>
              <w:t xml:space="preserve">: </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hAnsi="Verdana"/>
                <w:b/>
              </w:rPr>
              <w:lastRenderedPageBreak/>
              <w:t>SHARED LISTENING AND LEARNING</w:t>
            </w:r>
          </w:p>
          <w:p w14:paraId="5CC7EB3C" w14:textId="77777777" w:rsidR="00025D52" w:rsidRPr="00200A8B" w:rsidRDefault="00025D52" w:rsidP="00741618">
            <w:pPr>
              <w:tabs>
                <w:tab w:val="left" w:pos="1395"/>
              </w:tabs>
              <w:jc w:val="both"/>
              <w:rPr>
                <w:rFonts w:ascii="Verdana" w:hAnsi="Verdana"/>
                <w:b/>
              </w:rPr>
            </w:pPr>
          </w:p>
          <w:p w14:paraId="1620F119" w14:textId="32AE9AB5" w:rsidR="003178AE" w:rsidRPr="007C2B24" w:rsidRDefault="007C2B24" w:rsidP="007C2B24">
            <w:pPr>
              <w:tabs>
                <w:tab w:val="left" w:pos="1395"/>
              </w:tabs>
              <w:jc w:val="both"/>
              <w:rPr>
                <w:rFonts w:ascii="Verdana" w:hAnsi="Verdana"/>
                <w:b/>
              </w:rPr>
            </w:pPr>
            <w:r>
              <w:rPr>
                <w:rFonts w:ascii="Verdana" w:hAnsi="Verdana"/>
                <w:b/>
              </w:rPr>
              <w:t>Listening &amp; Learning Story</w:t>
            </w:r>
          </w:p>
          <w:p w14:paraId="4254B3EC" w14:textId="77777777" w:rsidR="008136F0" w:rsidRDefault="008136F0" w:rsidP="00A24D91">
            <w:pPr>
              <w:pStyle w:val="NoSpacing"/>
              <w:jc w:val="both"/>
              <w:rPr>
                <w:rFonts w:ascii="Verdana" w:hAnsi="Verdana"/>
              </w:rPr>
            </w:pPr>
          </w:p>
          <w:p w14:paraId="45597FD6" w14:textId="0E4938D4" w:rsidR="00291C6B" w:rsidRDefault="005165BF" w:rsidP="00A24D91">
            <w:pPr>
              <w:pStyle w:val="NoSpacing"/>
              <w:jc w:val="both"/>
              <w:rPr>
                <w:rFonts w:ascii="Verdana" w:hAnsi="Verdana"/>
              </w:rPr>
            </w:pPr>
            <w:r>
              <w:rPr>
                <w:rFonts w:ascii="Verdana" w:hAnsi="Verdana"/>
              </w:rPr>
              <w:t xml:space="preserve">A Llewellyn, </w:t>
            </w:r>
            <w:r w:rsidR="004978F7">
              <w:rPr>
                <w:rFonts w:ascii="Verdana" w:hAnsi="Verdana"/>
              </w:rPr>
              <w:t xml:space="preserve">L Morgan and </w:t>
            </w:r>
            <w:r>
              <w:rPr>
                <w:rFonts w:ascii="Verdana" w:hAnsi="Verdana"/>
              </w:rPr>
              <w:t>R Jones</w:t>
            </w:r>
            <w:r w:rsidR="004978F7">
              <w:rPr>
                <w:rFonts w:ascii="Verdana" w:hAnsi="Verdana"/>
              </w:rPr>
              <w:t xml:space="preserve"> </w:t>
            </w:r>
            <w:r w:rsidR="00F4610B">
              <w:rPr>
                <w:rFonts w:ascii="Verdana" w:hAnsi="Verdana"/>
              </w:rPr>
              <w:t xml:space="preserve">presented the listening &amp; learning story </w:t>
            </w:r>
            <w:r w:rsidR="00FB2319">
              <w:rPr>
                <w:rFonts w:ascii="Verdana" w:hAnsi="Verdana"/>
              </w:rPr>
              <w:t xml:space="preserve">which related </w:t>
            </w:r>
            <w:r w:rsidR="004978F7">
              <w:rPr>
                <w:rFonts w:ascii="Verdana" w:hAnsi="Verdana"/>
              </w:rPr>
              <w:t xml:space="preserve">to dementia and the </w:t>
            </w:r>
            <w:r w:rsidR="00675591">
              <w:rPr>
                <w:rFonts w:ascii="Verdana" w:hAnsi="Verdana"/>
              </w:rPr>
              <w:t>patients’</w:t>
            </w:r>
            <w:r w:rsidR="004978F7">
              <w:rPr>
                <w:rFonts w:ascii="Verdana" w:hAnsi="Verdana"/>
              </w:rPr>
              <w:t xml:space="preserve"> story. </w:t>
            </w:r>
          </w:p>
          <w:p w14:paraId="10F36EFB" w14:textId="6B6047AC" w:rsidR="00602F48" w:rsidRDefault="00602F48" w:rsidP="00A24D91">
            <w:pPr>
              <w:pStyle w:val="NoSpacing"/>
              <w:jc w:val="both"/>
              <w:rPr>
                <w:rFonts w:ascii="Verdana" w:hAnsi="Verdana"/>
              </w:rPr>
            </w:pPr>
          </w:p>
          <w:p w14:paraId="67AA9402" w14:textId="015EC0FE" w:rsidR="00602F48" w:rsidRPr="000C0A6A" w:rsidRDefault="005165BF" w:rsidP="00A24D91">
            <w:pPr>
              <w:pStyle w:val="NoSpacing"/>
              <w:jc w:val="both"/>
              <w:rPr>
                <w:rFonts w:ascii="Verdana" w:hAnsi="Verdana"/>
              </w:rPr>
            </w:pPr>
            <w:r>
              <w:rPr>
                <w:rFonts w:ascii="Verdana" w:hAnsi="Verdana"/>
              </w:rPr>
              <w:t xml:space="preserve">The Chair asked the Team to extend the thanks of the entire Board to the patient and their family for sharing the story, which was a powerful explanation as to the experience for the patient and their family. The Chair advised that Dementia has a significant impact on individuals, their families and friends and on staff also, who often form strong relationships with patients for significant periods of time. </w:t>
            </w:r>
          </w:p>
          <w:p w14:paraId="4AD73030" w14:textId="569DBEAA" w:rsidR="00434A84" w:rsidRDefault="00434A84" w:rsidP="00A24D91">
            <w:pPr>
              <w:pStyle w:val="NoSpacing"/>
              <w:jc w:val="both"/>
              <w:rPr>
                <w:rFonts w:ascii="Verdana" w:hAnsi="Verdana"/>
              </w:rPr>
            </w:pPr>
          </w:p>
          <w:p w14:paraId="7CA86EE0" w14:textId="201574E3" w:rsidR="00602F48" w:rsidRDefault="005165BF" w:rsidP="00A24D91">
            <w:pPr>
              <w:pStyle w:val="NoSpacing"/>
              <w:jc w:val="both"/>
              <w:rPr>
                <w:rFonts w:ascii="Verdana" w:hAnsi="Verdana"/>
              </w:rPr>
            </w:pPr>
            <w:r>
              <w:rPr>
                <w:rFonts w:ascii="Verdana" w:hAnsi="Verdana"/>
              </w:rPr>
              <w:t xml:space="preserve">S Davies echoed her thanks </w:t>
            </w:r>
            <w:r w:rsidR="00BF2591">
              <w:rPr>
                <w:rFonts w:ascii="Verdana" w:hAnsi="Verdana"/>
              </w:rPr>
              <w:t xml:space="preserve">to the Team </w:t>
            </w:r>
            <w:r>
              <w:rPr>
                <w:rFonts w:ascii="Verdana" w:hAnsi="Verdana"/>
              </w:rPr>
              <w:t>for sharing the powerful story, which highlighted the many</w:t>
            </w:r>
            <w:r w:rsidR="00BF2591">
              <w:rPr>
                <w:rFonts w:ascii="Verdana" w:hAnsi="Verdana"/>
              </w:rPr>
              <w:t xml:space="preserve"> difficulties f</w:t>
            </w:r>
            <w:r>
              <w:rPr>
                <w:rFonts w:ascii="Verdana" w:hAnsi="Verdana"/>
              </w:rPr>
              <w:t>amilies and patients have with dementia</w:t>
            </w:r>
            <w:r w:rsidR="00BF2591">
              <w:rPr>
                <w:rFonts w:ascii="Verdana" w:hAnsi="Verdana"/>
              </w:rPr>
              <w:t xml:space="preserve">, and added that she found it fantastic to hear of the work being undertaken by the Team, and advised that with an ageing population this will become more of an issue for all of our staff, in most of our specialties, across all sites. </w:t>
            </w:r>
          </w:p>
          <w:p w14:paraId="19B42A69" w14:textId="1AFCCFE8" w:rsidR="00602F48" w:rsidRDefault="00602F48" w:rsidP="00A24D91">
            <w:pPr>
              <w:pStyle w:val="NoSpacing"/>
              <w:jc w:val="both"/>
              <w:rPr>
                <w:rFonts w:ascii="Verdana" w:hAnsi="Verdana"/>
              </w:rPr>
            </w:pPr>
          </w:p>
          <w:p w14:paraId="6FC0B851" w14:textId="6B88B634" w:rsidR="00602F48" w:rsidRDefault="00BF2591" w:rsidP="00A24D91">
            <w:pPr>
              <w:pStyle w:val="NoSpacing"/>
              <w:jc w:val="both"/>
              <w:rPr>
                <w:rFonts w:ascii="Verdana" w:hAnsi="Verdana"/>
              </w:rPr>
            </w:pPr>
            <w:r>
              <w:rPr>
                <w:rFonts w:ascii="Verdana" w:hAnsi="Verdana"/>
              </w:rPr>
              <w:lastRenderedPageBreak/>
              <w:t xml:space="preserve">G Dix welcomed the way in which the story was delivered by L Morgan, which he found to be powerful and empathetic, and also extended his thanks to R Jones for the update she provided and advised the Board that the work undertaken by R Jones had been published nationally. G Dix sought clarity as to how the Team planned to spread and scale the work undertaken at Prince Charles Hospital. A Llewellyn advised that R Richards was the </w:t>
            </w:r>
            <w:proofErr w:type="spellStart"/>
            <w:r>
              <w:rPr>
                <w:rFonts w:ascii="Verdana" w:hAnsi="Verdana"/>
              </w:rPr>
              <w:t>workstream</w:t>
            </w:r>
            <w:proofErr w:type="spellEnd"/>
            <w:r>
              <w:rPr>
                <w:rFonts w:ascii="Verdana" w:hAnsi="Verdana"/>
              </w:rPr>
              <w:t xml:space="preserve"> lead for the Hospital Charter and added that champions were in place across each Hospital across the Health Board, who were responsible for taking this work forward.  Members noted that this work was about hearts and minds and passion and noted that the work undertaken at Prince Charles Hospital was as a result of the champions engaging </w:t>
            </w:r>
            <w:r w:rsidR="00C36366">
              <w:rPr>
                <w:rFonts w:ascii="Verdana" w:hAnsi="Verdana"/>
              </w:rPr>
              <w:t>and being positive about the work.</w:t>
            </w:r>
          </w:p>
          <w:p w14:paraId="7CAF2A8D" w14:textId="4BECC87A" w:rsidR="00602F48" w:rsidRDefault="00602F48" w:rsidP="00A24D91">
            <w:pPr>
              <w:pStyle w:val="NoSpacing"/>
              <w:jc w:val="both"/>
              <w:rPr>
                <w:rFonts w:ascii="Verdana" w:hAnsi="Verdana"/>
              </w:rPr>
            </w:pPr>
          </w:p>
          <w:p w14:paraId="35D5576D" w14:textId="21E004FF" w:rsidR="00602F48" w:rsidRDefault="00C36366" w:rsidP="00A24D91">
            <w:pPr>
              <w:pStyle w:val="NoSpacing"/>
              <w:jc w:val="both"/>
              <w:rPr>
                <w:rFonts w:ascii="Verdana" w:hAnsi="Verdana"/>
              </w:rPr>
            </w:pPr>
            <w:r>
              <w:rPr>
                <w:rFonts w:ascii="Verdana" w:hAnsi="Verdana"/>
              </w:rPr>
              <w:t xml:space="preserve">D Jouvenat advised that she had recently undertaken a </w:t>
            </w:r>
            <w:proofErr w:type="spellStart"/>
            <w:r>
              <w:rPr>
                <w:rFonts w:ascii="Verdana" w:hAnsi="Verdana"/>
              </w:rPr>
              <w:t>walkround</w:t>
            </w:r>
            <w:proofErr w:type="spellEnd"/>
            <w:r>
              <w:rPr>
                <w:rFonts w:ascii="Verdana" w:hAnsi="Verdana"/>
              </w:rPr>
              <w:t xml:space="preserve"> with the Medical Director of Ward 3 at Prince Charles Hospital and witnessed the work being undertaken as referenced by the Team in their presentation. D Jouvenat advised that the staff were amazing in terms of the care they provided to the patients and advised that one of the therapy dogs that visited the patients belonged to a member of staff, which evidenced how much the staff cared for the patients on the ward. </w:t>
            </w:r>
          </w:p>
          <w:p w14:paraId="11328F47" w14:textId="5AB93CB4" w:rsidR="00602F48" w:rsidRDefault="00602F48" w:rsidP="00A24D91">
            <w:pPr>
              <w:pStyle w:val="NoSpacing"/>
              <w:jc w:val="both"/>
              <w:rPr>
                <w:rFonts w:ascii="Verdana" w:hAnsi="Verdana"/>
              </w:rPr>
            </w:pPr>
          </w:p>
          <w:p w14:paraId="0F5AB2A4" w14:textId="4B235436" w:rsidR="00602F48" w:rsidRDefault="00C36366" w:rsidP="00A24D91">
            <w:pPr>
              <w:pStyle w:val="NoSpacing"/>
              <w:jc w:val="both"/>
              <w:rPr>
                <w:rFonts w:ascii="Verdana" w:hAnsi="Verdana"/>
              </w:rPr>
            </w:pPr>
            <w:r>
              <w:rPr>
                <w:rFonts w:ascii="Verdana" w:hAnsi="Verdana"/>
              </w:rPr>
              <w:t xml:space="preserve">G Hughes advised he found the story to be moving and extended his thanks to the Team for sharing on behalf of the family. G Hughes sought clarity as to how transition could be made from </w:t>
            </w:r>
            <w:proofErr w:type="spellStart"/>
            <w:r>
              <w:rPr>
                <w:rFonts w:ascii="Verdana" w:hAnsi="Verdana"/>
              </w:rPr>
              <w:t>Angelton</w:t>
            </w:r>
            <w:proofErr w:type="spellEnd"/>
            <w:r>
              <w:rPr>
                <w:rFonts w:ascii="Verdana" w:hAnsi="Verdana"/>
              </w:rPr>
              <w:t xml:space="preserve"> for example, into nursing or residential care, and added that the story clearly highlighted that this transition did not go well for this particular patient on two occasions. G Hughes advised that consideration needed to be given as to what more could be done as </w:t>
            </w:r>
            <w:r w:rsidR="00AC1EDF">
              <w:rPr>
                <w:rFonts w:ascii="Verdana" w:hAnsi="Verdana"/>
              </w:rPr>
              <w:t xml:space="preserve">a </w:t>
            </w:r>
            <w:r>
              <w:rPr>
                <w:rFonts w:ascii="Verdana" w:hAnsi="Verdana"/>
              </w:rPr>
              <w:t>Health Board to support that transition, whilst recognising the challenges. A Llewelyn advised that in</w:t>
            </w:r>
            <w:r w:rsidR="009D2322">
              <w:rPr>
                <w:rFonts w:ascii="Verdana" w:hAnsi="Verdana"/>
              </w:rPr>
              <w:t xml:space="preserve"> regards to strategic planning for the future, the development of Care Home in-reach provision would help, and added that early conversations were being held in relation to older adult mental health redesign, in order to ensure there were no breakdowns in placements. A Llewellyn advised that the staff at </w:t>
            </w:r>
            <w:proofErr w:type="spellStart"/>
            <w:r w:rsidR="009D2322">
              <w:rPr>
                <w:rFonts w:ascii="Verdana" w:hAnsi="Verdana"/>
              </w:rPr>
              <w:t>Angelton</w:t>
            </w:r>
            <w:proofErr w:type="spellEnd"/>
            <w:r w:rsidR="009D2322">
              <w:rPr>
                <w:rFonts w:ascii="Verdana" w:hAnsi="Verdana"/>
              </w:rPr>
              <w:t xml:space="preserve"> had worked closely with the patient, who had significant needs, and added that the placement in the patient’s own home was an experiment which had worked well and had been collaboratively supported by a range of agencies. </w:t>
            </w:r>
          </w:p>
          <w:p w14:paraId="2EFD3B91" w14:textId="0370A26D" w:rsidR="00602F48" w:rsidRDefault="00602F48" w:rsidP="00A24D91">
            <w:pPr>
              <w:pStyle w:val="NoSpacing"/>
              <w:jc w:val="both"/>
              <w:rPr>
                <w:rFonts w:ascii="Verdana" w:hAnsi="Verdana"/>
              </w:rPr>
            </w:pPr>
          </w:p>
          <w:p w14:paraId="32EB68B1" w14:textId="153112F2" w:rsidR="00602F48" w:rsidRDefault="009D2322" w:rsidP="00A24D91">
            <w:pPr>
              <w:pStyle w:val="NoSpacing"/>
              <w:jc w:val="both"/>
              <w:rPr>
                <w:rFonts w:ascii="Verdana" w:hAnsi="Verdana"/>
              </w:rPr>
            </w:pPr>
            <w:r>
              <w:rPr>
                <w:rFonts w:ascii="Verdana" w:hAnsi="Verdana"/>
              </w:rPr>
              <w:t xml:space="preserve">The Chair sought the views of L Curtis- Jones as to what a collaborative approach would look like, reflecting on the model of the older adult services particularly in Mental Health referred to earlier in the meeting.  L Curtis-Jones advised that she found the story to be emotive and advised that a placement breakdown within Children’s Services would be reviewed in relation to lessons learnt and added that the same approach needed to be taken within </w:t>
            </w:r>
            <w:r w:rsidR="00AB62F6">
              <w:rPr>
                <w:rFonts w:ascii="Verdana" w:hAnsi="Verdana"/>
              </w:rPr>
              <w:t>adult services. L Curtis-Jones advised that she would be happy to undertake a review of the story</w:t>
            </w:r>
            <w:r w:rsidR="00AC1EDF">
              <w:rPr>
                <w:rFonts w:ascii="Verdana" w:hAnsi="Verdana"/>
              </w:rPr>
              <w:t xml:space="preserve"> outside the meeting</w:t>
            </w:r>
            <w:r w:rsidR="00AB62F6">
              <w:rPr>
                <w:rFonts w:ascii="Verdana" w:hAnsi="Verdana"/>
              </w:rPr>
              <w:t xml:space="preserve">, alongside other Local Authority Directors, to determine the reasons as to why the placements had broken down and whether there were any steps that could have been taken at different stages to prevent the breakdowns. </w:t>
            </w:r>
          </w:p>
          <w:p w14:paraId="636D9E7D" w14:textId="29F7499F" w:rsidR="00602F48" w:rsidRDefault="00602F48" w:rsidP="00A24D91">
            <w:pPr>
              <w:pStyle w:val="NoSpacing"/>
              <w:jc w:val="both"/>
              <w:rPr>
                <w:rFonts w:ascii="Verdana" w:hAnsi="Verdana"/>
              </w:rPr>
            </w:pPr>
          </w:p>
          <w:p w14:paraId="094DFF18" w14:textId="76CB8071" w:rsidR="008E374B" w:rsidRDefault="00AB62F6" w:rsidP="00A24D91">
            <w:pPr>
              <w:pStyle w:val="NoSpacing"/>
              <w:jc w:val="both"/>
              <w:rPr>
                <w:rFonts w:ascii="Verdana" w:hAnsi="Verdana"/>
              </w:rPr>
            </w:pPr>
            <w:r>
              <w:rPr>
                <w:rFonts w:ascii="Verdana" w:hAnsi="Verdana"/>
              </w:rPr>
              <w:t xml:space="preserve">P Roseblade sought clarity as to how honest the Health Board were with the Care Home or other facilities </w:t>
            </w:r>
            <w:r w:rsidR="00801285">
              <w:rPr>
                <w:rFonts w:ascii="Verdana" w:hAnsi="Verdana"/>
              </w:rPr>
              <w:t>in r</w:t>
            </w:r>
            <w:r>
              <w:rPr>
                <w:rFonts w:ascii="Verdana" w:hAnsi="Verdana"/>
              </w:rPr>
              <w:t xml:space="preserve">elation to the condition of the patient, given </w:t>
            </w:r>
            <w:r>
              <w:rPr>
                <w:rFonts w:ascii="Verdana" w:hAnsi="Verdana"/>
              </w:rPr>
              <w:lastRenderedPageBreak/>
              <w:t>that there is pressure on bed base and a clear need to move patients into a suitable alternative place outside of the H</w:t>
            </w:r>
            <w:r w:rsidR="00801285">
              <w:rPr>
                <w:rFonts w:ascii="Verdana" w:hAnsi="Verdana"/>
              </w:rPr>
              <w:t xml:space="preserve">ospital, in order to ensure the Care Home was capable or suitable for a particular patient. L Curtis-Jones advised that </w:t>
            </w:r>
            <w:r w:rsidR="00AF1751">
              <w:rPr>
                <w:rFonts w:ascii="Verdana" w:hAnsi="Verdana"/>
              </w:rPr>
              <w:t xml:space="preserve">even though there were pressures in the system, usually a senior member of staff from social services visits the hospitals to assess the patients prior to placement following receipt of a referral form. </w:t>
            </w:r>
            <w:r w:rsidR="00F66E9A">
              <w:rPr>
                <w:rFonts w:ascii="Verdana" w:hAnsi="Verdana"/>
              </w:rPr>
              <w:t xml:space="preserve"> A Llewellyn confirmed that full transparency was in p</w:t>
            </w:r>
            <w:r w:rsidR="00AC1EDF">
              <w:rPr>
                <w:rFonts w:ascii="Verdana" w:hAnsi="Verdana"/>
              </w:rPr>
              <w:t>lace, with Care Homes undertaking</w:t>
            </w:r>
            <w:r w:rsidR="00F66E9A">
              <w:rPr>
                <w:rFonts w:ascii="Verdana" w:hAnsi="Verdana"/>
              </w:rPr>
              <w:t xml:space="preserve"> face to face as</w:t>
            </w:r>
            <w:r w:rsidR="00AC1EDF">
              <w:rPr>
                <w:rFonts w:ascii="Verdana" w:hAnsi="Verdana"/>
              </w:rPr>
              <w:t>sessments with patients and having</w:t>
            </w:r>
            <w:r w:rsidR="00F66E9A">
              <w:rPr>
                <w:rFonts w:ascii="Verdana" w:hAnsi="Verdana"/>
              </w:rPr>
              <w:t xml:space="preserve"> full acc</w:t>
            </w:r>
            <w:r w:rsidR="00AC1EDF">
              <w:rPr>
                <w:rFonts w:ascii="Verdana" w:hAnsi="Verdana"/>
              </w:rPr>
              <w:t>ess to patient</w:t>
            </w:r>
            <w:r w:rsidR="00F66E9A">
              <w:rPr>
                <w:rFonts w:ascii="Verdana" w:hAnsi="Verdana"/>
              </w:rPr>
              <w:t xml:space="preserve"> records as part of the process. Members noted that patients with dementia often behave differently depending on the environment in which they are in.  G Hughes added that Wards are good at identifying what care homes are best suited for patients with particular needs, and often work with families to choose the right home for their relatives.  </w:t>
            </w:r>
          </w:p>
          <w:p w14:paraId="3BD99B69" w14:textId="5029A35F" w:rsidR="008E374B" w:rsidRDefault="008E374B" w:rsidP="00A24D91">
            <w:pPr>
              <w:pStyle w:val="NoSpacing"/>
              <w:jc w:val="both"/>
              <w:rPr>
                <w:rFonts w:ascii="Verdana" w:hAnsi="Verdana"/>
              </w:rPr>
            </w:pPr>
          </w:p>
          <w:p w14:paraId="35C49E40" w14:textId="77777777" w:rsidR="00C44A2E" w:rsidRDefault="00F66E9A" w:rsidP="00A24D91">
            <w:pPr>
              <w:pStyle w:val="NoSpacing"/>
              <w:jc w:val="both"/>
              <w:rPr>
                <w:rFonts w:ascii="Verdana" w:hAnsi="Verdana"/>
              </w:rPr>
            </w:pPr>
            <w:r>
              <w:rPr>
                <w:rFonts w:ascii="Verdana" w:hAnsi="Verdana"/>
              </w:rPr>
              <w:t>P Mears reflected on the story which he found to be powerful and advised that in relation to length of stay data, a diagnosis of dementia added a significant amount of time, which affects the individual in trying to find onward care for the patient. P Mears advised that thi</w:t>
            </w:r>
            <w:r w:rsidR="00C44A2E">
              <w:rPr>
                <w:rFonts w:ascii="Verdana" w:hAnsi="Verdana"/>
              </w:rPr>
              <w:t>s was an area that needed to be</w:t>
            </w:r>
            <w:r>
              <w:rPr>
                <w:rFonts w:ascii="Verdana" w:hAnsi="Verdana"/>
              </w:rPr>
              <w:t xml:space="preserve"> looked at by the Regional Partnerships Board in regards to Commissioning plans </w:t>
            </w:r>
            <w:r w:rsidR="00C44A2E">
              <w:rPr>
                <w:rFonts w:ascii="Verdana" w:hAnsi="Verdana"/>
              </w:rPr>
              <w:t xml:space="preserve">as there was awareness that the capacity within the independent sector to accept these patients is quite challenged, which was concerning given the predicted growth in this space.  Members noted that consideration needed to be given to partnership working to ensure good quality provision of care was in place for the future. </w:t>
            </w:r>
          </w:p>
          <w:p w14:paraId="4018EF96" w14:textId="77777777" w:rsidR="00C44A2E" w:rsidRDefault="00C44A2E" w:rsidP="00A24D91">
            <w:pPr>
              <w:pStyle w:val="NoSpacing"/>
              <w:jc w:val="both"/>
              <w:rPr>
                <w:rFonts w:ascii="Verdana" w:hAnsi="Verdana"/>
              </w:rPr>
            </w:pPr>
          </w:p>
          <w:p w14:paraId="764F25F6" w14:textId="77777777" w:rsidR="00C44A2E" w:rsidRDefault="00C44A2E" w:rsidP="00A24D91">
            <w:pPr>
              <w:pStyle w:val="NoSpacing"/>
              <w:jc w:val="both"/>
              <w:rPr>
                <w:rFonts w:ascii="Verdana" w:hAnsi="Verdana"/>
              </w:rPr>
            </w:pPr>
            <w:r>
              <w:rPr>
                <w:rFonts w:ascii="Verdana" w:hAnsi="Verdana"/>
              </w:rPr>
              <w:t xml:space="preserve">P Mears advised that patients with Dementia were using a wide range of services within healthcare settings, and added that consideration needed to be given to ensuring future designing of services were fit for purpose for caring for patients with dementia. </w:t>
            </w:r>
          </w:p>
          <w:p w14:paraId="2C843463" w14:textId="3E44F3F0" w:rsidR="008E374B" w:rsidRDefault="00C44A2E" w:rsidP="00A24D91">
            <w:pPr>
              <w:pStyle w:val="NoSpacing"/>
              <w:jc w:val="both"/>
              <w:rPr>
                <w:rFonts w:ascii="Verdana" w:hAnsi="Verdana"/>
              </w:rPr>
            </w:pPr>
            <w:r>
              <w:rPr>
                <w:rFonts w:ascii="Verdana" w:hAnsi="Verdana"/>
              </w:rPr>
              <w:t xml:space="preserve"> </w:t>
            </w:r>
          </w:p>
          <w:p w14:paraId="79E2CA89" w14:textId="24CD2985" w:rsidR="008E374B" w:rsidRDefault="00C44A2E" w:rsidP="00A24D91">
            <w:pPr>
              <w:pStyle w:val="NoSpacing"/>
              <w:jc w:val="both"/>
              <w:rPr>
                <w:rFonts w:ascii="Verdana" w:hAnsi="Verdana"/>
              </w:rPr>
            </w:pPr>
            <w:r>
              <w:rPr>
                <w:rFonts w:ascii="Verdana" w:hAnsi="Verdana"/>
              </w:rPr>
              <w:t xml:space="preserve">R Jones advised that there was a gap in the service being provided to patients living within the community who were being transferred from secondary care. R Jones suggested consideration needed to be given to the introduction of a </w:t>
            </w:r>
            <w:proofErr w:type="spellStart"/>
            <w:r>
              <w:rPr>
                <w:rFonts w:ascii="Verdana" w:hAnsi="Verdana"/>
              </w:rPr>
              <w:t>liason</w:t>
            </w:r>
            <w:proofErr w:type="spellEnd"/>
            <w:r>
              <w:rPr>
                <w:rFonts w:ascii="Verdana" w:hAnsi="Verdana"/>
              </w:rPr>
              <w:t xml:space="preserve"> service between secondary and primary care, which may limit the instances of patients being given notice from care homes and enable care to be better facilitated.  </w:t>
            </w:r>
          </w:p>
          <w:p w14:paraId="791B193E" w14:textId="0FD2BA0B" w:rsidR="008E374B" w:rsidRDefault="008E374B" w:rsidP="00A24D91">
            <w:pPr>
              <w:pStyle w:val="NoSpacing"/>
              <w:jc w:val="both"/>
              <w:rPr>
                <w:rFonts w:ascii="Verdana" w:hAnsi="Verdana"/>
              </w:rPr>
            </w:pPr>
          </w:p>
          <w:p w14:paraId="2237ED0C" w14:textId="3D1D2962" w:rsidR="008E374B" w:rsidRDefault="00821983" w:rsidP="00A24D91">
            <w:pPr>
              <w:pStyle w:val="NoSpacing"/>
              <w:jc w:val="both"/>
              <w:rPr>
                <w:rFonts w:ascii="Verdana" w:hAnsi="Verdana"/>
              </w:rPr>
            </w:pPr>
            <w:r>
              <w:rPr>
                <w:rFonts w:ascii="Verdana" w:hAnsi="Verdana"/>
              </w:rPr>
              <w:t xml:space="preserve">The Chair agreed that it would be helpful for the Board to consider what the gaps were, in regards to planning services for the future and what resources were required to address the gaps. The Chair advised that discussions had already commenced in regards to the development of an Acute Clinical Services Plan, and added that as a longer term view is realised as to what services need to be delivered on our Hospital sites, consideration could then be given as to what capacity was required to support a potential increase in people who may require hospitalisation at some point. </w:t>
            </w:r>
          </w:p>
          <w:p w14:paraId="2CBBC23F" w14:textId="1FFC5DE9" w:rsidR="008E374B" w:rsidRDefault="008E374B" w:rsidP="00A24D91">
            <w:pPr>
              <w:pStyle w:val="NoSpacing"/>
              <w:jc w:val="both"/>
              <w:rPr>
                <w:rFonts w:ascii="Verdana" w:hAnsi="Verdana"/>
              </w:rPr>
            </w:pPr>
          </w:p>
          <w:p w14:paraId="26ABC090" w14:textId="3171D6BA" w:rsidR="00736685" w:rsidRDefault="00821983" w:rsidP="00736685">
            <w:pPr>
              <w:pStyle w:val="NoSpacing"/>
              <w:jc w:val="both"/>
              <w:rPr>
                <w:rFonts w:ascii="Verdana" w:hAnsi="Verdana"/>
              </w:rPr>
            </w:pPr>
            <w:r>
              <w:rPr>
                <w:rFonts w:ascii="Verdana" w:hAnsi="Verdana"/>
              </w:rPr>
              <w:t xml:space="preserve">L Prosser advised that clarity was required as to why patients need a bed and advised that a piece of work needed to be undertaken in relation to the integrated pathway. L Prosser added that she was unclear as to why </w:t>
            </w:r>
            <w:proofErr w:type="spellStart"/>
            <w:r>
              <w:rPr>
                <w:rFonts w:ascii="Verdana" w:hAnsi="Verdana"/>
              </w:rPr>
              <w:t>Angelton</w:t>
            </w:r>
            <w:proofErr w:type="spellEnd"/>
            <w:r>
              <w:rPr>
                <w:rFonts w:ascii="Verdana" w:hAnsi="Verdana"/>
              </w:rPr>
              <w:t xml:space="preserve"> was considered to be the best place for the patient at the start of their journey. </w:t>
            </w:r>
            <w:r w:rsidR="00736685">
              <w:rPr>
                <w:rFonts w:ascii="Verdana" w:hAnsi="Verdana"/>
              </w:rPr>
              <w:lastRenderedPageBreak/>
              <w:t xml:space="preserve">A Llewellyn advised that this particular patient had significant complex dementia and came into </w:t>
            </w:r>
            <w:proofErr w:type="spellStart"/>
            <w:r w:rsidR="00736685">
              <w:rPr>
                <w:rFonts w:ascii="Verdana" w:hAnsi="Verdana"/>
              </w:rPr>
              <w:t>Angelton</w:t>
            </w:r>
            <w:proofErr w:type="spellEnd"/>
            <w:r w:rsidR="00736685">
              <w:rPr>
                <w:rFonts w:ascii="Verdana" w:hAnsi="Verdana"/>
              </w:rPr>
              <w:t xml:space="preserve">, which is an Assessment centre led by Mental Health Practitioners, and as a result of his complex needs he had significant behaviours that challenged, which were difficult for other providers to support. </w:t>
            </w:r>
          </w:p>
          <w:p w14:paraId="1AF3A45B" w14:textId="77777777" w:rsidR="00821983" w:rsidRDefault="00821983" w:rsidP="00A24D91">
            <w:pPr>
              <w:pStyle w:val="NoSpacing"/>
              <w:jc w:val="both"/>
              <w:rPr>
                <w:rFonts w:ascii="Verdana" w:hAnsi="Verdana"/>
              </w:rPr>
            </w:pPr>
          </w:p>
          <w:p w14:paraId="625EC211" w14:textId="4BDEC96E" w:rsidR="008E374B" w:rsidRDefault="00821983" w:rsidP="00A24D91">
            <w:pPr>
              <w:pStyle w:val="NoSpacing"/>
              <w:jc w:val="both"/>
              <w:rPr>
                <w:rFonts w:ascii="Verdana" w:hAnsi="Verdana"/>
              </w:rPr>
            </w:pPr>
            <w:r>
              <w:rPr>
                <w:rFonts w:ascii="Verdana" w:hAnsi="Verdana"/>
              </w:rPr>
              <w:t xml:space="preserve">N Milligan advised that whilst the Board hear a number of patient stories at Board, the Board very rarely receives updates at future meetings </w:t>
            </w:r>
            <w:r w:rsidR="00AC1EDF">
              <w:rPr>
                <w:rFonts w:ascii="Verdana" w:hAnsi="Verdana"/>
              </w:rPr>
              <w:t xml:space="preserve">as to </w:t>
            </w:r>
            <w:r>
              <w:rPr>
                <w:rFonts w:ascii="Verdana" w:hAnsi="Verdana"/>
              </w:rPr>
              <w:t>what has been done to address the lessons that needed to be learnt.  N Milligan added that it would be helpful if an update could be presented to a fut</w:t>
            </w:r>
            <w:r w:rsidR="00736685">
              <w:rPr>
                <w:rFonts w:ascii="Verdana" w:hAnsi="Verdana"/>
              </w:rPr>
              <w:t>ure meeting on the work that has</w:t>
            </w:r>
            <w:r>
              <w:rPr>
                <w:rFonts w:ascii="Verdana" w:hAnsi="Verdana"/>
              </w:rPr>
              <w:t xml:space="preserve"> been undertaken </w:t>
            </w:r>
            <w:r w:rsidR="00736685">
              <w:rPr>
                <w:rFonts w:ascii="Verdana" w:hAnsi="Verdana"/>
              </w:rPr>
              <w:t>to address some of the concerns that had been raised by this family.</w:t>
            </w:r>
          </w:p>
          <w:p w14:paraId="165BE406" w14:textId="4C3ECBD1" w:rsidR="008E374B" w:rsidRDefault="008E374B" w:rsidP="00A24D91">
            <w:pPr>
              <w:pStyle w:val="NoSpacing"/>
              <w:jc w:val="both"/>
              <w:rPr>
                <w:rFonts w:ascii="Verdana" w:hAnsi="Verdana"/>
              </w:rPr>
            </w:pPr>
          </w:p>
          <w:p w14:paraId="201DF675" w14:textId="6755EBF6" w:rsidR="008E374B" w:rsidRDefault="00736685" w:rsidP="00A24D91">
            <w:pPr>
              <w:pStyle w:val="NoSpacing"/>
              <w:jc w:val="both"/>
              <w:rPr>
                <w:rFonts w:ascii="Verdana" w:hAnsi="Verdana"/>
              </w:rPr>
            </w:pPr>
            <w:r>
              <w:rPr>
                <w:rFonts w:ascii="Verdana" w:hAnsi="Verdana"/>
              </w:rPr>
              <w:t xml:space="preserve">I Wells made reference to the potential gaps within this service and sought clarity as to whether equality was in place across the different regions covered by the Health Board. A Llewellyn advised that in relation equity provision, an external agency had been commissioned through the Dementia Steering Group to review equity provision, and added that there was some resource available through the Regional Partnership Forum which was linked to Dementia which was being used to assess equity, with the findings being reported into the Regional Partnerships Board. </w:t>
            </w:r>
          </w:p>
          <w:p w14:paraId="1F8B0872" w14:textId="57976649" w:rsidR="008E374B" w:rsidRDefault="008E374B" w:rsidP="00A24D91">
            <w:pPr>
              <w:pStyle w:val="NoSpacing"/>
              <w:jc w:val="both"/>
              <w:rPr>
                <w:rFonts w:ascii="Verdana" w:hAnsi="Verdana"/>
              </w:rPr>
            </w:pPr>
          </w:p>
          <w:p w14:paraId="2C5E8CEB" w14:textId="1A2680C3" w:rsidR="008E374B" w:rsidRDefault="00736685" w:rsidP="00A24D91">
            <w:pPr>
              <w:pStyle w:val="NoSpacing"/>
              <w:jc w:val="both"/>
              <w:rPr>
                <w:rFonts w:ascii="Verdana" w:hAnsi="Verdana"/>
              </w:rPr>
            </w:pPr>
            <w:r>
              <w:rPr>
                <w:rFonts w:ascii="Verdana" w:hAnsi="Verdana"/>
              </w:rPr>
              <w:t xml:space="preserve">The Chair advised that on reflecting on the point made by N Milligan, he would be grateful if a summary of key actions </w:t>
            </w:r>
            <w:r w:rsidR="00213AB4">
              <w:rPr>
                <w:rFonts w:ascii="Verdana" w:hAnsi="Verdana"/>
              </w:rPr>
              <w:t xml:space="preserve">from the meeting today </w:t>
            </w:r>
            <w:r>
              <w:rPr>
                <w:rFonts w:ascii="Verdana" w:hAnsi="Verdana"/>
              </w:rPr>
              <w:t xml:space="preserve">could be developed by A Llewelyn </w:t>
            </w:r>
            <w:r w:rsidR="00213AB4">
              <w:rPr>
                <w:rFonts w:ascii="Verdana" w:hAnsi="Verdana"/>
              </w:rPr>
              <w:t xml:space="preserve">and presented back to a future Board meeting for further discussion. The Chair recognised that there were areas where involvement from the Regional Partnerships Board would be required which need to be taken into consideration also. </w:t>
            </w:r>
          </w:p>
          <w:p w14:paraId="68BD29BC" w14:textId="77777777" w:rsidR="004206CB" w:rsidRDefault="004206CB" w:rsidP="00A24D91">
            <w:pPr>
              <w:pStyle w:val="NoSpacing"/>
              <w:jc w:val="both"/>
              <w:rPr>
                <w:rFonts w:ascii="Verdana" w:hAnsi="Verdana"/>
              </w:rPr>
            </w:pPr>
          </w:p>
          <w:p w14:paraId="389A8D29" w14:textId="77777777" w:rsidR="002D178F" w:rsidRDefault="00007559" w:rsidP="007173E1">
            <w:pPr>
              <w:tabs>
                <w:tab w:val="left" w:pos="1395"/>
              </w:tabs>
              <w:jc w:val="both"/>
              <w:rPr>
                <w:rFonts w:ascii="Verdana" w:hAnsi="Verdana"/>
              </w:rPr>
            </w:pPr>
            <w:r w:rsidRPr="00200A8B">
              <w:rPr>
                <w:rFonts w:ascii="Verdana" w:hAnsi="Verdana"/>
              </w:rPr>
              <w:t xml:space="preserve">The Listening &amp; Learning </w:t>
            </w:r>
            <w:r w:rsidR="005D414F" w:rsidRPr="00200A8B">
              <w:rPr>
                <w:rFonts w:ascii="Verdana" w:hAnsi="Verdana"/>
              </w:rPr>
              <w:t xml:space="preserve">Story was </w:t>
            </w:r>
            <w:r w:rsidR="005D414F" w:rsidRPr="00200A8B">
              <w:rPr>
                <w:rFonts w:ascii="Verdana" w:hAnsi="Verdana"/>
                <w:b/>
              </w:rPr>
              <w:t>NOTED</w:t>
            </w:r>
            <w:r w:rsidR="005D414F" w:rsidRPr="00200A8B">
              <w:rPr>
                <w:rFonts w:ascii="Verdana" w:hAnsi="Verdana"/>
              </w:rPr>
              <w:t xml:space="preserve">. </w:t>
            </w:r>
          </w:p>
          <w:p w14:paraId="5E417466" w14:textId="77777777" w:rsidR="00213AB4" w:rsidRDefault="00213AB4" w:rsidP="007173E1">
            <w:pPr>
              <w:tabs>
                <w:tab w:val="left" w:pos="1395"/>
              </w:tabs>
              <w:jc w:val="both"/>
              <w:rPr>
                <w:rFonts w:ascii="Verdana" w:hAnsi="Verdana"/>
              </w:rPr>
            </w:pPr>
          </w:p>
          <w:p w14:paraId="6B6819EA" w14:textId="77777777" w:rsidR="00213AB4" w:rsidRDefault="00213AB4" w:rsidP="00213AB4">
            <w:pPr>
              <w:pStyle w:val="NoSpacing"/>
              <w:jc w:val="both"/>
              <w:rPr>
                <w:rFonts w:ascii="Verdana" w:hAnsi="Verdana"/>
              </w:rPr>
            </w:pPr>
            <w:r>
              <w:rPr>
                <w:rFonts w:ascii="Verdana" w:hAnsi="Verdana"/>
              </w:rPr>
              <w:t xml:space="preserve">Review of the story to be undertaken, alongside other Local Authority Directors, outside the meeting to determine the reasons as to why the placements had broken down and whether there were any steps that could have been taken at different stages to prevent the breakdowns. </w:t>
            </w:r>
          </w:p>
          <w:p w14:paraId="5912EDA7" w14:textId="77777777" w:rsidR="00213AB4" w:rsidRDefault="00213AB4" w:rsidP="007173E1">
            <w:pPr>
              <w:tabs>
                <w:tab w:val="left" w:pos="1395"/>
              </w:tabs>
              <w:jc w:val="both"/>
              <w:rPr>
                <w:rFonts w:ascii="Verdana" w:hAnsi="Verdana"/>
              </w:rPr>
            </w:pPr>
          </w:p>
          <w:p w14:paraId="6E6AE8CE" w14:textId="1FE54151" w:rsidR="00213AB4" w:rsidRPr="00200A8B" w:rsidRDefault="00213AB4" w:rsidP="007173E1">
            <w:pPr>
              <w:tabs>
                <w:tab w:val="left" w:pos="1395"/>
              </w:tabs>
              <w:jc w:val="both"/>
              <w:rPr>
                <w:rFonts w:ascii="Verdana" w:hAnsi="Verdana"/>
              </w:rPr>
            </w:pPr>
            <w:r>
              <w:rPr>
                <w:rFonts w:ascii="Verdana" w:hAnsi="Verdana" w:cs="Helvetica"/>
                <w:bCs/>
                <w:shd w:val="clear" w:color="auto" w:fill="FFFFFF"/>
              </w:rPr>
              <w:t>Report to be presented to a future meeting outlining the key actions required that needed to be taken forward</w:t>
            </w:r>
          </w:p>
        </w:tc>
      </w:tr>
      <w:tr w:rsidR="007926A0" w:rsidRPr="00D17ABD" w14:paraId="31D8EFDC" w14:textId="77777777" w:rsidTr="005C345A">
        <w:tc>
          <w:tcPr>
            <w:tcW w:w="1620" w:type="dxa"/>
          </w:tcPr>
          <w:p w14:paraId="11E5C546" w14:textId="77777777" w:rsidR="000279CA" w:rsidRDefault="000279CA" w:rsidP="00E36D42">
            <w:pPr>
              <w:tabs>
                <w:tab w:val="left" w:pos="1395"/>
              </w:tabs>
              <w:rPr>
                <w:rFonts w:ascii="Verdana" w:hAnsi="Verdana"/>
                <w:b/>
              </w:rPr>
            </w:pPr>
          </w:p>
          <w:p w14:paraId="134EA693" w14:textId="7D72AEFA" w:rsidR="007926A0" w:rsidRPr="00D17ABD" w:rsidRDefault="00547F5B" w:rsidP="00E36D42">
            <w:pPr>
              <w:tabs>
                <w:tab w:val="left" w:pos="1395"/>
              </w:tabs>
              <w:rPr>
                <w:rFonts w:ascii="Verdana" w:hAnsi="Verdana"/>
                <w:b/>
              </w:rPr>
            </w:pPr>
            <w:r>
              <w:rPr>
                <w:rFonts w:ascii="Verdana" w:hAnsi="Verdana"/>
                <w:b/>
              </w:rPr>
              <w:t>4.</w:t>
            </w:r>
          </w:p>
        </w:tc>
        <w:tc>
          <w:tcPr>
            <w:tcW w:w="8875" w:type="dxa"/>
            <w:gridSpan w:val="3"/>
          </w:tcPr>
          <w:p w14:paraId="4B9C3D5D" w14:textId="4769B534" w:rsidR="000279CA" w:rsidRDefault="000279CA" w:rsidP="000279CA">
            <w:pPr>
              <w:tabs>
                <w:tab w:val="left" w:pos="1395"/>
              </w:tabs>
              <w:jc w:val="both"/>
              <w:rPr>
                <w:rFonts w:ascii="Verdana" w:hAnsi="Verdana" w:cs="Arial-BoldMT"/>
                <w:bCs/>
              </w:rPr>
            </w:pPr>
          </w:p>
          <w:p w14:paraId="46D0FF9B" w14:textId="25199B9D" w:rsidR="007926A0" w:rsidRPr="00200A8B" w:rsidRDefault="00547F5B" w:rsidP="00D77684">
            <w:pPr>
              <w:tabs>
                <w:tab w:val="left" w:pos="1395"/>
              </w:tabs>
              <w:jc w:val="both"/>
              <w:rPr>
                <w:rFonts w:ascii="Verdana" w:hAnsi="Verdana"/>
                <w:b/>
              </w:rPr>
            </w:pPr>
            <w:r>
              <w:rPr>
                <w:rFonts w:ascii="Verdana" w:hAnsi="Verdana"/>
                <w:b/>
              </w:rPr>
              <w:t xml:space="preserve">SETTING THE SCENE </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345A">
        <w:trPr>
          <w:trHeight w:val="488"/>
        </w:trPr>
        <w:tc>
          <w:tcPr>
            <w:tcW w:w="1620" w:type="dxa"/>
          </w:tcPr>
          <w:p w14:paraId="1D7075D9" w14:textId="422B5223" w:rsidR="0040735F" w:rsidRPr="0040735F" w:rsidRDefault="00547F5B" w:rsidP="007926A0">
            <w:pPr>
              <w:rPr>
                <w:rFonts w:ascii="Verdana" w:hAnsi="Verdana"/>
                <w:b/>
              </w:rPr>
            </w:pPr>
            <w:r>
              <w:rPr>
                <w:rFonts w:ascii="Verdana" w:hAnsi="Verdana"/>
                <w:b/>
              </w:rPr>
              <w:t>4.1</w:t>
            </w:r>
          </w:p>
        </w:tc>
        <w:tc>
          <w:tcPr>
            <w:tcW w:w="8875" w:type="dxa"/>
            <w:gridSpan w:val="3"/>
          </w:tcPr>
          <w:p w14:paraId="78B2249C" w14:textId="78F002CC" w:rsidR="00A02D00" w:rsidRDefault="00547F5B" w:rsidP="00221E0B">
            <w:pPr>
              <w:jc w:val="both"/>
              <w:rPr>
                <w:rFonts w:ascii="Verdana" w:hAnsi="Verdana"/>
                <w:b/>
              </w:rPr>
            </w:pPr>
            <w:r>
              <w:rPr>
                <w:rFonts w:ascii="Verdana" w:hAnsi="Verdana"/>
                <w:b/>
              </w:rPr>
              <w:t>Chair</w:t>
            </w:r>
            <w:r w:rsidR="00D5527F">
              <w:rPr>
                <w:rFonts w:ascii="Verdana" w:hAnsi="Verdana"/>
                <w:b/>
              </w:rPr>
              <w:t>’</w:t>
            </w:r>
            <w:r>
              <w:rPr>
                <w:rFonts w:ascii="Verdana" w:hAnsi="Verdana"/>
                <w:b/>
              </w:rPr>
              <w:t>s Report</w:t>
            </w:r>
            <w:r w:rsidR="004978F7">
              <w:rPr>
                <w:rFonts w:ascii="Verdana" w:hAnsi="Verdana"/>
                <w:b/>
              </w:rPr>
              <w:t xml:space="preserve"> and Affixing of the Common Seal </w:t>
            </w:r>
          </w:p>
          <w:p w14:paraId="7DD87D1E" w14:textId="2A73D9E4" w:rsidR="00547F5B" w:rsidRDefault="00547F5B" w:rsidP="00221E0B">
            <w:pPr>
              <w:jc w:val="both"/>
              <w:rPr>
                <w:rFonts w:ascii="Verdana" w:hAnsi="Verdana"/>
                <w:b/>
              </w:rPr>
            </w:pPr>
          </w:p>
          <w:p w14:paraId="291B9DB4" w14:textId="6024901A" w:rsidR="007173E1" w:rsidRDefault="00457A63" w:rsidP="00281D2C">
            <w:pPr>
              <w:pStyle w:val="NoSpacing"/>
              <w:jc w:val="both"/>
              <w:rPr>
                <w:rFonts w:ascii="Verdana" w:hAnsi="Verdana"/>
              </w:rPr>
            </w:pPr>
            <w:r>
              <w:rPr>
                <w:rFonts w:ascii="Verdana" w:hAnsi="Verdana"/>
              </w:rPr>
              <w:t>The Chair presented the report and highlighted the key matters for Members</w:t>
            </w:r>
            <w:r w:rsidR="0023506D">
              <w:rPr>
                <w:rFonts w:ascii="Verdana" w:hAnsi="Verdana"/>
              </w:rPr>
              <w:t>’</w:t>
            </w:r>
            <w:r>
              <w:rPr>
                <w:rFonts w:ascii="Verdana" w:hAnsi="Verdana"/>
              </w:rPr>
              <w:t xml:space="preserve"> attention.  </w:t>
            </w:r>
          </w:p>
          <w:p w14:paraId="65337386" w14:textId="3AD8C573" w:rsidR="00281D2C" w:rsidRPr="00200A8B" w:rsidRDefault="00281D2C" w:rsidP="00281D2C">
            <w:pPr>
              <w:pStyle w:val="NoSpacing"/>
              <w:jc w:val="both"/>
              <w:rPr>
                <w:rFonts w:ascii="Verdana" w:hAnsi="Verdana"/>
              </w:rPr>
            </w:pPr>
          </w:p>
        </w:tc>
      </w:tr>
      <w:tr w:rsidR="007926A0" w:rsidRPr="00D17ABD" w14:paraId="1AF643BB" w14:textId="77777777" w:rsidTr="005C345A">
        <w:tc>
          <w:tcPr>
            <w:tcW w:w="1620" w:type="dxa"/>
          </w:tcPr>
          <w:p w14:paraId="390A544F" w14:textId="200D5034" w:rsidR="007C2B24" w:rsidRPr="00547F5B" w:rsidRDefault="007C2B24" w:rsidP="007926A0">
            <w:pPr>
              <w:rPr>
                <w:rFonts w:ascii="Verdana" w:hAnsi="Verdana"/>
              </w:rPr>
            </w:pPr>
            <w:r>
              <w:rPr>
                <w:rFonts w:ascii="Verdana" w:hAnsi="Verdana"/>
              </w:rPr>
              <w:t>Resolution</w:t>
            </w:r>
          </w:p>
          <w:p w14:paraId="697639E4" w14:textId="2B567B7B" w:rsidR="007C2B24" w:rsidRDefault="007C2B24" w:rsidP="007926A0">
            <w:pPr>
              <w:rPr>
                <w:rFonts w:ascii="Verdana" w:hAnsi="Verdana"/>
                <w:b/>
              </w:rPr>
            </w:pPr>
          </w:p>
          <w:p w14:paraId="567F13A0" w14:textId="77777777" w:rsidR="007C2B24" w:rsidRDefault="007C2B24" w:rsidP="007926A0">
            <w:pPr>
              <w:rPr>
                <w:rFonts w:ascii="Verdana" w:hAnsi="Verdana"/>
                <w:b/>
              </w:rPr>
            </w:pPr>
          </w:p>
          <w:p w14:paraId="1AB41E97" w14:textId="2ACCB1F5" w:rsidR="007926A0" w:rsidRPr="00D17ABD" w:rsidRDefault="00547F5B" w:rsidP="007926A0">
            <w:pPr>
              <w:rPr>
                <w:rFonts w:ascii="Verdana" w:hAnsi="Verdana"/>
                <w:b/>
              </w:rPr>
            </w:pPr>
            <w:r>
              <w:rPr>
                <w:rFonts w:ascii="Verdana" w:hAnsi="Verdana"/>
                <w:b/>
              </w:rPr>
              <w:t>4</w:t>
            </w:r>
            <w:r w:rsidR="007926A0" w:rsidRPr="00D17ABD">
              <w:rPr>
                <w:rFonts w:ascii="Verdana" w:hAnsi="Verdana"/>
                <w:b/>
              </w:rPr>
              <w:t>.1</w:t>
            </w:r>
            <w:r w:rsidR="0001412B" w:rsidRPr="00D17ABD">
              <w:rPr>
                <w:rFonts w:ascii="Verdana" w:hAnsi="Verdana"/>
                <w:b/>
              </w:rPr>
              <w:t>.1</w:t>
            </w:r>
          </w:p>
        </w:tc>
        <w:tc>
          <w:tcPr>
            <w:tcW w:w="8875" w:type="dxa"/>
            <w:gridSpan w:val="3"/>
          </w:tcPr>
          <w:p w14:paraId="69C7C2CB" w14:textId="1A559B43" w:rsidR="007C2B24" w:rsidRDefault="00547F5B" w:rsidP="00291C6B">
            <w:pPr>
              <w:rPr>
                <w:rFonts w:ascii="Verdana" w:hAnsi="Verdana"/>
                <w:b/>
              </w:rPr>
            </w:pPr>
            <w:r w:rsidRPr="00547F5B">
              <w:rPr>
                <w:rFonts w:ascii="Verdana" w:hAnsi="Verdana"/>
              </w:rPr>
              <w:t xml:space="preserve">The Board </w:t>
            </w:r>
            <w:r w:rsidR="00C465FF">
              <w:rPr>
                <w:rFonts w:ascii="Verdana" w:hAnsi="Verdana"/>
                <w:b/>
              </w:rPr>
              <w:t xml:space="preserve">NOTED </w:t>
            </w:r>
            <w:r w:rsidR="00281D2C">
              <w:rPr>
                <w:rFonts w:ascii="Verdana" w:hAnsi="Verdana"/>
              </w:rPr>
              <w:t xml:space="preserve">the report, </w:t>
            </w:r>
            <w:r w:rsidR="005D217F" w:rsidRPr="006C4A8C">
              <w:rPr>
                <w:rFonts w:ascii="Verdana" w:hAnsi="Verdana"/>
                <w:b/>
              </w:rPr>
              <w:t>ENDORSED</w:t>
            </w:r>
            <w:r w:rsidR="005D217F">
              <w:rPr>
                <w:rFonts w:ascii="Verdana" w:hAnsi="Verdana"/>
              </w:rPr>
              <w:t xml:space="preserve"> </w:t>
            </w:r>
            <w:r w:rsidR="008D7626">
              <w:rPr>
                <w:rFonts w:ascii="Verdana" w:hAnsi="Verdana"/>
              </w:rPr>
              <w:t>the Affixing of the Common Seal</w:t>
            </w:r>
            <w:r w:rsidR="00281D2C">
              <w:rPr>
                <w:rFonts w:ascii="Verdana" w:hAnsi="Verdana"/>
              </w:rPr>
              <w:t xml:space="preserve"> and </w:t>
            </w:r>
            <w:r w:rsidR="00281D2C" w:rsidRPr="00281D2C">
              <w:rPr>
                <w:rFonts w:ascii="Verdana" w:hAnsi="Verdana"/>
                <w:b/>
              </w:rPr>
              <w:t>APPROVED</w:t>
            </w:r>
            <w:r w:rsidR="00281D2C">
              <w:rPr>
                <w:rFonts w:ascii="Verdana" w:hAnsi="Verdana"/>
              </w:rPr>
              <w:t xml:space="preserve"> the Chairs Urgent Action. </w:t>
            </w:r>
            <w:r w:rsidR="00A24D91">
              <w:rPr>
                <w:rFonts w:ascii="Verdana" w:hAnsi="Verdana"/>
              </w:rPr>
              <w:br/>
            </w:r>
          </w:p>
          <w:p w14:paraId="0B064A39" w14:textId="7DF4DC25" w:rsidR="007926A0" w:rsidRDefault="00547F5B" w:rsidP="007926A0">
            <w:pPr>
              <w:jc w:val="both"/>
              <w:rPr>
                <w:rFonts w:ascii="Verdana" w:hAnsi="Verdana"/>
                <w:b/>
              </w:rPr>
            </w:pPr>
            <w:r>
              <w:rPr>
                <w:rFonts w:ascii="Verdana" w:hAnsi="Verdana"/>
                <w:b/>
              </w:rPr>
              <w:t>Action Log</w:t>
            </w:r>
          </w:p>
          <w:p w14:paraId="35AE6B82" w14:textId="5F22D1BF" w:rsidR="00547F5B" w:rsidRDefault="00547F5B" w:rsidP="007926A0">
            <w:pPr>
              <w:jc w:val="both"/>
              <w:rPr>
                <w:rFonts w:ascii="Verdana" w:hAnsi="Verdana"/>
                <w:b/>
              </w:rPr>
            </w:pPr>
          </w:p>
          <w:p w14:paraId="16E03F25" w14:textId="5AC9B00E" w:rsidR="00281D2C" w:rsidRPr="00281D2C" w:rsidRDefault="003B7BD5" w:rsidP="00281D2C">
            <w:pPr>
              <w:tabs>
                <w:tab w:val="left" w:pos="1395"/>
              </w:tabs>
              <w:jc w:val="both"/>
              <w:rPr>
                <w:rFonts w:ascii="Verdana" w:hAnsi="Verdana"/>
              </w:rPr>
            </w:pPr>
            <w:r>
              <w:rPr>
                <w:rFonts w:ascii="Verdana" w:hAnsi="Verdana"/>
              </w:rPr>
              <w:lastRenderedPageBreak/>
              <w:t xml:space="preserve">The Chair </w:t>
            </w:r>
            <w:r w:rsidR="00A24D91">
              <w:rPr>
                <w:rFonts w:ascii="Verdana" w:hAnsi="Verdana"/>
              </w:rPr>
              <w:t>presented the action log</w:t>
            </w:r>
            <w:r>
              <w:rPr>
                <w:rFonts w:ascii="Verdana" w:hAnsi="Verdana"/>
              </w:rPr>
              <w:t>.</w:t>
            </w:r>
            <w:r w:rsidR="007173E1">
              <w:rPr>
                <w:rFonts w:ascii="Verdana" w:hAnsi="Verdana"/>
              </w:rPr>
              <w:t xml:space="preserve"> </w:t>
            </w:r>
            <w:r w:rsidR="00281D2C">
              <w:rPr>
                <w:rFonts w:ascii="Verdana" w:hAnsi="Verdana"/>
              </w:rPr>
              <w:t xml:space="preserve"> G Watts provided an update in relation to the action regarding </w:t>
            </w:r>
            <w:r w:rsidR="00281D2C" w:rsidRPr="00281D2C">
              <w:rPr>
                <w:rFonts w:ascii="Verdana" w:hAnsi="Verdana"/>
              </w:rPr>
              <w:t xml:space="preserve">Audit Wales and Healthcare Inspectorate Wales Joint Follow Up Review into Quality Governance </w:t>
            </w:r>
            <w:r w:rsidR="00281D2C">
              <w:rPr>
                <w:rFonts w:ascii="Verdana" w:hAnsi="Verdana"/>
              </w:rPr>
              <w:t>and advised that the information requested was submitted to Audit Wales colleagues on the 15 April</w:t>
            </w:r>
            <w:r w:rsidR="00AC1EDF">
              <w:rPr>
                <w:rFonts w:ascii="Verdana" w:hAnsi="Verdana"/>
              </w:rPr>
              <w:t>,</w:t>
            </w:r>
            <w:r w:rsidR="00281D2C">
              <w:rPr>
                <w:rFonts w:ascii="Verdana" w:hAnsi="Verdana"/>
              </w:rPr>
              <w:t xml:space="preserve"> </w:t>
            </w:r>
            <w:r w:rsidR="00AC1EDF">
              <w:rPr>
                <w:rFonts w:ascii="Verdana" w:hAnsi="Verdana"/>
              </w:rPr>
              <w:t>with</w:t>
            </w:r>
            <w:r w:rsidR="00281D2C">
              <w:rPr>
                <w:rFonts w:ascii="Verdana" w:hAnsi="Verdana"/>
              </w:rPr>
              <w:t xml:space="preserve"> confirmation received from Audit Wales that the information had been received and would be reviewed further. </w:t>
            </w:r>
          </w:p>
          <w:p w14:paraId="0B5A1C24" w14:textId="2CC8ACB1" w:rsidR="0001412B" w:rsidRPr="00200A8B" w:rsidRDefault="0001412B" w:rsidP="003B7BD5">
            <w:pPr>
              <w:jc w:val="both"/>
              <w:rPr>
                <w:rFonts w:ascii="Verdana" w:hAnsi="Verdana"/>
                <w:b/>
              </w:rPr>
            </w:pPr>
          </w:p>
        </w:tc>
      </w:tr>
      <w:tr w:rsidR="007926A0" w:rsidRPr="00D17ABD" w14:paraId="18D3E750" w14:textId="77777777" w:rsidTr="005C345A">
        <w:tc>
          <w:tcPr>
            <w:tcW w:w="1620" w:type="dxa"/>
          </w:tcPr>
          <w:p w14:paraId="51F425C6" w14:textId="0606B4D9" w:rsidR="00F334BF" w:rsidRPr="00406810" w:rsidRDefault="00772468" w:rsidP="00F45B84">
            <w:pPr>
              <w:tabs>
                <w:tab w:val="left" w:pos="1395"/>
              </w:tabs>
              <w:rPr>
                <w:rFonts w:ascii="Verdana" w:hAnsi="Verdana"/>
              </w:rPr>
            </w:pPr>
            <w:r w:rsidRPr="00406810">
              <w:rPr>
                <w:rFonts w:ascii="Verdana" w:hAnsi="Verdana"/>
              </w:rPr>
              <w:lastRenderedPageBreak/>
              <w:t>Resolution</w:t>
            </w:r>
          </w:p>
          <w:p w14:paraId="7C5E1270" w14:textId="1BDA715A" w:rsidR="00F334BF" w:rsidRDefault="00F334BF" w:rsidP="00F45B84">
            <w:pPr>
              <w:tabs>
                <w:tab w:val="left" w:pos="1395"/>
              </w:tabs>
              <w:rPr>
                <w:rFonts w:ascii="Verdana" w:hAnsi="Verdana"/>
                <w:u w:val="single"/>
              </w:rPr>
            </w:pPr>
          </w:p>
          <w:p w14:paraId="3FB85675" w14:textId="7388380B" w:rsidR="007A006F" w:rsidRPr="00DC7152" w:rsidRDefault="00547F5B" w:rsidP="00F45B84">
            <w:pPr>
              <w:tabs>
                <w:tab w:val="left" w:pos="1395"/>
              </w:tabs>
              <w:rPr>
                <w:rFonts w:ascii="Verdana" w:hAnsi="Verdana"/>
              </w:rPr>
            </w:pPr>
            <w:r w:rsidRPr="00DC7152">
              <w:rPr>
                <w:rFonts w:ascii="Verdana" w:hAnsi="Verdana"/>
                <w:b/>
              </w:rPr>
              <w:t>4.2</w:t>
            </w:r>
          </w:p>
          <w:p w14:paraId="35FBF306" w14:textId="77777777" w:rsidR="00F334BF" w:rsidRPr="00DD6792" w:rsidRDefault="00F334BF" w:rsidP="00F45B84">
            <w:pPr>
              <w:tabs>
                <w:tab w:val="left" w:pos="1395"/>
              </w:tabs>
              <w:rPr>
                <w:rFonts w:ascii="Verdana" w:hAnsi="Verdana"/>
                <w:u w:val="single"/>
              </w:rPr>
            </w:pPr>
          </w:p>
          <w:p w14:paraId="259D417A" w14:textId="77777777" w:rsidR="00F334BF" w:rsidRPr="00DD6792" w:rsidRDefault="00F334BF" w:rsidP="00F45B84">
            <w:pPr>
              <w:tabs>
                <w:tab w:val="left" w:pos="1395"/>
              </w:tabs>
              <w:rPr>
                <w:rFonts w:ascii="Verdana" w:hAnsi="Verdana"/>
                <w:u w:val="single"/>
              </w:rPr>
            </w:pPr>
          </w:p>
          <w:p w14:paraId="23B9D8F2" w14:textId="77777777" w:rsidR="00547F5B" w:rsidRPr="00DD6792" w:rsidRDefault="00547F5B" w:rsidP="00E45837">
            <w:pPr>
              <w:tabs>
                <w:tab w:val="left" w:pos="1395"/>
              </w:tabs>
              <w:rPr>
                <w:rFonts w:ascii="Verdana" w:hAnsi="Verdana"/>
                <w:u w:val="single"/>
              </w:rPr>
            </w:pPr>
          </w:p>
          <w:p w14:paraId="045EECBD" w14:textId="77777777" w:rsidR="000905A5" w:rsidRDefault="000905A5" w:rsidP="00E45837">
            <w:pPr>
              <w:tabs>
                <w:tab w:val="left" w:pos="1395"/>
              </w:tabs>
              <w:rPr>
                <w:rFonts w:ascii="Verdana" w:hAnsi="Verdana"/>
                <w:u w:val="single"/>
              </w:rPr>
            </w:pPr>
          </w:p>
          <w:p w14:paraId="6ECAB39D" w14:textId="77777777" w:rsidR="003D5D65" w:rsidRDefault="003D5D65" w:rsidP="00E45837">
            <w:pPr>
              <w:tabs>
                <w:tab w:val="left" w:pos="1395"/>
              </w:tabs>
              <w:rPr>
                <w:rFonts w:ascii="Verdana" w:hAnsi="Verdana"/>
              </w:rPr>
            </w:pPr>
          </w:p>
          <w:p w14:paraId="1FCE8717" w14:textId="77777777" w:rsidR="00B12D85" w:rsidRDefault="00B12D85" w:rsidP="00E45837">
            <w:pPr>
              <w:tabs>
                <w:tab w:val="left" w:pos="1395"/>
              </w:tabs>
              <w:rPr>
                <w:rFonts w:ascii="Verdana" w:hAnsi="Verdana"/>
              </w:rPr>
            </w:pPr>
          </w:p>
          <w:p w14:paraId="22D717BB" w14:textId="77777777" w:rsidR="00B12D85" w:rsidRDefault="00B12D85" w:rsidP="00E45837">
            <w:pPr>
              <w:tabs>
                <w:tab w:val="left" w:pos="1395"/>
              </w:tabs>
              <w:rPr>
                <w:rFonts w:ascii="Verdana" w:hAnsi="Verdana"/>
              </w:rPr>
            </w:pPr>
          </w:p>
          <w:p w14:paraId="26C0B648" w14:textId="77777777" w:rsidR="00B12D85" w:rsidRDefault="00B12D85" w:rsidP="00E45837">
            <w:pPr>
              <w:tabs>
                <w:tab w:val="left" w:pos="1395"/>
              </w:tabs>
              <w:rPr>
                <w:rFonts w:ascii="Verdana" w:hAnsi="Verdana"/>
              </w:rPr>
            </w:pPr>
          </w:p>
          <w:p w14:paraId="14DEDE35" w14:textId="77777777" w:rsidR="006721C1" w:rsidRDefault="006721C1" w:rsidP="00E45837">
            <w:pPr>
              <w:tabs>
                <w:tab w:val="left" w:pos="1395"/>
              </w:tabs>
              <w:rPr>
                <w:rFonts w:ascii="Verdana" w:hAnsi="Verdana"/>
              </w:rPr>
            </w:pPr>
          </w:p>
          <w:p w14:paraId="2F7D98C1" w14:textId="77777777" w:rsidR="006721C1" w:rsidRDefault="006721C1" w:rsidP="00E45837">
            <w:pPr>
              <w:tabs>
                <w:tab w:val="left" w:pos="1395"/>
              </w:tabs>
              <w:rPr>
                <w:rFonts w:ascii="Verdana" w:hAnsi="Verdana"/>
              </w:rPr>
            </w:pPr>
          </w:p>
          <w:p w14:paraId="5F8DEE11" w14:textId="77777777" w:rsidR="006721C1" w:rsidRDefault="006721C1" w:rsidP="00E45837">
            <w:pPr>
              <w:tabs>
                <w:tab w:val="left" w:pos="1395"/>
              </w:tabs>
              <w:rPr>
                <w:rFonts w:ascii="Verdana" w:hAnsi="Verdana"/>
              </w:rPr>
            </w:pPr>
          </w:p>
          <w:p w14:paraId="2D738AA8" w14:textId="77777777" w:rsidR="006721C1" w:rsidRDefault="006721C1" w:rsidP="00E45837">
            <w:pPr>
              <w:tabs>
                <w:tab w:val="left" w:pos="1395"/>
              </w:tabs>
              <w:rPr>
                <w:rFonts w:ascii="Verdana" w:hAnsi="Verdana"/>
              </w:rPr>
            </w:pPr>
          </w:p>
          <w:p w14:paraId="0624C760" w14:textId="77777777" w:rsidR="006721C1" w:rsidRDefault="006721C1" w:rsidP="00E45837">
            <w:pPr>
              <w:tabs>
                <w:tab w:val="left" w:pos="1395"/>
              </w:tabs>
              <w:rPr>
                <w:rFonts w:ascii="Verdana" w:hAnsi="Verdana"/>
              </w:rPr>
            </w:pPr>
          </w:p>
          <w:p w14:paraId="5B7CAC38" w14:textId="77777777" w:rsidR="006721C1" w:rsidRDefault="006721C1" w:rsidP="00E45837">
            <w:pPr>
              <w:tabs>
                <w:tab w:val="left" w:pos="1395"/>
              </w:tabs>
              <w:rPr>
                <w:rFonts w:ascii="Verdana" w:hAnsi="Verdana"/>
              </w:rPr>
            </w:pPr>
          </w:p>
          <w:p w14:paraId="13168457" w14:textId="77777777" w:rsidR="006721C1" w:rsidRDefault="006721C1" w:rsidP="00E45837">
            <w:pPr>
              <w:tabs>
                <w:tab w:val="left" w:pos="1395"/>
              </w:tabs>
              <w:rPr>
                <w:rFonts w:ascii="Verdana" w:hAnsi="Verdana"/>
              </w:rPr>
            </w:pPr>
          </w:p>
          <w:p w14:paraId="7F58F042" w14:textId="77777777" w:rsidR="006721C1" w:rsidRDefault="006721C1" w:rsidP="00E45837">
            <w:pPr>
              <w:tabs>
                <w:tab w:val="left" w:pos="1395"/>
              </w:tabs>
              <w:rPr>
                <w:rFonts w:ascii="Verdana" w:hAnsi="Verdana"/>
              </w:rPr>
            </w:pPr>
          </w:p>
          <w:p w14:paraId="0450474C" w14:textId="77777777" w:rsidR="006721C1" w:rsidRDefault="006721C1" w:rsidP="00E45837">
            <w:pPr>
              <w:tabs>
                <w:tab w:val="left" w:pos="1395"/>
              </w:tabs>
              <w:rPr>
                <w:rFonts w:ascii="Verdana" w:hAnsi="Verdana"/>
              </w:rPr>
            </w:pPr>
          </w:p>
          <w:p w14:paraId="03607FB2" w14:textId="77777777" w:rsidR="006721C1" w:rsidRDefault="006721C1" w:rsidP="00E45837">
            <w:pPr>
              <w:tabs>
                <w:tab w:val="left" w:pos="1395"/>
              </w:tabs>
              <w:rPr>
                <w:rFonts w:ascii="Verdana" w:hAnsi="Verdana"/>
              </w:rPr>
            </w:pPr>
          </w:p>
          <w:p w14:paraId="027524BA" w14:textId="77777777" w:rsidR="006721C1" w:rsidRDefault="006721C1" w:rsidP="00E45837">
            <w:pPr>
              <w:tabs>
                <w:tab w:val="left" w:pos="1395"/>
              </w:tabs>
              <w:rPr>
                <w:rFonts w:ascii="Verdana" w:hAnsi="Verdana"/>
              </w:rPr>
            </w:pPr>
          </w:p>
          <w:p w14:paraId="68EA6F63" w14:textId="77777777" w:rsidR="006721C1" w:rsidRDefault="006721C1" w:rsidP="00E45837">
            <w:pPr>
              <w:tabs>
                <w:tab w:val="left" w:pos="1395"/>
              </w:tabs>
              <w:rPr>
                <w:rFonts w:ascii="Verdana" w:hAnsi="Verdana"/>
              </w:rPr>
            </w:pPr>
          </w:p>
          <w:p w14:paraId="73600428" w14:textId="77777777" w:rsidR="006721C1" w:rsidRDefault="006721C1" w:rsidP="00E45837">
            <w:pPr>
              <w:tabs>
                <w:tab w:val="left" w:pos="1395"/>
              </w:tabs>
              <w:rPr>
                <w:rFonts w:ascii="Verdana" w:hAnsi="Verdana"/>
              </w:rPr>
            </w:pPr>
          </w:p>
          <w:p w14:paraId="7D34B732" w14:textId="77777777" w:rsidR="006721C1" w:rsidRDefault="006721C1" w:rsidP="00E45837">
            <w:pPr>
              <w:tabs>
                <w:tab w:val="left" w:pos="1395"/>
              </w:tabs>
              <w:rPr>
                <w:rFonts w:ascii="Verdana" w:hAnsi="Verdana"/>
              </w:rPr>
            </w:pPr>
          </w:p>
          <w:p w14:paraId="401B597E" w14:textId="77777777" w:rsidR="006721C1" w:rsidRDefault="006721C1" w:rsidP="00E45837">
            <w:pPr>
              <w:tabs>
                <w:tab w:val="left" w:pos="1395"/>
              </w:tabs>
              <w:rPr>
                <w:rFonts w:ascii="Verdana" w:hAnsi="Verdana"/>
              </w:rPr>
            </w:pPr>
          </w:p>
          <w:p w14:paraId="56487A9F" w14:textId="77777777" w:rsidR="006721C1" w:rsidRDefault="006721C1" w:rsidP="00E45837">
            <w:pPr>
              <w:tabs>
                <w:tab w:val="left" w:pos="1395"/>
              </w:tabs>
              <w:rPr>
                <w:rFonts w:ascii="Verdana" w:hAnsi="Verdana"/>
              </w:rPr>
            </w:pPr>
          </w:p>
          <w:p w14:paraId="0BA38473" w14:textId="77777777" w:rsidR="006721C1" w:rsidRDefault="006721C1" w:rsidP="00E45837">
            <w:pPr>
              <w:tabs>
                <w:tab w:val="left" w:pos="1395"/>
              </w:tabs>
              <w:rPr>
                <w:rFonts w:ascii="Verdana" w:hAnsi="Verdana"/>
              </w:rPr>
            </w:pPr>
          </w:p>
          <w:p w14:paraId="53899EB9" w14:textId="77777777" w:rsidR="006721C1" w:rsidRDefault="006721C1" w:rsidP="00E45837">
            <w:pPr>
              <w:tabs>
                <w:tab w:val="left" w:pos="1395"/>
              </w:tabs>
              <w:rPr>
                <w:rFonts w:ascii="Verdana" w:hAnsi="Verdana"/>
              </w:rPr>
            </w:pPr>
          </w:p>
          <w:p w14:paraId="4979E840" w14:textId="77777777" w:rsidR="006721C1" w:rsidRDefault="006721C1" w:rsidP="00E45837">
            <w:pPr>
              <w:tabs>
                <w:tab w:val="left" w:pos="1395"/>
              </w:tabs>
              <w:rPr>
                <w:rFonts w:ascii="Verdana" w:hAnsi="Verdana"/>
              </w:rPr>
            </w:pPr>
          </w:p>
          <w:p w14:paraId="7570604A" w14:textId="77777777" w:rsidR="006721C1" w:rsidRDefault="006721C1" w:rsidP="00E45837">
            <w:pPr>
              <w:tabs>
                <w:tab w:val="left" w:pos="1395"/>
              </w:tabs>
              <w:rPr>
                <w:rFonts w:ascii="Verdana" w:hAnsi="Verdana"/>
              </w:rPr>
            </w:pPr>
          </w:p>
          <w:p w14:paraId="3A7E25D9" w14:textId="77777777" w:rsidR="006721C1" w:rsidRDefault="006721C1" w:rsidP="00E45837">
            <w:pPr>
              <w:tabs>
                <w:tab w:val="left" w:pos="1395"/>
              </w:tabs>
              <w:rPr>
                <w:rFonts w:ascii="Verdana" w:hAnsi="Verdana"/>
              </w:rPr>
            </w:pPr>
          </w:p>
          <w:p w14:paraId="21B4CB9D" w14:textId="77777777" w:rsidR="006721C1" w:rsidRDefault="006721C1" w:rsidP="00E45837">
            <w:pPr>
              <w:tabs>
                <w:tab w:val="left" w:pos="1395"/>
              </w:tabs>
              <w:rPr>
                <w:rFonts w:ascii="Verdana" w:hAnsi="Verdana"/>
              </w:rPr>
            </w:pPr>
          </w:p>
          <w:p w14:paraId="24F2AAE5" w14:textId="77777777" w:rsidR="006721C1" w:rsidRDefault="006721C1" w:rsidP="00E45837">
            <w:pPr>
              <w:tabs>
                <w:tab w:val="left" w:pos="1395"/>
              </w:tabs>
              <w:rPr>
                <w:rFonts w:ascii="Verdana" w:hAnsi="Verdana"/>
              </w:rPr>
            </w:pPr>
          </w:p>
          <w:p w14:paraId="2FCD4739" w14:textId="77777777" w:rsidR="00A01C67" w:rsidRDefault="00A01C67" w:rsidP="00E45837">
            <w:pPr>
              <w:tabs>
                <w:tab w:val="left" w:pos="1395"/>
              </w:tabs>
              <w:rPr>
                <w:rFonts w:ascii="Verdana" w:hAnsi="Verdana"/>
              </w:rPr>
            </w:pPr>
          </w:p>
          <w:p w14:paraId="486002D6" w14:textId="77777777" w:rsidR="00A01C67" w:rsidRDefault="00A01C67" w:rsidP="00E45837">
            <w:pPr>
              <w:tabs>
                <w:tab w:val="left" w:pos="1395"/>
              </w:tabs>
              <w:rPr>
                <w:rFonts w:ascii="Verdana" w:hAnsi="Verdana"/>
              </w:rPr>
            </w:pPr>
          </w:p>
          <w:p w14:paraId="212E27CA" w14:textId="77777777" w:rsidR="00A01C67" w:rsidRDefault="00A01C67" w:rsidP="00E45837">
            <w:pPr>
              <w:tabs>
                <w:tab w:val="left" w:pos="1395"/>
              </w:tabs>
              <w:rPr>
                <w:rFonts w:ascii="Verdana" w:hAnsi="Verdana"/>
              </w:rPr>
            </w:pPr>
          </w:p>
          <w:p w14:paraId="453C9517" w14:textId="77777777" w:rsidR="00A01C67" w:rsidRDefault="00A01C67" w:rsidP="00E45837">
            <w:pPr>
              <w:tabs>
                <w:tab w:val="left" w:pos="1395"/>
              </w:tabs>
              <w:rPr>
                <w:rFonts w:ascii="Verdana" w:hAnsi="Verdana"/>
              </w:rPr>
            </w:pPr>
          </w:p>
          <w:p w14:paraId="2F779981" w14:textId="77777777" w:rsidR="00A01C67" w:rsidRDefault="00A01C67" w:rsidP="00E45837">
            <w:pPr>
              <w:tabs>
                <w:tab w:val="left" w:pos="1395"/>
              </w:tabs>
              <w:rPr>
                <w:rFonts w:ascii="Verdana" w:hAnsi="Verdana"/>
              </w:rPr>
            </w:pPr>
          </w:p>
          <w:p w14:paraId="6E9A0BF0" w14:textId="77777777" w:rsidR="00A01C67" w:rsidRDefault="00A01C67" w:rsidP="00E45837">
            <w:pPr>
              <w:tabs>
                <w:tab w:val="left" w:pos="1395"/>
              </w:tabs>
              <w:rPr>
                <w:rFonts w:ascii="Verdana" w:hAnsi="Verdana"/>
              </w:rPr>
            </w:pPr>
          </w:p>
          <w:p w14:paraId="5D835D13" w14:textId="77777777" w:rsidR="00A01C67" w:rsidRDefault="00A01C67" w:rsidP="00E45837">
            <w:pPr>
              <w:tabs>
                <w:tab w:val="left" w:pos="1395"/>
              </w:tabs>
              <w:rPr>
                <w:rFonts w:ascii="Verdana" w:hAnsi="Verdana"/>
              </w:rPr>
            </w:pPr>
          </w:p>
          <w:p w14:paraId="0DD6C690" w14:textId="77777777" w:rsidR="00A01C67" w:rsidRDefault="00A01C67" w:rsidP="00E45837">
            <w:pPr>
              <w:tabs>
                <w:tab w:val="left" w:pos="1395"/>
              </w:tabs>
              <w:rPr>
                <w:rFonts w:ascii="Verdana" w:hAnsi="Verdana"/>
              </w:rPr>
            </w:pPr>
          </w:p>
          <w:p w14:paraId="10EA00DA" w14:textId="77777777" w:rsidR="00A01C67" w:rsidRDefault="00A01C67" w:rsidP="00E45837">
            <w:pPr>
              <w:tabs>
                <w:tab w:val="left" w:pos="1395"/>
              </w:tabs>
              <w:rPr>
                <w:rFonts w:ascii="Verdana" w:hAnsi="Verdana"/>
              </w:rPr>
            </w:pPr>
          </w:p>
          <w:p w14:paraId="031078B5" w14:textId="77777777" w:rsidR="00A01C67" w:rsidRDefault="00A01C67" w:rsidP="00E45837">
            <w:pPr>
              <w:tabs>
                <w:tab w:val="left" w:pos="1395"/>
              </w:tabs>
              <w:rPr>
                <w:rFonts w:ascii="Verdana" w:hAnsi="Verdana"/>
              </w:rPr>
            </w:pPr>
          </w:p>
          <w:p w14:paraId="15FDD988" w14:textId="77777777" w:rsidR="00A01C67" w:rsidRDefault="00A01C67" w:rsidP="00E45837">
            <w:pPr>
              <w:tabs>
                <w:tab w:val="left" w:pos="1395"/>
              </w:tabs>
              <w:rPr>
                <w:rFonts w:ascii="Verdana" w:hAnsi="Verdana"/>
              </w:rPr>
            </w:pPr>
          </w:p>
          <w:p w14:paraId="1817CA5A" w14:textId="77777777" w:rsidR="00A01C67" w:rsidRDefault="00A01C67" w:rsidP="00E45837">
            <w:pPr>
              <w:tabs>
                <w:tab w:val="left" w:pos="1395"/>
              </w:tabs>
              <w:rPr>
                <w:rFonts w:ascii="Verdana" w:hAnsi="Verdana"/>
              </w:rPr>
            </w:pPr>
          </w:p>
          <w:p w14:paraId="5BE7258D" w14:textId="36D40CEE" w:rsidR="00E451E7" w:rsidRDefault="005C345A" w:rsidP="00E45837">
            <w:pPr>
              <w:tabs>
                <w:tab w:val="left" w:pos="1395"/>
              </w:tabs>
              <w:rPr>
                <w:rFonts w:ascii="Verdana" w:hAnsi="Verdana"/>
              </w:rPr>
            </w:pPr>
            <w:r>
              <w:rPr>
                <w:rFonts w:ascii="Verdana" w:hAnsi="Verdana"/>
              </w:rPr>
              <w:t>Resolution</w:t>
            </w:r>
            <w:r w:rsidR="003D5D65">
              <w:rPr>
                <w:rFonts w:ascii="Verdana" w:hAnsi="Verdana"/>
              </w:rPr>
              <w:t>:</w:t>
            </w:r>
          </w:p>
          <w:p w14:paraId="590288A6" w14:textId="70549C28" w:rsidR="00A01C67" w:rsidRDefault="00A01C67" w:rsidP="00E45837">
            <w:pPr>
              <w:tabs>
                <w:tab w:val="left" w:pos="1395"/>
              </w:tabs>
              <w:rPr>
                <w:rFonts w:ascii="Verdana" w:hAnsi="Verdana"/>
              </w:rPr>
            </w:pPr>
          </w:p>
          <w:p w14:paraId="78F7A077" w14:textId="6C0DE4F7" w:rsidR="00A01C67" w:rsidRPr="00DD6792" w:rsidRDefault="00A01C67" w:rsidP="00E45837">
            <w:pPr>
              <w:tabs>
                <w:tab w:val="left" w:pos="1395"/>
              </w:tabs>
              <w:rPr>
                <w:rFonts w:ascii="Verdana" w:hAnsi="Verdana"/>
                <w:u w:val="single"/>
              </w:rPr>
            </w:pPr>
            <w:r>
              <w:rPr>
                <w:rFonts w:ascii="Verdana" w:hAnsi="Verdana"/>
              </w:rPr>
              <w:t>Action:</w:t>
            </w:r>
          </w:p>
          <w:p w14:paraId="74912EAD" w14:textId="01B01A21" w:rsidR="00E451E7" w:rsidRPr="00DD6792" w:rsidRDefault="00E451E7" w:rsidP="00E45837">
            <w:pPr>
              <w:tabs>
                <w:tab w:val="left" w:pos="1395"/>
              </w:tabs>
              <w:rPr>
                <w:rFonts w:ascii="Verdana" w:hAnsi="Verdana"/>
                <w:u w:val="single"/>
              </w:rPr>
            </w:pPr>
          </w:p>
        </w:tc>
        <w:tc>
          <w:tcPr>
            <w:tcW w:w="8875" w:type="dxa"/>
            <w:gridSpan w:val="3"/>
          </w:tcPr>
          <w:p w14:paraId="0AFF1D4E" w14:textId="623B9CDB" w:rsidR="007926A0" w:rsidRDefault="007926A0" w:rsidP="007926A0">
            <w:pPr>
              <w:tabs>
                <w:tab w:val="left" w:pos="1395"/>
              </w:tabs>
              <w:jc w:val="both"/>
              <w:rPr>
                <w:rFonts w:ascii="Verdana" w:hAnsi="Verdana"/>
              </w:rPr>
            </w:pPr>
            <w:r w:rsidRPr="00200A8B">
              <w:rPr>
                <w:rFonts w:ascii="Verdana" w:hAnsi="Verdana"/>
              </w:rPr>
              <w:lastRenderedPageBreak/>
              <w:t xml:space="preserve">The </w:t>
            </w:r>
            <w:r w:rsidR="00547F5B">
              <w:rPr>
                <w:rFonts w:ascii="Verdana" w:hAnsi="Verdana"/>
              </w:rPr>
              <w:t>Action Log was</w:t>
            </w:r>
            <w:r w:rsidR="00291C6B">
              <w:rPr>
                <w:rFonts w:ascii="Verdana" w:hAnsi="Verdana"/>
              </w:rPr>
              <w:t xml:space="preserve"> </w:t>
            </w:r>
            <w:r w:rsidR="00291C6B" w:rsidRPr="00DA6826">
              <w:rPr>
                <w:rFonts w:ascii="Verdana" w:hAnsi="Verdana"/>
                <w:b/>
              </w:rPr>
              <w:t>NOTED</w:t>
            </w:r>
            <w:r w:rsidR="00547F5B" w:rsidRPr="00DA6826">
              <w:rPr>
                <w:rFonts w:ascii="Verdana" w:hAnsi="Verdana"/>
                <w:b/>
              </w:rPr>
              <w:t>.</w:t>
            </w:r>
            <w:r w:rsidR="00547F5B">
              <w:rPr>
                <w:rFonts w:ascii="Verdana" w:hAnsi="Verdana"/>
              </w:rPr>
              <w:t xml:space="preserve"> </w:t>
            </w:r>
          </w:p>
          <w:p w14:paraId="23FD718D" w14:textId="42DDB3BB" w:rsidR="007C2B24" w:rsidRDefault="007C2B24" w:rsidP="007926A0">
            <w:pPr>
              <w:tabs>
                <w:tab w:val="left" w:pos="1395"/>
              </w:tabs>
              <w:jc w:val="both"/>
              <w:rPr>
                <w:rFonts w:ascii="Verdana" w:hAnsi="Verdana"/>
              </w:rPr>
            </w:pPr>
          </w:p>
          <w:p w14:paraId="7CA16DAC" w14:textId="30F0360F" w:rsidR="00F334BF" w:rsidRDefault="00547F5B" w:rsidP="00F45B84">
            <w:pPr>
              <w:tabs>
                <w:tab w:val="left" w:pos="1395"/>
              </w:tabs>
              <w:jc w:val="both"/>
              <w:rPr>
                <w:rFonts w:ascii="Verdana" w:hAnsi="Verdana"/>
                <w:b/>
              </w:rPr>
            </w:pPr>
            <w:r>
              <w:rPr>
                <w:rFonts w:ascii="Verdana" w:hAnsi="Verdana"/>
                <w:b/>
              </w:rPr>
              <w:t>Chief Executive</w:t>
            </w:r>
            <w:r w:rsidR="00D5527F">
              <w:rPr>
                <w:rFonts w:ascii="Verdana" w:hAnsi="Verdana"/>
                <w:b/>
              </w:rPr>
              <w:t>’</w:t>
            </w:r>
            <w:r>
              <w:rPr>
                <w:rFonts w:ascii="Verdana" w:hAnsi="Verdana"/>
                <w:b/>
              </w:rPr>
              <w:t>s Report</w:t>
            </w:r>
          </w:p>
          <w:p w14:paraId="76DD41BC" w14:textId="6F52E899" w:rsidR="00547F5B" w:rsidRDefault="00547F5B" w:rsidP="00F45B84">
            <w:pPr>
              <w:tabs>
                <w:tab w:val="left" w:pos="1395"/>
              </w:tabs>
              <w:jc w:val="both"/>
              <w:rPr>
                <w:rFonts w:ascii="Verdana" w:hAnsi="Verdana"/>
                <w:b/>
              </w:rPr>
            </w:pPr>
          </w:p>
          <w:p w14:paraId="12F49149" w14:textId="2AE6663A" w:rsidR="00AD01A4" w:rsidRDefault="003B7BD5" w:rsidP="00AD01A4">
            <w:pPr>
              <w:jc w:val="both"/>
              <w:rPr>
                <w:rFonts w:ascii="Verdana" w:hAnsi="Verdana" w:cs="Tahoma"/>
              </w:rPr>
            </w:pPr>
            <w:r w:rsidRPr="00AD01A4">
              <w:rPr>
                <w:rFonts w:ascii="Verdana" w:hAnsi="Verdana"/>
              </w:rPr>
              <w:t>P Mears presented th</w:t>
            </w:r>
            <w:r w:rsidR="00430BB2" w:rsidRPr="00AD01A4">
              <w:rPr>
                <w:rFonts w:ascii="Verdana" w:hAnsi="Verdana"/>
              </w:rPr>
              <w:t xml:space="preserve">e report </w:t>
            </w:r>
            <w:r w:rsidR="00AC1EDF">
              <w:rPr>
                <w:rFonts w:ascii="Verdana" w:hAnsi="Verdana" w:cs="Tahoma"/>
              </w:rPr>
              <w:t>and highlighted the key matters for Members</w:t>
            </w:r>
            <w:r w:rsidR="0023506D">
              <w:rPr>
                <w:rFonts w:ascii="Verdana" w:hAnsi="Verdana" w:cs="Tahoma"/>
              </w:rPr>
              <w:t>’</w:t>
            </w:r>
            <w:r w:rsidR="00AC1EDF">
              <w:rPr>
                <w:rFonts w:ascii="Verdana" w:hAnsi="Verdana" w:cs="Tahoma"/>
              </w:rPr>
              <w:t xml:space="preserve"> attention. </w:t>
            </w:r>
          </w:p>
          <w:p w14:paraId="0BFAAE2E" w14:textId="18F1F618" w:rsidR="007173E1" w:rsidRDefault="007173E1" w:rsidP="00AD01A4">
            <w:pPr>
              <w:jc w:val="both"/>
              <w:rPr>
                <w:rFonts w:ascii="Verdana" w:hAnsi="Verdana" w:cs="Tahoma"/>
              </w:rPr>
            </w:pPr>
          </w:p>
          <w:p w14:paraId="419BF2AE" w14:textId="25135EC2" w:rsidR="007173E1" w:rsidRDefault="006721C1" w:rsidP="00AD01A4">
            <w:pPr>
              <w:jc w:val="both"/>
              <w:rPr>
                <w:rFonts w:ascii="Verdana" w:hAnsi="Verdana" w:cs="Tahoma"/>
              </w:rPr>
            </w:pPr>
            <w:r>
              <w:rPr>
                <w:rFonts w:ascii="Verdana" w:hAnsi="Verdana" w:cs="Tahoma"/>
              </w:rPr>
              <w:t xml:space="preserve">In relation to the update provided </w:t>
            </w:r>
            <w:r w:rsidR="00AC1EDF">
              <w:rPr>
                <w:rFonts w:ascii="Verdana" w:hAnsi="Verdana" w:cs="Tahoma"/>
              </w:rPr>
              <w:t>regarding</w:t>
            </w:r>
            <w:r>
              <w:rPr>
                <w:rFonts w:ascii="Verdana" w:hAnsi="Verdana" w:cs="Tahoma"/>
              </w:rPr>
              <w:t xml:space="preserve"> the Seren Award winners, P Mears suggested that consideration could be given to inviting some of the Seren Award winners to meet with the Board at a future meeting. </w:t>
            </w:r>
          </w:p>
          <w:p w14:paraId="0A906595" w14:textId="75FBD90B" w:rsidR="006721C1" w:rsidRDefault="006721C1" w:rsidP="00AD01A4">
            <w:pPr>
              <w:jc w:val="both"/>
              <w:rPr>
                <w:rFonts w:ascii="Verdana" w:hAnsi="Verdana" w:cs="Tahoma"/>
              </w:rPr>
            </w:pPr>
          </w:p>
          <w:p w14:paraId="75FBACF6" w14:textId="4C6AAAC7" w:rsidR="006721C1" w:rsidRPr="002727BD" w:rsidRDefault="006721C1" w:rsidP="006721C1">
            <w:pPr>
              <w:pStyle w:val="NoSpacing"/>
              <w:jc w:val="both"/>
              <w:rPr>
                <w:rFonts w:ascii="Verdana" w:hAnsi="Verdana" w:cs="Arial"/>
                <w:b/>
              </w:rPr>
            </w:pPr>
            <w:r>
              <w:rPr>
                <w:rFonts w:ascii="Verdana" w:hAnsi="Verdana" w:cs="Tahoma"/>
              </w:rPr>
              <w:t xml:space="preserve">In reference to the update provided within the report </w:t>
            </w:r>
            <w:r w:rsidR="00AC1EDF">
              <w:rPr>
                <w:rFonts w:ascii="Verdana" w:hAnsi="Verdana" w:cs="Tahoma"/>
              </w:rPr>
              <w:t>regarding</w:t>
            </w:r>
            <w:r>
              <w:rPr>
                <w:rFonts w:ascii="Verdana" w:hAnsi="Verdana" w:cs="Tahoma"/>
              </w:rPr>
              <w:t xml:space="preserve"> the </w:t>
            </w:r>
            <w:r w:rsidRPr="006721C1">
              <w:rPr>
                <w:rFonts w:ascii="Verdana" w:hAnsi="Verdana" w:cs="Arial"/>
              </w:rPr>
              <w:t>National Nosocomial COVID-19 Programme</w:t>
            </w:r>
            <w:r>
              <w:rPr>
                <w:rFonts w:ascii="Verdana" w:hAnsi="Verdana" w:cs="Arial"/>
              </w:rPr>
              <w:t>, P Mears extended his thanks to D Bennion and her Team for sensitively leading this significant piece of work, which was</w:t>
            </w:r>
            <w:r w:rsidR="00AC1EDF">
              <w:rPr>
                <w:rFonts w:ascii="Verdana" w:hAnsi="Verdana" w:cs="Arial"/>
              </w:rPr>
              <w:t xml:space="preserve"> a</w:t>
            </w:r>
            <w:r>
              <w:rPr>
                <w:rFonts w:ascii="Verdana" w:hAnsi="Verdana" w:cs="Arial"/>
              </w:rPr>
              <w:t xml:space="preserve"> difficult subject matter to deal with for those families involved. </w:t>
            </w:r>
          </w:p>
          <w:p w14:paraId="59C26791" w14:textId="62E92677" w:rsidR="006721C1" w:rsidRDefault="006721C1" w:rsidP="00AD01A4">
            <w:pPr>
              <w:jc w:val="both"/>
              <w:rPr>
                <w:rFonts w:ascii="Verdana" w:hAnsi="Verdana" w:cs="Tahoma"/>
              </w:rPr>
            </w:pPr>
          </w:p>
          <w:p w14:paraId="3EC8DC5B" w14:textId="157C3591" w:rsidR="00706EB9" w:rsidRDefault="006721C1" w:rsidP="00AD01A4">
            <w:pPr>
              <w:jc w:val="both"/>
              <w:rPr>
                <w:rFonts w:ascii="Verdana" w:hAnsi="Verdana" w:cs="Tahoma"/>
              </w:rPr>
            </w:pPr>
            <w:r>
              <w:rPr>
                <w:rFonts w:ascii="Verdana" w:hAnsi="Verdana" w:cs="Tahoma"/>
              </w:rPr>
              <w:t xml:space="preserve">L Curtis-Jones extended her congratulations for the communications that had been released in relation to Maternity Services and welcomed the photos of the babies that had been born which she found to be really positive </w:t>
            </w:r>
            <w:r w:rsidR="00434C03">
              <w:rPr>
                <w:rFonts w:ascii="Verdana" w:hAnsi="Verdana" w:cs="Tahoma"/>
              </w:rPr>
              <w:t xml:space="preserve">and advised this it was impactful for members of the public to see good news stories. </w:t>
            </w:r>
          </w:p>
          <w:p w14:paraId="591FB24C" w14:textId="315E41CF" w:rsidR="00434C03" w:rsidRDefault="00434C03" w:rsidP="00AD01A4">
            <w:pPr>
              <w:jc w:val="both"/>
              <w:rPr>
                <w:rFonts w:ascii="Verdana" w:hAnsi="Verdana" w:cs="Tahoma"/>
              </w:rPr>
            </w:pPr>
          </w:p>
          <w:p w14:paraId="080F69C2" w14:textId="0F53CD42" w:rsidR="00434C03" w:rsidRDefault="00434C03" w:rsidP="00AD01A4">
            <w:pPr>
              <w:jc w:val="both"/>
              <w:rPr>
                <w:rFonts w:ascii="Verdana" w:hAnsi="Verdana" w:cs="Tahoma"/>
              </w:rPr>
            </w:pPr>
            <w:r>
              <w:rPr>
                <w:rFonts w:ascii="Verdana" w:hAnsi="Verdana" w:cs="Tahoma"/>
              </w:rPr>
              <w:t xml:space="preserve">L Curtis-Jones made reference to the work being undertaken in relation to Delayed Discharges and sought clarity as to whether Social Worker representation was required in relation to the Task &amp; Finish Group. P Mears advised that social worker representation would be helpful moving forwards. R Rowlands also requested that the Task &amp; Finish Group included representatives from the Third Sector to ensure a whole system approach was in place.  </w:t>
            </w:r>
          </w:p>
          <w:p w14:paraId="591687EA" w14:textId="20409B19" w:rsidR="00706EB9" w:rsidRDefault="00706EB9" w:rsidP="00AD01A4">
            <w:pPr>
              <w:jc w:val="both"/>
              <w:rPr>
                <w:rFonts w:ascii="Verdana" w:hAnsi="Verdana" w:cs="Tahoma"/>
              </w:rPr>
            </w:pPr>
          </w:p>
          <w:p w14:paraId="2A79D22F" w14:textId="6DC0772E" w:rsidR="00706EB9" w:rsidRDefault="00434C03" w:rsidP="00AD01A4">
            <w:pPr>
              <w:jc w:val="both"/>
              <w:rPr>
                <w:rFonts w:ascii="Verdana" w:hAnsi="Verdana" w:cs="Tahoma"/>
              </w:rPr>
            </w:pPr>
            <w:r>
              <w:rPr>
                <w:rFonts w:ascii="Verdana" w:hAnsi="Verdana" w:cs="Tahoma"/>
              </w:rPr>
              <w:t xml:space="preserve">N Milligan made reference to the Seren Awards and advised that not only </w:t>
            </w:r>
            <w:r w:rsidR="00AC1EDF">
              <w:rPr>
                <w:rFonts w:ascii="Verdana" w:hAnsi="Verdana" w:cs="Tahoma"/>
              </w:rPr>
              <w:t>were individuals being celebrated</w:t>
            </w:r>
            <w:r>
              <w:rPr>
                <w:rFonts w:ascii="Verdana" w:hAnsi="Verdana" w:cs="Tahoma"/>
              </w:rPr>
              <w:t xml:space="preserve">, </w:t>
            </w:r>
            <w:r w:rsidR="00AC1EDF">
              <w:rPr>
                <w:rFonts w:ascii="Verdana" w:hAnsi="Verdana" w:cs="Tahoma"/>
              </w:rPr>
              <w:t xml:space="preserve">the Health Board was showing diversity in recognising staff from a range of professions. </w:t>
            </w:r>
            <w:r w:rsidR="00FA3BE2">
              <w:rPr>
                <w:rFonts w:ascii="Verdana" w:hAnsi="Verdana" w:cs="Tahoma"/>
              </w:rPr>
              <w:t xml:space="preserve">In response to a comment made by </w:t>
            </w:r>
            <w:r>
              <w:rPr>
                <w:rFonts w:ascii="Verdana" w:hAnsi="Verdana" w:cs="Tahoma"/>
              </w:rPr>
              <w:t xml:space="preserve">N Milligan </w:t>
            </w:r>
            <w:r w:rsidR="00FA3BE2">
              <w:rPr>
                <w:rFonts w:ascii="Verdana" w:hAnsi="Verdana" w:cs="Tahoma"/>
              </w:rPr>
              <w:t xml:space="preserve">regarding updates no longer being shown on the staff Facebook page, </w:t>
            </w:r>
            <w:r>
              <w:rPr>
                <w:rFonts w:ascii="Verdana" w:hAnsi="Verdana" w:cs="Tahoma"/>
              </w:rPr>
              <w:t>S Blackburn confirmed that the Communications Team we</w:t>
            </w:r>
            <w:r w:rsidR="00FA3BE2">
              <w:rPr>
                <w:rFonts w:ascii="Verdana" w:hAnsi="Verdana" w:cs="Tahoma"/>
              </w:rPr>
              <w:t>r</w:t>
            </w:r>
            <w:r>
              <w:rPr>
                <w:rFonts w:ascii="Verdana" w:hAnsi="Verdana" w:cs="Tahoma"/>
              </w:rPr>
              <w:t>e in the process of addressing th</w:t>
            </w:r>
            <w:r w:rsidR="00FA3BE2">
              <w:rPr>
                <w:rFonts w:ascii="Verdana" w:hAnsi="Verdana" w:cs="Tahoma"/>
              </w:rPr>
              <w:t>is, which would be resolved shortly</w:t>
            </w:r>
            <w:r>
              <w:rPr>
                <w:rFonts w:ascii="Verdana" w:hAnsi="Verdana" w:cs="Tahoma"/>
              </w:rPr>
              <w:t xml:space="preserve">. </w:t>
            </w:r>
          </w:p>
          <w:p w14:paraId="6E88AE17" w14:textId="01F23034" w:rsidR="00706EB9" w:rsidRDefault="00706EB9" w:rsidP="00AD01A4">
            <w:pPr>
              <w:jc w:val="both"/>
              <w:rPr>
                <w:rFonts w:ascii="Verdana" w:hAnsi="Verdana" w:cs="Tahoma"/>
              </w:rPr>
            </w:pPr>
          </w:p>
          <w:p w14:paraId="136E5DA7" w14:textId="55475F34" w:rsidR="00706EB9" w:rsidRDefault="00A01C67" w:rsidP="00AD01A4">
            <w:pPr>
              <w:jc w:val="both"/>
              <w:rPr>
                <w:rFonts w:ascii="Verdana" w:hAnsi="Verdana" w:cs="Tahoma"/>
              </w:rPr>
            </w:pPr>
            <w:r>
              <w:rPr>
                <w:rFonts w:ascii="Verdana" w:hAnsi="Verdana" w:cs="Tahoma"/>
              </w:rPr>
              <w:t xml:space="preserve">D Price, made reference to the work undertaken in relation to the Nosocomial Programme and advised that no issues had been raised with </w:t>
            </w:r>
            <w:proofErr w:type="spellStart"/>
            <w:r>
              <w:rPr>
                <w:rFonts w:ascii="Verdana" w:hAnsi="Verdana" w:cs="Tahoma"/>
              </w:rPr>
              <w:t>Llais</w:t>
            </w:r>
            <w:proofErr w:type="spellEnd"/>
            <w:r>
              <w:rPr>
                <w:rFonts w:ascii="Verdana" w:hAnsi="Verdana" w:cs="Tahoma"/>
              </w:rPr>
              <w:t xml:space="preserve"> </w:t>
            </w:r>
            <w:proofErr w:type="spellStart"/>
            <w:r>
              <w:rPr>
                <w:rFonts w:ascii="Verdana" w:hAnsi="Verdana" w:cs="Tahoma"/>
              </w:rPr>
              <w:t>Cymru</w:t>
            </w:r>
            <w:proofErr w:type="spellEnd"/>
            <w:r>
              <w:rPr>
                <w:rFonts w:ascii="Verdana" w:hAnsi="Verdana" w:cs="Tahoma"/>
              </w:rPr>
              <w:t xml:space="preserve"> regarding the process followed, which was positive. </w:t>
            </w:r>
          </w:p>
          <w:p w14:paraId="2E1C1F44" w14:textId="77777777" w:rsidR="00DC37AD" w:rsidRDefault="00DC37AD" w:rsidP="00AD01A4">
            <w:pPr>
              <w:jc w:val="both"/>
              <w:rPr>
                <w:rFonts w:ascii="Verdana" w:hAnsi="Verdana" w:cs="Tahoma"/>
              </w:rPr>
            </w:pPr>
          </w:p>
          <w:p w14:paraId="09133A30" w14:textId="775A3AE3" w:rsidR="00A01C67" w:rsidRDefault="00FA3BE2" w:rsidP="00AD01A4">
            <w:pPr>
              <w:jc w:val="both"/>
              <w:rPr>
                <w:rFonts w:ascii="Verdana" w:hAnsi="Verdana" w:cs="Tahoma"/>
              </w:rPr>
            </w:pPr>
            <w:r>
              <w:rPr>
                <w:rFonts w:ascii="Verdana" w:hAnsi="Verdana" w:cs="Tahoma"/>
              </w:rPr>
              <w:t xml:space="preserve">In response to a query raised by </w:t>
            </w:r>
            <w:r w:rsidR="00A01C67">
              <w:rPr>
                <w:rFonts w:ascii="Verdana" w:hAnsi="Verdana" w:cs="Tahoma"/>
              </w:rPr>
              <w:t>D Price as to whether the Health Board had</w:t>
            </w:r>
            <w:r>
              <w:rPr>
                <w:rFonts w:ascii="Verdana" w:hAnsi="Verdana" w:cs="Tahoma"/>
              </w:rPr>
              <w:t xml:space="preserve"> been requested by Welsh Government to submit a revised plan,</w:t>
            </w:r>
            <w:r w:rsidR="00A01C67">
              <w:rPr>
                <w:rFonts w:ascii="Verdana" w:hAnsi="Verdana" w:cs="Tahoma"/>
              </w:rPr>
              <w:t xml:space="preserve"> P Mears confirmed that the Health Board had not been asked to submit a revised plan, given that the financial plan for this year was a balanced plan.  P Mears added </w:t>
            </w:r>
            <w:r w:rsidR="00A01C67">
              <w:rPr>
                <w:rFonts w:ascii="Verdana" w:hAnsi="Verdana" w:cs="Tahoma"/>
              </w:rPr>
              <w:lastRenderedPageBreak/>
              <w:t>that narrative commentary had been received from Welsh Government in relation to some of the priorities identified</w:t>
            </w:r>
            <w:r>
              <w:rPr>
                <w:rFonts w:ascii="Verdana" w:hAnsi="Verdana" w:cs="Tahoma"/>
              </w:rPr>
              <w:t>.</w:t>
            </w:r>
            <w:r w:rsidR="00A01C67">
              <w:rPr>
                <w:rFonts w:ascii="Verdana" w:hAnsi="Verdana" w:cs="Tahoma"/>
              </w:rPr>
              <w:t xml:space="preserve"> </w:t>
            </w:r>
          </w:p>
          <w:p w14:paraId="178A9F9F" w14:textId="138C931E" w:rsidR="008B3532" w:rsidRDefault="008B3532" w:rsidP="008D7626">
            <w:pPr>
              <w:pStyle w:val="NoSpacing"/>
              <w:jc w:val="both"/>
              <w:rPr>
                <w:rFonts w:ascii="Verdana" w:hAnsi="Verdana"/>
              </w:rPr>
            </w:pPr>
          </w:p>
          <w:p w14:paraId="4D54D439" w14:textId="6C076F26" w:rsidR="00C84FB0" w:rsidRDefault="00F334BF" w:rsidP="000905A5">
            <w:pPr>
              <w:tabs>
                <w:tab w:val="left" w:pos="1395"/>
              </w:tabs>
              <w:jc w:val="both"/>
              <w:rPr>
                <w:rFonts w:ascii="Verdana" w:hAnsi="Verdana"/>
                <w:b/>
              </w:rPr>
            </w:pPr>
            <w:r w:rsidRPr="00200A8B">
              <w:rPr>
                <w:rFonts w:ascii="Verdana" w:hAnsi="Verdana"/>
              </w:rPr>
              <w:t xml:space="preserve">The </w:t>
            </w:r>
            <w:r w:rsidR="00547F5B">
              <w:rPr>
                <w:rFonts w:ascii="Verdana" w:hAnsi="Verdana"/>
              </w:rPr>
              <w:t xml:space="preserve">report was </w:t>
            </w:r>
            <w:r w:rsidR="00DB79A4">
              <w:rPr>
                <w:rFonts w:ascii="Verdana" w:hAnsi="Verdana"/>
                <w:b/>
              </w:rPr>
              <w:t xml:space="preserve">NOTED </w:t>
            </w:r>
          </w:p>
          <w:p w14:paraId="743FF20C" w14:textId="77777777" w:rsidR="00AD01A4" w:rsidRDefault="00AD01A4" w:rsidP="000905A5">
            <w:pPr>
              <w:tabs>
                <w:tab w:val="left" w:pos="1395"/>
              </w:tabs>
              <w:jc w:val="both"/>
              <w:rPr>
                <w:rFonts w:ascii="Verdana" w:hAnsi="Verdana"/>
                <w:b/>
              </w:rPr>
            </w:pPr>
          </w:p>
          <w:p w14:paraId="035AC8C5" w14:textId="35351523" w:rsidR="00A01C67" w:rsidRDefault="00A01C67" w:rsidP="00A01C67">
            <w:pPr>
              <w:jc w:val="both"/>
              <w:rPr>
                <w:rFonts w:ascii="Verdana" w:hAnsi="Verdana" w:cs="Tahoma"/>
              </w:rPr>
            </w:pPr>
            <w:r>
              <w:rPr>
                <w:rFonts w:ascii="Verdana" w:hAnsi="Verdana" w:cs="Tahoma"/>
              </w:rPr>
              <w:t xml:space="preserve">Consideration to be given to inviting some of the Seren Award winners to meet with the Board at a future meeting. </w:t>
            </w:r>
          </w:p>
          <w:p w14:paraId="474E104B" w14:textId="057FA812" w:rsidR="00A01C67" w:rsidRPr="00200A8B" w:rsidRDefault="00A01C67" w:rsidP="00DC37AD">
            <w:pPr>
              <w:tabs>
                <w:tab w:val="left" w:pos="1395"/>
              </w:tabs>
              <w:jc w:val="both"/>
              <w:rPr>
                <w:rFonts w:ascii="Verdana" w:hAnsi="Verdana"/>
                <w:b/>
              </w:rPr>
            </w:pPr>
          </w:p>
        </w:tc>
      </w:tr>
      <w:tr w:rsidR="0001412B" w:rsidRPr="00D17ABD" w14:paraId="318C46CA" w14:textId="77777777" w:rsidTr="005C345A">
        <w:tc>
          <w:tcPr>
            <w:tcW w:w="1620" w:type="dxa"/>
          </w:tcPr>
          <w:p w14:paraId="145DB3BE" w14:textId="4C079155" w:rsidR="0001412B" w:rsidRPr="00D17ABD" w:rsidRDefault="003A2A49" w:rsidP="007926A0">
            <w:pPr>
              <w:tabs>
                <w:tab w:val="left" w:pos="1395"/>
              </w:tabs>
              <w:rPr>
                <w:rFonts w:ascii="Verdana" w:hAnsi="Verdana"/>
                <w:b/>
              </w:rPr>
            </w:pPr>
            <w:r>
              <w:rPr>
                <w:rFonts w:ascii="Verdana" w:hAnsi="Verdana"/>
                <w:b/>
              </w:rPr>
              <w:lastRenderedPageBreak/>
              <w:t>5.</w:t>
            </w:r>
          </w:p>
        </w:tc>
        <w:tc>
          <w:tcPr>
            <w:tcW w:w="8875" w:type="dxa"/>
            <w:gridSpan w:val="3"/>
          </w:tcPr>
          <w:p w14:paraId="4FF628E9" w14:textId="6F7EAF04" w:rsidR="002A4599" w:rsidRPr="00200A8B" w:rsidRDefault="008D7626" w:rsidP="000905A5">
            <w:pPr>
              <w:tabs>
                <w:tab w:val="left" w:pos="1395"/>
              </w:tabs>
              <w:jc w:val="both"/>
              <w:rPr>
                <w:rFonts w:ascii="Verdana" w:hAnsi="Verdana"/>
                <w:b/>
              </w:rPr>
            </w:pPr>
            <w:r>
              <w:rPr>
                <w:rFonts w:ascii="Verdana" w:hAnsi="Verdana" w:cs="Helvetica"/>
                <w:b/>
                <w:bCs/>
                <w:shd w:val="clear" w:color="auto" w:fill="FFFFFF"/>
              </w:rPr>
              <w:t xml:space="preserve">GOVERNANCE, RISK AND ASSURANCE </w:t>
            </w:r>
          </w:p>
        </w:tc>
      </w:tr>
      <w:tr w:rsidR="008B4D30" w:rsidRPr="00D17ABD" w14:paraId="4937CAB0" w14:textId="77777777" w:rsidTr="005C345A">
        <w:tc>
          <w:tcPr>
            <w:tcW w:w="1620" w:type="dxa"/>
          </w:tcPr>
          <w:p w14:paraId="6D848C8C" w14:textId="08DF0941" w:rsidR="008B4D30" w:rsidRPr="00D17ABD" w:rsidRDefault="008B4D30" w:rsidP="00007559">
            <w:pPr>
              <w:tabs>
                <w:tab w:val="left" w:pos="1395"/>
              </w:tabs>
              <w:rPr>
                <w:rFonts w:ascii="Verdana" w:hAnsi="Verdana"/>
              </w:rPr>
            </w:pPr>
          </w:p>
        </w:tc>
        <w:tc>
          <w:tcPr>
            <w:tcW w:w="8875" w:type="dxa"/>
            <w:gridSpan w:val="3"/>
          </w:tcPr>
          <w:p w14:paraId="1110B68C" w14:textId="1600C3D1" w:rsidR="00A1756D" w:rsidRPr="00200A8B" w:rsidRDefault="00A1756D" w:rsidP="0047610E">
            <w:pPr>
              <w:tabs>
                <w:tab w:val="left" w:pos="1395"/>
              </w:tabs>
              <w:jc w:val="both"/>
              <w:rPr>
                <w:rFonts w:ascii="Verdana" w:hAnsi="Verdana"/>
                <w:b/>
              </w:rPr>
            </w:pPr>
          </w:p>
        </w:tc>
      </w:tr>
      <w:tr w:rsidR="003A2A49" w:rsidRPr="00D17ABD" w14:paraId="1028278B" w14:textId="77777777" w:rsidTr="005C345A">
        <w:tc>
          <w:tcPr>
            <w:tcW w:w="1620" w:type="dxa"/>
          </w:tcPr>
          <w:p w14:paraId="2E4E45FD" w14:textId="77777777" w:rsidR="003A2A49" w:rsidRDefault="003A2A49" w:rsidP="003A2A49">
            <w:pPr>
              <w:rPr>
                <w:rFonts w:ascii="Verdana" w:hAnsi="Verdana"/>
                <w:b/>
              </w:rPr>
            </w:pPr>
            <w:r>
              <w:rPr>
                <w:rFonts w:ascii="Verdana" w:hAnsi="Verdana"/>
                <w:b/>
              </w:rPr>
              <w:t>5.1</w:t>
            </w:r>
          </w:p>
          <w:p w14:paraId="14E087E7" w14:textId="642CD4BE" w:rsidR="005C345A" w:rsidRDefault="005C345A" w:rsidP="003A2A49">
            <w:pPr>
              <w:rPr>
                <w:rFonts w:ascii="Verdana" w:hAnsi="Verdana"/>
                <w:b/>
              </w:rPr>
            </w:pPr>
          </w:p>
          <w:p w14:paraId="26EA6E64" w14:textId="718C5A93" w:rsidR="008D7626" w:rsidRDefault="008D7626" w:rsidP="003A2A49">
            <w:pPr>
              <w:rPr>
                <w:rFonts w:ascii="Verdana" w:hAnsi="Verdana"/>
                <w:b/>
              </w:rPr>
            </w:pPr>
            <w:r>
              <w:rPr>
                <w:rFonts w:ascii="Verdana" w:hAnsi="Verdana"/>
                <w:b/>
              </w:rPr>
              <w:t>5.1.1</w:t>
            </w:r>
          </w:p>
          <w:p w14:paraId="307BBEC7" w14:textId="3DA38BC8" w:rsidR="008D7626" w:rsidRDefault="008D7626" w:rsidP="003A2A49">
            <w:pPr>
              <w:rPr>
                <w:rFonts w:ascii="Verdana" w:hAnsi="Verdana"/>
                <w:b/>
              </w:rPr>
            </w:pPr>
          </w:p>
          <w:p w14:paraId="18840682" w14:textId="77777777" w:rsidR="00932C1B" w:rsidRDefault="00932C1B" w:rsidP="003A2A49">
            <w:pPr>
              <w:rPr>
                <w:rFonts w:ascii="Verdana" w:hAnsi="Verdana"/>
                <w:b/>
              </w:rPr>
            </w:pPr>
          </w:p>
          <w:p w14:paraId="66FFADDE" w14:textId="77777777" w:rsidR="00932C1B" w:rsidRDefault="00932C1B" w:rsidP="003A2A49">
            <w:pPr>
              <w:rPr>
                <w:rFonts w:ascii="Verdana" w:hAnsi="Verdana"/>
                <w:b/>
              </w:rPr>
            </w:pPr>
          </w:p>
          <w:p w14:paraId="60BABAAB" w14:textId="77777777" w:rsidR="00932C1B" w:rsidRDefault="00932C1B" w:rsidP="003A2A49">
            <w:pPr>
              <w:rPr>
                <w:rFonts w:ascii="Verdana" w:hAnsi="Verdana"/>
                <w:b/>
              </w:rPr>
            </w:pPr>
          </w:p>
          <w:p w14:paraId="24D35F1F" w14:textId="77777777" w:rsidR="00932C1B" w:rsidRDefault="00932C1B" w:rsidP="003A2A49">
            <w:pPr>
              <w:rPr>
                <w:rFonts w:ascii="Verdana" w:hAnsi="Verdana"/>
                <w:b/>
              </w:rPr>
            </w:pPr>
          </w:p>
          <w:p w14:paraId="1DAFB7EE" w14:textId="77777777" w:rsidR="00706EB9" w:rsidRDefault="00706EB9" w:rsidP="003A2A49">
            <w:pPr>
              <w:rPr>
                <w:rFonts w:ascii="Verdana" w:hAnsi="Verdana"/>
              </w:rPr>
            </w:pPr>
          </w:p>
          <w:p w14:paraId="56515E78" w14:textId="19CB0C9E" w:rsidR="00C84FB0" w:rsidRDefault="00C84FB0" w:rsidP="003A2A49">
            <w:pPr>
              <w:rPr>
                <w:rFonts w:ascii="Verdana" w:hAnsi="Verdana"/>
              </w:rPr>
            </w:pPr>
            <w:r>
              <w:rPr>
                <w:rFonts w:ascii="Verdana" w:hAnsi="Verdana"/>
              </w:rPr>
              <w:t>Resolution:</w:t>
            </w:r>
          </w:p>
          <w:p w14:paraId="6F7B16EC" w14:textId="77777777" w:rsidR="00675591" w:rsidRPr="00C84FB0" w:rsidRDefault="00675591" w:rsidP="003A2A49">
            <w:pPr>
              <w:rPr>
                <w:rFonts w:ascii="Verdana" w:hAnsi="Verdana"/>
              </w:rPr>
            </w:pPr>
          </w:p>
          <w:p w14:paraId="4636401D" w14:textId="2C5984D7" w:rsidR="008D7626" w:rsidRDefault="008D7626" w:rsidP="003A2A49">
            <w:pPr>
              <w:rPr>
                <w:rFonts w:ascii="Verdana" w:hAnsi="Verdana"/>
                <w:b/>
              </w:rPr>
            </w:pPr>
            <w:r>
              <w:rPr>
                <w:rFonts w:ascii="Verdana" w:hAnsi="Verdana"/>
                <w:b/>
              </w:rPr>
              <w:t>5.1.2</w:t>
            </w:r>
          </w:p>
          <w:p w14:paraId="1FF887AB" w14:textId="3D110E4B" w:rsidR="008D7626" w:rsidRDefault="008D7626" w:rsidP="003A2A49">
            <w:pPr>
              <w:rPr>
                <w:rFonts w:ascii="Verdana" w:hAnsi="Verdana"/>
                <w:b/>
              </w:rPr>
            </w:pPr>
          </w:p>
          <w:p w14:paraId="0398C76E" w14:textId="77777777" w:rsidR="00932C1B" w:rsidRDefault="00932C1B" w:rsidP="003A2A49">
            <w:pPr>
              <w:rPr>
                <w:rFonts w:ascii="Verdana" w:hAnsi="Verdana"/>
                <w:b/>
              </w:rPr>
            </w:pPr>
          </w:p>
          <w:p w14:paraId="24B4EC8B" w14:textId="77777777" w:rsidR="00932C1B" w:rsidRDefault="00932C1B" w:rsidP="003A2A49">
            <w:pPr>
              <w:rPr>
                <w:rFonts w:ascii="Verdana" w:hAnsi="Verdana"/>
                <w:b/>
              </w:rPr>
            </w:pPr>
          </w:p>
          <w:p w14:paraId="77B72234" w14:textId="4F1BF60B" w:rsidR="006959F1" w:rsidRDefault="006959F1" w:rsidP="003A2A49">
            <w:pPr>
              <w:rPr>
                <w:rFonts w:ascii="Verdana" w:hAnsi="Verdana"/>
                <w:b/>
              </w:rPr>
            </w:pPr>
          </w:p>
          <w:p w14:paraId="2C868D1D" w14:textId="77777777" w:rsidR="006959F1" w:rsidRDefault="006959F1" w:rsidP="003A2A49">
            <w:pPr>
              <w:rPr>
                <w:rFonts w:ascii="Verdana" w:hAnsi="Verdana"/>
                <w:b/>
              </w:rPr>
            </w:pPr>
          </w:p>
          <w:p w14:paraId="377B7A6B" w14:textId="77777777" w:rsidR="00DC37AD" w:rsidRDefault="00DC37AD" w:rsidP="003A2A49">
            <w:pPr>
              <w:rPr>
                <w:rFonts w:ascii="Verdana" w:hAnsi="Verdana"/>
              </w:rPr>
            </w:pPr>
          </w:p>
          <w:p w14:paraId="49B0BE82" w14:textId="77777777" w:rsidR="00DC37AD" w:rsidRDefault="00DC37AD" w:rsidP="003A2A49">
            <w:pPr>
              <w:rPr>
                <w:rFonts w:ascii="Verdana" w:hAnsi="Verdana"/>
              </w:rPr>
            </w:pPr>
          </w:p>
          <w:p w14:paraId="1C2F95AF" w14:textId="2C440CEE" w:rsidR="006959F1" w:rsidRPr="006959F1" w:rsidRDefault="006959F1" w:rsidP="003A2A49">
            <w:pPr>
              <w:rPr>
                <w:rFonts w:ascii="Verdana" w:hAnsi="Verdana"/>
              </w:rPr>
            </w:pPr>
            <w:r>
              <w:rPr>
                <w:rFonts w:ascii="Verdana" w:hAnsi="Verdana"/>
              </w:rPr>
              <w:t>Resolution:</w:t>
            </w:r>
          </w:p>
          <w:p w14:paraId="68B6D134" w14:textId="77777777" w:rsidR="006959F1" w:rsidRDefault="006959F1" w:rsidP="003A2A49">
            <w:pPr>
              <w:rPr>
                <w:rFonts w:ascii="Verdana" w:hAnsi="Verdana"/>
                <w:b/>
              </w:rPr>
            </w:pPr>
          </w:p>
          <w:p w14:paraId="565A9678" w14:textId="77777777" w:rsidR="00DC37AD" w:rsidRDefault="00DC37AD" w:rsidP="003A2A49">
            <w:pPr>
              <w:rPr>
                <w:rFonts w:ascii="Verdana" w:hAnsi="Verdana"/>
                <w:b/>
              </w:rPr>
            </w:pPr>
          </w:p>
          <w:p w14:paraId="15C94479" w14:textId="77777777" w:rsidR="00DC37AD" w:rsidRDefault="00DC37AD" w:rsidP="003A2A49">
            <w:pPr>
              <w:rPr>
                <w:rFonts w:ascii="Verdana" w:hAnsi="Verdana"/>
                <w:b/>
              </w:rPr>
            </w:pPr>
          </w:p>
          <w:p w14:paraId="525E34BA" w14:textId="157071C5" w:rsidR="008D7626" w:rsidRDefault="008D7626" w:rsidP="003A2A49">
            <w:pPr>
              <w:rPr>
                <w:rFonts w:ascii="Verdana" w:hAnsi="Verdana"/>
                <w:b/>
              </w:rPr>
            </w:pPr>
            <w:r>
              <w:rPr>
                <w:rFonts w:ascii="Verdana" w:hAnsi="Verdana"/>
                <w:b/>
              </w:rPr>
              <w:t>5.1.3</w:t>
            </w:r>
          </w:p>
          <w:p w14:paraId="1F8EF3C2" w14:textId="22D9C194" w:rsidR="008D7626" w:rsidRDefault="008D7626" w:rsidP="003A2A49">
            <w:pPr>
              <w:rPr>
                <w:rFonts w:ascii="Verdana" w:hAnsi="Verdana"/>
                <w:b/>
              </w:rPr>
            </w:pPr>
          </w:p>
          <w:p w14:paraId="786CAFE5" w14:textId="77777777" w:rsidR="00932C1B" w:rsidRDefault="00932C1B" w:rsidP="003A2A49">
            <w:pPr>
              <w:rPr>
                <w:rFonts w:ascii="Verdana" w:hAnsi="Verdana"/>
                <w:b/>
              </w:rPr>
            </w:pPr>
          </w:p>
          <w:p w14:paraId="1C063914" w14:textId="77777777" w:rsidR="00932C1B" w:rsidRDefault="00932C1B" w:rsidP="003A2A49">
            <w:pPr>
              <w:rPr>
                <w:rFonts w:ascii="Verdana" w:hAnsi="Verdana"/>
                <w:b/>
              </w:rPr>
            </w:pPr>
          </w:p>
          <w:p w14:paraId="487BE86F" w14:textId="77777777" w:rsidR="006959F1" w:rsidRDefault="006959F1" w:rsidP="003A2A49">
            <w:pPr>
              <w:rPr>
                <w:rFonts w:ascii="Verdana" w:hAnsi="Verdana"/>
                <w:b/>
              </w:rPr>
            </w:pPr>
          </w:p>
          <w:p w14:paraId="27DC6A20" w14:textId="77777777" w:rsidR="005731CB" w:rsidRDefault="005731CB" w:rsidP="003A2A49">
            <w:pPr>
              <w:rPr>
                <w:rFonts w:ascii="Verdana" w:hAnsi="Verdana"/>
              </w:rPr>
            </w:pPr>
          </w:p>
          <w:p w14:paraId="6D6C6C5C" w14:textId="77777777" w:rsidR="00706EB9" w:rsidRDefault="00706EB9" w:rsidP="003A2A49">
            <w:pPr>
              <w:rPr>
                <w:rFonts w:ascii="Verdana" w:hAnsi="Verdana"/>
              </w:rPr>
            </w:pPr>
          </w:p>
          <w:p w14:paraId="15493514" w14:textId="77777777" w:rsidR="00706EB9" w:rsidRDefault="00706EB9" w:rsidP="003A2A49">
            <w:pPr>
              <w:rPr>
                <w:rFonts w:ascii="Verdana" w:hAnsi="Verdana"/>
              </w:rPr>
            </w:pPr>
          </w:p>
          <w:p w14:paraId="5815286F" w14:textId="77777777" w:rsidR="00706EB9" w:rsidRDefault="00706EB9" w:rsidP="003A2A49">
            <w:pPr>
              <w:rPr>
                <w:rFonts w:ascii="Verdana" w:hAnsi="Verdana"/>
              </w:rPr>
            </w:pPr>
          </w:p>
          <w:p w14:paraId="07346F40" w14:textId="77777777" w:rsidR="00706EB9" w:rsidRDefault="00706EB9" w:rsidP="003A2A49">
            <w:pPr>
              <w:rPr>
                <w:rFonts w:ascii="Verdana" w:hAnsi="Verdana"/>
              </w:rPr>
            </w:pPr>
          </w:p>
          <w:p w14:paraId="6DA214BF" w14:textId="77777777" w:rsidR="00860858" w:rsidRDefault="00860858" w:rsidP="003A2A49">
            <w:pPr>
              <w:rPr>
                <w:rFonts w:ascii="Verdana" w:hAnsi="Verdana"/>
              </w:rPr>
            </w:pPr>
          </w:p>
          <w:p w14:paraId="5E28E43E" w14:textId="77777777" w:rsidR="00860858" w:rsidRDefault="00860858" w:rsidP="003A2A49">
            <w:pPr>
              <w:rPr>
                <w:rFonts w:ascii="Verdana" w:hAnsi="Verdana"/>
              </w:rPr>
            </w:pPr>
          </w:p>
          <w:p w14:paraId="3921C165" w14:textId="77777777" w:rsidR="00860858" w:rsidRDefault="00860858" w:rsidP="003A2A49">
            <w:pPr>
              <w:rPr>
                <w:rFonts w:ascii="Verdana" w:hAnsi="Verdana"/>
              </w:rPr>
            </w:pPr>
          </w:p>
          <w:p w14:paraId="53D2BF1B" w14:textId="77777777" w:rsidR="00860858" w:rsidRDefault="00860858" w:rsidP="003A2A49">
            <w:pPr>
              <w:rPr>
                <w:rFonts w:ascii="Verdana" w:hAnsi="Verdana"/>
              </w:rPr>
            </w:pPr>
          </w:p>
          <w:p w14:paraId="166382A2" w14:textId="77777777" w:rsidR="00860858" w:rsidRDefault="00860858" w:rsidP="003A2A49">
            <w:pPr>
              <w:rPr>
                <w:rFonts w:ascii="Verdana" w:hAnsi="Verdana"/>
              </w:rPr>
            </w:pPr>
          </w:p>
          <w:p w14:paraId="7A856E8D" w14:textId="77777777" w:rsidR="00860858" w:rsidRDefault="00860858" w:rsidP="003A2A49">
            <w:pPr>
              <w:rPr>
                <w:rFonts w:ascii="Verdana" w:hAnsi="Verdana"/>
              </w:rPr>
            </w:pPr>
          </w:p>
          <w:p w14:paraId="1C0F32AF" w14:textId="77777777" w:rsidR="00860858" w:rsidRDefault="00860858" w:rsidP="003A2A49">
            <w:pPr>
              <w:rPr>
                <w:rFonts w:ascii="Verdana" w:hAnsi="Verdana"/>
              </w:rPr>
            </w:pPr>
          </w:p>
          <w:p w14:paraId="41948E32" w14:textId="77777777" w:rsidR="004B66CA" w:rsidRDefault="004B66CA" w:rsidP="003A2A49">
            <w:pPr>
              <w:rPr>
                <w:rFonts w:ascii="Verdana" w:hAnsi="Verdana"/>
              </w:rPr>
            </w:pPr>
          </w:p>
          <w:p w14:paraId="66343922" w14:textId="77777777" w:rsidR="004B66CA" w:rsidRDefault="004B66CA" w:rsidP="003A2A49">
            <w:pPr>
              <w:rPr>
                <w:rFonts w:ascii="Verdana" w:hAnsi="Verdana"/>
              </w:rPr>
            </w:pPr>
          </w:p>
          <w:p w14:paraId="7F5D1415" w14:textId="77777777" w:rsidR="004B66CA" w:rsidRDefault="004B66CA" w:rsidP="003A2A49">
            <w:pPr>
              <w:rPr>
                <w:rFonts w:ascii="Verdana" w:hAnsi="Verdana"/>
              </w:rPr>
            </w:pPr>
          </w:p>
          <w:p w14:paraId="7AD4197E" w14:textId="77777777" w:rsidR="004B66CA" w:rsidRDefault="004B66CA" w:rsidP="003A2A49">
            <w:pPr>
              <w:rPr>
                <w:rFonts w:ascii="Verdana" w:hAnsi="Verdana"/>
              </w:rPr>
            </w:pPr>
          </w:p>
          <w:p w14:paraId="5416A760" w14:textId="77777777" w:rsidR="004B66CA" w:rsidRDefault="004B66CA" w:rsidP="003A2A49">
            <w:pPr>
              <w:rPr>
                <w:rFonts w:ascii="Verdana" w:hAnsi="Verdana"/>
              </w:rPr>
            </w:pPr>
          </w:p>
          <w:p w14:paraId="076C0ADD" w14:textId="77777777" w:rsidR="004B66CA" w:rsidRDefault="004B66CA" w:rsidP="003A2A49">
            <w:pPr>
              <w:rPr>
                <w:rFonts w:ascii="Verdana" w:hAnsi="Verdana"/>
              </w:rPr>
            </w:pPr>
          </w:p>
          <w:p w14:paraId="17805507" w14:textId="4C83D40B" w:rsidR="006959F1" w:rsidRDefault="006959F1" w:rsidP="003A2A49">
            <w:pPr>
              <w:rPr>
                <w:rFonts w:ascii="Verdana" w:hAnsi="Verdana"/>
              </w:rPr>
            </w:pPr>
            <w:r>
              <w:rPr>
                <w:rFonts w:ascii="Verdana" w:hAnsi="Verdana"/>
              </w:rPr>
              <w:t xml:space="preserve">Resolution: </w:t>
            </w:r>
          </w:p>
          <w:p w14:paraId="5CBD01E1" w14:textId="77777777" w:rsidR="00675591" w:rsidRPr="006959F1" w:rsidRDefault="00675591" w:rsidP="003A2A49">
            <w:pPr>
              <w:rPr>
                <w:rFonts w:ascii="Verdana" w:hAnsi="Verdana"/>
              </w:rPr>
            </w:pPr>
          </w:p>
          <w:p w14:paraId="16E420F0" w14:textId="12FDD310" w:rsidR="008D7626" w:rsidRDefault="008D7626" w:rsidP="003A2A49">
            <w:pPr>
              <w:rPr>
                <w:rFonts w:ascii="Verdana" w:hAnsi="Verdana"/>
                <w:b/>
              </w:rPr>
            </w:pPr>
            <w:r>
              <w:rPr>
                <w:rFonts w:ascii="Verdana" w:hAnsi="Verdana"/>
                <w:b/>
              </w:rPr>
              <w:t>5.1.4</w:t>
            </w:r>
          </w:p>
          <w:p w14:paraId="50C62678" w14:textId="6D05E2BB" w:rsidR="008D7626" w:rsidRDefault="008D7626" w:rsidP="003A2A49">
            <w:pPr>
              <w:rPr>
                <w:rFonts w:ascii="Verdana" w:hAnsi="Verdana"/>
                <w:b/>
              </w:rPr>
            </w:pPr>
          </w:p>
          <w:p w14:paraId="15D80DDB" w14:textId="51EAD82B" w:rsidR="008D7626" w:rsidRDefault="008D7626" w:rsidP="003A2A49">
            <w:pPr>
              <w:rPr>
                <w:rFonts w:ascii="Verdana" w:hAnsi="Verdana"/>
                <w:b/>
              </w:rPr>
            </w:pPr>
          </w:p>
          <w:p w14:paraId="1CD1CBD5" w14:textId="77777777" w:rsidR="00932C1B" w:rsidRDefault="00932C1B" w:rsidP="003A2A49">
            <w:pPr>
              <w:rPr>
                <w:rFonts w:ascii="Verdana" w:hAnsi="Verdana"/>
                <w:b/>
              </w:rPr>
            </w:pPr>
          </w:p>
          <w:p w14:paraId="1FDD2978" w14:textId="77777777" w:rsidR="00932C1B" w:rsidRDefault="00932C1B" w:rsidP="003A2A49">
            <w:pPr>
              <w:rPr>
                <w:rFonts w:ascii="Verdana" w:hAnsi="Verdana"/>
                <w:b/>
              </w:rPr>
            </w:pPr>
          </w:p>
          <w:p w14:paraId="36DA6172" w14:textId="77777777" w:rsidR="00860858" w:rsidRDefault="00860858" w:rsidP="003A2A49">
            <w:pPr>
              <w:rPr>
                <w:rFonts w:ascii="Verdana" w:hAnsi="Verdana"/>
              </w:rPr>
            </w:pPr>
          </w:p>
          <w:p w14:paraId="5319AB3F" w14:textId="77777777" w:rsidR="00860858" w:rsidRDefault="00860858" w:rsidP="003A2A49">
            <w:pPr>
              <w:rPr>
                <w:rFonts w:ascii="Verdana" w:hAnsi="Verdana"/>
              </w:rPr>
            </w:pPr>
          </w:p>
          <w:p w14:paraId="7C21FDB5" w14:textId="77777777" w:rsidR="00860858" w:rsidRDefault="00860858" w:rsidP="003A2A49">
            <w:pPr>
              <w:rPr>
                <w:rFonts w:ascii="Verdana" w:hAnsi="Verdana"/>
              </w:rPr>
            </w:pPr>
          </w:p>
          <w:p w14:paraId="0A6A4669" w14:textId="77777777" w:rsidR="00860858" w:rsidRDefault="00860858" w:rsidP="003A2A49">
            <w:pPr>
              <w:rPr>
                <w:rFonts w:ascii="Verdana" w:hAnsi="Verdana"/>
              </w:rPr>
            </w:pPr>
          </w:p>
          <w:p w14:paraId="40B6FF94" w14:textId="77777777" w:rsidR="00860858" w:rsidRDefault="00860858" w:rsidP="003A2A49">
            <w:pPr>
              <w:rPr>
                <w:rFonts w:ascii="Verdana" w:hAnsi="Verdana"/>
              </w:rPr>
            </w:pPr>
          </w:p>
          <w:p w14:paraId="467131CB" w14:textId="77777777" w:rsidR="009A5029" w:rsidRDefault="009A5029" w:rsidP="003A2A49">
            <w:pPr>
              <w:rPr>
                <w:rFonts w:ascii="Verdana" w:hAnsi="Verdana"/>
              </w:rPr>
            </w:pPr>
          </w:p>
          <w:p w14:paraId="2557547E" w14:textId="77777777" w:rsidR="009A5029" w:rsidRDefault="009A5029" w:rsidP="003A2A49">
            <w:pPr>
              <w:rPr>
                <w:rFonts w:ascii="Verdana" w:hAnsi="Verdana"/>
              </w:rPr>
            </w:pPr>
          </w:p>
          <w:p w14:paraId="2240079D" w14:textId="77777777" w:rsidR="009A5029" w:rsidRDefault="009A5029" w:rsidP="003A2A49">
            <w:pPr>
              <w:rPr>
                <w:rFonts w:ascii="Verdana" w:hAnsi="Verdana"/>
              </w:rPr>
            </w:pPr>
          </w:p>
          <w:p w14:paraId="5E592583" w14:textId="77777777" w:rsidR="009A5029" w:rsidRDefault="009A5029" w:rsidP="003A2A49">
            <w:pPr>
              <w:rPr>
                <w:rFonts w:ascii="Verdana" w:hAnsi="Verdana"/>
              </w:rPr>
            </w:pPr>
          </w:p>
          <w:p w14:paraId="29AFD559" w14:textId="77777777" w:rsidR="00FA3BE2" w:rsidRDefault="00FA3BE2" w:rsidP="003A2A49">
            <w:pPr>
              <w:rPr>
                <w:rFonts w:ascii="Verdana" w:hAnsi="Verdana"/>
              </w:rPr>
            </w:pPr>
          </w:p>
          <w:p w14:paraId="099DC6A8" w14:textId="1B29B274" w:rsidR="005C7469" w:rsidRPr="005C7469" w:rsidRDefault="005C7469" w:rsidP="003A2A49">
            <w:pPr>
              <w:rPr>
                <w:rFonts w:ascii="Verdana" w:hAnsi="Verdana"/>
              </w:rPr>
            </w:pPr>
            <w:r>
              <w:rPr>
                <w:rFonts w:ascii="Verdana" w:hAnsi="Verdana"/>
              </w:rPr>
              <w:t>Resolution:</w:t>
            </w:r>
          </w:p>
          <w:p w14:paraId="1E120B2F" w14:textId="398C45E0" w:rsidR="000B6BF9" w:rsidRPr="00AD01A4" w:rsidRDefault="000B6BF9" w:rsidP="003A2A49">
            <w:pPr>
              <w:rPr>
                <w:rFonts w:ascii="Verdana" w:hAnsi="Verdana"/>
                <w:b/>
              </w:rPr>
            </w:pPr>
          </w:p>
          <w:p w14:paraId="03239A23" w14:textId="49703937" w:rsidR="008D7626" w:rsidRDefault="008D7626" w:rsidP="003A2A49">
            <w:pPr>
              <w:rPr>
                <w:rFonts w:ascii="Verdana" w:hAnsi="Verdana"/>
                <w:b/>
              </w:rPr>
            </w:pPr>
            <w:r>
              <w:rPr>
                <w:rFonts w:ascii="Verdana" w:hAnsi="Verdana"/>
                <w:b/>
              </w:rPr>
              <w:t>5.2</w:t>
            </w:r>
          </w:p>
          <w:p w14:paraId="04E837E4" w14:textId="10E63CAC" w:rsidR="008D7626" w:rsidRDefault="008D7626" w:rsidP="003A2A49">
            <w:pPr>
              <w:rPr>
                <w:rFonts w:ascii="Verdana" w:hAnsi="Verdana"/>
                <w:b/>
              </w:rPr>
            </w:pPr>
          </w:p>
          <w:p w14:paraId="2E35CF1F" w14:textId="77777777" w:rsidR="00932C1B" w:rsidRDefault="00932C1B" w:rsidP="003A2A49">
            <w:pPr>
              <w:rPr>
                <w:rFonts w:ascii="Verdana" w:hAnsi="Verdana"/>
                <w:b/>
              </w:rPr>
            </w:pPr>
          </w:p>
          <w:p w14:paraId="1C4338D6" w14:textId="77777777" w:rsidR="000B6BF9" w:rsidRDefault="000B6BF9" w:rsidP="003A2A49">
            <w:pPr>
              <w:rPr>
                <w:rFonts w:ascii="Verdana" w:hAnsi="Verdana"/>
                <w:b/>
              </w:rPr>
            </w:pPr>
          </w:p>
          <w:p w14:paraId="55942A4D" w14:textId="77777777" w:rsidR="000B6BF9" w:rsidRDefault="000B6BF9" w:rsidP="003A2A49">
            <w:pPr>
              <w:rPr>
                <w:rFonts w:ascii="Verdana" w:hAnsi="Verdana"/>
                <w:b/>
              </w:rPr>
            </w:pPr>
          </w:p>
          <w:p w14:paraId="6BB23DCA" w14:textId="5D0D4810" w:rsidR="008D7626" w:rsidRDefault="000B6BF9" w:rsidP="003A2A49">
            <w:pPr>
              <w:rPr>
                <w:rFonts w:ascii="Verdana" w:hAnsi="Verdana"/>
                <w:b/>
              </w:rPr>
            </w:pPr>
            <w:r>
              <w:rPr>
                <w:rFonts w:ascii="Verdana" w:hAnsi="Verdana"/>
                <w:b/>
              </w:rPr>
              <w:t>5</w:t>
            </w:r>
            <w:r w:rsidR="008D7626">
              <w:rPr>
                <w:rFonts w:ascii="Verdana" w:hAnsi="Verdana"/>
                <w:b/>
              </w:rPr>
              <w:t>.3</w:t>
            </w:r>
          </w:p>
          <w:p w14:paraId="6192876B" w14:textId="724D67EA" w:rsidR="00AD01A4" w:rsidRDefault="00AD01A4" w:rsidP="003A2A49">
            <w:pPr>
              <w:rPr>
                <w:rFonts w:ascii="Verdana" w:hAnsi="Verdana"/>
                <w:b/>
              </w:rPr>
            </w:pPr>
          </w:p>
          <w:p w14:paraId="1E985D91" w14:textId="6A2E6792" w:rsidR="00AD01A4" w:rsidRDefault="00AD01A4" w:rsidP="003A2A49">
            <w:pPr>
              <w:rPr>
                <w:rFonts w:ascii="Verdana" w:hAnsi="Verdana"/>
                <w:b/>
              </w:rPr>
            </w:pPr>
          </w:p>
          <w:p w14:paraId="11484726" w14:textId="3CFFE659" w:rsidR="00AD01A4" w:rsidRDefault="00AD01A4" w:rsidP="003A2A49">
            <w:pPr>
              <w:rPr>
                <w:rFonts w:ascii="Verdana" w:hAnsi="Verdana"/>
                <w:b/>
              </w:rPr>
            </w:pPr>
          </w:p>
          <w:p w14:paraId="4034C750" w14:textId="0C98EB6D" w:rsidR="00AD01A4" w:rsidRDefault="00AD01A4" w:rsidP="003A2A49">
            <w:pPr>
              <w:rPr>
                <w:rFonts w:ascii="Verdana" w:hAnsi="Verdana"/>
                <w:b/>
              </w:rPr>
            </w:pPr>
          </w:p>
          <w:p w14:paraId="618C7DCD" w14:textId="3F7B458E" w:rsidR="00AD01A4" w:rsidRDefault="00AD01A4" w:rsidP="003A2A49">
            <w:pPr>
              <w:rPr>
                <w:rFonts w:ascii="Verdana" w:hAnsi="Verdana"/>
                <w:b/>
              </w:rPr>
            </w:pPr>
          </w:p>
          <w:p w14:paraId="77282921" w14:textId="7CB262FB" w:rsidR="00AD01A4" w:rsidRDefault="00AD01A4" w:rsidP="003A2A49">
            <w:pPr>
              <w:rPr>
                <w:rFonts w:ascii="Verdana" w:hAnsi="Verdana"/>
                <w:b/>
              </w:rPr>
            </w:pPr>
          </w:p>
          <w:p w14:paraId="69E8415A" w14:textId="77777777" w:rsidR="00860858" w:rsidRDefault="00860858" w:rsidP="003A2A49">
            <w:pPr>
              <w:rPr>
                <w:rFonts w:ascii="Verdana" w:hAnsi="Verdana"/>
              </w:rPr>
            </w:pPr>
          </w:p>
          <w:p w14:paraId="735BD3C5" w14:textId="77777777" w:rsidR="00860858" w:rsidRDefault="00860858" w:rsidP="003A2A49">
            <w:pPr>
              <w:rPr>
                <w:rFonts w:ascii="Verdana" w:hAnsi="Verdana"/>
              </w:rPr>
            </w:pPr>
          </w:p>
          <w:p w14:paraId="17BD493B" w14:textId="77777777" w:rsidR="00860858" w:rsidRDefault="00860858" w:rsidP="003A2A49">
            <w:pPr>
              <w:rPr>
                <w:rFonts w:ascii="Verdana" w:hAnsi="Verdana"/>
              </w:rPr>
            </w:pPr>
          </w:p>
          <w:p w14:paraId="7D224377" w14:textId="77777777" w:rsidR="00860858" w:rsidRDefault="00860858" w:rsidP="003A2A49">
            <w:pPr>
              <w:rPr>
                <w:rFonts w:ascii="Verdana" w:hAnsi="Verdana"/>
              </w:rPr>
            </w:pPr>
          </w:p>
          <w:p w14:paraId="6EF95839" w14:textId="77777777" w:rsidR="00860858" w:rsidRDefault="00860858" w:rsidP="003A2A49">
            <w:pPr>
              <w:rPr>
                <w:rFonts w:ascii="Verdana" w:hAnsi="Verdana"/>
              </w:rPr>
            </w:pPr>
          </w:p>
          <w:p w14:paraId="659528AB" w14:textId="77777777" w:rsidR="00860858" w:rsidRDefault="00860858" w:rsidP="003A2A49">
            <w:pPr>
              <w:rPr>
                <w:rFonts w:ascii="Verdana" w:hAnsi="Verdana"/>
              </w:rPr>
            </w:pPr>
          </w:p>
          <w:p w14:paraId="15EE20F8" w14:textId="77777777" w:rsidR="00860858" w:rsidRDefault="00860858" w:rsidP="003A2A49">
            <w:pPr>
              <w:rPr>
                <w:rFonts w:ascii="Verdana" w:hAnsi="Verdana"/>
              </w:rPr>
            </w:pPr>
          </w:p>
          <w:p w14:paraId="5E3B4566" w14:textId="77777777" w:rsidR="00860858" w:rsidRDefault="00860858" w:rsidP="003A2A49">
            <w:pPr>
              <w:rPr>
                <w:rFonts w:ascii="Verdana" w:hAnsi="Verdana"/>
              </w:rPr>
            </w:pPr>
          </w:p>
          <w:p w14:paraId="54B74E53" w14:textId="77777777" w:rsidR="00860858" w:rsidRDefault="00860858" w:rsidP="003A2A49">
            <w:pPr>
              <w:rPr>
                <w:rFonts w:ascii="Verdana" w:hAnsi="Verdana"/>
              </w:rPr>
            </w:pPr>
          </w:p>
          <w:p w14:paraId="7B142F44" w14:textId="77777777" w:rsidR="00860858" w:rsidRDefault="00860858" w:rsidP="003A2A49">
            <w:pPr>
              <w:rPr>
                <w:rFonts w:ascii="Verdana" w:hAnsi="Verdana"/>
              </w:rPr>
            </w:pPr>
          </w:p>
          <w:p w14:paraId="0181603B" w14:textId="77777777" w:rsidR="00860858" w:rsidRDefault="00860858" w:rsidP="003A2A49">
            <w:pPr>
              <w:rPr>
                <w:rFonts w:ascii="Verdana" w:hAnsi="Verdana"/>
              </w:rPr>
            </w:pPr>
          </w:p>
          <w:p w14:paraId="314D472D" w14:textId="77777777" w:rsidR="00860858" w:rsidRDefault="00860858" w:rsidP="003A2A49">
            <w:pPr>
              <w:rPr>
                <w:rFonts w:ascii="Verdana" w:hAnsi="Verdana"/>
              </w:rPr>
            </w:pPr>
          </w:p>
          <w:p w14:paraId="4414A108" w14:textId="77777777" w:rsidR="00860858" w:rsidRDefault="00860858" w:rsidP="003A2A49">
            <w:pPr>
              <w:rPr>
                <w:rFonts w:ascii="Verdana" w:hAnsi="Verdana"/>
              </w:rPr>
            </w:pPr>
          </w:p>
          <w:p w14:paraId="573414A2" w14:textId="77777777" w:rsidR="00860858" w:rsidRDefault="00860858" w:rsidP="003A2A49">
            <w:pPr>
              <w:rPr>
                <w:rFonts w:ascii="Verdana" w:hAnsi="Verdana"/>
              </w:rPr>
            </w:pPr>
          </w:p>
          <w:p w14:paraId="14AA0634" w14:textId="77777777" w:rsidR="00860858" w:rsidRDefault="00860858" w:rsidP="003A2A49">
            <w:pPr>
              <w:rPr>
                <w:rFonts w:ascii="Verdana" w:hAnsi="Verdana"/>
              </w:rPr>
            </w:pPr>
          </w:p>
          <w:p w14:paraId="47D170FD" w14:textId="77777777" w:rsidR="00860858" w:rsidRDefault="00860858" w:rsidP="003A2A49">
            <w:pPr>
              <w:rPr>
                <w:rFonts w:ascii="Verdana" w:hAnsi="Verdana"/>
              </w:rPr>
            </w:pPr>
          </w:p>
          <w:p w14:paraId="65F7E26B" w14:textId="77777777" w:rsidR="00860858" w:rsidRDefault="00860858" w:rsidP="003A2A49">
            <w:pPr>
              <w:rPr>
                <w:rFonts w:ascii="Verdana" w:hAnsi="Verdana"/>
              </w:rPr>
            </w:pPr>
          </w:p>
          <w:p w14:paraId="40AE7AEB" w14:textId="77777777" w:rsidR="00860858" w:rsidRDefault="00860858" w:rsidP="003A2A49">
            <w:pPr>
              <w:rPr>
                <w:rFonts w:ascii="Verdana" w:hAnsi="Verdana"/>
              </w:rPr>
            </w:pPr>
          </w:p>
          <w:p w14:paraId="121E1889" w14:textId="77777777" w:rsidR="00860858" w:rsidRDefault="00860858" w:rsidP="003A2A49">
            <w:pPr>
              <w:rPr>
                <w:rFonts w:ascii="Verdana" w:hAnsi="Verdana"/>
              </w:rPr>
            </w:pPr>
          </w:p>
          <w:p w14:paraId="701423AB" w14:textId="77777777" w:rsidR="00860858" w:rsidRDefault="00860858" w:rsidP="003A2A49">
            <w:pPr>
              <w:rPr>
                <w:rFonts w:ascii="Verdana" w:hAnsi="Verdana"/>
              </w:rPr>
            </w:pPr>
          </w:p>
          <w:p w14:paraId="00A06786" w14:textId="77777777" w:rsidR="00860858" w:rsidRDefault="00860858" w:rsidP="003A2A49">
            <w:pPr>
              <w:rPr>
                <w:rFonts w:ascii="Verdana" w:hAnsi="Verdana"/>
              </w:rPr>
            </w:pPr>
          </w:p>
          <w:p w14:paraId="60E9BA60" w14:textId="77777777" w:rsidR="00860858" w:rsidRDefault="00860858" w:rsidP="003A2A49">
            <w:pPr>
              <w:rPr>
                <w:rFonts w:ascii="Verdana" w:hAnsi="Verdana"/>
              </w:rPr>
            </w:pPr>
          </w:p>
          <w:p w14:paraId="6AF0B0C3" w14:textId="77777777" w:rsidR="00860858" w:rsidRDefault="00860858" w:rsidP="003A2A49">
            <w:pPr>
              <w:rPr>
                <w:rFonts w:ascii="Verdana" w:hAnsi="Verdana"/>
              </w:rPr>
            </w:pPr>
          </w:p>
          <w:p w14:paraId="6FEF7D39" w14:textId="77777777" w:rsidR="00860858" w:rsidRDefault="00860858" w:rsidP="003A2A49">
            <w:pPr>
              <w:rPr>
                <w:rFonts w:ascii="Verdana" w:hAnsi="Verdana"/>
              </w:rPr>
            </w:pPr>
          </w:p>
          <w:p w14:paraId="782893E7" w14:textId="77777777" w:rsidR="00860858" w:rsidRDefault="00860858" w:rsidP="003A2A49">
            <w:pPr>
              <w:rPr>
                <w:rFonts w:ascii="Verdana" w:hAnsi="Verdana"/>
              </w:rPr>
            </w:pPr>
          </w:p>
          <w:p w14:paraId="63B8CD05" w14:textId="77777777" w:rsidR="00860858" w:rsidRDefault="00860858" w:rsidP="003A2A49">
            <w:pPr>
              <w:rPr>
                <w:rFonts w:ascii="Verdana" w:hAnsi="Verdana"/>
              </w:rPr>
            </w:pPr>
          </w:p>
          <w:p w14:paraId="718A3B8A" w14:textId="77777777" w:rsidR="00860858" w:rsidRDefault="00860858" w:rsidP="003A2A49">
            <w:pPr>
              <w:rPr>
                <w:rFonts w:ascii="Verdana" w:hAnsi="Verdana"/>
              </w:rPr>
            </w:pPr>
          </w:p>
          <w:p w14:paraId="7FA60BC2" w14:textId="77777777" w:rsidR="00860858" w:rsidRDefault="00860858" w:rsidP="003A2A49">
            <w:pPr>
              <w:rPr>
                <w:rFonts w:ascii="Verdana" w:hAnsi="Verdana"/>
              </w:rPr>
            </w:pPr>
          </w:p>
          <w:p w14:paraId="09BB94DA" w14:textId="77777777" w:rsidR="000D63D5" w:rsidRDefault="000D63D5" w:rsidP="003A2A49">
            <w:pPr>
              <w:rPr>
                <w:rFonts w:ascii="Verdana" w:hAnsi="Verdana"/>
              </w:rPr>
            </w:pPr>
          </w:p>
          <w:p w14:paraId="574D2B7C" w14:textId="77777777" w:rsidR="000D63D5" w:rsidRDefault="000D63D5" w:rsidP="003A2A49">
            <w:pPr>
              <w:rPr>
                <w:rFonts w:ascii="Verdana" w:hAnsi="Verdana"/>
              </w:rPr>
            </w:pPr>
          </w:p>
          <w:p w14:paraId="6404A5B2" w14:textId="77777777" w:rsidR="000D63D5" w:rsidRDefault="000D63D5" w:rsidP="003A2A49">
            <w:pPr>
              <w:rPr>
                <w:rFonts w:ascii="Verdana" w:hAnsi="Verdana"/>
              </w:rPr>
            </w:pPr>
          </w:p>
          <w:p w14:paraId="3321475D" w14:textId="77777777" w:rsidR="000D63D5" w:rsidRDefault="000D63D5" w:rsidP="003A2A49">
            <w:pPr>
              <w:rPr>
                <w:rFonts w:ascii="Verdana" w:hAnsi="Verdana"/>
              </w:rPr>
            </w:pPr>
          </w:p>
          <w:p w14:paraId="5D108AEA" w14:textId="77777777" w:rsidR="000D63D5" w:rsidRDefault="000D63D5" w:rsidP="003A2A49">
            <w:pPr>
              <w:rPr>
                <w:rFonts w:ascii="Verdana" w:hAnsi="Verdana"/>
              </w:rPr>
            </w:pPr>
          </w:p>
          <w:p w14:paraId="4957EF67" w14:textId="77777777" w:rsidR="000D63D5" w:rsidRDefault="000D63D5" w:rsidP="003A2A49">
            <w:pPr>
              <w:rPr>
                <w:rFonts w:ascii="Verdana" w:hAnsi="Verdana"/>
              </w:rPr>
            </w:pPr>
          </w:p>
          <w:p w14:paraId="220027B9" w14:textId="77777777" w:rsidR="000D63D5" w:rsidRDefault="000D63D5" w:rsidP="003A2A49">
            <w:pPr>
              <w:rPr>
                <w:rFonts w:ascii="Verdana" w:hAnsi="Verdana"/>
              </w:rPr>
            </w:pPr>
          </w:p>
          <w:p w14:paraId="7832DDAC" w14:textId="77777777" w:rsidR="000D63D5" w:rsidRDefault="000D63D5" w:rsidP="003A2A49">
            <w:pPr>
              <w:rPr>
                <w:rFonts w:ascii="Verdana" w:hAnsi="Verdana"/>
              </w:rPr>
            </w:pPr>
          </w:p>
          <w:p w14:paraId="511D7966" w14:textId="77777777" w:rsidR="000D63D5" w:rsidRDefault="000D63D5" w:rsidP="003A2A49">
            <w:pPr>
              <w:rPr>
                <w:rFonts w:ascii="Verdana" w:hAnsi="Verdana"/>
              </w:rPr>
            </w:pPr>
          </w:p>
          <w:p w14:paraId="31E7A26E" w14:textId="77777777" w:rsidR="000D63D5" w:rsidRDefault="000D63D5" w:rsidP="003A2A49">
            <w:pPr>
              <w:rPr>
                <w:rFonts w:ascii="Verdana" w:hAnsi="Verdana"/>
              </w:rPr>
            </w:pPr>
          </w:p>
          <w:p w14:paraId="4531B886" w14:textId="77777777" w:rsidR="000D63D5" w:rsidRDefault="000D63D5" w:rsidP="003A2A49">
            <w:pPr>
              <w:rPr>
                <w:rFonts w:ascii="Verdana" w:hAnsi="Verdana"/>
              </w:rPr>
            </w:pPr>
          </w:p>
          <w:p w14:paraId="3B178D79" w14:textId="77777777" w:rsidR="000D63D5" w:rsidRDefault="000D63D5" w:rsidP="003A2A49">
            <w:pPr>
              <w:rPr>
                <w:rFonts w:ascii="Verdana" w:hAnsi="Verdana"/>
              </w:rPr>
            </w:pPr>
          </w:p>
          <w:p w14:paraId="71CC6577" w14:textId="77777777" w:rsidR="000D63D5" w:rsidRDefault="000D63D5" w:rsidP="003A2A49">
            <w:pPr>
              <w:rPr>
                <w:rFonts w:ascii="Verdana" w:hAnsi="Verdana"/>
              </w:rPr>
            </w:pPr>
          </w:p>
          <w:p w14:paraId="684E54E0" w14:textId="77777777" w:rsidR="000D63D5" w:rsidRDefault="000D63D5" w:rsidP="003A2A49">
            <w:pPr>
              <w:rPr>
                <w:rFonts w:ascii="Verdana" w:hAnsi="Verdana"/>
              </w:rPr>
            </w:pPr>
          </w:p>
          <w:p w14:paraId="6E2CC35A" w14:textId="77777777" w:rsidR="00705D9A" w:rsidRDefault="00705D9A" w:rsidP="003A2A49">
            <w:pPr>
              <w:rPr>
                <w:rFonts w:ascii="Verdana" w:hAnsi="Verdana"/>
              </w:rPr>
            </w:pPr>
          </w:p>
          <w:p w14:paraId="48264B9A" w14:textId="77777777" w:rsidR="00705D9A" w:rsidRDefault="00705D9A" w:rsidP="003A2A49">
            <w:pPr>
              <w:rPr>
                <w:rFonts w:ascii="Verdana" w:hAnsi="Verdana"/>
              </w:rPr>
            </w:pPr>
          </w:p>
          <w:p w14:paraId="74C31943" w14:textId="77777777" w:rsidR="00705D9A" w:rsidRDefault="00705D9A" w:rsidP="003A2A49">
            <w:pPr>
              <w:rPr>
                <w:rFonts w:ascii="Verdana" w:hAnsi="Verdana"/>
              </w:rPr>
            </w:pPr>
          </w:p>
          <w:p w14:paraId="1E791FCF" w14:textId="77777777" w:rsidR="00705D9A" w:rsidRDefault="00705D9A" w:rsidP="003A2A49">
            <w:pPr>
              <w:rPr>
                <w:rFonts w:ascii="Verdana" w:hAnsi="Verdana"/>
              </w:rPr>
            </w:pPr>
          </w:p>
          <w:p w14:paraId="70A416BC" w14:textId="77777777" w:rsidR="00705D9A" w:rsidRDefault="00705D9A" w:rsidP="003A2A49">
            <w:pPr>
              <w:rPr>
                <w:rFonts w:ascii="Verdana" w:hAnsi="Verdana"/>
              </w:rPr>
            </w:pPr>
          </w:p>
          <w:p w14:paraId="34702D37" w14:textId="77777777" w:rsidR="00705D9A" w:rsidRDefault="00705D9A" w:rsidP="003A2A49">
            <w:pPr>
              <w:rPr>
                <w:rFonts w:ascii="Verdana" w:hAnsi="Verdana"/>
              </w:rPr>
            </w:pPr>
          </w:p>
          <w:p w14:paraId="3F44EB5A" w14:textId="77777777" w:rsidR="00705D9A" w:rsidRDefault="00705D9A" w:rsidP="003A2A49">
            <w:pPr>
              <w:rPr>
                <w:rFonts w:ascii="Verdana" w:hAnsi="Verdana"/>
              </w:rPr>
            </w:pPr>
          </w:p>
          <w:p w14:paraId="774AE08A" w14:textId="77777777" w:rsidR="00705D9A" w:rsidRDefault="00705D9A" w:rsidP="003A2A49">
            <w:pPr>
              <w:rPr>
                <w:rFonts w:ascii="Verdana" w:hAnsi="Verdana"/>
              </w:rPr>
            </w:pPr>
          </w:p>
          <w:p w14:paraId="3EAD7AE6" w14:textId="77777777" w:rsidR="00705D9A" w:rsidRDefault="00705D9A" w:rsidP="003A2A49">
            <w:pPr>
              <w:rPr>
                <w:rFonts w:ascii="Verdana" w:hAnsi="Verdana"/>
              </w:rPr>
            </w:pPr>
          </w:p>
          <w:p w14:paraId="3C37137F" w14:textId="77777777" w:rsidR="00705D9A" w:rsidRDefault="00705D9A" w:rsidP="003A2A49">
            <w:pPr>
              <w:rPr>
                <w:rFonts w:ascii="Verdana" w:hAnsi="Verdana"/>
              </w:rPr>
            </w:pPr>
          </w:p>
          <w:p w14:paraId="6121EDCF" w14:textId="77777777" w:rsidR="00705D9A" w:rsidRDefault="00705D9A" w:rsidP="003A2A49">
            <w:pPr>
              <w:rPr>
                <w:rFonts w:ascii="Verdana" w:hAnsi="Verdana"/>
              </w:rPr>
            </w:pPr>
          </w:p>
          <w:p w14:paraId="43139C84" w14:textId="77777777" w:rsidR="00705D9A" w:rsidRDefault="00705D9A" w:rsidP="003A2A49">
            <w:pPr>
              <w:rPr>
                <w:rFonts w:ascii="Verdana" w:hAnsi="Verdana"/>
              </w:rPr>
            </w:pPr>
          </w:p>
          <w:p w14:paraId="53FBAED0" w14:textId="77777777" w:rsidR="00705D9A" w:rsidRDefault="00705D9A" w:rsidP="003A2A49">
            <w:pPr>
              <w:rPr>
                <w:rFonts w:ascii="Verdana" w:hAnsi="Verdana"/>
              </w:rPr>
            </w:pPr>
          </w:p>
          <w:p w14:paraId="55D58F2B" w14:textId="77777777" w:rsidR="00705D9A" w:rsidRDefault="00705D9A" w:rsidP="003A2A49">
            <w:pPr>
              <w:rPr>
                <w:rFonts w:ascii="Verdana" w:hAnsi="Verdana"/>
              </w:rPr>
            </w:pPr>
          </w:p>
          <w:p w14:paraId="7AFD75C4" w14:textId="77777777" w:rsidR="00705D9A" w:rsidRDefault="00705D9A" w:rsidP="003A2A49">
            <w:pPr>
              <w:rPr>
                <w:rFonts w:ascii="Verdana" w:hAnsi="Verdana"/>
              </w:rPr>
            </w:pPr>
          </w:p>
          <w:p w14:paraId="05580BF1" w14:textId="77777777" w:rsidR="00705D9A" w:rsidRDefault="00705D9A" w:rsidP="003A2A49">
            <w:pPr>
              <w:rPr>
                <w:rFonts w:ascii="Verdana" w:hAnsi="Verdana"/>
              </w:rPr>
            </w:pPr>
          </w:p>
          <w:p w14:paraId="36E167C2" w14:textId="77777777" w:rsidR="00705D9A" w:rsidRDefault="00705D9A" w:rsidP="003A2A49">
            <w:pPr>
              <w:rPr>
                <w:rFonts w:ascii="Verdana" w:hAnsi="Verdana"/>
              </w:rPr>
            </w:pPr>
          </w:p>
          <w:p w14:paraId="0DB5FA96" w14:textId="77777777" w:rsidR="00705D9A" w:rsidRDefault="00705D9A" w:rsidP="003A2A49">
            <w:pPr>
              <w:rPr>
                <w:rFonts w:ascii="Verdana" w:hAnsi="Verdana"/>
              </w:rPr>
            </w:pPr>
          </w:p>
          <w:p w14:paraId="33F937EB" w14:textId="77777777" w:rsidR="00705D9A" w:rsidRDefault="00705D9A" w:rsidP="003A2A49">
            <w:pPr>
              <w:rPr>
                <w:rFonts w:ascii="Verdana" w:hAnsi="Verdana"/>
              </w:rPr>
            </w:pPr>
          </w:p>
          <w:p w14:paraId="0EF3EFF4" w14:textId="77777777" w:rsidR="00705D9A" w:rsidRDefault="00705D9A" w:rsidP="003A2A49">
            <w:pPr>
              <w:rPr>
                <w:rFonts w:ascii="Verdana" w:hAnsi="Verdana"/>
              </w:rPr>
            </w:pPr>
          </w:p>
          <w:p w14:paraId="5A7A574A" w14:textId="77777777" w:rsidR="00705D9A" w:rsidRDefault="00705D9A" w:rsidP="003A2A49">
            <w:pPr>
              <w:rPr>
                <w:rFonts w:ascii="Verdana" w:hAnsi="Verdana"/>
              </w:rPr>
            </w:pPr>
          </w:p>
          <w:p w14:paraId="67412133" w14:textId="77777777" w:rsidR="00705D9A" w:rsidRDefault="00705D9A" w:rsidP="003A2A49">
            <w:pPr>
              <w:rPr>
                <w:rFonts w:ascii="Verdana" w:hAnsi="Verdana"/>
              </w:rPr>
            </w:pPr>
          </w:p>
          <w:p w14:paraId="4D99725F" w14:textId="05E33A07" w:rsidR="00AD01A4" w:rsidRDefault="00AD01A4" w:rsidP="003A2A49">
            <w:pPr>
              <w:rPr>
                <w:rFonts w:ascii="Verdana" w:hAnsi="Verdana"/>
                <w:b/>
              </w:rPr>
            </w:pPr>
            <w:r w:rsidRPr="00AD01A4">
              <w:rPr>
                <w:rFonts w:ascii="Verdana" w:hAnsi="Verdana"/>
              </w:rPr>
              <w:t>Resolution</w:t>
            </w:r>
            <w:r>
              <w:rPr>
                <w:rFonts w:ascii="Verdana" w:hAnsi="Verdana"/>
                <w:b/>
              </w:rPr>
              <w:t>:</w:t>
            </w:r>
          </w:p>
          <w:p w14:paraId="7935D7B6" w14:textId="4966092D" w:rsidR="00017BAF" w:rsidRDefault="00017BAF" w:rsidP="003A2A49">
            <w:pPr>
              <w:rPr>
                <w:rFonts w:ascii="Verdana" w:hAnsi="Verdana"/>
                <w:b/>
              </w:rPr>
            </w:pPr>
          </w:p>
          <w:p w14:paraId="6A7AE74D" w14:textId="5C30D3EE" w:rsidR="00017BAF" w:rsidRPr="00017BAF" w:rsidRDefault="00017BAF" w:rsidP="003A2A49">
            <w:pPr>
              <w:rPr>
                <w:rFonts w:ascii="Verdana" w:hAnsi="Verdana"/>
              </w:rPr>
            </w:pPr>
            <w:r w:rsidRPr="00017BAF">
              <w:rPr>
                <w:rFonts w:ascii="Verdana" w:hAnsi="Verdana"/>
              </w:rPr>
              <w:t>Action:</w:t>
            </w:r>
          </w:p>
          <w:p w14:paraId="324851B7" w14:textId="77777777" w:rsidR="005C345A" w:rsidRDefault="005C345A" w:rsidP="003A2A49">
            <w:pPr>
              <w:rPr>
                <w:rFonts w:ascii="Verdana" w:hAnsi="Verdana"/>
                <w:b/>
              </w:rPr>
            </w:pPr>
          </w:p>
          <w:p w14:paraId="0A3BFECB" w14:textId="77777777" w:rsidR="00017BAF" w:rsidRDefault="00017BAF" w:rsidP="003A2A49">
            <w:pPr>
              <w:rPr>
                <w:rFonts w:ascii="Verdana" w:hAnsi="Verdana"/>
                <w:b/>
              </w:rPr>
            </w:pPr>
          </w:p>
          <w:p w14:paraId="65FA97D9" w14:textId="77777777" w:rsidR="00017BAF" w:rsidRDefault="00017BAF" w:rsidP="003A2A49">
            <w:pPr>
              <w:rPr>
                <w:rFonts w:ascii="Verdana" w:hAnsi="Verdana"/>
                <w:b/>
              </w:rPr>
            </w:pPr>
          </w:p>
          <w:p w14:paraId="0A157EE7" w14:textId="77777777" w:rsidR="00017BAF" w:rsidRDefault="00017BAF" w:rsidP="003A2A49">
            <w:pPr>
              <w:rPr>
                <w:rFonts w:ascii="Verdana" w:hAnsi="Verdana"/>
                <w:b/>
              </w:rPr>
            </w:pPr>
          </w:p>
          <w:p w14:paraId="34B9101B" w14:textId="2797EAC0" w:rsidR="00E9687F" w:rsidRDefault="00E9687F" w:rsidP="003A2A49">
            <w:pPr>
              <w:rPr>
                <w:rFonts w:ascii="Verdana" w:hAnsi="Verdana"/>
                <w:b/>
              </w:rPr>
            </w:pPr>
            <w:r>
              <w:rPr>
                <w:rFonts w:ascii="Verdana" w:hAnsi="Verdana"/>
                <w:b/>
              </w:rPr>
              <w:t>5.4</w:t>
            </w:r>
          </w:p>
          <w:p w14:paraId="1770788B" w14:textId="137381E2" w:rsidR="00E9687F" w:rsidRDefault="00E9687F" w:rsidP="003A2A49">
            <w:pPr>
              <w:rPr>
                <w:rFonts w:ascii="Verdana" w:hAnsi="Verdana"/>
                <w:b/>
              </w:rPr>
            </w:pPr>
          </w:p>
          <w:p w14:paraId="514A78EB" w14:textId="74DFAF63" w:rsidR="00E9687F" w:rsidRDefault="00E9687F" w:rsidP="003A2A49">
            <w:pPr>
              <w:rPr>
                <w:rFonts w:ascii="Verdana" w:hAnsi="Verdana"/>
                <w:b/>
              </w:rPr>
            </w:pPr>
          </w:p>
          <w:p w14:paraId="44586772" w14:textId="4338523D" w:rsidR="00E9687F" w:rsidRDefault="00E9687F" w:rsidP="003A2A49">
            <w:pPr>
              <w:rPr>
                <w:rFonts w:ascii="Verdana" w:hAnsi="Verdana"/>
                <w:b/>
              </w:rPr>
            </w:pPr>
          </w:p>
          <w:p w14:paraId="62B7BA36" w14:textId="050E2CA8" w:rsidR="00E9687F" w:rsidRDefault="00E9687F" w:rsidP="003A2A49">
            <w:pPr>
              <w:rPr>
                <w:rFonts w:ascii="Verdana" w:hAnsi="Verdana"/>
                <w:b/>
              </w:rPr>
            </w:pPr>
          </w:p>
          <w:p w14:paraId="0BD3D9D0" w14:textId="1D54143A" w:rsidR="00E9687F" w:rsidRDefault="00E9687F" w:rsidP="003A2A49">
            <w:pPr>
              <w:rPr>
                <w:rFonts w:ascii="Verdana" w:hAnsi="Verdana"/>
                <w:b/>
              </w:rPr>
            </w:pPr>
          </w:p>
          <w:p w14:paraId="5A2D5426" w14:textId="77777777" w:rsidR="000D63D5" w:rsidRDefault="000D63D5" w:rsidP="003A2A49">
            <w:pPr>
              <w:rPr>
                <w:rFonts w:ascii="Verdana" w:hAnsi="Verdana"/>
              </w:rPr>
            </w:pPr>
          </w:p>
          <w:p w14:paraId="3663C4B1" w14:textId="77777777" w:rsidR="000D63D5" w:rsidRDefault="000D63D5" w:rsidP="003A2A49">
            <w:pPr>
              <w:rPr>
                <w:rFonts w:ascii="Verdana" w:hAnsi="Verdana"/>
              </w:rPr>
            </w:pPr>
          </w:p>
          <w:p w14:paraId="3E3C85AE" w14:textId="77777777" w:rsidR="000D63D5" w:rsidRDefault="000D63D5" w:rsidP="003A2A49">
            <w:pPr>
              <w:rPr>
                <w:rFonts w:ascii="Verdana" w:hAnsi="Verdana"/>
              </w:rPr>
            </w:pPr>
          </w:p>
          <w:p w14:paraId="41FD8205" w14:textId="77777777" w:rsidR="000D63D5" w:rsidRDefault="000D63D5" w:rsidP="003A2A49">
            <w:pPr>
              <w:rPr>
                <w:rFonts w:ascii="Verdana" w:hAnsi="Verdana"/>
              </w:rPr>
            </w:pPr>
          </w:p>
          <w:p w14:paraId="2C029B43" w14:textId="77777777" w:rsidR="000D63D5" w:rsidRDefault="000D63D5" w:rsidP="003A2A49">
            <w:pPr>
              <w:rPr>
                <w:rFonts w:ascii="Verdana" w:hAnsi="Verdana"/>
              </w:rPr>
            </w:pPr>
          </w:p>
          <w:p w14:paraId="24BC06C8" w14:textId="77777777" w:rsidR="000D63D5" w:rsidRDefault="000D63D5" w:rsidP="003A2A49">
            <w:pPr>
              <w:rPr>
                <w:rFonts w:ascii="Verdana" w:hAnsi="Verdana"/>
              </w:rPr>
            </w:pPr>
          </w:p>
          <w:p w14:paraId="73437EA1" w14:textId="77777777" w:rsidR="000D63D5" w:rsidRDefault="000D63D5" w:rsidP="003A2A49">
            <w:pPr>
              <w:rPr>
                <w:rFonts w:ascii="Verdana" w:hAnsi="Verdana"/>
              </w:rPr>
            </w:pPr>
          </w:p>
          <w:p w14:paraId="0A3AC274" w14:textId="77777777" w:rsidR="000D63D5" w:rsidRDefault="000D63D5" w:rsidP="003A2A49">
            <w:pPr>
              <w:rPr>
                <w:rFonts w:ascii="Verdana" w:hAnsi="Verdana"/>
              </w:rPr>
            </w:pPr>
          </w:p>
          <w:p w14:paraId="1028D8F1" w14:textId="77777777" w:rsidR="000D63D5" w:rsidRDefault="000D63D5" w:rsidP="003A2A49">
            <w:pPr>
              <w:rPr>
                <w:rFonts w:ascii="Verdana" w:hAnsi="Verdana"/>
              </w:rPr>
            </w:pPr>
          </w:p>
          <w:p w14:paraId="7772157F" w14:textId="77777777" w:rsidR="000D63D5" w:rsidRDefault="000D63D5" w:rsidP="003A2A49">
            <w:pPr>
              <w:rPr>
                <w:rFonts w:ascii="Verdana" w:hAnsi="Verdana"/>
              </w:rPr>
            </w:pPr>
          </w:p>
          <w:p w14:paraId="5E07547D" w14:textId="77777777" w:rsidR="000D63D5" w:rsidRDefault="000D63D5" w:rsidP="003A2A49">
            <w:pPr>
              <w:rPr>
                <w:rFonts w:ascii="Verdana" w:hAnsi="Verdana"/>
              </w:rPr>
            </w:pPr>
          </w:p>
          <w:p w14:paraId="65F365E5" w14:textId="77777777" w:rsidR="000D63D5" w:rsidRDefault="000D63D5" w:rsidP="003A2A49">
            <w:pPr>
              <w:rPr>
                <w:rFonts w:ascii="Verdana" w:hAnsi="Verdana"/>
              </w:rPr>
            </w:pPr>
          </w:p>
          <w:p w14:paraId="409CB72B" w14:textId="77777777" w:rsidR="000D63D5" w:rsidRDefault="000D63D5" w:rsidP="003A2A49">
            <w:pPr>
              <w:rPr>
                <w:rFonts w:ascii="Verdana" w:hAnsi="Verdana"/>
              </w:rPr>
            </w:pPr>
          </w:p>
          <w:p w14:paraId="1FBA3030" w14:textId="77777777" w:rsidR="000D63D5" w:rsidRDefault="000D63D5" w:rsidP="003A2A49">
            <w:pPr>
              <w:rPr>
                <w:rFonts w:ascii="Verdana" w:hAnsi="Verdana"/>
              </w:rPr>
            </w:pPr>
          </w:p>
          <w:p w14:paraId="4425191B" w14:textId="77777777" w:rsidR="000D63D5" w:rsidRDefault="000D63D5" w:rsidP="003A2A49">
            <w:pPr>
              <w:rPr>
                <w:rFonts w:ascii="Verdana" w:hAnsi="Verdana"/>
              </w:rPr>
            </w:pPr>
          </w:p>
          <w:p w14:paraId="713ED421" w14:textId="77777777" w:rsidR="000D63D5" w:rsidRDefault="000D63D5" w:rsidP="003A2A49">
            <w:pPr>
              <w:rPr>
                <w:rFonts w:ascii="Verdana" w:hAnsi="Verdana"/>
              </w:rPr>
            </w:pPr>
          </w:p>
          <w:p w14:paraId="22549D1A" w14:textId="77777777" w:rsidR="000D63D5" w:rsidRDefault="000D63D5" w:rsidP="003A2A49">
            <w:pPr>
              <w:rPr>
                <w:rFonts w:ascii="Verdana" w:hAnsi="Verdana"/>
              </w:rPr>
            </w:pPr>
          </w:p>
          <w:p w14:paraId="3FCE1A40" w14:textId="77777777" w:rsidR="000D63D5" w:rsidRDefault="000D63D5" w:rsidP="003A2A49">
            <w:pPr>
              <w:rPr>
                <w:rFonts w:ascii="Verdana" w:hAnsi="Verdana"/>
              </w:rPr>
            </w:pPr>
          </w:p>
          <w:p w14:paraId="4737742E" w14:textId="77777777" w:rsidR="000D63D5" w:rsidRDefault="000D63D5" w:rsidP="003A2A49">
            <w:pPr>
              <w:rPr>
                <w:rFonts w:ascii="Verdana" w:hAnsi="Verdana"/>
              </w:rPr>
            </w:pPr>
          </w:p>
          <w:p w14:paraId="406F686B" w14:textId="77777777" w:rsidR="000D63D5" w:rsidRDefault="000D63D5" w:rsidP="003A2A49">
            <w:pPr>
              <w:rPr>
                <w:rFonts w:ascii="Verdana" w:hAnsi="Verdana"/>
              </w:rPr>
            </w:pPr>
          </w:p>
          <w:p w14:paraId="4B58FF59" w14:textId="77777777" w:rsidR="000D63D5" w:rsidRDefault="000D63D5" w:rsidP="003A2A49">
            <w:pPr>
              <w:rPr>
                <w:rFonts w:ascii="Verdana" w:hAnsi="Verdana"/>
              </w:rPr>
            </w:pPr>
          </w:p>
          <w:p w14:paraId="747CE530" w14:textId="77777777" w:rsidR="000D63D5" w:rsidRDefault="000D63D5" w:rsidP="003A2A49">
            <w:pPr>
              <w:rPr>
                <w:rFonts w:ascii="Verdana" w:hAnsi="Verdana"/>
              </w:rPr>
            </w:pPr>
          </w:p>
          <w:p w14:paraId="4CBCC82F" w14:textId="77777777" w:rsidR="000D63D5" w:rsidRDefault="000D63D5" w:rsidP="003A2A49">
            <w:pPr>
              <w:rPr>
                <w:rFonts w:ascii="Verdana" w:hAnsi="Verdana"/>
              </w:rPr>
            </w:pPr>
          </w:p>
          <w:p w14:paraId="4B54668F" w14:textId="77777777" w:rsidR="000D63D5" w:rsidRDefault="000D63D5" w:rsidP="003A2A49">
            <w:pPr>
              <w:rPr>
                <w:rFonts w:ascii="Verdana" w:hAnsi="Verdana"/>
              </w:rPr>
            </w:pPr>
          </w:p>
          <w:p w14:paraId="4023473B" w14:textId="77777777" w:rsidR="000D63D5" w:rsidRDefault="000D63D5" w:rsidP="003A2A49">
            <w:pPr>
              <w:rPr>
                <w:rFonts w:ascii="Verdana" w:hAnsi="Verdana"/>
              </w:rPr>
            </w:pPr>
          </w:p>
          <w:p w14:paraId="32F423AF" w14:textId="77777777" w:rsidR="000D63D5" w:rsidRDefault="000D63D5" w:rsidP="003A2A49">
            <w:pPr>
              <w:rPr>
                <w:rFonts w:ascii="Verdana" w:hAnsi="Verdana"/>
              </w:rPr>
            </w:pPr>
          </w:p>
          <w:p w14:paraId="53A07F39" w14:textId="77777777" w:rsidR="000D63D5" w:rsidRDefault="000D63D5" w:rsidP="003A2A49">
            <w:pPr>
              <w:rPr>
                <w:rFonts w:ascii="Verdana" w:hAnsi="Verdana"/>
              </w:rPr>
            </w:pPr>
          </w:p>
          <w:p w14:paraId="59B28B3E" w14:textId="77777777" w:rsidR="000D63D5" w:rsidRDefault="000D63D5" w:rsidP="003A2A49">
            <w:pPr>
              <w:rPr>
                <w:rFonts w:ascii="Verdana" w:hAnsi="Verdana"/>
              </w:rPr>
            </w:pPr>
          </w:p>
          <w:p w14:paraId="0A4F3EBB" w14:textId="77777777" w:rsidR="002B6F48" w:rsidRDefault="002B6F48" w:rsidP="003A2A49">
            <w:pPr>
              <w:rPr>
                <w:rFonts w:ascii="Verdana" w:hAnsi="Verdana"/>
              </w:rPr>
            </w:pPr>
          </w:p>
          <w:p w14:paraId="338AEC96" w14:textId="77777777" w:rsidR="002B6F48" w:rsidRDefault="002B6F48" w:rsidP="003A2A49">
            <w:pPr>
              <w:rPr>
                <w:rFonts w:ascii="Verdana" w:hAnsi="Verdana"/>
              </w:rPr>
            </w:pPr>
          </w:p>
          <w:p w14:paraId="14485791" w14:textId="4652143A" w:rsidR="00E9687F" w:rsidRDefault="00E9687F" w:rsidP="003A2A49">
            <w:pPr>
              <w:rPr>
                <w:rFonts w:ascii="Verdana" w:hAnsi="Verdana"/>
              </w:rPr>
            </w:pPr>
            <w:r>
              <w:rPr>
                <w:rFonts w:ascii="Verdana" w:hAnsi="Verdana"/>
              </w:rPr>
              <w:t>Resolution:</w:t>
            </w:r>
          </w:p>
          <w:p w14:paraId="55DEC218" w14:textId="479683B2" w:rsidR="00017BAF" w:rsidRDefault="00017BAF" w:rsidP="003A2A49">
            <w:pPr>
              <w:rPr>
                <w:rFonts w:ascii="Verdana" w:hAnsi="Verdana"/>
              </w:rPr>
            </w:pPr>
          </w:p>
          <w:p w14:paraId="74472B70" w14:textId="7E166964" w:rsidR="00017BAF" w:rsidRDefault="00017BAF" w:rsidP="003A2A49">
            <w:pPr>
              <w:rPr>
                <w:rFonts w:ascii="Verdana" w:hAnsi="Verdana"/>
              </w:rPr>
            </w:pPr>
            <w:r>
              <w:rPr>
                <w:rFonts w:ascii="Verdana" w:hAnsi="Verdana"/>
              </w:rPr>
              <w:t>Action:</w:t>
            </w:r>
          </w:p>
          <w:p w14:paraId="67ABC04A" w14:textId="77777777" w:rsidR="00675591" w:rsidRDefault="00675591" w:rsidP="003A2A49">
            <w:pPr>
              <w:rPr>
                <w:rFonts w:ascii="Verdana" w:hAnsi="Verdana"/>
              </w:rPr>
            </w:pPr>
          </w:p>
          <w:p w14:paraId="7E155CF8" w14:textId="77777777" w:rsidR="00F6510C" w:rsidRDefault="00F6510C" w:rsidP="003A2A49">
            <w:pPr>
              <w:rPr>
                <w:rFonts w:ascii="Verdana" w:hAnsi="Verdana"/>
                <w:b/>
              </w:rPr>
            </w:pPr>
          </w:p>
          <w:p w14:paraId="04E38660" w14:textId="77777777" w:rsidR="00017BAF" w:rsidRDefault="00017BAF" w:rsidP="003A2A49">
            <w:pPr>
              <w:rPr>
                <w:rFonts w:ascii="Verdana" w:hAnsi="Verdana"/>
                <w:b/>
              </w:rPr>
            </w:pPr>
          </w:p>
          <w:p w14:paraId="2E06692C" w14:textId="45154E57" w:rsidR="00E9687F" w:rsidRPr="00E9687F" w:rsidRDefault="00E9687F" w:rsidP="003A2A49">
            <w:pPr>
              <w:rPr>
                <w:rFonts w:ascii="Verdana" w:hAnsi="Verdana"/>
                <w:b/>
              </w:rPr>
            </w:pPr>
            <w:r w:rsidRPr="00E9687F">
              <w:rPr>
                <w:rFonts w:ascii="Verdana" w:hAnsi="Verdana"/>
                <w:b/>
              </w:rPr>
              <w:lastRenderedPageBreak/>
              <w:t>5.5</w:t>
            </w:r>
          </w:p>
          <w:p w14:paraId="7EB46291" w14:textId="79E844CB" w:rsidR="00E9687F" w:rsidRDefault="00E9687F" w:rsidP="003A2A49">
            <w:pPr>
              <w:rPr>
                <w:rFonts w:ascii="Verdana" w:hAnsi="Verdana"/>
              </w:rPr>
            </w:pPr>
          </w:p>
          <w:p w14:paraId="02D35C7F" w14:textId="77777777" w:rsidR="00E9687F" w:rsidRDefault="00E9687F" w:rsidP="003A2A49">
            <w:pPr>
              <w:rPr>
                <w:rFonts w:ascii="Verdana" w:hAnsi="Verdana"/>
              </w:rPr>
            </w:pPr>
          </w:p>
          <w:p w14:paraId="1E5CDDD6" w14:textId="77777777" w:rsidR="00E9687F" w:rsidRDefault="00E9687F" w:rsidP="003A2A49">
            <w:pPr>
              <w:rPr>
                <w:rFonts w:ascii="Verdana" w:hAnsi="Verdana"/>
              </w:rPr>
            </w:pPr>
          </w:p>
          <w:p w14:paraId="0A0C9D14" w14:textId="77777777" w:rsidR="00E9687F" w:rsidRDefault="00E9687F" w:rsidP="003A2A49">
            <w:pPr>
              <w:rPr>
                <w:rFonts w:ascii="Verdana" w:hAnsi="Verdana"/>
              </w:rPr>
            </w:pPr>
          </w:p>
          <w:p w14:paraId="22EBFE25" w14:textId="77777777" w:rsidR="00A44966" w:rsidRDefault="00A44966" w:rsidP="003A2A49">
            <w:pPr>
              <w:rPr>
                <w:rFonts w:ascii="Verdana" w:hAnsi="Verdana"/>
              </w:rPr>
            </w:pPr>
          </w:p>
          <w:p w14:paraId="7CAEF147" w14:textId="77777777" w:rsidR="00A44966" w:rsidRDefault="00A44966" w:rsidP="003A2A49">
            <w:pPr>
              <w:rPr>
                <w:rFonts w:ascii="Verdana" w:hAnsi="Verdana"/>
              </w:rPr>
            </w:pPr>
          </w:p>
          <w:p w14:paraId="561DF8F4" w14:textId="77777777" w:rsidR="00A44966" w:rsidRDefault="00A44966" w:rsidP="003A2A49">
            <w:pPr>
              <w:rPr>
                <w:rFonts w:ascii="Verdana" w:hAnsi="Verdana"/>
              </w:rPr>
            </w:pPr>
          </w:p>
          <w:p w14:paraId="74EDF4C3" w14:textId="77777777" w:rsidR="00A44966" w:rsidRDefault="00A44966" w:rsidP="003A2A49">
            <w:pPr>
              <w:rPr>
                <w:rFonts w:ascii="Verdana" w:hAnsi="Verdana"/>
              </w:rPr>
            </w:pPr>
          </w:p>
          <w:p w14:paraId="573E339D" w14:textId="77777777" w:rsidR="00A44966" w:rsidRDefault="00A44966" w:rsidP="003A2A49">
            <w:pPr>
              <w:rPr>
                <w:rFonts w:ascii="Verdana" w:hAnsi="Verdana"/>
              </w:rPr>
            </w:pPr>
          </w:p>
          <w:p w14:paraId="6F35E994" w14:textId="77777777" w:rsidR="00A44966" w:rsidRDefault="00A44966" w:rsidP="003A2A49">
            <w:pPr>
              <w:rPr>
                <w:rFonts w:ascii="Verdana" w:hAnsi="Verdana"/>
              </w:rPr>
            </w:pPr>
          </w:p>
          <w:p w14:paraId="17596252" w14:textId="77777777" w:rsidR="00A44966" w:rsidRDefault="00A44966" w:rsidP="003A2A49">
            <w:pPr>
              <w:rPr>
                <w:rFonts w:ascii="Verdana" w:hAnsi="Verdana"/>
              </w:rPr>
            </w:pPr>
          </w:p>
          <w:p w14:paraId="3D29AB08" w14:textId="77777777" w:rsidR="00A44966" w:rsidRDefault="00A44966" w:rsidP="003A2A49">
            <w:pPr>
              <w:rPr>
                <w:rFonts w:ascii="Verdana" w:hAnsi="Verdana"/>
              </w:rPr>
            </w:pPr>
          </w:p>
          <w:p w14:paraId="051D1BED" w14:textId="77777777" w:rsidR="00A44966" w:rsidRDefault="00A44966" w:rsidP="003A2A49">
            <w:pPr>
              <w:rPr>
                <w:rFonts w:ascii="Verdana" w:hAnsi="Verdana"/>
              </w:rPr>
            </w:pPr>
          </w:p>
          <w:p w14:paraId="7E1ED8B2" w14:textId="77777777" w:rsidR="00A44966" w:rsidRDefault="00A44966" w:rsidP="003A2A49">
            <w:pPr>
              <w:rPr>
                <w:rFonts w:ascii="Verdana" w:hAnsi="Verdana"/>
              </w:rPr>
            </w:pPr>
          </w:p>
          <w:p w14:paraId="5C0C2C19" w14:textId="77777777" w:rsidR="00A44966" w:rsidRDefault="00A44966" w:rsidP="003A2A49">
            <w:pPr>
              <w:rPr>
                <w:rFonts w:ascii="Verdana" w:hAnsi="Verdana"/>
              </w:rPr>
            </w:pPr>
          </w:p>
          <w:p w14:paraId="136ECF52" w14:textId="77777777" w:rsidR="00A44966" w:rsidRDefault="00A44966" w:rsidP="003A2A49">
            <w:pPr>
              <w:rPr>
                <w:rFonts w:ascii="Verdana" w:hAnsi="Verdana"/>
              </w:rPr>
            </w:pPr>
          </w:p>
          <w:p w14:paraId="20ECF74A" w14:textId="77777777" w:rsidR="00A44966" w:rsidRDefault="00A44966" w:rsidP="003A2A49">
            <w:pPr>
              <w:rPr>
                <w:rFonts w:ascii="Verdana" w:hAnsi="Verdana"/>
              </w:rPr>
            </w:pPr>
          </w:p>
          <w:p w14:paraId="655B5A93" w14:textId="77777777" w:rsidR="00A44966" w:rsidRDefault="00A44966" w:rsidP="003A2A49">
            <w:pPr>
              <w:rPr>
                <w:rFonts w:ascii="Verdana" w:hAnsi="Verdana"/>
              </w:rPr>
            </w:pPr>
          </w:p>
          <w:p w14:paraId="45D7F71F" w14:textId="77777777" w:rsidR="00A44966" w:rsidRDefault="00A44966" w:rsidP="003A2A49">
            <w:pPr>
              <w:rPr>
                <w:rFonts w:ascii="Verdana" w:hAnsi="Verdana"/>
              </w:rPr>
            </w:pPr>
          </w:p>
          <w:p w14:paraId="42291EF7" w14:textId="77777777" w:rsidR="00A44966" w:rsidRDefault="00A44966" w:rsidP="003A2A49">
            <w:pPr>
              <w:rPr>
                <w:rFonts w:ascii="Verdana" w:hAnsi="Verdana"/>
              </w:rPr>
            </w:pPr>
          </w:p>
          <w:p w14:paraId="271ABF0F" w14:textId="77777777" w:rsidR="00A44966" w:rsidRDefault="00A44966" w:rsidP="003A2A49">
            <w:pPr>
              <w:rPr>
                <w:rFonts w:ascii="Verdana" w:hAnsi="Verdana"/>
              </w:rPr>
            </w:pPr>
          </w:p>
          <w:p w14:paraId="269692FC" w14:textId="77777777" w:rsidR="00A44966" w:rsidRDefault="00A44966" w:rsidP="003A2A49">
            <w:pPr>
              <w:rPr>
                <w:rFonts w:ascii="Verdana" w:hAnsi="Verdana"/>
              </w:rPr>
            </w:pPr>
          </w:p>
          <w:p w14:paraId="1DECE605" w14:textId="77777777" w:rsidR="00A44966" w:rsidRDefault="00A44966" w:rsidP="003A2A49">
            <w:pPr>
              <w:rPr>
                <w:rFonts w:ascii="Verdana" w:hAnsi="Verdana"/>
              </w:rPr>
            </w:pPr>
          </w:p>
          <w:p w14:paraId="4ED293F9" w14:textId="77777777" w:rsidR="00A44966" w:rsidRDefault="00A44966" w:rsidP="003A2A49">
            <w:pPr>
              <w:rPr>
                <w:rFonts w:ascii="Verdana" w:hAnsi="Verdana"/>
              </w:rPr>
            </w:pPr>
          </w:p>
          <w:p w14:paraId="085F08FB" w14:textId="77777777" w:rsidR="00744AD2" w:rsidRDefault="00744AD2" w:rsidP="003A2A49">
            <w:pPr>
              <w:rPr>
                <w:rFonts w:ascii="Verdana" w:hAnsi="Verdana"/>
              </w:rPr>
            </w:pPr>
          </w:p>
          <w:p w14:paraId="041F8402" w14:textId="77777777" w:rsidR="00744AD2" w:rsidRDefault="00744AD2" w:rsidP="003A2A49">
            <w:pPr>
              <w:rPr>
                <w:rFonts w:ascii="Verdana" w:hAnsi="Verdana"/>
              </w:rPr>
            </w:pPr>
          </w:p>
          <w:p w14:paraId="243AF250" w14:textId="77777777" w:rsidR="00744AD2" w:rsidRDefault="00744AD2" w:rsidP="003A2A49">
            <w:pPr>
              <w:rPr>
                <w:rFonts w:ascii="Verdana" w:hAnsi="Verdana"/>
              </w:rPr>
            </w:pPr>
          </w:p>
          <w:p w14:paraId="4CB013D1" w14:textId="77777777" w:rsidR="00744AD2" w:rsidRDefault="00744AD2" w:rsidP="003A2A49">
            <w:pPr>
              <w:rPr>
                <w:rFonts w:ascii="Verdana" w:hAnsi="Verdana"/>
              </w:rPr>
            </w:pPr>
          </w:p>
          <w:p w14:paraId="2B49E647" w14:textId="77777777" w:rsidR="00744AD2" w:rsidRDefault="00744AD2" w:rsidP="003A2A49">
            <w:pPr>
              <w:rPr>
                <w:rFonts w:ascii="Verdana" w:hAnsi="Verdana"/>
              </w:rPr>
            </w:pPr>
          </w:p>
          <w:p w14:paraId="573649F0" w14:textId="77777777" w:rsidR="00744AD2" w:rsidRDefault="00744AD2" w:rsidP="003A2A49">
            <w:pPr>
              <w:rPr>
                <w:rFonts w:ascii="Verdana" w:hAnsi="Verdana"/>
              </w:rPr>
            </w:pPr>
          </w:p>
          <w:p w14:paraId="409450CA" w14:textId="77777777" w:rsidR="00744AD2" w:rsidRDefault="00744AD2" w:rsidP="003A2A49">
            <w:pPr>
              <w:rPr>
                <w:rFonts w:ascii="Verdana" w:hAnsi="Verdana"/>
              </w:rPr>
            </w:pPr>
          </w:p>
          <w:p w14:paraId="437C99AE" w14:textId="77777777" w:rsidR="00744AD2" w:rsidRDefault="00744AD2" w:rsidP="003A2A49">
            <w:pPr>
              <w:rPr>
                <w:rFonts w:ascii="Verdana" w:hAnsi="Verdana"/>
              </w:rPr>
            </w:pPr>
          </w:p>
          <w:p w14:paraId="2414C2C2" w14:textId="77777777" w:rsidR="00744AD2" w:rsidRDefault="00744AD2" w:rsidP="003A2A49">
            <w:pPr>
              <w:rPr>
                <w:rFonts w:ascii="Verdana" w:hAnsi="Verdana"/>
              </w:rPr>
            </w:pPr>
          </w:p>
          <w:p w14:paraId="46B4D6F7" w14:textId="77777777" w:rsidR="00744AD2" w:rsidRDefault="00744AD2" w:rsidP="003A2A49">
            <w:pPr>
              <w:rPr>
                <w:rFonts w:ascii="Verdana" w:hAnsi="Verdana"/>
              </w:rPr>
            </w:pPr>
          </w:p>
          <w:p w14:paraId="2FDDB4EA" w14:textId="77777777" w:rsidR="00744AD2" w:rsidRDefault="00744AD2" w:rsidP="003A2A49">
            <w:pPr>
              <w:rPr>
                <w:rFonts w:ascii="Verdana" w:hAnsi="Verdana"/>
              </w:rPr>
            </w:pPr>
          </w:p>
          <w:p w14:paraId="2A0A5AAE" w14:textId="77777777" w:rsidR="00744AD2" w:rsidRDefault="00744AD2" w:rsidP="003A2A49">
            <w:pPr>
              <w:rPr>
                <w:rFonts w:ascii="Verdana" w:hAnsi="Verdana"/>
              </w:rPr>
            </w:pPr>
          </w:p>
          <w:p w14:paraId="010385ED" w14:textId="77777777" w:rsidR="00744AD2" w:rsidRDefault="00744AD2" w:rsidP="003A2A49">
            <w:pPr>
              <w:rPr>
                <w:rFonts w:ascii="Verdana" w:hAnsi="Verdana"/>
              </w:rPr>
            </w:pPr>
          </w:p>
          <w:p w14:paraId="1C8F84EE" w14:textId="77777777" w:rsidR="00744AD2" w:rsidRDefault="00744AD2" w:rsidP="003A2A49">
            <w:pPr>
              <w:rPr>
                <w:rFonts w:ascii="Verdana" w:hAnsi="Verdana"/>
              </w:rPr>
            </w:pPr>
          </w:p>
          <w:p w14:paraId="725AF263" w14:textId="77777777" w:rsidR="00744AD2" w:rsidRDefault="00744AD2" w:rsidP="003A2A49">
            <w:pPr>
              <w:rPr>
                <w:rFonts w:ascii="Verdana" w:hAnsi="Verdana"/>
              </w:rPr>
            </w:pPr>
          </w:p>
          <w:p w14:paraId="417BD8E6" w14:textId="77777777" w:rsidR="00744AD2" w:rsidRDefault="00744AD2" w:rsidP="003A2A49">
            <w:pPr>
              <w:rPr>
                <w:rFonts w:ascii="Verdana" w:hAnsi="Verdana"/>
              </w:rPr>
            </w:pPr>
          </w:p>
          <w:p w14:paraId="6F10C369" w14:textId="77777777" w:rsidR="00744AD2" w:rsidRDefault="00744AD2" w:rsidP="003A2A49">
            <w:pPr>
              <w:rPr>
                <w:rFonts w:ascii="Verdana" w:hAnsi="Verdana"/>
              </w:rPr>
            </w:pPr>
          </w:p>
          <w:p w14:paraId="2AF78954" w14:textId="77777777" w:rsidR="00744AD2" w:rsidRDefault="00744AD2" w:rsidP="003A2A49">
            <w:pPr>
              <w:rPr>
                <w:rFonts w:ascii="Verdana" w:hAnsi="Verdana"/>
              </w:rPr>
            </w:pPr>
          </w:p>
          <w:p w14:paraId="0374E86C" w14:textId="77777777" w:rsidR="00744AD2" w:rsidRDefault="00744AD2" w:rsidP="003A2A49">
            <w:pPr>
              <w:rPr>
                <w:rFonts w:ascii="Verdana" w:hAnsi="Verdana"/>
              </w:rPr>
            </w:pPr>
          </w:p>
          <w:p w14:paraId="3639A68C" w14:textId="77777777" w:rsidR="00744AD2" w:rsidRDefault="00744AD2" w:rsidP="003A2A49">
            <w:pPr>
              <w:rPr>
                <w:rFonts w:ascii="Verdana" w:hAnsi="Verdana"/>
              </w:rPr>
            </w:pPr>
          </w:p>
          <w:p w14:paraId="6AD23D95" w14:textId="77777777" w:rsidR="005A57FB" w:rsidRDefault="005A57FB" w:rsidP="003A2A49">
            <w:pPr>
              <w:rPr>
                <w:rFonts w:ascii="Verdana" w:hAnsi="Verdana"/>
              </w:rPr>
            </w:pPr>
          </w:p>
          <w:p w14:paraId="1145E758" w14:textId="77777777" w:rsidR="005A57FB" w:rsidRDefault="005A57FB" w:rsidP="003A2A49">
            <w:pPr>
              <w:rPr>
                <w:rFonts w:ascii="Verdana" w:hAnsi="Verdana"/>
              </w:rPr>
            </w:pPr>
          </w:p>
          <w:p w14:paraId="60CF545E" w14:textId="77777777" w:rsidR="005A57FB" w:rsidRDefault="005A57FB" w:rsidP="003A2A49">
            <w:pPr>
              <w:rPr>
                <w:rFonts w:ascii="Verdana" w:hAnsi="Verdana"/>
              </w:rPr>
            </w:pPr>
          </w:p>
          <w:p w14:paraId="490C5367" w14:textId="77777777" w:rsidR="005A57FB" w:rsidRDefault="005A57FB" w:rsidP="003A2A49">
            <w:pPr>
              <w:rPr>
                <w:rFonts w:ascii="Verdana" w:hAnsi="Verdana"/>
              </w:rPr>
            </w:pPr>
          </w:p>
          <w:p w14:paraId="2B747BEE" w14:textId="77777777" w:rsidR="005A57FB" w:rsidRDefault="005A57FB" w:rsidP="003A2A49">
            <w:pPr>
              <w:rPr>
                <w:rFonts w:ascii="Verdana" w:hAnsi="Verdana"/>
              </w:rPr>
            </w:pPr>
          </w:p>
          <w:p w14:paraId="7D4359AB" w14:textId="77777777" w:rsidR="005A57FB" w:rsidRDefault="005A57FB" w:rsidP="003A2A49">
            <w:pPr>
              <w:rPr>
                <w:rFonts w:ascii="Verdana" w:hAnsi="Verdana"/>
              </w:rPr>
            </w:pPr>
          </w:p>
          <w:p w14:paraId="12E16935" w14:textId="77777777" w:rsidR="005A57FB" w:rsidRDefault="005A57FB" w:rsidP="003A2A49">
            <w:pPr>
              <w:rPr>
                <w:rFonts w:ascii="Verdana" w:hAnsi="Verdana"/>
              </w:rPr>
            </w:pPr>
          </w:p>
          <w:p w14:paraId="3401F625" w14:textId="77777777" w:rsidR="005A57FB" w:rsidRDefault="005A57FB" w:rsidP="003A2A49">
            <w:pPr>
              <w:rPr>
                <w:rFonts w:ascii="Verdana" w:hAnsi="Verdana"/>
              </w:rPr>
            </w:pPr>
          </w:p>
          <w:p w14:paraId="3870DE9D" w14:textId="77777777" w:rsidR="005A57FB" w:rsidRDefault="005A57FB" w:rsidP="003A2A49">
            <w:pPr>
              <w:rPr>
                <w:rFonts w:ascii="Verdana" w:hAnsi="Verdana"/>
              </w:rPr>
            </w:pPr>
          </w:p>
          <w:p w14:paraId="369F406B" w14:textId="77777777" w:rsidR="005A57FB" w:rsidRDefault="005A57FB" w:rsidP="003A2A49">
            <w:pPr>
              <w:rPr>
                <w:rFonts w:ascii="Verdana" w:hAnsi="Verdana"/>
              </w:rPr>
            </w:pPr>
          </w:p>
          <w:p w14:paraId="6695616D" w14:textId="77777777" w:rsidR="005A57FB" w:rsidRDefault="005A57FB" w:rsidP="003A2A49">
            <w:pPr>
              <w:rPr>
                <w:rFonts w:ascii="Verdana" w:hAnsi="Verdana"/>
              </w:rPr>
            </w:pPr>
          </w:p>
          <w:p w14:paraId="644402CB" w14:textId="77777777" w:rsidR="005A57FB" w:rsidRDefault="005A57FB" w:rsidP="003A2A49">
            <w:pPr>
              <w:rPr>
                <w:rFonts w:ascii="Verdana" w:hAnsi="Verdana"/>
              </w:rPr>
            </w:pPr>
          </w:p>
          <w:p w14:paraId="410044E4" w14:textId="77777777" w:rsidR="005A57FB" w:rsidRDefault="005A57FB" w:rsidP="003A2A49">
            <w:pPr>
              <w:rPr>
                <w:rFonts w:ascii="Verdana" w:hAnsi="Verdana"/>
              </w:rPr>
            </w:pPr>
          </w:p>
          <w:p w14:paraId="5A410A54" w14:textId="77777777" w:rsidR="005A57FB" w:rsidRDefault="005A57FB" w:rsidP="003A2A49">
            <w:pPr>
              <w:rPr>
                <w:rFonts w:ascii="Verdana" w:hAnsi="Verdana"/>
              </w:rPr>
            </w:pPr>
          </w:p>
          <w:p w14:paraId="6F344152" w14:textId="77777777" w:rsidR="005A57FB" w:rsidRDefault="005A57FB" w:rsidP="003A2A49">
            <w:pPr>
              <w:rPr>
                <w:rFonts w:ascii="Verdana" w:hAnsi="Verdana"/>
              </w:rPr>
            </w:pPr>
          </w:p>
          <w:p w14:paraId="0384DCB9" w14:textId="77777777" w:rsidR="005A57FB" w:rsidRDefault="005A57FB" w:rsidP="003A2A49">
            <w:pPr>
              <w:rPr>
                <w:rFonts w:ascii="Verdana" w:hAnsi="Verdana"/>
              </w:rPr>
            </w:pPr>
          </w:p>
          <w:p w14:paraId="73EE4FC1" w14:textId="77777777" w:rsidR="005A57FB" w:rsidRDefault="005A57FB" w:rsidP="003A2A49">
            <w:pPr>
              <w:rPr>
                <w:rFonts w:ascii="Verdana" w:hAnsi="Verdana"/>
              </w:rPr>
            </w:pPr>
          </w:p>
          <w:p w14:paraId="4121579E" w14:textId="77777777" w:rsidR="005A57FB" w:rsidRDefault="005A57FB" w:rsidP="003A2A49">
            <w:pPr>
              <w:rPr>
                <w:rFonts w:ascii="Verdana" w:hAnsi="Verdana"/>
              </w:rPr>
            </w:pPr>
          </w:p>
          <w:p w14:paraId="30A69DFC" w14:textId="77777777" w:rsidR="005A57FB" w:rsidRDefault="005A57FB" w:rsidP="003A2A49">
            <w:pPr>
              <w:rPr>
                <w:rFonts w:ascii="Verdana" w:hAnsi="Verdana"/>
              </w:rPr>
            </w:pPr>
          </w:p>
          <w:p w14:paraId="23F97AD7" w14:textId="77777777" w:rsidR="005A57FB" w:rsidRDefault="005A57FB" w:rsidP="003A2A49">
            <w:pPr>
              <w:rPr>
                <w:rFonts w:ascii="Verdana" w:hAnsi="Verdana"/>
              </w:rPr>
            </w:pPr>
          </w:p>
          <w:p w14:paraId="37557ED5" w14:textId="77777777" w:rsidR="005A57FB" w:rsidRDefault="005A57FB" w:rsidP="003A2A49">
            <w:pPr>
              <w:rPr>
                <w:rFonts w:ascii="Verdana" w:hAnsi="Verdana"/>
              </w:rPr>
            </w:pPr>
          </w:p>
          <w:p w14:paraId="534BC346" w14:textId="77777777" w:rsidR="005A57FB" w:rsidRDefault="005A57FB" w:rsidP="003A2A49">
            <w:pPr>
              <w:rPr>
                <w:rFonts w:ascii="Verdana" w:hAnsi="Verdana"/>
              </w:rPr>
            </w:pPr>
          </w:p>
          <w:p w14:paraId="6FB067A8" w14:textId="77777777" w:rsidR="005A57FB" w:rsidRDefault="005A57FB" w:rsidP="003A2A49">
            <w:pPr>
              <w:rPr>
                <w:rFonts w:ascii="Verdana" w:hAnsi="Verdana"/>
              </w:rPr>
            </w:pPr>
          </w:p>
          <w:p w14:paraId="03CD5405" w14:textId="77777777" w:rsidR="005A57FB" w:rsidRDefault="005A57FB" w:rsidP="003A2A49">
            <w:pPr>
              <w:rPr>
                <w:rFonts w:ascii="Verdana" w:hAnsi="Verdana"/>
              </w:rPr>
            </w:pPr>
          </w:p>
          <w:p w14:paraId="4D32A2EF" w14:textId="77777777" w:rsidR="005A57FB" w:rsidRDefault="005A57FB" w:rsidP="003A2A49">
            <w:pPr>
              <w:rPr>
                <w:rFonts w:ascii="Verdana" w:hAnsi="Verdana"/>
              </w:rPr>
            </w:pPr>
          </w:p>
          <w:p w14:paraId="3DD28E6B" w14:textId="77777777" w:rsidR="005A57FB" w:rsidRDefault="005A57FB" w:rsidP="003A2A49">
            <w:pPr>
              <w:rPr>
                <w:rFonts w:ascii="Verdana" w:hAnsi="Verdana"/>
              </w:rPr>
            </w:pPr>
          </w:p>
          <w:p w14:paraId="4BA52318" w14:textId="77777777" w:rsidR="005A57FB" w:rsidRDefault="005A57FB" w:rsidP="003A2A49">
            <w:pPr>
              <w:rPr>
                <w:rFonts w:ascii="Verdana" w:hAnsi="Verdana"/>
              </w:rPr>
            </w:pPr>
          </w:p>
          <w:p w14:paraId="61F71E4D" w14:textId="77777777" w:rsidR="005A57FB" w:rsidRDefault="005A57FB" w:rsidP="003A2A49">
            <w:pPr>
              <w:rPr>
                <w:rFonts w:ascii="Verdana" w:hAnsi="Verdana"/>
              </w:rPr>
            </w:pPr>
          </w:p>
          <w:p w14:paraId="1C350C9B" w14:textId="77777777" w:rsidR="005A57FB" w:rsidRDefault="005A57FB" w:rsidP="003A2A49">
            <w:pPr>
              <w:rPr>
                <w:rFonts w:ascii="Verdana" w:hAnsi="Verdana"/>
              </w:rPr>
            </w:pPr>
          </w:p>
          <w:p w14:paraId="36DF0578" w14:textId="77777777" w:rsidR="005A57FB" w:rsidRDefault="005A57FB" w:rsidP="003A2A49">
            <w:pPr>
              <w:rPr>
                <w:rFonts w:ascii="Verdana" w:hAnsi="Verdana"/>
              </w:rPr>
            </w:pPr>
          </w:p>
          <w:p w14:paraId="5E769FB5" w14:textId="77777777" w:rsidR="005A57FB" w:rsidRDefault="005A57FB" w:rsidP="003A2A49">
            <w:pPr>
              <w:rPr>
                <w:rFonts w:ascii="Verdana" w:hAnsi="Verdana"/>
              </w:rPr>
            </w:pPr>
          </w:p>
          <w:p w14:paraId="4D7428D3" w14:textId="77777777" w:rsidR="005A57FB" w:rsidRDefault="005A57FB" w:rsidP="003A2A49">
            <w:pPr>
              <w:rPr>
                <w:rFonts w:ascii="Verdana" w:hAnsi="Verdana"/>
              </w:rPr>
            </w:pPr>
          </w:p>
          <w:p w14:paraId="780FFA5B" w14:textId="77777777" w:rsidR="005A57FB" w:rsidRDefault="005A57FB" w:rsidP="003A2A49">
            <w:pPr>
              <w:rPr>
                <w:rFonts w:ascii="Verdana" w:hAnsi="Verdana"/>
              </w:rPr>
            </w:pPr>
          </w:p>
          <w:p w14:paraId="2F8B2093" w14:textId="77777777" w:rsidR="005A57FB" w:rsidRDefault="005A57FB" w:rsidP="003A2A49">
            <w:pPr>
              <w:rPr>
                <w:rFonts w:ascii="Verdana" w:hAnsi="Verdana"/>
              </w:rPr>
            </w:pPr>
          </w:p>
          <w:p w14:paraId="2FE8433B" w14:textId="77777777" w:rsidR="005A57FB" w:rsidRDefault="005A57FB" w:rsidP="003A2A49">
            <w:pPr>
              <w:rPr>
                <w:rFonts w:ascii="Verdana" w:hAnsi="Verdana"/>
              </w:rPr>
            </w:pPr>
          </w:p>
          <w:p w14:paraId="0439A0E5" w14:textId="77777777" w:rsidR="005A57FB" w:rsidRDefault="005A57FB" w:rsidP="003A2A49">
            <w:pPr>
              <w:rPr>
                <w:rFonts w:ascii="Verdana" w:hAnsi="Verdana"/>
              </w:rPr>
            </w:pPr>
          </w:p>
          <w:p w14:paraId="1081717D" w14:textId="77777777" w:rsidR="005A57FB" w:rsidRDefault="005A57FB" w:rsidP="003A2A49">
            <w:pPr>
              <w:rPr>
                <w:rFonts w:ascii="Verdana" w:hAnsi="Verdana"/>
              </w:rPr>
            </w:pPr>
          </w:p>
          <w:p w14:paraId="30321BE5" w14:textId="77777777" w:rsidR="005A57FB" w:rsidRDefault="005A57FB" w:rsidP="003A2A49">
            <w:pPr>
              <w:rPr>
                <w:rFonts w:ascii="Verdana" w:hAnsi="Verdana"/>
              </w:rPr>
            </w:pPr>
          </w:p>
          <w:p w14:paraId="3D865F2C" w14:textId="77777777" w:rsidR="005A57FB" w:rsidRDefault="005A57FB" w:rsidP="003A2A49">
            <w:pPr>
              <w:rPr>
                <w:rFonts w:ascii="Verdana" w:hAnsi="Verdana"/>
              </w:rPr>
            </w:pPr>
          </w:p>
          <w:p w14:paraId="1BE2C2C3" w14:textId="77777777" w:rsidR="005A57FB" w:rsidRDefault="005A57FB" w:rsidP="003A2A49">
            <w:pPr>
              <w:rPr>
                <w:rFonts w:ascii="Verdana" w:hAnsi="Verdana"/>
              </w:rPr>
            </w:pPr>
          </w:p>
          <w:p w14:paraId="3459E52C" w14:textId="77777777" w:rsidR="005A57FB" w:rsidRDefault="005A57FB" w:rsidP="003A2A49">
            <w:pPr>
              <w:rPr>
                <w:rFonts w:ascii="Verdana" w:hAnsi="Verdana"/>
              </w:rPr>
            </w:pPr>
          </w:p>
          <w:p w14:paraId="14235735" w14:textId="77777777" w:rsidR="005A57FB" w:rsidRDefault="005A57FB" w:rsidP="003A2A49">
            <w:pPr>
              <w:rPr>
                <w:rFonts w:ascii="Verdana" w:hAnsi="Verdana"/>
              </w:rPr>
            </w:pPr>
          </w:p>
          <w:p w14:paraId="3C372C83" w14:textId="77777777" w:rsidR="005A57FB" w:rsidRDefault="005A57FB" w:rsidP="003A2A49">
            <w:pPr>
              <w:rPr>
                <w:rFonts w:ascii="Verdana" w:hAnsi="Verdana"/>
              </w:rPr>
            </w:pPr>
          </w:p>
          <w:p w14:paraId="055B64A0" w14:textId="77777777" w:rsidR="005A57FB" w:rsidRDefault="005A57FB" w:rsidP="003A2A49">
            <w:pPr>
              <w:rPr>
                <w:rFonts w:ascii="Verdana" w:hAnsi="Verdana"/>
              </w:rPr>
            </w:pPr>
          </w:p>
          <w:p w14:paraId="3E7B2FDC" w14:textId="77777777" w:rsidR="005A57FB" w:rsidRDefault="005A57FB" w:rsidP="003A2A49">
            <w:pPr>
              <w:rPr>
                <w:rFonts w:ascii="Verdana" w:hAnsi="Verdana"/>
              </w:rPr>
            </w:pPr>
          </w:p>
          <w:p w14:paraId="4069F0C8" w14:textId="77777777" w:rsidR="005A57FB" w:rsidRDefault="005A57FB" w:rsidP="003A2A49">
            <w:pPr>
              <w:rPr>
                <w:rFonts w:ascii="Verdana" w:hAnsi="Verdana"/>
              </w:rPr>
            </w:pPr>
          </w:p>
          <w:p w14:paraId="1B6335FE" w14:textId="77777777" w:rsidR="005A57FB" w:rsidRDefault="005A57FB" w:rsidP="003A2A49">
            <w:pPr>
              <w:rPr>
                <w:rFonts w:ascii="Verdana" w:hAnsi="Verdana"/>
              </w:rPr>
            </w:pPr>
          </w:p>
          <w:p w14:paraId="6802B61E" w14:textId="77777777" w:rsidR="005A57FB" w:rsidRDefault="005A57FB" w:rsidP="003A2A49">
            <w:pPr>
              <w:rPr>
                <w:rFonts w:ascii="Verdana" w:hAnsi="Verdana"/>
              </w:rPr>
            </w:pPr>
          </w:p>
          <w:p w14:paraId="4A500049" w14:textId="77777777" w:rsidR="005A57FB" w:rsidRDefault="005A57FB" w:rsidP="003A2A49">
            <w:pPr>
              <w:rPr>
                <w:rFonts w:ascii="Verdana" w:hAnsi="Verdana"/>
              </w:rPr>
            </w:pPr>
          </w:p>
          <w:p w14:paraId="7F9FBC2D" w14:textId="77777777" w:rsidR="005A57FB" w:rsidRDefault="005A57FB" w:rsidP="003A2A49">
            <w:pPr>
              <w:rPr>
                <w:rFonts w:ascii="Verdana" w:hAnsi="Verdana"/>
              </w:rPr>
            </w:pPr>
          </w:p>
          <w:p w14:paraId="724E308F" w14:textId="77777777" w:rsidR="005A57FB" w:rsidRDefault="005A57FB" w:rsidP="003A2A49">
            <w:pPr>
              <w:rPr>
                <w:rFonts w:ascii="Verdana" w:hAnsi="Verdana"/>
              </w:rPr>
            </w:pPr>
          </w:p>
          <w:p w14:paraId="0D737411" w14:textId="77777777" w:rsidR="005A57FB" w:rsidRDefault="005A57FB" w:rsidP="003A2A49">
            <w:pPr>
              <w:rPr>
                <w:rFonts w:ascii="Verdana" w:hAnsi="Verdana"/>
              </w:rPr>
            </w:pPr>
          </w:p>
          <w:p w14:paraId="5D084731" w14:textId="77777777" w:rsidR="005A57FB" w:rsidRDefault="005A57FB" w:rsidP="003A2A49">
            <w:pPr>
              <w:rPr>
                <w:rFonts w:ascii="Verdana" w:hAnsi="Verdana"/>
              </w:rPr>
            </w:pPr>
          </w:p>
          <w:p w14:paraId="185E68EA" w14:textId="77777777" w:rsidR="005A57FB" w:rsidRDefault="005A57FB" w:rsidP="003A2A49">
            <w:pPr>
              <w:rPr>
                <w:rFonts w:ascii="Verdana" w:hAnsi="Verdana"/>
              </w:rPr>
            </w:pPr>
          </w:p>
          <w:p w14:paraId="692DFD18" w14:textId="77777777" w:rsidR="005A57FB" w:rsidRDefault="005A57FB" w:rsidP="003A2A49">
            <w:pPr>
              <w:rPr>
                <w:rFonts w:ascii="Verdana" w:hAnsi="Verdana"/>
              </w:rPr>
            </w:pPr>
          </w:p>
          <w:p w14:paraId="0BCCBC2D" w14:textId="77777777" w:rsidR="005A57FB" w:rsidRDefault="005A57FB" w:rsidP="003A2A49">
            <w:pPr>
              <w:rPr>
                <w:rFonts w:ascii="Verdana" w:hAnsi="Verdana"/>
              </w:rPr>
            </w:pPr>
          </w:p>
          <w:p w14:paraId="065E78A9" w14:textId="77777777" w:rsidR="005A57FB" w:rsidRDefault="005A57FB" w:rsidP="003A2A49">
            <w:pPr>
              <w:rPr>
                <w:rFonts w:ascii="Verdana" w:hAnsi="Verdana"/>
              </w:rPr>
            </w:pPr>
          </w:p>
          <w:p w14:paraId="6660DF74" w14:textId="77777777" w:rsidR="005A57FB" w:rsidRDefault="005A57FB" w:rsidP="003A2A49">
            <w:pPr>
              <w:rPr>
                <w:rFonts w:ascii="Verdana" w:hAnsi="Verdana"/>
              </w:rPr>
            </w:pPr>
          </w:p>
          <w:p w14:paraId="6D810292" w14:textId="77777777" w:rsidR="005A57FB" w:rsidRDefault="005A57FB" w:rsidP="003A2A49">
            <w:pPr>
              <w:rPr>
                <w:rFonts w:ascii="Verdana" w:hAnsi="Verdana"/>
              </w:rPr>
            </w:pPr>
          </w:p>
          <w:p w14:paraId="60465FBB" w14:textId="77777777" w:rsidR="005A57FB" w:rsidRDefault="005A57FB" w:rsidP="003A2A49">
            <w:pPr>
              <w:rPr>
                <w:rFonts w:ascii="Verdana" w:hAnsi="Verdana"/>
              </w:rPr>
            </w:pPr>
          </w:p>
          <w:p w14:paraId="10795FA0" w14:textId="77777777" w:rsidR="005A57FB" w:rsidRDefault="005A57FB" w:rsidP="003A2A49">
            <w:pPr>
              <w:rPr>
                <w:rFonts w:ascii="Verdana" w:hAnsi="Verdana"/>
              </w:rPr>
            </w:pPr>
          </w:p>
          <w:p w14:paraId="4A6D5523" w14:textId="77777777" w:rsidR="005A57FB" w:rsidRDefault="005A57FB" w:rsidP="003A2A49">
            <w:pPr>
              <w:rPr>
                <w:rFonts w:ascii="Verdana" w:hAnsi="Verdana"/>
              </w:rPr>
            </w:pPr>
          </w:p>
          <w:p w14:paraId="15CFFDD6" w14:textId="77777777" w:rsidR="005A57FB" w:rsidRDefault="005A57FB" w:rsidP="003A2A49">
            <w:pPr>
              <w:rPr>
                <w:rFonts w:ascii="Verdana" w:hAnsi="Verdana"/>
              </w:rPr>
            </w:pPr>
          </w:p>
          <w:p w14:paraId="35E70064" w14:textId="77777777" w:rsidR="005A57FB" w:rsidRDefault="005A57FB" w:rsidP="003A2A49">
            <w:pPr>
              <w:rPr>
                <w:rFonts w:ascii="Verdana" w:hAnsi="Verdana"/>
              </w:rPr>
            </w:pPr>
          </w:p>
          <w:p w14:paraId="68E8842B" w14:textId="77777777" w:rsidR="005A57FB" w:rsidRDefault="005A57FB" w:rsidP="003A2A49">
            <w:pPr>
              <w:rPr>
                <w:rFonts w:ascii="Verdana" w:hAnsi="Verdana"/>
              </w:rPr>
            </w:pPr>
          </w:p>
          <w:p w14:paraId="3FA690E2" w14:textId="77777777" w:rsidR="005A57FB" w:rsidRDefault="005A57FB" w:rsidP="003A2A49">
            <w:pPr>
              <w:rPr>
                <w:rFonts w:ascii="Verdana" w:hAnsi="Verdana"/>
              </w:rPr>
            </w:pPr>
          </w:p>
          <w:p w14:paraId="2BE1783B" w14:textId="77777777" w:rsidR="005A57FB" w:rsidRDefault="005A57FB" w:rsidP="003A2A49">
            <w:pPr>
              <w:rPr>
                <w:rFonts w:ascii="Verdana" w:hAnsi="Verdana"/>
              </w:rPr>
            </w:pPr>
          </w:p>
          <w:p w14:paraId="1B687693" w14:textId="77777777" w:rsidR="005A57FB" w:rsidRDefault="005A57FB" w:rsidP="003A2A49">
            <w:pPr>
              <w:rPr>
                <w:rFonts w:ascii="Verdana" w:hAnsi="Verdana"/>
              </w:rPr>
            </w:pPr>
          </w:p>
          <w:p w14:paraId="5EA40A4B" w14:textId="3E7FC8BC" w:rsidR="00E9687F" w:rsidRDefault="00E9687F" w:rsidP="003A2A49">
            <w:pPr>
              <w:rPr>
                <w:rFonts w:ascii="Verdana" w:hAnsi="Verdana"/>
              </w:rPr>
            </w:pPr>
            <w:r>
              <w:rPr>
                <w:rFonts w:ascii="Verdana" w:hAnsi="Verdana"/>
              </w:rPr>
              <w:t>Resolution:</w:t>
            </w:r>
          </w:p>
          <w:p w14:paraId="10659877" w14:textId="4E465276" w:rsidR="00E9687F" w:rsidRDefault="00E9687F" w:rsidP="003A2A49">
            <w:pPr>
              <w:rPr>
                <w:rFonts w:ascii="Verdana" w:hAnsi="Verdana"/>
              </w:rPr>
            </w:pPr>
          </w:p>
          <w:p w14:paraId="43EF7C08" w14:textId="3967E98E" w:rsidR="00E9687F" w:rsidRPr="00E9687F" w:rsidRDefault="00E9687F" w:rsidP="003A2A49">
            <w:pPr>
              <w:rPr>
                <w:rFonts w:ascii="Verdana" w:hAnsi="Verdana"/>
                <w:b/>
              </w:rPr>
            </w:pPr>
            <w:r w:rsidRPr="00E9687F">
              <w:rPr>
                <w:rFonts w:ascii="Verdana" w:hAnsi="Verdana"/>
                <w:b/>
              </w:rPr>
              <w:t>5.5.1</w:t>
            </w:r>
          </w:p>
          <w:p w14:paraId="31F77D7D" w14:textId="77777777" w:rsidR="005C345A" w:rsidRDefault="005C345A" w:rsidP="003A2A49">
            <w:pPr>
              <w:rPr>
                <w:rFonts w:ascii="Verdana" w:hAnsi="Verdana"/>
                <w:b/>
              </w:rPr>
            </w:pPr>
          </w:p>
          <w:p w14:paraId="181258DF" w14:textId="77777777" w:rsidR="00932C1B" w:rsidRDefault="00932C1B" w:rsidP="003A2A49">
            <w:pPr>
              <w:rPr>
                <w:rFonts w:ascii="Verdana" w:hAnsi="Verdana"/>
              </w:rPr>
            </w:pPr>
          </w:p>
          <w:p w14:paraId="449FADC5" w14:textId="77777777" w:rsidR="00932C1B" w:rsidRDefault="00932C1B" w:rsidP="003A2A49">
            <w:pPr>
              <w:rPr>
                <w:rFonts w:ascii="Verdana" w:hAnsi="Verdana"/>
              </w:rPr>
            </w:pPr>
          </w:p>
          <w:p w14:paraId="077D537A" w14:textId="77777777" w:rsidR="000C311D" w:rsidRDefault="000C311D" w:rsidP="003A2A49">
            <w:pPr>
              <w:rPr>
                <w:rFonts w:ascii="Verdana" w:hAnsi="Verdana"/>
              </w:rPr>
            </w:pPr>
          </w:p>
          <w:p w14:paraId="022BF30D" w14:textId="77777777" w:rsidR="000C311D" w:rsidRDefault="000C311D" w:rsidP="003A2A49">
            <w:pPr>
              <w:rPr>
                <w:rFonts w:ascii="Verdana" w:hAnsi="Verdana"/>
              </w:rPr>
            </w:pPr>
          </w:p>
          <w:p w14:paraId="2470A400" w14:textId="77777777" w:rsidR="00DC2A2D" w:rsidRDefault="00DC2A2D" w:rsidP="003A2A49">
            <w:pPr>
              <w:rPr>
                <w:rFonts w:ascii="Verdana" w:hAnsi="Verdana"/>
              </w:rPr>
            </w:pPr>
          </w:p>
          <w:p w14:paraId="16895E72" w14:textId="77777777" w:rsidR="00DC2A2D" w:rsidRDefault="00DC2A2D" w:rsidP="003A2A49">
            <w:pPr>
              <w:rPr>
                <w:rFonts w:ascii="Verdana" w:hAnsi="Verdana"/>
              </w:rPr>
            </w:pPr>
          </w:p>
          <w:p w14:paraId="43C7AC8C" w14:textId="77777777" w:rsidR="00DC2A2D" w:rsidRDefault="00DC2A2D" w:rsidP="003A2A49">
            <w:pPr>
              <w:rPr>
                <w:rFonts w:ascii="Verdana" w:hAnsi="Verdana"/>
              </w:rPr>
            </w:pPr>
          </w:p>
          <w:p w14:paraId="6D4A6FDE" w14:textId="77777777" w:rsidR="00DC2A2D" w:rsidRDefault="00DC2A2D" w:rsidP="003A2A49">
            <w:pPr>
              <w:rPr>
                <w:rFonts w:ascii="Verdana" w:hAnsi="Verdana"/>
              </w:rPr>
            </w:pPr>
          </w:p>
          <w:p w14:paraId="59C1EC63" w14:textId="77777777" w:rsidR="00DC2A2D" w:rsidRDefault="00DC2A2D" w:rsidP="003A2A49">
            <w:pPr>
              <w:rPr>
                <w:rFonts w:ascii="Verdana" w:hAnsi="Verdana"/>
              </w:rPr>
            </w:pPr>
          </w:p>
          <w:p w14:paraId="5574285E" w14:textId="77777777" w:rsidR="00DC2A2D" w:rsidRDefault="00DC2A2D" w:rsidP="003A2A49">
            <w:pPr>
              <w:rPr>
                <w:rFonts w:ascii="Verdana" w:hAnsi="Verdana"/>
              </w:rPr>
            </w:pPr>
          </w:p>
          <w:p w14:paraId="6F7DE1BB" w14:textId="77777777" w:rsidR="00DC2A2D" w:rsidRDefault="00DC2A2D" w:rsidP="003A2A49">
            <w:pPr>
              <w:rPr>
                <w:rFonts w:ascii="Verdana" w:hAnsi="Verdana"/>
              </w:rPr>
            </w:pPr>
          </w:p>
          <w:p w14:paraId="284D4501" w14:textId="77777777" w:rsidR="00DC2A2D" w:rsidRDefault="00DC2A2D" w:rsidP="003A2A49">
            <w:pPr>
              <w:rPr>
                <w:rFonts w:ascii="Verdana" w:hAnsi="Verdana"/>
              </w:rPr>
            </w:pPr>
          </w:p>
          <w:p w14:paraId="0D00B48B" w14:textId="77777777" w:rsidR="00DC2A2D" w:rsidRDefault="00DC2A2D" w:rsidP="003A2A49">
            <w:pPr>
              <w:rPr>
                <w:rFonts w:ascii="Verdana" w:hAnsi="Verdana"/>
              </w:rPr>
            </w:pPr>
          </w:p>
          <w:p w14:paraId="569FA0FC" w14:textId="77777777" w:rsidR="00DC2A2D" w:rsidRDefault="00DC2A2D" w:rsidP="003A2A49">
            <w:pPr>
              <w:rPr>
                <w:rFonts w:ascii="Verdana" w:hAnsi="Verdana"/>
              </w:rPr>
            </w:pPr>
          </w:p>
          <w:p w14:paraId="3CC1E113" w14:textId="77777777" w:rsidR="00DC2A2D" w:rsidRDefault="00DC2A2D" w:rsidP="003A2A49">
            <w:pPr>
              <w:rPr>
                <w:rFonts w:ascii="Verdana" w:hAnsi="Verdana"/>
              </w:rPr>
            </w:pPr>
          </w:p>
          <w:p w14:paraId="1E401F84" w14:textId="77777777" w:rsidR="00DC2A2D" w:rsidRDefault="00DC2A2D" w:rsidP="003A2A49">
            <w:pPr>
              <w:rPr>
                <w:rFonts w:ascii="Verdana" w:hAnsi="Verdana"/>
              </w:rPr>
            </w:pPr>
          </w:p>
          <w:p w14:paraId="3E4CB66D" w14:textId="77777777" w:rsidR="00DC2A2D" w:rsidRDefault="00DC2A2D" w:rsidP="003A2A49">
            <w:pPr>
              <w:rPr>
                <w:rFonts w:ascii="Verdana" w:hAnsi="Verdana"/>
              </w:rPr>
            </w:pPr>
          </w:p>
          <w:p w14:paraId="6D3AF94E" w14:textId="4A59282A" w:rsidR="000C311D" w:rsidRDefault="001B1914" w:rsidP="003A2A49">
            <w:pPr>
              <w:rPr>
                <w:rFonts w:ascii="Verdana" w:hAnsi="Verdana"/>
              </w:rPr>
            </w:pPr>
            <w:r>
              <w:rPr>
                <w:rFonts w:ascii="Verdana" w:hAnsi="Verdana"/>
              </w:rPr>
              <w:t>Resolution:</w:t>
            </w:r>
          </w:p>
          <w:p w14:paraId="11B89A0D" w14:textId="50357E89" w:rsidR="001B1914" w:rsidRDefault="001B1914" w:rsidP="003A2A49">
            <w:pPr>
              <w:rPr>
                <w:rFonts w:ascii="Verdana" w:hAnsi="Verdana"/>
              </w:rPr>
            </w:pPr>
          </w:p>
          <w:p w14:paraId="1C6DFEDC" w14:textId="32787422" w:rsidR="001B1914" w:rsidRPr="001B1914" w:rsidRDefault="001B1914" w:rsidP="003A2A49">
            <w:pPr>
              <w:rPr>
                <w:rFonts w:ascii="Verdana" w:hAnsi="Verdana"/>
                <w:b/>
              </w:rPr>
            </w:pPr>
            <w:r w:rsidRPr="001B1914">
              <w:rPr>
                <w:rFonts w:ascii="Verdana" w:hAnsi="Verdana"/>
                <w:b/>
              </w:rPr>
              <w:t xml:space="preserve">5.5.2 </w:t>
            </w:r>
          </w:p>
          <w:p w14:paraId="520C1C42" w14:textId="6DE73495" w:rsidR="001B1914" w:rsidRDefault="001B1914" w:rsidP="003A2A49">
            <w:pPr>
              <w:rPr>
                <w:rFonts w:ascii="Verdana" w:hAnsi="Verdana"/>
              </w:rPr>
            </w:pPr>
          </w:p>
          <w:p w14:paraId="59D92A8B" w14:textId="0D6D7B63" w:rsidR="001B1914" w:rsidRDefault="001B1914" w:rsidP="003A2A49">
            <w:pPr>
              <w:rPr>
                <w:rFonts w:ascii="Verdana" w:hAnsi="Verdana"/>
              </w:rPr>
            </w:pPr>
          </w:p>
          <w:p w14:paraId="3C23355E" w14:textId="720C3DF1" w:rsidR="001B1914" w:rsidRDefault="001B1914" w:rsidP="003A2A49">
            <w:pPr>
              <w:rPr>
                <w:rFonts w:ascii="Verdana" w:hAnsi="Verdana"/>
              </w:rPr>
            </w:pPr>
          </w:p>
          <w:p w14:paraId="5AB13148" w14:textId="737C47BD" w:rsidR="001B1914" w:rsidRDefault="001B1914" w:rsidP="003A2A49">
            <w:pPr>
              <w:rPr>
                <w:rFonts w:ascii="Verdana" w:hAnsi="Verdana"/>
              </w:rPr>
            </w:pPr>
          </w:p>
          <w:p w14:paraId="1A4C8C62" w14:textId="77777777" w:rsidR="00744AD2" w:rsidRDefault="00744AD2" w:rsidP="003A2A49">
            <w:pPr>
              <w:rPr>
                <w:rFonts w:ascii="Verdana" w:hAnsi="Verdana"/>
              </w:rPr>
            </w:pPr>
          </w:p>
          <w:p w14:paraId="7375B5D6" w14:textId="77777777" w:rsidR="00744AD2" w:rsidRDefault="00744AD2" w:rsidP="003A2A49">
            <w:pPr>
              <w:rPr>
                <w:rFonts w:ascii="Verdana" w:hAnsi="Verdana"/>
              </w:rPr>
            </w:pPr>
          </w:p>
          <w:p w14:paraId="557787EF" w14:textId="77777777" w:rsidR="00744AD2" w:rsidRDefault="00744AD2" w:rsidP="003A2A49">
            <w:pPr>
              <w:rPr>
                <w:rFonts w:ascii="Verdana" w:hAnsi="Verdana"/>
              </w:rPr>
            </w:pPr>
          </w:p>
          <w:p w14:paraId="2DE64B80" w14:textId="77777777" w:rsidR="00744AD2" w:rsidRDefault="00744AD2" w:rsidP="003A2A49">
            <w:pPr>
              <w:rPr>
                <w:rFonts w:ascii="Verdana" w:hAnsi="Verdana"/>
              </w:rPr>
            </w:pPr>
          </w:p>
          <w:p w14:paraId="2D8D81A4" w14:textId="77777777" w:rsidR="00744AD2" w:rsidRDefault="00744AD2" w:rsidP="003A2A49">
            <w:pPr>
              <w:rPr>
                <w:rFonts w:ascii="Verdana" w:hAnsi="Verdana"/>
              </w:rPr>
            </w:pPr>
          </w:p>
          <w:p w14:paraId="2087A27B" w14:textId="77777777" w:rsidR="00744AD2" w:rsidRDefault="00744AD2" w:rsidP="003A2A49">
            <w:pPr>
              <w:rPr>
                <w:rFonts w:ascii="Verdana" w:hAnsi="Verdana"/>
              </w:rPr>
            </w:pPr>
          </w:p>
          <w:p w14:paraId="41BAD666" w14:textId="77777777" w:rsidR="00744AD2" w:rsidRDefault="00744AD2" w:rsidP="003A2A49">
            <w:pPr>
              <w:rPr>
                <w:rFonts w:ascii="Verdana" w:hAnsi="Verdana"/>
              </w:rPr>
            </w:pPr>
          </w:p>
          <w:p w14:paraId="3B11B4B3" w14:textId="77777777" w:rsidR="004B7A3A" w:rsidRDefault="004B7A3A" w:rsidP="003A2A49">
            <w:pPr>
              <w:rPr>
                <w:rFonts w:ascii="Verdana" w:hAnsi="Verdana"/>
              </w:rPr>
            </w:pPr>
          </w:p>
          <w:p w14:paraId="179BCB99" w14:textId="77777777" w:rsidR="004B7A3A" w:rsidRDefault="004B7A3A" w:rsidP="003A2A49">
            <w:pPr>
              <w:rPr>
                <w:rFonts w:ascii="Verdana" w:hAnsi="Verdana"/>
              </w:rPr>
            </w:pPr>
          </w:p>
          <w:p w14:paraId="37853815" w14:textId="77777777" w:rsidR="004B7A3A" w:rsidRDefault="004B7A3A" w:rsidP="003A2A49">
            <w:pPr>
              <w:rPr>
                <w:rFonts w:ascii="Verdana" w:hAnsi="Verdana"/>
              </w:rPr>
            </w:pPr>
          </w:p>
          <w:p w14:paraId="62B4E760" w14:textId="77777777" w:rsidR="00250143" w:rsidRDefault="00250143" w:rsidP="003A2A49">
            <w:pPr>
              <w:rPr>
                <w:rFonts w:ascii="Verdana" w:hAnsi="Verdana"/>
              </w:rPr>
            </w:pPr>
          </w:p>
          <w:p w14:paraId="142B0662" w14:textId="77777777" w:rsidR="00250143" w:rsidRDefault="00250143" w:rsidP="003A2A49">
            <w:pPr>
              <w:rPr>
                <w:rFonts w:ascii="Verdana" w:hAnsi="Verdana"/>
              </w:rPr>
            </w:pPr>
          </w:p>
          <w:p w14:paraId="25E49AD1" w14:textId="77777777" w:rsidR="00250143" w:rsidRDefault="00250143" w:rsidP="003A2A49">
            <w:pPr>
              <w:rPr>
                <w:rFonts w:ascii="Verdana" w:hAnsi="Verdana"/>
              </w:rPr>
            </w:pPr>
          </w:p>
          <w:p w14:paraId="03A83EBD" w14:textId="77777777" w:rsidR="00250143" w:rsidRDefault="00250143" w:rsidP="003A2A49">
            <w:pPr>
              <w:rPr>
                <w:rFonts w:ascii="Verdana" w:hAnsi="Verdana"/>
              </w:rPr>
            </w:pPr>
          </w:p>
          <w:p w14:paraId="60312626" w14:textId="77777777" w:rsidR="00250143" w:rsidRDefault="00250143" w:rsidP="003A2A49">
            <w:pPr>
              <w:rPr>
                <w:rFonts w:ascii="Verdana" w:hAnsi="Verdana"/>
              </w:rPr>
            </w:pPr>
          </w:p>
          <w:p w14:paraId="6EB95D56" w14:textId="77777777" w:rsidR="00250143" w:rsidRDefault="00250143" w:rsidP="003A2A49">
            <w:pPr>
              <w:rPr>
                <w:rFonts w:ascii="Verdana" w:hAnsi="Verdana"/>
              </w:rPr>
            </w:pPr>
          </w:p>
          <w:p w14:paraId="39535189" w14:textId="77777777" w:rsidR="00250143" w:rsidRDefault="00250143" w:rsidP="003A2A49">
            <w:pPr>
              <w:rPr>
                <w:rFonts w:ascii="Verdana" w:hAnsi="Verdana"/>
              </w:rPr>
            </w:pPr>
          </w:p>
          <w:p w14:paraId="514FCE03" w14:textId="77777777" w:rsidR="00250143" w:rsidRDefault="00250143" w:rsidP="003A2A49">
            <w:pPr>
              <w:rPr>
                <w:rFonts w:ascii="Verdana" w:hAnsi="Verdana"/>
              </w:rPr>
            </w:pPr>
          </w:p>
          <w:p w14:paraId="35EBF232" w14:textId="77777777" w:rsidR="00C908EE" w:rsidRDefault="00C908EE" w:rsidP="003A2A49">
            <w:pPr>
              <w:rPr>
                <w:rFonts w:ascii="Verdana" w:hAnsi="Verdana"/>
              </w:rPr>
            </w:pPr>
          </w:p>
          <w:p w14:paraId="70B0A756" w14:textId="77777777" w:rsidR="00C908EE" w:rsidRDefault="00C908EE" w:rsidP="003A2A49">
            <w:pPr>
              <w:rPr>
                <w:rFonts w:ascii="Verdana" w:hAnsi="Verdana"/>
              </w:rPr>
            </w:pPr>
          </w:p>
          <w:p w14:paraId="62663417" w14:textId="77777777" w:rsidR="00C908EE" w:rsidRDefault="00C908EE" w:rsidP="003A2A49">
            <w:pPr>
              <w:rPr>
                <w:rFonts w:ascii="Verdana" w:hAnsi="Verdana"/>
              </w:rPr>
            </w:pPr>
          </w:p>
          <w:p w14:paraId="15324C0A" w14:textId="77777777" w:rsidR="00C908EE" w:rsidRDefault="00C908EE" w:rsidP="003A2A49">
            <w:pPr>
              <w:rPr>
                <w:rFonts w:ascii="Verdana" w:hAnsi="Verdana"/>
              </w:rPr>
            </w:pPr>
          </w:p>
          <w:p w14:paraId="383F2D3D" w14:textId="77777777" w:rsidR="00C908EE" w:rsidRDefault="00C908EE" w:rsidP="003A2A49">
            <w:pPr>
              <w:rPr>
                <w:rFonts w:ascii="Verdana" w:hAnsi="Verdana"/>
              </w:rPr>
            </w:pPr>
          </w:p>
          <w:p w14:paraId="6EB6F4D3" w14:textId="77777777" w:rsidR="00C908EE" w:rsidRDefault="00C908EE" w:rsidP="003A2A49">
            <w:pPr>
              <w:rPr>
                <w:rFonts w:ascii="Verdana" w:hAnsi="Verdana"/>
              </w:rPr>
            </w:pPr>
          </w:p>
          <w:p w14:paraId="6603A534" w14:textId="77777777" w:rsidR="00C908EE" w:rsidRDefault="00C908EE" w:rsidP="003A2A49">
            <w:pPr>
              <w:rPr>
                <w:rFonts w:ascii="Verdana" w:hAnsi="Verdana"/>
              </w:rPr>
            </w:pPr>
          </w:p>
          <w:p w14:paraId="737039DB" w14:textId="77777777" w:rsidR="00C908EE" w:rsidRDefault="00C908EE" w:rsidP="003A2A49">
            <w:pPr>
              <w:rPr>
                <w:rFonts w:ascii="Verdana" w:hAnsi="Verdana"/>
              </w:rPr>
            </w:pPr>
          </w:p>
          <w:p w14:paraId="3E5222F6" w14:textId="77777777" w:rsidR="00C908EE" w:rsidRDefault="00C908EE" w:rsidP="003A2A49">
            <w:pPr>
              <w:rPr>
                <w:rFonts w:ascii="Verdana" w:hAnsi="Verdana"/>
              </w:rPr>
            </w:pPr>
          </w:p>
          <w:p w14:paraId="0637B9CA" w14:textId="77777777" w:rsidR="00C908EE" w:rsidRDefault="00C908EE" w:rsidP="003A2A49">
            <w:pPr>
              <w:rPr>
                <w:rFonts w:ascii="Verdana" w:hAnsi="Verdana"/>
              </w:rPr>
            </w:pPr>
          </w:p>
          <w:p w14:paraId="30506881" w14:textId="77777777" w:rsidR="00C908EE" w:rsidRDefault="00C908EE" w:rsidP="003A2A49">
            <w:pPr>
              <w:rPr>
                <w:rFonts w:ascii="Verdana" w:hAnsi="Verdana"/>
              </w:rPr>
            </w:pPr>
          </w:p>
          <w:p w14:paraId="01D905D1" w14:textId="10A836EA" w:rsidR="001B1914" w:rsidRDefault="005A57FB" w:rsidP="003A2A49">
            <w:pPr>
              <w:rPr>
                <w:rFonts w:ascii="Verdana" w:hAnsi="Verdana"/>
              </w:rPr>
            </w:pPr>
            <w:r>
              <w:rPr>
                <w:rFonts w:ascii="Verdana" w:hAnsi="Verdana"/>
              </w:rPr>
              <w:t>R</w:t>
            </w:r>
            <w:r w:rsidR="001B1914">
              <w:rPr>
                <w:rFonts w:ascii="Verdana" w:hAnsi="Verdana"/>
              </w:rPr>
              <w:t>esolution:</w:t>
            </w:r>
          </w:p>
          <w:p w14:paraId="4797647F" w14:textId="77777777" w:rsidR="001B1914" w:rsidRDefault="001B1914" w:rsidP="003A2A49">
            <w:pPr>
              <w:rPr>
                <w:rFonts w:ascii="Verdana" w:hAnsi="Verdana"/>
              </w:rPr>
            </w:pPr>
          </w:p>
          <w:p w14:paraId="4DB2DAED" w14:textId="78D421B3" w:rsidR="00060857" w:rsidRPr="001B1914" w:rsidRDefault="001B1914" w:rsidP="003A2A49">
            <w:pPr>
              <w:rPr>
                <w:rFonts w:ascii="Verdana" w:hAnsi="Verdana"/>
                <w:b/>
              </w:rPr>
            </w:pPr>
            <w:r w:rsidRPr="001B1914">
              <w:rPr>
                <w:rFonts w:ascii="Verdana" w:hAnsi="Verdana"/>
                <w:b/>
              </w:rPr>
              <w:t>6.</w:t>
            </w:r>
          </w:p>
          <w:p w14:paraId="43327D24" w14:textId="77777777" w:rsidR="00060857" w:rsidRDefault="00060857" w:rsidP="003A2A49">
            <w:pPr>
              <w:rPr>
                <w:rFonts w:ascii="Verdana" w:hAnsi="Verdana"/>
              </w:rPr>
            </w:pPr>
          </w:p>
          <w:p w14:paraId="0BC6CA53" w14:textId="7D779565" w:rsidR="00060857" w:rsidRPr="001B1914" w:rsidRDefault="001B1914" w:rsidP="003A2A49">
            <w:pPr>
              <w:rPr>
                <w:rFonts w:ascii="Verdana" w:hAnsi="Verdana"/>
                <w:b/>
              </w:rPr>
            </w:pPr>
            <w:r w:rsidRPr="001B1914">
              <w:rPr>
                <w:rFonts w:ascii="Verdana" w:hAnsi="Verdana"/>
                <w:b/>
              </w:rPr>
              <w:t>6.1</w:t>
            </w:r>
          </w:p>
          <w:p w14:paraId="16BDEC63" w14:textId="77777777" w:rsidR="00060857" w:rsidRDefault="00060857" w:rsidP="003A2A49">
            <w:pPr>
              <w:rPr>
                <w:rFonts w:ascii="Verdana" w:hAnsi="Verdana"/>
              </w:rPr>
            </w:pPr>
          </w:p>
          <w:p w14:paraId="58DB496E" w14:textId="77777777" w:rsidR="00060857" w:rsidRDefault="00060857" w:rsidP="003A2A49">
            <w:pPr>
              <w:rPr>
                <w:rFonts w:ascii="Verdana" w:hAnsi="Verdana"/>
              </w:rPr>
            </w:pPr>
          </w:p>
          <w:p w14:paraId="45E40A17" w14:textId="77777777" w:rsidR="00060857" w:rsidRDefault="00060857" w:rsidP="003A2A49">
            <w:pPr>
              <w:rPr>
                <w:rFonts w:ascii="Verdana" w:hAnsi="Verdana"/>
              </w:rPr>
            </w:pPr>
          </w:p>
          <w:p w14:paraId="44F30052" w14:textId="77777777" w:rsidR="00060857" w:rsidRDefault="00060857" w:rsidP="003A2A49">
            <w:pPr>
              <w:rPr>
                <w:rFonts w:ascii="Verdana" w:hAnsi="Verdana"/>
              </w:rPr>
            </w:pPr>
          </w:p>
          <w:p w14:paraId="36B9E096" w14:textId="7DF17AA9" w:rsidR="00CB0676" w:rsidRDefault="00CB0676" w:rsidP="003A2A49">
            <w:pPr>
              <w:rPr>
                <w:rFonts w:ascii="Verdana" w:hAnsi="Verdana"/>
              </w:rPr>
            </w:pPr>
          </w:p>
          <w:p w14:paraId="4E80ACD8" w14:textId="77777777" w:rsidR="00CB0676" w:rsidRDefault="00CB0676" w:rsidP="003A2A49">
            <w:pPr>
              <w:rPr>
                <w:rFonts w:ascii="Verdana" w:hAnsi="Verdana"/>
              </w:rPr>
            </w:pPr>
          </w:p>
          <w:p w14:paraId="6CFB923B" w14:textId="77777777" w:rsidR="00CB0676" w:rsidRDefault="00CB0676" w:rsidP="003A2A49">
            <w:pPr>
              <w:rPr>
                <w:rFonts w:ascii="Verdana" w:hAnsi="Verdana"/>
              </w:rPr>
            </w:pPr>
          </w:p>
          <w:p w14:paraId="3673AEDC" w14:textId="77777777" w:rsidR="004B7A3A" w:rsidRDefault="004B7A3A" w:rsidP="003A2A49">
            <w:pPr>
              <w:rPr>
                <w:rFonts w:ascii="Verdana" w:hAnsi="Verdana"/>
              </w:rPr>
            </w:pPr>
          </w:p>
          <w:p w14:paraId="05EE4B51" w14:textId="77777777" w:rsidR="004B7A3A" w:rsidRDefault="004B7A3A" w:rsidP="003A2A49">
            <w:pPr>
              <w:rPr>
                <w:rFonts w:ascii="Verdana" w:hAnsi="Verdana"/>
              </w:rPr>
            </w:pPr>
          </w:p>
          <w:p w14:paraId="0B4DD3F8" w14:textId="77777777" w:rsidR="004B7A3A" w:rsidRDefault="004B7A3A" w:rsidP="003A2A49">
            <w:pPr>
              <w:rPr>
                <w:rFonts w:ascii="Verdana" w:hAnsi="Verdana"/>
              </w:rPr>
            </w:pPr>
          </w:p>
          <w:p w14:paraId="742F46B6" w14:textId="77777777" w:rsidR="004B7A3A" w:rsidRDefault="004B7A3A" w:rsidP="003A2A49">
            <w:pPr>
              <w:rPr>
                <w:rFonts w:ascii="Verdana" w:hAnsi="Verdana"/>
              </w:rPr>
            </w:pPr>
          </w:p>
          <w:p w14:paraId="1E8BF64C" w14:textId="77777777" w:rsidR="004B7A3A" w:rsidRDefault="004B7A3A" w:rsidP="003A2A49">
            <w:pPr>
              <w:rPr>
                <w:rFonts w:ascii="Verdana" w:hAnsi="Verdana"/>
              </w:rPr>
            </w:pPr>
          </w:p>
          <w:p w14:paraId="6DB6E522" w14:textId="77777777" w:rsidR="004B7A3A" w:rsidRDefault="004B7A3A" w:rsidP="003A2A49">
            <w:pPr>
              <w:rPr>
                <w:rFonts w:ascii="Verdana" w:hAnsi="Verdana"/>
              </w:rPr>
            </w:pPr>
          </w:p>
          <w:p w14:paraId="75C4CADC" w14:textId="77777777" w:rsidR="004B7A3A" w:rsidRDefault="004B7A3A" w:rsidP="003A2A49">
            <w:pPr>
              <w:rPr>
                <w:rFonts w:ascii="Verdana" w:hAnsi="Verdana"/>
              </w:rPr>
            </w:pPr>
          </w:p>
          <w:p w14:paraId="372A629E" w14:textId="77777777" w:rsidR="004B7A3A" w:rsidRDefault="004B7A3A" w:rsidP="003A2A49">
            <w:pPr>
              <w:rPr>
                <w:rFonts w:ascii="Verdana" w:hAnsi="Verdana"/>
              </w:rPr>
            </w:pPr>
          </w:p>
          <w:p w14:paraId="568FC759" w14:textId="77777777" w:rsidR="004B7A3A" w:rsidRDefault="004B7A3A" w:rsidP="003A2A49">
            <w:pPr>
              <w:rPr>
                <w:rFonts w:ascii="Verdana" w:hAnsi="Verdana"/>
              </w:rPr>
            </w:pPr>
          </w:p>
          <w:p w14:paraId="582B9789" w14:textId="77777777" w:rsidR="004B7A3A" w:rsidRDefault="004B7A3A" w:rsidP="003A2A49">
            <w:pPr>
              <w:rPr>
                <w:rFonts w:ascii="Verdana" w:hAnsi="Verdana"/>
              </w:rPr>
            </w:pPr>
          </w:p>
          <w:p w14:paraId="30ED9B03" w14:textId="77777777" w:rsidR="004B7A3A" w:rsidRDefault="004B7A3A" w:rsidP="003A2A49">
            <w:pPr>
              <w:rPr>
                <w:rFonts w:ascii="Verdana" w:hAnsi="Verdana"/>
              </w:rPr>
            </w:pPr>
          </w:p>
          <w:p w14:paraId="3A6365A6" w14:textId="77777777" w:rsidR="004C6817" w:rsidRDefault="004C6817" w:rsidP="003A2A49">
            <w:pPr>
              <w:rPr>
                <w:rFonts w:ascii="Verdana" w:hAnsi="Verdana"/>
              </w:rPr>
            </w:pPr>
          </w:p>
          <w:p w14:paraId="4137FFDE" w14:textId="77777777" w:rsidR="004C6817" w:rsidRDefault="004C6817" w:rsidP="003A2A49">
            <w:pPr>
              <w:rPr>
                <w:rFonts w:ascii="Verdana" w:hAnsi="Verdana"/>
              </w:rPr>
            </w:pPr>
          </w:p>
          <w:p w14:paraId="61710991" w14:textId="77777777" w:rsidR="004C6817" w:rsidRDefault="004C6817" w:rsidP="003A2A49">
            <w:pPr>
              <w:rPr>
                <w:rFonts w:ascii="Verdana" w:hAnsi="Verdana"/>
              </w:rPr>
            </w:pPr>
          </w:p>
          <w:p w14:paraId="76E02774" w14:textId="77777777" w:rsidR="004C6817" w:rsidRDefault="004C6817" w:rsidP="003A2A49">
            <w:pPr>
              <w:rPr>
                <w:rFonts w:ascii="Verdana" w:hAnsi="Verdana"/>
              </w:rPr>
            </w:pPr>
          </w:p>
          <w:p w14:paraId="7D566EE4" w14:textId="77777777" w:rsidR="004C6817" w:rsidRDefault="004C6817" w:rsidP="003A2A49">
            <w:pPr>
              <w:rPr>
                <w:rFonts w:ascii="Verdana" w:hAnsi="Verdana"/>
              </w:rPr>
            </w:pPr>
          </w:p>
          <w:p w14:paraId="4307FD76" w14:textId="77777777" w:rsidR="004C6817" w:rsidRDefault="004C6817" w:rsidP="003A2A49">
            <w:pPr>
              <w:rPr>
                <w:rFonts w:ascii="Verdana" w:hAnsi="Verdana"/>
              </w:rPr>
            </w:pPr>
          </w:p>
          <w:p w14:paraId="021C4B47" w14:textId="77777777" w:rsidR="004C6817" w:rsidRDefault="004C6817" w:rsidP="003A2A49">
            <w:pPr>
              <w:rPr>
                <w:rFonts w:ascii="Verdana" w:hAnsi="Verdana"/>
              </w:rPr>
            </w:pPr>
          </w:p>
          <w:p w14:paraId="1D8C5741" w14:textId="77777777" w:rsidR="004C6817" w:rsidRDefault="004C6817" w:rsidP="003A2A49">
            <w:pPr>
              <w:rPr>
                <w:rFonts w:ascii="Verdana" w:hAnsi="Verdana"/>
              </w:rPr>
            </w:pPr>
          </w:p>
          <w:p w14:paraId="46531766" w14:textId="77777777" w:rsidR="004C6817" w:rsidRDefault="004C6817" w:rsidP="003A2A49">
            <w:pPr>
              <w:rPr>
                <w:rFonts w:ascii="Verdana" w:hAnsi="Verdana"/>
              </w:rPr>
            </w:pPr>
          </w:p>
          <w:p w14:paraId="226F82A6" w14:textId="77777777" w:rsidR="004C6817" w:rsidRDefault="004C6817" w:rsidP="003A2A49">
            <w:pPr>
              <w:rPr>
                <w:rFonts w:ascii="Verdana" w:hAnsi="Verdana"/>
              </w:rPr>
            </w:pPr>
          </w:p>
          <w:p w14:paraId="5F231F5C" w14:textId="77777777" w:rsidR="004C6817" w:rsidRDefault="004C6817" w:rsidP="003A2A49">
            <w:pPr>
              <w:rPr>
                <w:rFonts w:ascii="Verdana" w:hAnsi="Verdana"/>
              </w:rPr>
            </w:pPr>
          </w:p>
          <w:p w14:paraId="48F707FE" w14:textId="77777777" w:rsidR="004C6817" w:rsidRDefault="004C6817" w:rsidP="003A2A49">
            <w:pPr>
              <w:rPr>
                <w:rFonts w:ascii="Verdana" w:hAnsi="Verdana"/>
              </w:rPr>
            </w:pPr>
          </w:p>
          <w:p w14:paraId="5B8A0F1E" w14:textId="77777777" w:rsidR="004C6817" w:rsidRDefault="004C6817" w:rsidP="003A2A49">
            <w:pPr>
              <w:rPr>
                <w:rFonts w:ascii="Verdana" w:hAnsi="Verdana"/>
              </w:rPr>
            </w:pPr>
          </w:p>
          <w:p w14:paraId="165F8C15" w14:textId="77777777" w:rsidR="004C6817" w:rsidRDefault="004C6817" w:rsidP="003A2A49">
            <w:pPr>
              <w:rPr>
                <w:rFonts w:ascii="Verdana" w:hAnsi="Verdana"/>
              </w:rPr>
            </w:pPr>
          </w:p>
          <w:p w14:paraId="4ADD8716" w14:textId="77777777" w:rsidR="004C6817" w:rsidRDefault="004C6817" w:rsidP="003A2A49">
            <w:pPr>
              <w:rPr>
                <w:rFonts w:ascii="Verdana" w:hAnsi="Verdana"/>
              </w:rPr>
            </w:pPr>
          </w:p>
          <w:p w14:paraId="368899C3" w14:textId="77777777" w:rsidR="004C6817" w:rsidRDefault="004C6817" w:rsidP="003A2A49">
            <w:pPr>
              <w:rPr>
                <w:rFonts w:ascii="Verdana" w:hAnsi="Verdana"/>
              </w:rPr>
            </w:pPr>
          </w:p>
          <w:p w14:paraId="46E315A1" w14:textId="77777777" w:rsidR="004C6817" w:rsidRDefault="004C6817" w:rsidP="003A2A49">
            <w:pPr>
              <w:rPr>
                <w:rFonts w:ascii="Verdana" w:hAnsi="Verdana"/>
              </w:rPr>
            </w:pPr>
          </w:p>
          <w:p w14:paraId="11B97516" w14:textId="77777777" w:rsidR="004C6817" w:rsidRDefault="004C6817" w:rsidP="003A2A49">
            <w:pPr>
              <w:rPr>
                <w:rFonts w:ascii="Verdana" w:hAnsi="Verdana"/>
              </w:rPr>
            </w:pPr>
          </w:p>
          <w:p w14:paraId="21E34CB2" w14:textId="77777777" w:rsidR="004C6817" w:rsidRDefault="004C6817" w:rsidP="003A2A49">
            <w:pPr>
              <w:rPr>
                <w:rFonts w:ascii="Verdana" w:hAnsi="Verdana"/>
              </w:rPr>
            </w:pPr>
          </w:p>
          <w:p w14:paraId="05D7FE94" w14:textId="77777777" w:rsidR="004C6817" w:rsidRDefault="004C6817" w:rsidP="003A2A49">
            <w:pPr>
              <w:rPr>
                <w:rFonts w:ascii="Verdana" w:hAnsi="Verdana"/>
              </w:rPr>
            </w:pPr>
          </w:p>
          <w:p w14:paraId="61EFE0B4" w14:textId="77777777" w:rsidR="004C6817" w:rsidRDefault="004C6817" w:rsidP="003A2A49">
            <w:pPr>
              <w:rPr>
                <w:rFonts w:ascii="Verdana" w:hAnsi="Verdana"/>
              </w:rPr>
            </w:pPr>
          </w:p>
          <w:p w14:paraId="1211FBEE" w14:textId="77777777" w:rsidR="004C6817" w:rsidRDefault="004C6817" w:rsidP="003A2A49">
            <w:pPr>
              <w:rPr>
                <w:rFonts w:ascii="Verdana" w:hAnsi="Verdana"/>
              </w:rPr>
            </w:pPr>
          </w:p>
          <w:p w14:paraId="63889056" w14:textId="77777777" w:rsidR="004C6817" w:rsidRDefault="004C6817" w:rsidP="003A2A49">
            <w:pPr>
              <w:rPr>
                <w:rFonts w:ascii="Verdana" w:hAnsi="Verdana"/>
              </w:rPr>
            </w:pPr>
          </w:p>
          <w:p w14:paraId="7CE35F57" w14:textId="77777777" w:rsidR="004C6817" w:rsidRDefault="004C6817" w:rsidP="003A2A49">
            <w:pPr>
              <w:rPr>
                <w:rFonts w:ascii="Verdana" w:hAnsi="Verdana"/>
              </w:rPr>
            </w:pPr>
          </w:p>
          <w:p w14:paraId="0BF3AC38" w14:textId="77777777" w:rsidR="004C6817" w:rsidRDefault="004C6817" w:rsidP="003A2A49">
            <w:pPr>
              <w:rPr>
                <w:rFonts w:ascii="Verdana" w:hAnsi="Verdana"/>
              </w:rPr>
            </w:pPr>
          </w:p>
          <w:p w14:paraId="19FF7BD8" w14:textId="77777777" w:rsidR="004C6817" w:rsidRDefault="004C6817" w:rsidP="003A2A49">
            <w:pPr>
              <w:rPr>
                <w:rFonts w:ascii="Verdana" w:hAnsi="Verdana"/>
              </w:rPr>
            </w:pPr>
          </w:p>
          <w:p w14:paraId="539956FD" w14:textId="77777777" w:rsidR="004C6817" w:rsidRDefault="004C6817" w:rsidP="003A2A49">
            <w:pPr>
              <w:rPr>
                <w:rFonts w:ascii="Verdana" w:hAnsi="Verdana"/>
              </w:rPr>
            </w:pPr>
          </w:p>
          <w:p w14:paraId="039CE1E0" w14:textId="77777777" w:rsidR="004C6817" w:rsidRDefault="004C6817" w:rsidP="003A2A49">
            <w:pPr>
              <w:rPr>
                <w:rFonts w:ascii="Verdana" w:hAnsi="Verdana"/>
              </w:rPr>
            </w:pPr>
          </w:p>
          <w:p w14:paraId="34C59A87" w14:textId="77777777" w:rsidR="004C6817" w:rsidRDefault="004C6817" w:rsidP="003A2A49">
            <w:pPr>
              <w:rPr>
                <w:rFonts w:ascii="Verdana" w:hAnsi="Verdana"/>
              </w:rPr>
            </w:pPr>
          </w:p>
          <w:p w14:paraId="5FD7CC6E" w14:textId="77777777" w:rsidR="004C6817" w:rsidRDefault="004C6817" w:rsidP="003A2A49">
            <w:pPr>
              <w:rPr>
                <w:rFonts w:ascii="Verdana" w:hAnsi="Verdana"/>
              </w:rPr>
            </w:pPr>
          </w:p>
          <w:p w14:paraId="5176835D" w14:textId="77777777" w:rsidR="004C6817" w:rsidRDefault="004C6817" w:rsidP="003A2A49">
            <w:pPr>
              <w:rPr>
                <w:rFonts w:ascii="Verdana" w:hAnsi="Verdana"/>
              </w:rPr>
            </w:pPr>
          </w:p>
          <w:p w14:paraId="16CF5A8D" w14:textId="77777777" w:rsidR="004C6817" w:rsidRDefault="004C6817" w:rsidP="003A2A49">
            <w:pPr>
              <w:rPr>
                <w:rFonts w:ascii="Verdana" w:hAnsi="Verdana"/>
              </w:rPr>
            </w:pPr>
          </w:p>
          <w:p w14:paraId="16AF7863" w14:textId="77777777" w:rsidR="004C6817" w:rsidRDefault="004C6817" w:rsidP="003A2A49">
            <w:pPr>
              <w:rPr>
                <w:rFonts w:ascii="Verdana" w:hAnsi="Verdana"/>
              </w:rPr>
            </w:pPr>
          </w:p>
          <w:p w14:paraId="61B8D272" w14:textId="77777777" w:rsidR="004C6817" w:rsidRDefault="004C6817" w:rsidP="003A2A49">
            <w:pPr>
              <w:rPr>
                <w:rFonts w:ascii="Verdana" w:hAnsi="Verdana"/>
              </w:rPr>
            </w:pPr>
          </w:p>
          <w:p w14:paraId="7ACECBC0" w14:textId="77777777" w:rsidR="004C6817" w:rsidRDefault="004C6817" w:rsidP="003A2A49">
            <w:pPr>
              <w:rPr>
                <w:rFonts w:ascii="Verdana" w:hAnsi="Verdana"/>
              </w:rPr>
            </w:pPr>
          </w:p>
          <w:p w14:paraId="1043A002" w14:textId="77777777" w:rsidR="004C6817" w:rsidRDefault="004C6817" w:rsidP="003A2A49">
            <w:pPr>
              <w:rPr>
                <w:rFonts w:ascii="Verdana" w:hAnsi="Verdana"/>
              </w:rPr>
            </w:pPr>
          </w:p>
          <w:p w14:paraId="40838C22" w14:textId="77777777" w:rsidR="004C6817" w:rsidRDefault="004C6817" w:rsidP="003A2A49">
            <w:pPr>
              <w:rPr>
                <w:rFonts w:ascii="Verdana" w:hAnsi="Verdana"/>
              </w:rPr>
            </w:pPr>
          </w:p>
          <w:p w14:paraId="60859D19" w14:textId="77777777" w:rsidR="004C6817" w:rsidRDefault="004C6817" w:rsidP="003A2A49">
            <w:pPr>
              <w:rPr>
                <w:rFonts w:ascii="Verdana" w:hAnsi="Verdana"/>
              </w:rPr>
            </w:pPr>
          </w:p>
          <w:p w14:paraId="2EA9879D" w14:textId="77777777" w:rsidR="004C6817" w:rsidRDefault="004C6817" w:rsidP="003A2A49">
            <w:pPr>
              <w:rPr>
                <w:rFonts w:ascii="Verdana" w:hAnsi="Verdana"/>
              </w:rPr>
            </w:pPr>
          </w:p>
          <w:p w14:paraId="00E912D3" w14:textId="77777777" w:rsidR="004C6817" w:rsidRDefault="004C6817" w:rsidP="003A2A49">
            <w:pPr>
              <w:rPr>
                <w:rFonts w:ascii="Verdana" w:hAnsi="Verdana"/>
              </w:rPr>
            </w:pPr>
          </w:p>
          <w:p w14:paraId="0B9BE699" w14:textId="77777777" w:rsidR="004C6817" w:rsidRDefault="004C6817" w:rsidP="003A2A49">
            <w:pPr>
              <w:rPr>
                <w:rFonts w:ascii="Verdana" w:hAnsi="Verdana"/>
              </w:rPr>
            </w:pPr>
          </w:p>
          <w:p w14:paraId="63443A20" w14:textId="77777777" w:rsidR="004C6817" w:rsidRDefault="004C6817" w:rsidP="003A2A49">
            <w:pPr>
              <w:rPr>
                <w:rFonts w:ascii="Verdana" w:hAnsi="Verdana"/>
              </w:rPr>
            </w:pPr>
          </w:p>
          <w:p w14:paraId="09404EC7" w14:textId="77777777" w:rsidR="004C6817" w:rsidRDefault="004C6817" w:rsidP="003A2A49">
            <w:pPr>
              <w:rPr>
                <w:rFonts w:ascii="Verdana" w:hAnsi="Verdana"/>
              </w:rPr>
            </w:pPr>
          </w:p>
          <w:p w14:paraId="03CD1560" w14:textId="77777777" w:rsidR="004C6817" w:rsidRDefault="004C6817" w:rsidP="003A2A49">
            <w:pPr>
              <w:rPr>
                <w:rFonts w:ascii="Verdana" w:hAnsi="Verdana"/>
              </w:rPr>
            </w:pPr>
          </w:p>
          <w:p w14:paraId="6C894238" w14:textId="77777777" w:rsidR="004C6817" w:rsidRDefault="004C6817" w:rsidP="003A2A49">
            <w:pPr>
              <w:rPr>
                <w:rFonts w:ascii="Verdana" w:hAnsi="Verdana"/>
              </w:rPr>
            </w:pPr>
          </w:p>
          <w:p w14:paraId="056D2C80" w14:textId="77777777" w:rsidR="004C6817" w:rsidRDefault="004C6817" w:rsidP="003A2A49">
            <w:pPr>
              <w:rPr>
                <w:rFonts w:ascii="Verdana" w:hAnsi="Verdana"/>
              </w:rPr>
            </w:pPr>
          </w:p>
          <w:p w14:paraId="352E9C43" w14:textId="77777777" w:rsidR="004C6817" w:rsidRDefault="004C6817" w:rsidP="003A2A49">
            <w:pPr>
              <w:rPr>
                <w:rFonts w:ascii="Verdana" w:hAnsi="Verdana"/>
              </w:rPr>
            </w:pPr>
          </w:p>
          <w:p w14:paraId="16E56B85" w14:textId="77777777" w:rsidR="004C6817" w:rsidRDefault="004C6817" w:rsidP="003A2A49">
            <w:pPr>
              <w:rPr>
                <w:rFonts w:ascii="Verdana" w:hAnsi="Verdana"/>
              </w:rPr>
            </w:pPr>
          </w:p>
          <w:p w14:paraId="65949C95" w14:textId="77777777" w:rsidR="004C6817" w:rsidRDefault="004C6817" w:rsidP="003A2A49">
            <w:pPr>
              <w:rPr>
                <w:rFonts w:ascii="Verdana" w:hAnsi="Verdana"/>
              </w:rPr>
            </w:pPr>
          </w:p>
          <w:p w14:paraId="10543244" w14:textId="77777777" w:rsidR="004C6817" w:rsidRDefault="004C6817" w:rsidP="003A2A49">
            <w:pPr>
              <w:rPr>
                <w:rFonts w:ascii="Verdana" w:hAnsi="Verdana"/>
              </w:rPr>
            </w:pPr>
          </w:p>
          <w:p w14:paraId="5C7ED409" w14:textId="77777777" w:rsidR="004C6817" w:rsidRDefault="004C6817" w:rsidP="003A2A49">
            <w:pPr>
              <w:rPr>
                <w:rFonts w:ascii="Verdana" w:hAnsi="Verdana"/>
              </w:rPr>
            </w:pPr>
          </w:p>
          <w:p w14:paraId="73D58B24" w14:textId="77777777" w:rsidR="004C6817" w:rsidRDefault="004C6817" w:rsidP="003A2A49">
            <w:pPr>
              <w:rPr>
                <w:rFonts w:ascii="Verdana" w:hAnsi="Verdana"/>
              </w:rPr>
            </w:pPr>
          </w:p>
          <w:p w14:paraId="5CE424D8" w14:textId="77777777" w:rsidR="004C6817" w:rsidRDefault="004C6817" w:rsidP="003A2A49">
            <w:pPr>
              <w:rPr>
                <w:rFonts w:ascii="Verdana" w:hAnsi="Verdana"/>
              </w:rPr>
            </w:pPr>
          </w:p>
          <w:p w14:paraId="50AEB6FF" w14:textId="77777777" w:rsidR="004C6817" w:rsidRDefault="004C6817" w:rsidP="003A2A49">
            <w:pPr>
              <w:rPr>
                <w:rFonts w:ascii="Verdana" w:hAnsi="Verdana"/>
              </w:rPr>
            </w:pPr>
          </w:p>
          <w:p w14:paraId="67DCA102" w14:textId="77777777" w:rsidR="00CA1F14" w:rsidRDefault="00CA1F14" w:rsidP="003A2A49">
            <w:pPr>
              <w:rPr>
                <w:rFonts w:ascii="Verdana" w:hAnsi="Verdana"/>
              </w:rPr>
            </w:pPr>
          </w:p>
          <w:p w14:paraId="3B09C838" w14:textId="77777777" w:rsidR="00CA1F14" w:rsidRDefault="00CA1F14" w:rsidP="003A2A49">
            <w:pPr>
              <w:rPr>
                <w:rFonts w:ascii="Verdana" w:hAnsi="Verdana"/>
              </w:rPr>
            </w:pPr>
          </w:p>
          <w:p w14:paraId="1311C4FD" w14:textId="77777777" w:rsidR="00CA1F14" w:rsidRDefault="00CA1F14" w:rsidP="003A2A49">
            <w:pPr>
              <w:rPr>
                <w:rFonts w:ascii="Verdana" w:hAnsi="Verdana"/>
              </w:rPr>
            </w:pPr>
          </w:p>
          <w:p w14:paraId="2AA65829" w14:textId="77777777" w:rsidR="00CA1F14" w:rsidRDefault="00CA1F14" w:rsidP="003A2A49">
            <w:pPr>
              <w:rPr>
                <w:rFonts w:ascii="Verdana" w:hAnsi="Verdana"/>
              </w:rPr>
            </w:pPr>
          </w:p>
          <w:p w14:paraId="73824C30" w14:textId="77777777" w:rsidR="00CA1F14" w:rsidRDefault="00CA1F14" w:rsidP="003A2A49">
            <w:pPr>
              <w:rPr>
                <w:rFonts w:ascii="Verdana" w:hAnsi="Verdana"/>
              </w:rPr>
            </w:pPr>
          </w:p>
          <w:p w14:paraId="5C32C433" w14:textId="77777777" w:rsidR="00CA1F14" w:rsidRDefault="00CA1F14" w:rsidP="003A2A49">
            <w:pPr>
              <w:rPr>
                <w:rFonts w:ascii="Verdana" w:hAnsi="Verdana"/>
              </w:rPr>
            </w:pPr>
          </w:p>
          <w:p w14:paraId="47EF60AE" w14:textId="77777777" w:rsidR="00CA1F14" w:rsidRDefault="00CA1F14" w:rsidP="003A2A49">
            <w:pPr>
              <w:rPr>
                <w:rFonts w:ascii="Verdana" w:hAnsi="Verdana"/>
              </w:rPr>
            </w:pPr>
          </w:p>
          <w:p w14:paraId="0C551311" w14:textId="77777777" w:rsidR="00CA1F14" w:rsidRDefault="00CA1F14" w:rsidP="003A2A49">
            <w:pPr>
              <w:rPr>
                <w:rFonts w:ascii="Verdana" w:hAnsi="Verdana"/>
              </w:rPr>
            </w:pPr>
          </w:p>
          <w:p w14:paraId="2DA89732" w14:textId="77777777" w:rsidR="00CA1F14" w:rsidRDefault="00CA1F14" w:rsidP="003A2A49">
            <w:pPr>
              <w:rPr>
                <w:rFonts w:ascii="Verdana" w:hAnsi="Verdana"/>
              </w:rPr>
            </w:pPr>
          </w:p>
          <w:p w14:paraId="12BA8104" w14:textId="77777777" w:rsidR="00CA1F14" w:rsidRDefault="00CA1F14" w:rsidP="003A2A49">
            <w:pPr>
              <w:rPr>
                <w:rFonts w:ascii="Verdana" w:hAnsi="Verdana"/>
              </w:rPr>
            </w:pPr>
          </w:p>
          <w:p w14:paraId="5A60800E" w14:textId="77777777" w:rsidR="00CA1F14" w:rsidRDefault="00CA1F14" w:rsidP="003A2A49">
            <w:pPr>
              <w:rPr>
                <w:rFonts w:ascii="Verdana" w:hAnsi="Verdana"/>
              </w:rPr>
            </w:pPr>
          </w:p>
          <w:p w14:paraId="4D67E19B" w14:textId="77777777" w:rsidR="00CA1F14" w:rsidRDefault="00CA1F14" w:rsidP="003A2A49">
            <w:pPr>
              <w:rPr>
                <w:rFonts w:ascii="Verdana" w:hAnsi="Verdana"/>
              </w:rPr>
            </w:pPr>
          </w:p>
          <w:p w14:paraId="381C450D" w14:textId="77777777" w:rsidR="00CA1F14" w:rsidRDefault="00CA1F14" w:rsidP="003A2A49">
            <w:pPr>
              <w:rPr>
                <w:rFonts w:ascii="Verdana" w:hAnsi="Verdana"/>
              </w:rPr>
            </w:pPr>
          </w:p>
          <w:p w14:paraId="50DFD1E2" w14:textId="77777777" w:rsidR="00CA1F14" w:rsidRDefault="00CA1F14" w:rsidP="003A2A49">
            <w:pPr>
              <w:rPr>
                <w:rFonts w:ascii="Verdana" w:hAnsi="Verdana"/>
              </w:rPr>
            </w:pPr>
          </w:p>
          <w:p w14:paraId="2667B9C8" w14:textId="77777777" w:rsidR="00CA1F14" w:rsidRDefault="00CA1F14" w:rsidP="003A2A49">
            <w:pPr>
              <w:rPr>
                <w:rFonts w:ascii="Verdana" w:hAnsi="Verdana"/>
              </w:rPr>
            </w:pPr>
          </w:p>
          <w:p w14:paraId="49682FE4" w14:textId="77777777" w:rsidR="00CA1F14" w:rsidRDefault="00CA1F14" w:rsidP="003A2A49">
            <w:pPr>
              <w:rPr>
                <w:rFonts w:ascii="Verdana" w:hAnsi="Verdana"/>
              </w:rPr>
            </w:pPr>
          </w:p>
          <w:p w14:paraId="5DEC5C65" w14:textId="77777777" w:rsidR="00CA1F14" w:rsidRDefault="00CA1F14" w:rsidP="003A2A49">
            <w:pPr>
              <w:rPr>
                <w:rFonts w:ascii="Verdana" w:hAnsi="Verdana"/>
              </w:rPr>
            </w:pPr>
          </w:p>
          <w:p w14:paraId="201DE9DA" w14:textId="77777777" w:rsidR="00CA1F14" w:rsidRDefault="00CA1F14" w:rsidP="003A2A49">
            <w:pPr>
              <w:rPr>
                <w:rFonts w:ascii="Verdana" w:hAnsi="Verdana"/>
              </w:rPr>
            </w:pPr>
          </w:p>
          <w:p w14:paraId="5D8E2E91" w14:textId="77777777" w:rsidR="00CA1F14" w:rsidRDefault="00CA1F14" w:rsidP="003A2A49">
            <w:pPr>
              <w:rPr>
                <w:rFonts w:ascii="Verdana" w:hAnsi="Verdana"/>
              </w:rPr>
            </w:pPr>
          </w:p>
          <w:p w14:paraId="7CCDBA6D" w14:textId="77777777" w:rsidR="00CA1F14" w:rsidRDefault="00CA1F14" w:rsidP="003A2A49">
            <w:pPr>
              <w:rPr>
                <w:rFonts w:ascii="Verdana" w:hAnsi="Verdana"/>
              </w:rPr>
            </w:pPr>
          </w:p>
          <w:p w14:paraId="671246FA" w14:textId="77777777" w:rsidR="00CA1F14" w:rsidRDefault="00CA1F14" w:rsidP="003A2A49">
            <w:pPr>
              <w:rPr>
                <w:rFonts w:ascii="Verdana" w:hAnsi="Verdana"/>
              </w:rPr>
            </w:pPr>
          </w:p>
          <w:p w14:paraId="48BB6507" w14:textId="77777777" w:rsidR="00CA1F14" w:rsidRDefault="00CA1F14" w:rsidP="003A2A49">
            <w:pPr>
              <w:rPr>
                <w:rFonts w:ascii="Verdana" w:hAnsi="Verdana"/>
              </w:rPr>
            </w:pPr>
          </w:p>
          <w:p w14:paraId="37AB146F" w14:textId="77777777" w:rsidR="00CA1F14" w:rsidRDefault="00CA1F14" w:rsidP="003A2A49">
            <w:pPr>
              <w:rPr>
                <w:rFonts w:ascii="Verdana" w:hAnsi="Verdana"/>
              </w:rPr>
            </w:pPr>
          </w:p>
          <w:p w14:paraId="31A96D78" w14:textId="77777777" w:rsidR="00CA1F14" w:rsidRDefault="00CA1F14" w:rsidP="003A2A49">
            <w:pPr>
              <w:rPr>
                <w:rFonts w:ascii="Verdana" w:hAnsi="Verdana"/>
              </w:rPr>
            </w:pPr>
          </w:p>
          <w:p w14:paraId="0F3D796A" w14:textId="77777777" w:rsidR="00CA1F14" w:rsidRDefault="00CA1F14" w:rsidP="003A2A49">
            <w:pPr>
              <w:rPr>
                <w:rFonts w:ascii="Verdana" w:hAnsi="Verdana"/>
              </w:rPr>
            </w:pPr>
          </w:p>
          <w:p w14:paraId="10FE7712" w14:textId="77777777" w:rsidR="00CA1F14" w:rsidRDefault="00CA1F14" w:rsidP="003A2A49">
            <w:pPr>
              <w:rPr>
                <w:rFonts w:ascii="Verdana" w:hAnsi="Verdana"/>
              </w:rPr>
            </w:pPr>
          </w:p>
          <w:p w14:paraId="71C8E786" w14:textId="77777777" w:rsidR="00CA1F14" w:rsidRDefault="00CA1F14" w:rsidP="003A2A49">
            <w:pPr>
              <w:rPr>
                <w:rFonts w:ascii="Verdana" w:hAnsi="Verdana"/>
              </w:rPr>
            </w:pPr>
          </w:p>
          <w:p w14:paraId="2E554E52" w14:textId="77777777" w:rsidR="00CA1F14" w:rsidRDefault="00CA1F14" w:rsidP="003A2A49">
            <w:pPr>
              <w:rPr>
                <w:rFonts w:ascii="Verdana" w:hAnsi="Verdana"/>
              </w:rPr>
            </w:pPr>
          </w:p>
          <w:p w14:paraId="12859B28" w14:textId="77777777" w:rsidR="00CA1F14" w:rsidRDefault="00CA1F14" w:rsidP="003A2A49">
            <w:pPr>
              <w:rPr>
                <w:rFonts w:ascii="Verdana" w:hAnsi="Verdana"/>
              </w:rPr>
            </w:pPr>
          </w:p>
          <w:p w14:paraId="378C4AA8" w14:textId="77777777" w:rsidR="00CA1F14" w:rsidRDefault="00CA1F14" w:rsidP="003A2A49">
            <w:pPr>
              <w:rPr>
                <w:rFonts w:ascii="Verdana" w:hAnsi="Verdana"/>
              </w:rPr>
            </w:pPr>
          </w:p>
          <w:p w14:paraId="0B9C89EC" w14:textId="77777777" w:rsidR="00CA1F14" w:rsidRDefault="00CA1F14" w:rsidP="003A2A49">
            <w:pPr>
              <w:rPr>
                <w:rFonts w:ascii="Verdana" w:hAnsi="Verdana"/>
              </w:rPr>
            </w:pPr>
          </w:p>
          <w:p w14:paraId="2AB08C81" w14:textId="77777777" w:rsidR="00CA1F14" w:rsidRDefault="00CA1F14" w:rsidP="003A2A49">
            <w:pPr>
              <w:rPr>
                <w:rFonts w:ascii="Verdana" w:hAnsi="Verdana"/>
              </w:rPr>
            </w:pPr>
          </w:p>
          <w:p w14:paraId="6068A4C2" w14:textId="77777777" w:rsidR="00CA1F14" w:rsidRDefault="00CA1F14" w:rsidP="003A2A49">
            <w:pPr>
              <w:rPr>
                <w:rFonts w:ascii="Verdana" w:hAnsi="Verdana"/>
              </w:rPr>
            </w:pPr>
          </w:p>
          <w:p w14:paraId="28E0F7AD" w14:textId="77777777" w:rsidR="00CA1F14" w:rsidRDefault="00CA1F14" w:rsidP="003A2A49">
            <w:pPr>
              <w:rPr>
                <w:rFonts w:ascii="Verdana" w:hAnsi="Verdana"/>
              </w:rPr>
            </w:pPr>
          </w:p>
          <w:p w14:paraId="08C3790C" w14:textId="77777777" w:rsidR="00CA1F14" w:rsidRDefault="00CA1F14" w:rsidP="003A2A49">
            <w:pPr>
              <w:rPr>
                <w:rFonts w:ascii="Verdana" w:hAnsi="Verdana"/>
              </w:rPr>
            </w:pPr>
          </w:p>
          <w:p w14:paraId="32B91E58" w14:textId="77777777" w:rsidR="00CA1F14" w:rsidRDefault="00CA1F14" w:rsidP="003A2A49">
            <w:pPr>
              <w:rPr>
                <w:rFonts w:ascii="Verdana" w:hAnsi="Verdana"/>
              </w:rPr>
            </w:pPr>
          </w:p>
          <w:p w14:paraId="25F8BFCD" w14:textId="77777777" w:rsidR="00CA1F14" w:rsidRDefault="00CA1F14" w:rsidP="003A2A49">
            <w:pPr>
              <w:rPr>
                <w:rFonts w:ascii="Verdana" w:hAnsi="Verdana"/>
              </w:rPr>
            </w:pPr>
          </w:p>
          <w:p w14:paraId="58CA92AC" w14:textId="77777777" w:rsidR="00CA1F14" w:rsidRDefault="00CA1F14" w:rsidP="003A2A49">
            <w:pPr>
              <w:rPr>
                <w:rFonts w:ascii="Verdana" w:hAnsi="Verdana"/>
              </w:rPr>
            </w:pPr>
          </w:p>
          <w:p w14:paraId="53CF359C" w14:textId="77777777" w:rsidR="00CA1F14" w:rsidRDefault="00CA1F14" w:rsidP="003A2A49">
            <w:pPr>
              <w:rPr>
                <w:rFonts w:ascii="Verdana" w:hAnsi="Verdana"/>
              </w:rPr>
            </w:pPr>
          </w:p>
          <w:p w14:paraId="393A18D8" w14:textId="77777777" w:rsidR="00CA1F14" w:rsidRDefault="00CA1F14" w:rsidP="003A2A49">
            <w:pPr>
              <w:rPr>
                <w:rFonts w:ascii="Verdana" w:hAnsi="Verdana"/>
              </w:rPr>
            </w:pPr>
          </w:p>
          <w:p w14:paraId="6280E613" w14:textId="77777777" w:rsidR="00CA1F14" w:rsidRDefault="00CA1F14" w:rsidP="003A2A49">
            <w:pPr>
              <w:rPr>
                <w:rFonts w:ascii="Verdana" w:hAnsi="Verdana"/>
              </w:rPr>
            </w:pPr>
          </w:p>
          <w:p w14:paraId="78409A49" w14:textId="77777777" w:rsidR="00CA1F14" w:rsidRDefault="00CA1F14" w:rsidP="003A2A49">
            <w:pPr>
              <w:rPr>
                <w:rFonts w:ascii="Verdana" w:hAnsi="Verdana"/>
              </w:rPr>
            </w:pPr>
          </w:p>
          <w:p w14:paraId="4DE9CDCA" w14:textId="77777777" w:rsidR="000141BA" w:rsidRDefault="000141BA" w:rsidP="003A2A49">
            <w:pPr>
              <w:rPr>
                <w:rFonts w:ascii="Verdana" w:hAnsi="Verdana"/>
              </w:rPr>
            </w:pPr>
          </w:p>
          <w:p w14:paraId="1E653873" w14:textId="77777777" w:rsidR="000141BA" w:rsidRDefault="000141BA" w:rsidP="003A2A49">
            <w:pPr>
              <w:rPr>
                <w:rFonts w:ascii="Verdana" w:hAnsi="Verdana"/>
              </w:rPr>
            </w:pPr>
          </w:p>
          <w:p w14:paraId="3A964B8E" w14:textId="77777777" w:rsidR="000141BA" w:rsidRDefault="000141BA" w:rsidP="003A2A49">
            <w:pPr>
              <w:rPr>
                <w:rFonts w:ascii="Verdana" w:hAnsi="Verdana"/>
              </w:rPr>
            </w:pPr>
          </w:p>
          <w:p w14:paraId="4BB80F85" w14:textId="77777777" w:rsidR="000141BA" w:rsidRDefault="000141BA" w:rsidP="003A2A49">
            <w:pPr>
              <w:rPr>
                <w:rFonts w:ascii="Verdana" w:hAnsi="Verdana"/>
              </w:rPr>
            </w:pPr>
          </w:p>
          <w:p w14:paraId="7157104C" w14:textId="77777777" w:rsidR="000141BA" w:rsidRDefault="000141BA" w:rsidP="003A2A49">
            <w:pPr>
              <w:rPr>
                <w:rFonts w:ascii="Verdana" w:hAnsi="Verdana"/>
              </w:rPr>
            </w:pPr>
          </w:p>
          <w:p w14:paraId="54BAFE25" w14:textId="77777777" w:rsidR="000141BA" w:rsidRDefault="000141BA" w:rsidP="003A2A49">
            <w:pPr>
              <w:rPr>
                <w:rFonts w:ascii="Verdana" w:hAnsi="Verdana"/>
              </w:rPr>
            </w:pPr>
          </w:p>
          <w:p w14:paraId="5EFA3858" w14:textId="77777777" w:rsidR="000141BA" w:rsidRDefault="000141BA" w:rsidP="003A2A49">
            <w:pPr>
              <w:rPr>
                <w:rFonts w:ascii="Verdana" w:hAnsi="Verdana"/>
              </w:rPr>
            </w:pPr>
          </w:p>
          <w:p w14:paraId="1B6965C4" w14:textId="77777777" w:rsidR="000141BA" w:rsidRDefault="000141BA" w:rsidP="003A2A49">
            <w:pPr>
              <w:rPr>
                <w:rFonts w:ascii="Verdana" w:hAnsi="Verdana"/>
              </w:rPr>
            </w:pPr>
          </w:p>
          <w:p w14:paraId="781DDBAB" w14:textId="77777777" w:rsidR="000141BA" w:rsidRDefault="000141BA" w:rsidP="003A2A49">
            <w:pPr>
              <w:rPr>
                <w:rFonts w:ascii="Verdana" w:hAnsi="Verdana"/>
              </w:rPr>
            </w:pPr>
          </w:p>
          <w:p w14:paraId="30138FC8" w14:textId="77777777" w:rsidR="000141BA" w:rsidRDefault="000141BA" w:rsidP="003A2A49">
            <w:pPr>
              <w:rPr>
                <w:rFonts w:ascii="Verdana" w:hAnsi="Verdana"/>
              </w:rPr>
            </w:pPr>
          </w:p>
          <w:p w14:paraId="6FD5424B" w14:textId="77777777" w:rsidR="000141BA" w:rsidRDefault="000141BA" w:rsidP="003A2A49">
            <w:pPr>
              <w:rPr>
                <w:rFonts w:ascii="Verdana" w:hAnsi="Verdana"/>
              </w:rPr>
            </w:pPr>
          </w:p>
          <w:p w14:paraId="3C23DF06" w14:textId="77777777" w:rsidR="000141BA" w:rsidRDefault="000141BA" w:rsidP="003A2A49">
            <w:pPr>
              <w:rPr>
                <w:rFonts w:ascii="Verdana" w:hAnsi="Verdana"/>
              </w:rPr>
            </w:pPr>
          </w:p>
          <w:p w14:paraId="6B06E0EB" w14:textId="77777777" w:rsidR="000141BA" w:rsidRDefault="000141BA" w:rsidP="003A2A49">
            <w:pPr>
              <w:rPr>
                <w:rFonts w:ascii="Verdana" w:hAnsi="Verdana"/>
              </w:rPr>
            </w:pPr>
          </w:p>
          <w:p w14:paraId="5CF4A775" w14:textId="77777777" w:rsidR="000141BA" w:rsidRDefault="000141BA" w:rsidP="003A2A49">
            <w:pPr>
              <w:rPr>
                <w:rFonts w:ascii="Verdana" w:hAnsi="Verdana"/>
              </w:rPr>
            </w:pPr>
          </w:p>
          <w:p w14:paraId="2C2B8B42" w14:textId="77777777" w:rsidR="000141BA" w:rsidRDefault="000141BA" w:rsidP="003A2A49">
            <w:pPr>
              <w:rPr>
                <w:rFonts w:ascii="Verdana" w:hAnsi="Verdana"/>
              </w:rPr>
            </w:pPr>
          </w:p>
          <w:p w14:paraId="4E3F1CB9" w14:textId="77777777" w:rsidR="000141BA" w:rsidRDefault="000141BA" w:rsidP="003A2A49">
            <w:pPr>
              <w:rPr>
                <w:rFonts w:ascii="Verdana" w:hAnsi="Verdana"/>
              </w:rPr>
            </w:pPr>
          </w:p>
          <w:p w14:paraId="55E6113B" w14:textId="77777777" w:rsidR="000141BA" w:rsidRDefault="000141BA" w:rsidP="003A2A49">
            <w:pPr>
              <w:rPr>
                <w:rFonts w:ascii="Verdana" w:hAnsi="Verdana"/>
              </w:rPr>
            </w:pPr>
          </w:p>
          <w:p w14:paraId="433D57F2" w14:textId="77777777" w:rsidR="000141BA" w:rsidRDefault="000141BA" w:rsidP="003A2A49">
            <w:pPr>
              <w:rPr>
                <w:rFonts w:ascii="Verdana" w:hAnsi="Verdana"/>
              </w:rPr>
            </w:pPr>
          </w:p>
          <w:p w14:paraId="6A560280" w14:textId="77777777" w:rsidR="008C2814" w:rsidRDefault="008C2814" w:rsidP="003A2A49">
            <w:pPr>
              <w:rPr>
                <w:rFonts w:ascii="Verdana" w:hAnsi="Verdana"/>
              </w:rPr>
            </w:pPr>
          </w:p>
          <w:p w14:paraId="5F6FBD28" w14:textId="77777777" w:rsidR="008C2814" w:rsidRDefault="008C2814" w:rsidP="003A2A49">
            <w:pPr>
              <w:rPr>
                <w:rFonts w:ascii="Verdana" w:hAnsi="Verdana"/>
              </w:rPr>
            </w:pPr>
          </w:p>
          <w:p w14:paraId="5002109C" w14:textId="77777777" w:rsidR="008C2814" w:rsidRDefault="008C2814" w:rsidP="003A2A49">
            <w:pPr>
              <w:rPr>
                <w:rFonts w:ascii="Verdana" w:hAnsi="Verdana"/>
              </w:rPr>
            </w:pPr>
          </w:p>
          <w:p w14:paraId="3DABD6B4" w14:textId="77777777" w:rsidR="008C2814" w:rsidRDefault="008C2814" w:rsidP="003A2A49">
            <w:pPr>
              <w:rPr>
                <w:rFonts w:ascii="Verdana" w:hAnsi="Verdana"/>
              </w:rPr>
            </w:pPr>
          </w:p>
          <w:p w14:paraId="152B8460" w14:textId="77777777" w:rsidR="008C2814" w:rsidRDefault="008C2814" w:rsidP="003A2A49">
            <w:pPr>
              <w:rPr>
                <w:rFonts w:ascii="Verdana" w:hAnsi="Verdana"/>
              </w:rPr>
            </w:pPr>
          </w:p>
          <w:p w14:paraId="66637E6F" w14:textId="77777777" w:rsidR="008C2814" w:rsidRDefault="008C2814" w:rsidP="003A2A49">
            <w:pPr>
              <w:rPr>
                <w:rFonts w:ascii="Verdana" w:hAnsi="Verdana"/>
              </w:rPr>
            </w:pPr>
          </w:p>
          <w:p w14:paraId="000A660A" w14:textId="77777777" w:rsidR="008C2814" w:rsidRDefault="008C2814" w:rsidP="003A2A49">
            <w:pPr>
              <w:rPr>
                <w:rFonts w:ascii="Verdana" w:hAnsi="Verdana"/>
              </w:rPr>
            </w:pPr>
          </w:p>
          <w:p w14:paraId="407BC794" w14:textId="77777777" w:rsidR="008C2814" w:rsidRDefault="008C2814" w:rsidP="003A2A49">
            <w:pPr>
              <w:rPr>
                <w:rFonts w:ascii="Verdana" w:hAnsi="Verdana"/>
              </w:rPr>
            </w:pPr>
          </w:p>
          <w:p w14:paraId="0B3C8CDE" w14:textId="77777777" w:rsidR="008C2814" w:rsidRDefault="008C2814" w:rsidP="003A2A49">
            <w:pPr>
              <w:rPr>
                <w:rFonts w:ascii="Verdana" w:hAnsi="Verdana"/>
              </w:rPr>
            </w:pPr>
          </w:p>
          <w:p w14:paraId="138C7C89" w14:textId="77777777" w:rsidR="008C2814" w:rsidRDefault="008C2814" w:rsidP="003A2A49">
            <w:pPr>
              <w:rPr>
                <w:rFonts w:ascii="Verdana" w:hAnsi="Verdana"/>
              </w:rPr>
            </w:pPr>
          </w:p>
          <w:p w14:paraId="0753365F" w14:textId="77777777" w:rsidR="008C2814" w:rsidRDefault="008C2814" w:rsidP="003A2A49">
            <w:pPr>
              <w:rPr>
                <w:rFonts w:ascii="Verdana" w:hAnsi="Verdana"/>
              </w:rPr>
            </w:pPr>
          </w:p>
          <w:p w14:paraId="0F748B89" w14:textId="77777777" w:rsidR="008C2814" w:rsidRDefault="008C2814" w:rsidP="003A2A49">
            <w:pPr>
              <w:rPr>
                <w:rFonts w:ascii="Verdana" w:hAnsi="Verdana"/>
              </w:rPr>
            </w:pPr>
          </w:p>
          <w:p w14:paraId="0EC103C1" w14:textId="77777777" w:rsidR="008C2814" w:rsidRDefault="008C2814" w:rsidP="003A2A49">
            <w:pPr>
              <w:rPr>
                <w:rFonts w:ascii="Verdana" w:hAnsi="Verdana"/>
              </w:rPr>
            </w:pPr>
          </w:p>
          <w:p w14:paraId="66A8CC19" w14:textId="77777777" w:rsidR="008C2814" w:rsidRDefault="008C2814" w:rsidP="003A2A49">
            <w:pPr>
              <w:rPr>
                <w:rFonts w:ascii="Verdana" w:hAnsi="Verdana"/>
              </w:rPr>
            </w:pPr>
          </w:p>
          <w:p w14:paraId="15C689C0" w14:textId="77777777" w:rsidR="00A8532D" w:rsidRDefault="00A8532D" w:rsidP="003A2A49">
            <w:pPr>
              <w:rPr>
                <w:rFonts w:ascii="Verdana" w:hAnsi="Verdana"/>
              </w:rPr>
            </w:pPr>
          </w:p>
          <w:p w14:paraId="482520D9" w14:textId="45AC980F" w:rsidR="005C345A" w:rsidRDefault="005C345A" w:rsidP="003A2A49">
            <w:pPr>
              <w:rPr>
                <w:rFonts w:ascii="Verdana" w:hAnsi="Verdana"/>
              </w:rPr>
            </w:pPr>
            <w:r>
              <w:rPr>
                <w:rFonts w:ascii="Verdana" w:hAnsi="Verdana"/>
              </w:rPr>
              <w:t>Resolution</w:t>
            </w:r>
            <w:r w:rsidR="009E10AE">
              <w:rPr>
                <w:rFonts w:ascii="Verdana" w:hAnsi="Verdana"/>
              </w:rPr>
              <w:t>:</w:t>
            </w:r>
          </w:p>
          <w:p w14:paraId="09524980" w14:textId="1A52C24E" w:rsidR="00151006" w:rsidRDefault="00151006" w:rsidP="003A2A49">
            <w:pPr>
              <w:rPr>
                <w:rFonts w:ascii="Verdana" w:hAnsi="Verdana"/>
              </w:rPr>
            </w:pPr>
          </w:p>
          <w:p w14:paraId="73F4F5DC" w14:textId="35616C9F" w:rsidR="00151006" w:rsidRDefault="00151006" w:rsidP="003A2A49">
            <w:pPr>
              <w:rPr>
                <w:rFonts w:ascii="Verdana" w:hAnsi="Verdana"/>
              </w:rPr>
            </w:pPr>
            <w:r>
              <w:rPr>
                <w:rFonts w:ascii="Verdana" w:hAnsi="Verdana"/>
              </w:rPr>
              <w:t>Action:</w:t>
            </w:r>
          </w:p>
          <w:p w14:paraId="21C66070" w14:textId="77777777" w:rsidR="00675591" w:rsidRDefault="00675591" w:rsidP="003A2A49">
            <w:pPr>
              <w:rPr>
                <w:rFonts w:ascii="Verdana" w:hAnsi="Verdana"/>
              </w:rPr>
            </w:pPr>
          </w:p>
          <w:p w14:paraId="28F572A9" w14:textId="77777777" w:rsidR="00151006" w:rsidRDefault="00151006" w:rsidP="008C2814">
            <w:pPr>
              <w:rPr>
                <w:rFonts w:ascii="Verdana" w:hAnsi="Verdana"/>
                <w:b/>
              </w:rPr>
            </w:pPr>
          </w:p>
          <w:p w14:paraId="4137C976" w14:textId="77777777" w:rsidR="00151006" w:rsidRDefault="00151006" w:rsidP="008C2814">
            <w:pPr>
              <w:rPr>
                <w:rFonts w:ascii="Verdana" w:hAnsi="Verdana"/>
                <w:b/>
              </w:rPr>
            </w:pPr>
          </w:p>
          <w:p w14:paraId="1EE5BBA4" w14:textId="2EE2788F" w:rsidR="001B1914" w:rsidRPr="005C345A" w:rsidRDefault="001B1914" w:rsidP="008C2814">
            <w:pPr>
              <w:rPr>
                <w:rFonts w:ascii="Verdana" w:hAnsi="Verdana"/>
              </w:rPr>
            </w:pPr>
            <w:r w:rsidRPr="001B1914">
              <w:rPr>
                <w:rFonts w:ascii="Verdana" w:hAnsi="Verdana"/>
                <w:b/>
              </w:rPr>
              <w:t>6.2</w:t>
            </w:r>
          </w:p>
        </w:tc>
        <w:tc>
          <w:tcPr>
            <w:tcW w:w="8875" w:type="dxa"/>
            <w:gridSpan w:val="3"/>
          </w:tcPr>
          <w:p w14:paraId="40AE5A6B" w14:textId="6DE07251" w:rsidR="003A2A49" w:rsidRDefault="008D7626" w:rsidP="003A2A49">
            <w:pPr>
              <w:autoSpaceDE w:val="0"/>
              <w:autoSpaceDN w:val="0"/>
              <w:adjustRightInd w:val="0"/>
              <w:rPr>
                <w:rFonts w:ascii="Verdana" w:hAnsi="Verdana" w:cs="Arial-BoldMT"/>
                <w:b/>
                <w:bCs/>
              </w:rPr>
            </w:pPr>
            <w:r>
              <w:rPr>
                <w:rFonts w:ascii="Verdana" w:hAnsi="Verdana" w:cs="Arial-BoldMT"/>
                <w:b/>
                <w:bCs/>
              </w:rPr>
              <w:lastRenderedPageBreak/>
              <w:t>Board Committee and Advisory Group Highlight Reports</w:t>
            </w:r>
          </w:p>
          <w:p w14:paraId="568E7AD2" w14:textId="4D15DDED" w:rsidR="00AD01A4" w:rsidRDefault="00AD01A4" w:rsidP="003A2A49">
            <w:pPr>
              <w:autoSpaceDE w:val="0"/>
              <w:autoSpaceDN w:val="0"/>
              <w:adjustRightInd w:val="0"/>
              <w:rPr>
                <w:rFonts w:ascii="Verdana" w:hAnsi="Verdana" w:cs="Arial-BoldMT"/>
                <w:b/>
                <w:bCs/>
              </w:rPr>
            </w:pPr>
          </w:p>
          <w:p w14:paraId="5AEFA909" w14:textId="68373185" w:rsidR="00AD01A4" w:rsidRDefault="00AD01A4" w:rsidP="003A2A49">
            <w:pPr>
              <w:autoSpaceDE w:val="0"/>
              <w:autoSpaceDN w:val="0"/>
              <w:adjustRightInd w:val="0"/>
              <w:rPr>
                <w:rFonts w:ascii="Verdana" w:hAnsi="Verdana" w:cs="Arial-BoldMT"/>
                <w:b/>
                <w:bCs/>
              </w:rPr>
            </w:pPr>
            <w:r>
              <w:rPr>
                <w:rFonts w:ascii="Verdana" w:hAnsi="Verdana" w:cs="Arial-BoldMT"/>
                <w:b/>
                <w:bCs/>
              </w:rPr>
              <w:t xml:space="preserve">Charitable Funds Committee Highlight Report 23 April 2024 </w:t>
            </w:r>
          </w:p>
          <w:p w14:paraId="2873B560" w14:textId="2B977D84" w:rsidR="00AD01A4" w:rsidRDefault="00AD01A4" w:rsidP="003A2A49">
            <w:pPr>
              <w:autoSpaceDE w:val="0"/>
              <w:autoSpaceDN w:val="0"/>
              <w:adjustRightInd w:val="0"/>
              <w:rPr>
                <w:rFonts w:ascii="Verdana" w:hAnsi="Verdana" w:cs="Arial-BoldMT"/>
                <w:b/>
                <w:bCs/>
              </w:rPr>
            </w:pPr>
          </w:p>
          <w:p w14:paraId="6DB6ECBE" w14:textId="01B9427B" w:rsidR="00AD01A4" w:rsidRDefault="00AD01A4" w:rsidP="00DC37AD">
            <w:pPr>
              <w:autoSpaceDE w:val="0"/>
              <w:autoSpaceDN w:val="0"/>
              <w:adjustRightInd w:val="0"/>
              <w:jc w:val="both"/>
              <w:rPr>
                <w:rFonts w:ascii="Verdana" w:hAnsi="Verdana" w:cs="Arial-BoldMT"/>
                <w:bCs/>
              </w:rPr>
            </w:pPr>
            <w:r>
              <w:rPr>
                <w:rFonts w:ascii="Verdana" w:hAnsi="Verdana" w:cs="Arial-BoldMT"/>
                <w:bCs/>
              </w:rPr>
              <w:t>S May presented the report that updated Members on the items the Charitable Funds Committee wished to escalate to the Board following the meeting held on 23</w:t>
            </w:r>
            <w:r w:rsidRPr="00AD01A4">
              <w:rPr>
                <w:rFonts w:ascii="Verdana" w:hAnsi="Verdana" w:cs="Arial-BoldMT"/>
                <w:bCs/>
                <w:vertAlign w:val="superscript"/>
              </w:rPr>
              <w:t>rd</w:t>
            </w:r>
            <w:r>
              <w:rPr>
                <w:rFonts w:ascii="Verdana" w:hAnsi="Verdana" w:cs="Arial-BoldMT"/>
                <w:bCs/>
              </w:rPr>
              <w:t xml:space="preserve"> April 2024</w:t>
            </w:r>
            <w:r w:rsidR="00706EB9">
              <w:rPr>
                <w:rFonts w:ascii="Verdana" w:hAnsi="Verdana" w:cs="Arial-BoldMT"/>
                <w:bCs/>
              </w:rPr>
              <w:t xml:space="preserve">.  </w:t>
            </w:r>
            <w:r w:rsidR="00DC37AD">
              <w:rPr>
                <w:rFonts w:ascii="Verdana" w:hAnsi="Verdana" w:cs="Arial-BoldMT"/>
                <w:bCs/>
              </w:rPr>
              <w:t xml:space="preserve">S Blackburn advised that a Head of Charity and Income Generation had been appointed and would be commencing on </w:t>
            </w:r>
            <w:r w:rsidR="00706EB9">
              <w:rPr>
                <w:rFonts w:ascii="Verdana" w:hAnsi="Verdana" w:cs="Arial-BoldMT"/>
                <w:bCs/>
              </w:rPr>
              <w:t xml:space="preserve">12 June </w:t>
            </w:r>
            <w:r w:rsidR="00DC37AD">
              <w:rPr>
                <w:rFonts w:ascii="Verdana" w:hAnsi="Verdana" w:cs="Arial-BoldMT"/>
                <w:bCs/>
              </w:rPr>
              <w:t xml:space="preserve">2024.  </w:t>
            </w:r>
          </w:p>
          <w:p w14:paraId="3BCE4A0E" w14:textId="0F757513" w:rsidR="00AD01A4" w:rsidRDefault="00AD01A4" w:rsidP="003A2A49">
            <w:pPr>
              <w:autoSpaceDE w:val="0"/>
              <w:autoSpaceDN w:val="0"/>
              <w:adjustRightInd w:val="0"/>
              <w:rPr>
                <w:rFonts w:ascii="Verdana" w:hAnsi="Verdana" w:cs="Arial-BoldMT"/>
                <w:bCs/>
              </w:rPr>
            </w:pPr>
          </w:p>
          <w:p w14:paraId="7F369791" w14:textId="07B938FC" w:rsidR="00AD01A4" w:rsidRDefault="00706EB9" w:rsidP="003A2A49">
            <w:pPr>
              <w:autoSpaceDE w:val="0"/>
              <w:autoSpaceDN w:val="0"/>
              <w:adjustRightInd w:val="0"/>
              <w:rPr>
                <w:rFonts w:ascii="Verdana" w:hAnsi="Verdana" w:cs="Arial-BoldMT"/>
                <w:b/>
                <w:bCs/>
              </w:rPr>
            </w:pPr>
            <w:r w:rsidRPr="00DC37AD">
              <w:rPr>
                <w:rFonts w:ascii="Verdana" w:hAnsi="Verdana" w:cs="Arial-BoldMT"/>
                <w:bCs/>
              </w:rPr>
              <w:t>The report was</w:t>
            </w:r>
            <w:r>
              <w:rPr>
                <w:rFonts w:ascii="Verdana" w:hAnsi="Verdana" w:cs="Arial-BoldMT"/>
                <w:b/>
                <w:bCs/>
              </w:rPr>
              <w:t xml:space="preserve"> NOTED</w:t>
            </w:r>
          </w:p>
          <w:p w14:paraId="7CA92C91" w14:textId="77777777" w:rsidR="00675591" w:rsidRDefault="00675591" w:rsidP="003A2A49">
            <w:pPr>
              <w:autoSpaceDE w:val="0"/>
              <w:autoSpaceDN w:val="0"/>
              <w:adjustRightInd w:val="0"/>
              <w:rPr>
                <w:rFonts w:ascii="Verdana" w:hAnsi="Verdana" w:cs="Arial-BoldMT"/>
                <w:b/>
                <w:bCs/>
              </w:rPr>
            </w:pPr>
          </w:p>
          <w:p w14:paraId="2819042A" w14:textId="4F468A92" w:rsidR="00AD01A4" w:rsidRPr="00AD01A4" w:rsidRDefault="00AD01A4" w:rsidP="003A2A49">
            <w:pPr>
              <w:autoSpaceDE w:val="0"/>
              <w:autoSpaceDN w:val="0"/>
              <w:adjustRightInd w:val="0"/>
              <w:rPr>
                <w:rFonts w:ascii="Verdana" w:hAnsi="Verdana" w:cs="Arial-BoldMT"/>
                <w:b/>
                <w:bCs/>
              </w:rPr>
            </w:pPr>
            <w:r w:rsidRPr="00AD01A4">
              <w:rPr>
                <w:rFonts w:ascii="Verdana" w:hAnsi="Verdana" w:cs="Arial-BoldMT"/>
                <w:b/>
                <w:bCs/>
              </w:rPr>
              <w:t xml:space="preserve">Stakeholder Reference Group Highlight Report 11 April 2024 </w:t>
            </w:r>
          </w:p>
          <w:p w14:paraId="7BFE8AB9" w14:textId="4DA38E77" w:rsidR="00AD01A4" w:rsidRDefault="00AD01A4" w:rsidP="003A2A49">
            <w:pPr>
              <w:autoSpaceDE w:val="0"/>
              <w:autoSpaceDN w:val="0"/>
              <w:adjustRightInd w:val="0"/>
              <w:rPr>
                <w:rFonts w:ascii="Verdana" w:hAnsi="Verdana" w:cs="Arial-BoldMT"/>
                <w:bCs/>
              </w:rPr>
            </w:pPr>
          </w:p>
          <w:p w14:paraId="169D5149" w14:textId="64299EAA" w:rsidR="00AD01A4" w:rsidRPr="00AD01A4" w:rsidRDefault="00AD01A4" w:rsidP="00DC37AD">
            <w:pPr>
              <w:autoSpaceDE w:val="0"/>
              <w:autoSpaceDN w:val="0"/>
              <w:adjustRightInd w:val="0"/>
              <w:jc w:val="both"/>
              <w:rPr>
                <w:rFonts w:ascii="Verdana" w:hAnsi="Verdana" w:cs="Arial-BoldMT"/>
                <w:bCs/>
              </w:rPr>
            </w:pPr>
            <w:r>
              <w:rPr>
                <w:rFonts w:ascii="Verdana" w:hAnsi="Verdana" w:cs="Arial-BoldMT"/>
                <w:bCs/>
              </w:rPr>
              <w:t>A Morris presented the report that updated Members on the items the Stakeholder Reference Group wished to escalate to the Board following the meeting on 11</w:t>
            </w:r>
            <w:r w:rsidRPr="00AD01A4">
              <w:rPr>
                <w:rFonts w:ascii="Verdana" w:hAnsi="Verdana" w:cs="Arial-BoldMT"/>
                <w:bCs/>
                <w:vertAlign w:val="superscript"/>
              </w:rPr>
              <w:t>th</w:t>
            </w:r>
            <w:r>
              <w:rPr>
                <w:rFonts w:ascii="Verdana" w:hAnsi="Verdana" w:cs="Arial-BoldMT"/>
                <w:bCs/>
              </w:rPr>
              <w:t xml:space="preserve"> April 2024. </w:t>
            </w:r>
            <w:r w:rsidR="00DC37AD">
              <w:rPr>
                <w:rFonts w:ascii="Verdana" w:hAnsi="Verdana" w:cs="Arial-BoldMT"/>
                <w:bCs/>
              </w:rPr>
              <w:t xml:space="preserve">A Morris advised that she had now received Ministerial approval in relation to the extension of her Term of Office as Chair of the Stakeholder Reference Group. </w:t>
            </w:r>
          </w:p>
          <w:p w14:paraId="162D0ABD" w14:textId="77777777" w:rsidR="003A2A49" w:rsidRPr="00EB34F0" w:rsidRDefault="003A2A49" w:rsidP="003A2A49">
            <w:pPr>
              <w:pStyle w:val="NoSpacing"/>
              <w:jc w:val="both"/>
              <w:rPr>
                <w:rFonts w:ascii="Verdana" w:hAnsi="Verdana"/>
                <w:color w:val="C45911" w:themeColor="accent2" w:themeShade="BF"/>
              </w:rPr>
            </w:pPr>
          </w:p>
          <w:p w14:paraId="2EF6B3FE" w14:textId="6FCA85D9" w:rsidR="00AD01A4" w:rsidRPr="00DC37AD" w:rsidRDefault="00706EB9" w:rsidP="006F4574">
            <w:pPr>
              <w:jc w:val="both"/>
              <w:rPr>
                <w:rFonts w:ascii="Verdana" w:hAnsi="Verdana"/>
              </w:rPr>
            </w:pPr>
            <w:r w:rsidRPr="00DC37AD">
              <w:rPr>
                <w:rFonts w:ascii="Verdana" w:hAnsi="Verdana"/>
              </w:rPr>
              <w:t xml:space="preserve">The report was </w:t>
            </w:r>
            <w:r w:rsidRPr="00DC37AD">
              <w:rPr>
                <w:rFonts w:ascii="Verdana" w:hAnsi="Verdana"/>
                <w:b/>
              </w:rPr>
              <w:t>NOTED</w:t>
            </w:r>
            <w:r w:rsidR="00DC37AD" w:rsidRPr="00DC37AD">
              <w:rPr>
                <w:rFonts w:ascii="Verdana" w:hAnsi="Verdana"/>
              </w:rPr>
              <w:t xml:space="preserve"> and </w:t>
            </w:r>
            <w:r w:rsidR="00FA3BE2">
              <w:rPr>
                <w:rFonts w:ascii="Verdana" w:hAnsi="Verdana"/>
              </w:rPr>
              <w:t xml:space="preserve">the Board </w:t>
            </w:r>
            <w:r w:rsidR="00DC37AD" w:rsidRPr="00DC37AD">
              <w:rPr>
                <w:rFonts w:ascii="Verdana" w:hAnsi="Verdana"/>
                <w:b/>
              </w:rPr>
              <w:t>RATIFIED</w:t>
            </w:r>
            <w:r w:rsidR="00DC37AD" w:rsidRPr="00DC37AD">
              <w:rPr>
                <w:rFonts w:ascii="Verdana" w:hAnsi="Verdana"/>
              </w:rPr>
              <w:t xml:space="preserve"> the agreement previously made by the Board to hold four Stakeholder Reference Group meetings per year with one ad hoc meeting if required. </w:t>
            </w:r>
          </w:p>
          <w:p w14:paraId="6B389C4C" w14:textId="057CC72A" w:rsidR="00AD01A4" w:rsidRDefault="00AD01A4" w:rsidP="006F4574">
            <w:pPr>
              <w:jc w:val="both"/>
              <w:rPr>
                <w:rFonts w:ascii="Verdana" w:hAnsi="Verdana"/>
                <w:b/>
              </w:rPr>
            </w:pPr>
          </w:p>
          <w:p w14:paraId="4A48A57F" w14:textId="0346B3B6" w:rsidR="006F4574" w:rsidRPr="008D7626" w:rsidRDefault="008D7626" w:rsidP="006F4574">
            <w:pPr>
              <w:jc w:val="both"/>
              <w:rPr>
                <w:rFonts w:ascii="Verdana" w:hAnsi="Verdana"/>
                <w:b/>
              </w:rPr>
            </w:pPr>
            <w:r w:rsidRPr="008D7626">
              <w:rPr>
                <w:rFonts w:ascii="Verdana" w:hAnsi="Verdana"/>
                <w:b/>
              </w:rPr>
              <w:t xml:space="preserve">Quality &amp; Safety Committee </w:t>
            </w:r>
            <w:r w:rsidR="00AD01A4">
              <w:rPr>
                <w:rFonts w:ascii="Verdana" w:hAnsi="Verdana"/>
                <w:b/>
              </w:rPr>
              <w:t xml:space="preserve">Highlight Report 14 March 2024 </w:t>
            </w:r>
          </w:p>
          <w:p w14:paraId="00BB170E" w14:textId="4F44ECEA" w:rsidR="006F4574" w:rsidRDefault="006F4574" w:rsidP="006F4574">
            <w:pPr>
              <w:jc w:val="both"/>
              <w:rPr>
                <w:rFonts w:ascii="Verdana" w:hAnsi="Verdana"/>
                <w:i/>
              </w:rPr>
            </w:pPr>
          </w:p>
          <w:p w14:paraId="2EE44273" w14:textId="49D0B2CE" w:rsidR="00C84FB0" w:rsidRDefault="00932C1B" w:rsidP="006F4574">
            <w:pPr>
              <w:jc w:val="both"/>
              <w:rPr>
                <w:rFonts w:ascii="Verdana" w:hAnsi="Verdana"/>
              </w:rPr>
            </w:pPr>
            <w:r>
              <w:rPr>
                <w:rFonts w:ascii="Verdana" w:hAnsi="Verdana"/>
              </w:rPr>
              <w:t xml:space="preserve">C Donoghue presented the report </w:t>
            </w:r>
            <w:r w:rsidR="00C84FB0">
              <w:rPr>
                <w:rFonts w:ascii="Verdana" w:hAnsi="Verdana"/>
              </w:rPr>
              <w:t>and highlighted the matters contained wi</w:t>
            </w:r>
            <w:r w:rsidR="00AD01A4">
              <w:rPr>
                <w:rFonts w:ascii="Verdana" w:hAnsi="Verdana"/>
              </w:rPr>
              <w:t xml:space="preserve">thin the alert/escalate section raised at the meeting held on 14 March 2024. </w:t>
            </w:r>
            <w:r w:rsidR="00C84FB0">
              <w:rPr>
                <w:rFonts w:ascii="Verdana" w:hAnsi="Verdana"/>
              </w:rPr>
              <w:t xml:space="preserve"> </w:t>
            </w:r>
            <w:r w:rsidR="00D07460">
              <w:rPr>
                <w:rFonts w:ascii="Verdana" w:hAnsi="Verdana"/>
              </w:rPr>
              <w:t xml:space="preserve">C Donoghue advised that a detailed discussion had been held in relation to the concerns regarding boarding of patients and added that whilst assurance was provided that individual risk assessments were in place, Committee Members were concerned that this was becoming normal practice and had agreed to closely scrutinise the position moving forwards. </w:t>
            </w:r>
          </w:p>
          <w:p w14:paraId="00765B5C" w14:textId="67E3F56D" w:rsidR="00C84FB0" w:rsidRDefault="00C84FB0" w:rsidP="006F4574">
            <w:pPr>
              <w:jc w:val="both"/>
              <w:rPr>
                <w:rFonts w:ascii="Verdana" w:hAnsi="Verdana"/>
              </w:rPr>
            </w:pPr>
          </w:p>
          <w:p w14:paraId="0713210D" w14:textId="404A0556" w:rsidR="00706EB9" w:rsidRDefault="00D07460" w:rsidP="006F4574">
            <w:pPr>
              <w:jc w:val="both"/>
              <w:rPr>
                <w:rFonts w:ascii="Verdana" w:hAnsi="Verdana"/>
              </w:rPr>
            </w:pPr>
            <w:r>
              <w:rPr>
                <w:rFonts w:ascii="Verdana" w:hAnsi="Verdana"/>
              </w:rPr>
              <w:t xml:space="preserve">The Chair advised that the Health Board should not be normalising behaviours and advised he felt it appropriate that Committee Members had escalated this as a concern. </w:t>
            </w:r>
          </w:p>
          <w:p w14:paraId="72BB9040" w14:textId="74351BBB" w:rsidR="00D07460" w:rsidRDefault="00D07460" w:rsidP="006F4574">
            <w:pPr>
              <w:jc w:val="both"/>
              <w:rPr>
                <w:rFonts w:ascii="Verdana" w:hAnsi="Verdana"/>
              </w:rPr>
            </w:pPr>
          </w:p>
          <w:p w14:paraId="3475C2A1" w14:textId="6DAC1162" w:rsidR="00D07460" w:rsidRDefault="00D07460" w:rsidP="006F4574">
            <w:pPr>
              <w:jc w:val="both"/>
              <w:rPr>
                <w:rFonts w:ascii="Verdana" w:hAnsi="Verdana"/>
              </w:rPr>
            </w:pPr>
            <w:r>
              <w:rPr>
                <w:rFonts w:ascii="Verdana" w:hAnsi="Verdana"/>
              </w:rPr>
              <w:t>P Mears advised that the first meeting of the Joint Commissioning Committee had recently been held, which no</w:t>
            </w:r>
            <w:r w:rsidR="00FA3BE2">
              <w:rPr>
                <w:rFonts w:ascii="Verdana" w:hAnsi="Verdana"/>
              </w:rPr>
              <w:t>w incorporated</w:t>
            </w:r>
            <w:r>
              <w:rPr>
                <w:rFonts w:ascii="Verdana" w:hAnsi="Verdana"/>
              </w:rPr>
              <w:t xml:space="preserve"> the Emergency Ambulance Services Committee</w:t>
            </w:r>
            <w:r w:rsidR="00FA3BE2">
              <w:rPr>
                <w:rFonts w:ascii="Verdana" w:hAnsi="Verdana"/>
              </w:rPr>
              <w:t xml:space="preserve"> (EASC)</w:t>
            </w:r>
            <w:r>
              <w:rPr>
                <w:rFonts w:ascii="Verdana" w:hAnsi="Verdana"/>
              </w:rPr>
              <w:t xml:space="preserve">, where a significant discussion was held in relation </w:t>
            </w:r>
            <w:r>
              <w:rPr>
                <w:rFonts w:ascii="Verdana" w:hAnsi="Verdana"/>
              </w:rPr>
              <w:lastRenderedPageBreak/>
              <w:t xml:space="preserve">to the whole pathway.  </w:t>
            </w:r>
            <w:r w:rsidR="004B66CA">
              <w:rPr>
                <w:rFonts w:ascii="Verdana" w:hAnsi="Verdana"/>
              </w:rPr>
              <w:t>P Mears advised that in addition to re</w:t>
            </w:r>
            <w:r w:rsidR="00FA3BE2">
              <w:rPr>
                <w:rFonts w:ascii="Verdana" w:hAnsi="Verdana"/>
              </w:rPr>
              <w:t>viewing metrics in relation to b</w:t>
            </w:r>
            <w:r w:rsidR="004B66CA">
              <w:rPr>
                <w:rFonts w:ascii="Verdana" w:hAnsi="Verdana"/>
              </w:rPr>
              <w:t>oard</w:t>
            </w:r>
            <w:r w:rsidR="00FA3BE2">
              <w:rPr>
                <w:rFonts w:ascii="Verdana" w:hAnsi="Verdana"/>
              </w:rPr>
              <w:t>ing</w:t>
            </w:r>
            <w:r w:rsidR="004B66CA">
              <w:rPr>
                <w:rFonts w:ascii="Verdana" w:hAnsi="Verdana"/>
              </w:rPr>
              <w:t>, a review of the whole pathway needed to be undertaken, with further work to be undertaken with the Ambulance Service to ensure patients were not being conveyed to hospital if they could be treated in an alternative setting.</w:t>
            </w:r>
          </w:p>
          <w:p w14:paraId="7A6FDF9E" w14:textId="77777777" w:rsidR="00AD01A4" w:rsidRDefault="00AD01A4" w:rsidP="00F9187B">
            <w:pPr>
              <w:pStyle w:val="NoSpacing"/>
              <w:jc w:val="both"/>
              <w:rPr>
                <w:rFonts w:ascii="Verdana" w:hAnsi="Verdana"/>
              </w:rPr>
            </w:pPr>
          </w:p>
          <w:p w14:paraId="1BA78BB7" w14:textId="6FAE129F" w:rsidR="00C84FB0" w:rsidRDefault="00C84FB0" w:rsidP="00F9187B">
            <w:pPr>
              <w:pStyle w:val="NoSpacing"/>
              <w:jc w:val="both"/>
              <w:rPr>
                <w:rFonts w:ascii="Verdana" w:hAnsi="Verdana"/>
                <w:b/>
              </w:rPr>
            </w:pPr>
            <w:r w:rsidRPr="00C84FB0">
              <w:rPr>
                <w:rFonts w:ascii="Verdana" w:hAnsi="Verdana"/>
              </w:rPr>
              <w:t>The report was</w:t>
            </w:r>
            <w:r>
              <w:rPr>
                <w:rFonts w:ascii="Verdana" w:hAnsi="Verdana"/>
                <w:b/>
              </w:rPr>
              <w:t xml:space="preserve"> NOTED. </w:t>
            </w:r>
          </w:p>
          <w:p w14:paraId="040D50C8" w14:textId="77777777" w:rsidR="00675591" w:rsidRDefault="00675591" w:rsidP="00F9187B">
            <w:pPr>
              <w:pStyle w:val="NoSpacing"/>
              <w:jc w:val="both"/>
              <w:rPr>
                <w:rFonts w:ascii="Verdana" w:hAnsi="Verdana"/>
                <w:b/>
              </w:rPr>
            </w:pPr>
          </w:p>
          <w:p w14:paraId="43FC46CA" w14:textId="4CDEC246" w:rsidR="00AD01A4" w:rsidRDefault="00AD01A4" w:rsidP="00F9187B">
            <w:pPr>
              <w:pStyle w:val="NoSpacing"/>
              <w:jc w:val="both"/>
              <w:rPr>
                <w:rFonts w:ascii="Verdana" w:hAnsi="Verdana"/>
                <w:b/>
              </w:rPr>
            </w:pPr>
            <w:r>
              <w:rPr>
                <w:rFonts w:ascii="Verdana" w:hAnsi="Verdana"/>
                <w:b/>
              </w:rPr>
              <w:t xml:space="preserve">Hosted Bodies Audit &amp; Risk Committee Highlight Report 18 April 2024 </w:t>
            </w:r>
          </w:p>
          <w:p w14:paraId="529052C9" w14:textId="5CFEB81F" w:rsidR="00AD01A4" w:rsidRDefault="00AD01A4" w:rsidP="00F9187B">
            <w:pPr>
              <w:pStyle w:val="NoSpacing"/>
              <w:jc w:val="both"/>
              <w:rPr>
                <w:rFonts w:ascii="Verdana" w:hAnsi="Verdana"/>
                <w:b/>
              </w:rPr>
            </w:pPr>
          </w:p>
          <w:p w14:paraId="2831D536" w14:textId="7FC12FE7" w:rsidR="00AD01A4" w:rsidRDefault="00AD01A4" w:rsidP="00AD01A4">
            <w:pPr>
              <w:jc w:val="both"/>
              <w:rPr>
                <w:rFonts w:ascii="Verdana" w:hAnsi="Verdana"/>
              </w:rPr>
            </w:pPr>
            <w:r>
              <w:rPr>
                <w:rFonts w:ascii="Verdana" w:hAnsi="Verdana"/>
              </w:rPr>
              <w:t xml:space="preserve">P Roseblade presented the report and highlighted the matters contained within the alert/escalate section raised at the meeting held on 18 April 2024.   </w:t>
            </w:r>
            <w:r w:rsidR="004B66CA">
              <w:rPr>
                <w:rFonts w:ascii="Verdana" w:hAnsi="Verdana"/>
              </w:rPr>
              <w:t>Members noted that an update on progress in relation to the establishment of the Joint Commissioning Committee</w:t>
            </w:r>
            <w:r w:rsidR="00FA3BE2">
              <w:rPr>
                <w:rFonts w:ascii="Verdana" w:hAnsi="Verdana"/>
              </w:rPr>
              <w:t xml:space="preserve"> (JCC)</w:t>
            </w:r>
            <w:r w:rsidR="004B66CA">
              <w:rPr>
                <w:rFonts w:ascii="Verdana" w:hAnsi="Verdana"/>
              </w:rPr>
              <w:t xml:space="preserve"> was provided by the Interim Chief Commissioner which was welcomed</w:t>
            </w:r>
            <w:r w:rsidR="009A5029">
              <w:rPr>
                <w:rFonts w:ascii="Verdana" w:hAnsi="Verdana"/>
              </w:rPr>
              <w:t xml:space="preserve"> and noted the legacy reports from </w:t>
            </w:r>
            <w:r w:rsidR="00FA3BE2">
              <w:rPr>
                <w:rFonts w:ascii="Verdana" w:hAnsi="Verdana"/>
              </w:rPr>
              <w:t>the Welsh Health Specialised Services Committee (</w:t>
            </w:r>
            <w:r w:rsidR="009A5029">
              <w:rPr>
                <w:rFonts w:ascii="Verdana" w:hAnsi="Verdana"/>
              </w:rPr>
              <w:t>WHSSC</w:t>
            </w:r>
            <w:r w:rsidR="00FA3BE2">
              <w:rPr>
                <w:rFonts w:ascii="Verdana" w:hAnsi="Verdana"/>
              </w:rPr>
              <w:t>)</w:t>
            </w:r>
            <w:r w:rsidR="009A5029">
              <w:rPr>
                <w:rFonts w:ascii="Verdana" w:hAnsi="Verdana"/>
              </w:rPr>
              <w:t xml:space="preserve"> and EASC would be presented to the June meeting. </w:t>
            </w:r>
          </w:p>
          <w:p w14:paraId="0D9A04F2" w14:textId="18523E5C" w:rsidR="009A5029" w:rsidRDefault="009A5029" w:rsidP="00AD01A4">
            <w:pPr>
              <w:jc w:val="both"/>
              <w:rPr>
                <w:rFonts w:ascii="Verdana" w:hAnsi="Verdana"/>
              </w:rPr>
            </w:pPr>
          </w:p>
          <w:p w14:paraId="262F04C6" w14:textId="4FDBA423" w:rsidR="009A5029" w:rsidRDefault="009A5029" w:rsidP="00AD01A4">
            <w:pPr>
              <w:jc w:val="both"/>
              <w:rPr>
                <w:rFonts w:ascii="Verdana" w:hAnsi="Verdana"/>
              </w:rPr>
            </w:pPr>
            <w:r>
              <w:rPr>
                <w:rFonts w:ascii="Verdana" w:hAnsi="Verdana"/>
              </w:rPr>
              <w:t>P Mears echoed the comments made by P Roseblade that the Joint Commissioning Committee felt collaborative in its approach and added that a Development Session would shortly be held between Chief Executives and the JCC to discuss collaborative working arrangements moving forwards</w:t>
            </w:r>
          </w:p>
          <w:p w14:paraId="32EA6FC1" w14:textId="27E3C2B6" w:rsidR="00AD01A4" w:rsidRDefault="00AD01A4" w:rsidP="00F9187B">
            <w:pPr>
              <w:pStyle w:val="NoSpacing"/>
              <w:jc w:val="both"/>
              <w:rPr>
                <w:rFonts w:ascii="Verdana" w:hAnsi="Verdana"/>
                <w:b/>
              </w:rPr>
            </w:pPr>
          </w:p>
          <w:p w14:paraId="67B18F9D" w14:textId="66E84700" w:rsidR="00AD01A4" w:rsidRDefault="00AD01A4" w:rsidP="00F9187B">
            <w:pPr>
              <w:pStyle w:val="NoSpacing"/>
              <w:jc w:val="both"/>
              <w:rPr>
                <w:rFonts w:ascii="Verdana" w:hAnsi="Verdana"/>
              </w:rPr>
            </w:pPr>
            <w:r>
              <w:rPr>
                <w:rFonts w:ascii="Verdana" w:hAnsi="Verdana"/>
              </w:rPr>
              <w:t xml:space="preserve">The report was </w:t>
            </w:r>
            <w:r w:rsidRPr="00675591">
              <w:rPr>
                <w:rFonts w:ascii="Verdana" w:hAnsi="Verdana"/>
                <w:b/>
              </w:rPr>
              <w:t>NOTED</w:t>
            </w:r>
            <w:r>
              <w:rPr>
                <w:rFonts w:ascii="Verdana" w:hAnsi="Verdana"/>
              </w:rPr>
              <w:t xml:space="preserve">. </w:t>
            </w:r>
          </w:p>
          <w:p w14:paraId="5BB9E7C5" w14:textId="1DB0BB11" w:rsidR="00AD01A4" w:rsidRDefault="00AD01A4" w:rsidP="00F9187B">
            <w:pPr>
              <w:pStyle w:val="NoSpacing"/>
              <w:jc w:val="both"/>
              <w:rPr>
                <w:rFonts w:ascii="Verdana" w:hAnsi="Verdana"/>
              </w:rPr>
            </w:pPr>
          </w:p>
          <w:p w14:paraId="33FF16C1" w14:textId="204720D6" w:rsidR="008D7626" w:rsidRPr="00AD01A4" w:rsidRDefault="008D7626" w:rsidP="00AD01A4">
            <w:pPr>
              <w:pStyle w:val="NoSpacing"/>
              <w:jc w:val="both"/>
              <w:rPr>
                <w:rFonts w:ascii="Verdana" w:hAnsi="Verdana"/>
                <w:b/>
              </w:rPr>
            </w:pPr>
            <w:r w:rsidRPr="00AD01A4">
              <w:rPr>
                <w:rFonts w:ascii="Verdana" w:hAnsi="Verdana" w:cs="Helvetica"/>
                <w:b/>
                <w:bCs/>
                <w:shd w:val="clear" w:color="auto" w:fill="FFFFFF"/>
              </w:rPr>
              <w:t>Escalation Status Update</w:t>
            </w:r>
          </w:p>
          <w:p w14:paraId="060C9294" w14:textId="77777777" w:rsidR="000B6BF9" w:rsidRDefault="000B6BF9" w:rsidP="00F9187B">
            <w:pPr>
              <w:pStyle w:val="NoSpacing"/>
              <w:jc w:val="both"/>
              <w:rPr>
                <w:rFonts w:ascii="Verdana" w:hAnsi="Verdana"/>
              </w:rPr>
            </w:pPr>
          </w:p>
          <w:p w14:paraId="4D9A13F3" w14:textId="4A151F1E" w:rsidR="008D7626" w:rsidRDefault="000B6BF9" w:rsidP="00F9187B">
            <w:pPr>
              <w:pStyle w:val="NoSpacing"/>
              <w:jc w:val="both"/>
              <w:rPr>
                <w:rFonts w:ascii="Verdana" w:hAnsi="Verdana"/>
              </w:rPr>
            </w:pPr>
            <w:r>
              <w:rPr>
                <w:rFonts w:ascii="Verdana" w:hAnsi="Verdana"/>
              </w:rPr>
              <w:t>Members noted that an update in relation to escalation status was included in the Chief Executive</w:t>
            </w:r>
            <w:r w:rsidR="00D5527F">
              <w:rPr>
                <w:rFonts w:ascii="Verdana" w:hAnsi="Verdana"/>
              </w:rPr>
              <w:t>’</w:t>
            </w:r>
            <w:r>
              <w:rPr>
                <w:rFonts w:ascii="Verdana" w:hAnsi="Verdana"/>
              </w:rPr>
              <w:t xml:space="preserve">s </w:t>
            </w:r>
            <w:r w:rsidR="00D5527F">
              <w:rPr>
                <w:rFonts w:ascii="Verdana" w:hAnsi="Verdana"/>
              </w:rPr>
              <w:t>R</w:t>
            </w:r>
            <w:r>
              <w:rPr>
                <w:rFonts w:ascii="Verdana" w:hAnsi="Verdana"/>
              </w:rPr>
              <w:t xml:space="preserve">eport. </w:t>
            </w:r>
          </w:p>
          <w:p w14:paraId="0E2E0A19" w14:textId="77777777" w:rsidR="00932C1B" w:rsidRDefault="00932C1B" w:rsidP="00F9187B">
            <w:pPr>
              <w:pStyle w:val="NoSpacing"/>
              <w:jc w:val="both"/>
              <w:rPr>
                <w:rFonts w:ascii="Verdana" w:hAnsi="Verdana"/>
              </w:rPr>
            </w:pPr>
          </w:p>
          <w:p w14:paraId="60A760D9" w14:textId="77777777" w:rsidR="008D7626" w:rsidRDefault="008D7626" w:rsidP="00F9187B">
            <w:pPr>
              <w:pStyle w:val="NoSpacing"/>
              <w:jc w:val="both"/>
              <w:rPr>
                <w:rFonts w:ascii="Verdana" w:hAnsi="Verdana"/>
                <w:b/>
              </w:rPr>
            </w:pPr>
            <w:r w:rsidRPr="008D7626">
              <w:rPr>
                <w:rFonts w:ascii="Verdana" w:hAnsi="Verdana"/>
                <w:b/>
              </w:rPr>
              <w:t>Board Assurance Framework</w:t>
            </w:r>
          </w:p>
          <w:p w14:paraId="3F9845CE" w14:textId="79AC2456" w:rsidR="008D7626" w:rsidRDefault="008D7626" w:rsidP="00F9187B">
            <w:pPr>
              <w:pStyle w:val="NoSpacing"/>
              <w:jc w:val="both"/>
              <w:rPr>
                <w:rFonts w:ascii="Verdana" w:hAnsi="Verdana"/>
                <w:b/>
              </w:rPr>
            </w:pPr>
          </w:p>
          <w:p w14:paraId="5BFAE9E2" w14:textId="43390521" w:rsidR="00060857" w:rsidRDefault="00AD01A4" w:rsidP="00F9187B">
            <w:pPr>
              <w:pStyle w:val="NoSpacing"/>
              <w:jc w:val="both"/>
              <w:rPr>
                <w:rFonts w:ascii="Verdana" w:hAnsi="Verdana"/>
              </w:rPr>
            </w:pPr>
            <w:r>
              <w:rPr>
                <w:rFonts w:ascii="Verdana" w:hAnsi="Verdana"/>
              </w:rPr>
              <w:t>G Watts presented the Board of Assurance Framework report that was received by the Executive Leadership Group on 13 May 2024.</w:t>
            </w:r>
          </w:p>
          <w:p w14:paraId="7D86AC1C" w14:textId="23231753" w:rsidR="009A5029" w:rsidRDefault="009A5029" w:rsidP="00F9187B">
            <w:pPr>
              <w:pStyle w:val="NoSpacing"/>
              <w:jc w:val="both"/>
              <w:rPr>
                <w:rFonts w:ascii="Verdana" w:hAnsi="Verdana"/>
              </w:rPr>
            </w:pPr>
          </w:p>
          <w:p w14:paraId="14429A0E" w14:textId="37D6ABBE" w:rsidR="009A5029" w:rsidRPr="00060857" w:rsidRDefault="009A5029" w:rsidP="00F9187B">
            <w:pPr>
              <w:pStyle w:val="NoSpacing"/>
              <w:jc w:val="both"/>
              <w:rPr>
                <w:rFonts w:ascii="Verdana" w:hAnsi="Verdana"/>
              </w:rPr>
            </w:pPr>
            <w:r>
              <w:rPr>
                <w:rFonts w:ascii="Verdana" w:hAnsi="Verdana"/>
              </w:rPr>
              <w:t>P Roseblade made reference to Strategic Risk 1: Sufficient Capacity to meet Emergency and Elective Demand, which had been allocated the same risk rating for some time. P R</w:t>
            </w:r>
            <w:r w:rsidR="005E7C87">
              <w:rPr>
                <w:rFonts w:ascii="Verdana" w:hAnsi="Verdana"/>
              </w:rPr>
              <w:t>oseblade queried</w:t>
            </w:r>
            <w:r>
              <w:rPr>
                <w:rFonts w:ascii="Verdana" w:hAnsi="Verdana"/>
              </w:rPr>
              <w:t xml:space="preserve"> whether the likelihood </w:t>
            </w:r>
            <w:r w:rsidR="005E7C87">
              <w:rPr>
                <w:rFonts w:ascii="Verdana" w:hAnsi="Verdana"/>
              </w:rPr>
              <w:t>of four was appropriate</w:t>
            </w:r>
            <w:r>
              <w:rPr>
                <w:rFonts w:ascii="Verdana" w:hAnsi="Verdana"/>
              </w:rPr>
              <w:t xml:space="preserve">, given the staffing shortages within Endoscopy, long Emergency Department waits and significant waiting times in a number of </w:t>
            </w:r>
            <w:r w:rsidR="005E7C87">
              <w:rPr>
                <w:rFonts w:ascii="Verdana" w:hAnsi="Verdana"/>
              </w:rPr>
              <w:t xml:space="preserve">speciality </w:t>
            </w:r>
            <w:r>
              <w:rPr>
                <w:rFonts w:ascii="Verdana" w:hAnsi="Verdana"/>
              </w:rPr>
              <w:t>areas</w:t>
            </w:r>
            <w:r w:rsidR="005E7C87">
              <w:rPr>
                <w:rFonts w:ascii="Verdana" w:hAnsi="Verdana"/>
              </w:rPr>
              <w:t>. G Hughes advised discussions had been held in relation to splitting this risk, given that the plan for Planned Care was now in an improved position, compared to the Emergency Care position which remained challenging. Members noted that this risk did not allow for the identification of board level assurance in relation to oth</w:t>
            </w:r>
            <w:r w:rsidR="00FA3BE2">
              <w:rPr>
                <w:rFonts w:ascii="Verdana" w:hAnsi="Verdana"/>
              </w:rPr>
              <w:t>er services and noted that at a</w:t>
            </w:r>
            <w:r w:rsidR="005E7C87">
              <w:rPr>
                <w:rFonts w:ascii="Verdana" w:hAnsi="Verdana"/>
              </w:rPr>
              <w:t xml:space="preserve"> future meeting the risk would be divided into Planned Care, Emergency Care and other services to ensure there was a level of sensitivity in place and to enable the B</w:t>
            </w:r>
            <w:r w:rsidR="00C26FC3">
              <w:rPr>
                <w:rFonts w:ascii="Verdana" w:hAnsi="Verdana"/>
              </w:rPr>
              <w:t xml:space="preserve">oard to focus on the specific assurances required. </w:t>
            </w:r>
          </w:p>
          <w:p w14:paraId="4604CBE2" w14:textId="2655A14D" w:rsidR="009614D1" w:rsidRDefault="009614D1" w:rsidP="00F9187B">
            <w:pPr>
              <w:pStyle w:val="NoSpacing"/>
              <w:jc w:val="both"/>
              <w:rPr>
                <w:rFonts w:ascii="Verdana" w:hAnsi="Verdana"/>
              </w:rPr>
            </w:pPr>
          </w:p>
          <w:p w14:paraId="554A6EDB" w14:textId="2221F4F8" w:rsidR="00C26FC3" w:rsidRPr="00C26FC3" w:rsidRDefault="00C26FC3" w:rsidP="00C26FC3">
            <w:pPr>
              <w:jc w:val="both"/>
              <w:rPr>
                <w:rFonts w:ascii="Verdana" w:eastAsiaTheme="minorEastAsia" w:hAnsi="Verdana"/>
                <w:bCs/>
              </w:rPr>
            </w:pPr>
            <w:r>
              <w:rPr>
                <w:rFonts w:ascii="Verdana" w:hAnsi="Verdana"/>
              </w:rPr>
              <w:lastRenderedPageBreak/>
              <w:t xml:space="preserve">K Palmer welcomed the work being undertaken in relation to the new risk regarding the </w:t>
            </w:r>
            <w:r w:rsidR="00FA3BE2">
              <w:rPr>
                <w:rFonts w:ascii="Verdana" w:eastAsiaTheme="minorEastAsia" w:hAnsi="Verdana"/>
                <w:bCs/>
              </w:rPr>
              <w:t>F</w:t>
            </w:r>
            <w:r w:rsidRPr="00C26FC3">
              <w:rPr>
                <w:rFonts w:ascii="Verdana" w:eastAsiaTheme="minorEastAsia" w:hAnsi="Verdana"/>
                <w:bCs/>
              </w:rPr>
              <w:t xml:space="preserve">ailure to plan and manage revenue resources within the Revenue Resource limits set by Welsh Government </w:t>
            </w:r>
            <w:r>
              <w:rPr>
                <w:rFonts w:ascii="Verdana" w:eastAsiaTheme="minorEastAsia" w:hAnsi="Verdana"/>
                <w:bCs/>
              </w:rPr>
              <w:t xml:space="preserve">given the significant challenges regarding capital budgets and Estates issues. K Palmer made reference to Leadership and Management and advised that whilst she recognised that the Care Groups were still relatively new, she would find it helpful if an update could be presented to a future meeting in relation to how Care Groups were bedding in. K Palmer sought clarity as to whether consideration needed to be given </w:t>
            </w:r>
            <w:r w:rsidR="004F3052">
              <w:rPr>
                <w:rFonts w:ascii="Verdana" w:eastAsiaTheme="minorEastAsia" w:hAnsi="Verdana"/>
                <w:bCs/>
              </w:rPr>
              <w:t xml:space="preserve">outside the meeting </w:t>
            </w:r>
            <w:r>
              <w:rPr>
                <w:rFonts w:ascii="Verdana" w:eastAsiaTheme="minorEastAsia" w:hAnsi="Verdana"/>
                <w:bCs/>
              </w:rPr>
              <w:t>to adding a new risk which related to risks relating to not moving patients out from secondary care into primary and community care.</w:t>
            </w:r>
          </w:p>
          <w:p w14:paraId="6C5A83D6" w14:textId="082A67F3" w:rsidR="00860858" w:rsidRPr="00C26FC3" w:rsidRDefault="00860858" w:rsidP="00F9187B">
            <w:pPr>
              <w:pStyle w:val="NoSpacing"/>
              <w:jc w:val="both"/>
              <w:rPr>
                <w:rFonts w:ascii="Verdana" w:hAnsi="Verdana"/>
              </w:rPr>
            </w:pPr>
          </w:p>
          <w:p w14:paraId="3582CE4B" w14:textId="443DFDFD" w:rsidR="00C26FC3" w:rsidRDefault="004F3052" w:rsidP="00F9187B">
            <w:pPr>
              <w:pStyle w:val="NoSpacing"/>
              <w:jc w:val="both"/>
              <w:rPr>
                <w:rFonts w:ascii="Verdana" w:hAnsi="Verdana"/>
              </w:rPr>
            </w:pPr>
            <w:r>
              <w:rPr>
                <w:rFonts w:ascii="Verdana" w:hAnsi="Verdana"/>
              </w:rPr>
              <w:t xml:space="preserve">R Rowlands made reference to the Shared Listening &amp; Learning Forum which had been paused, and sought clarity as to when this would be re-instated. G Dix advised that this had been paused as a result of phase two of the Organisational Change process, and added that </w:t>
            </w:r>
            <w:r w:rsidR="00E708D2">
              <w:rPr>
                <w:rFonts w:ascii="Verdana" w:hAnsi="Verdana"/>
              </w:rPr>
              <w:t xml:space="preserve">plans were in place to hold </w:t>
            </w:r>
            <w:r>
              <w:rPr>
                <w:rFonts w:ascii="Verdana" w:hAnsi="Verdana"/>
              </w:rPr>
              <w:t>two face to face learning events</w:t>
            </w:r>
            <w:r w:rsidR="00E708D2">
              <w:rPr>
                <w:rFonts w:ascii="Verdana" w:hAnsi="Verdana"/>
              </w:rPr>
              <w:t xml:space="preserve">, in addition to meetings via Teams each quarter. </w:t>
            </w:r>
            <w:r>
              <w:rPr>
                <w:rFonts w:ascii="Verdana" w:hAnsi="Verdana"/>
              </w:rPr>
              <w:t xml:space="preserve"> </w:t>
            </w:r>
            <w:r w:rsidR="00E708D2">
              <w:rPr>
                <w:rFonts w:ascii="Verdana" w:hAnsi="Verdana"/>
              </w:rPr>
              <w:t>Members noted this new process would be launched on the 22 June 2024</w:t>
            </w:r>
            <w:r w:rsidR="00932E01">
              <w:rPr>
                <w:rFonts w:ascii="Verdana" w:hAnsi="Verdana"/>
              </w:rPr>
              <w:t>.</w:t>
            </w:r>
          </w:p>
          <w:p w14:paraId="1945A4A9" w14:textId="3C833135" w:rsidR="000278D7" w:rsidRDefault="000278D7" w:rsidP="00F9187B">
            <w:pPr>
              <w:pStyle w:val="NoSpacing"/>
              <w:jc w:val="both"/>
              <w:rPr>
                <w:rFonts w:ascii="Verdana" w:hAnsi="Verdana"/>
              </w:rPr>
            </w:pPr>
          </w:p>
          <w:p w14:paraId="1003A37C" w14:textId="32A9E2C9" w:rsidR="000278D7" w:rsidRDefault="000278D7" w:rsidP="00F9187B">
            <w:pPr>
              <w:pStyle w:val="NoSpacing"/>
              <w:jc w:val="both"/>
              <w:rPr>
                <w:rFonts w:ascii="Verdana" w:hAnsi="Verdana"/>
              </w:rPr>
            </w:pPr>
            <w:r>
              <w:rPr>
                <w:rFonts w:ascii="Verdana" w:hAnsi="Verdana"/>
              </w:rPr>
              <w:t xml:space="preserve">In response to the query raised by K Palmer in regards to </w:t>
            </w:r>
            <w:r w:rsidR="00D02CB7">
              <w:rPr>
                <w:rFonts w:ascii="Verdana" w:hAnsi="Verdana"/>
              </w:rPr>
              <w:t>bedding in for the Care Groups, G Hughes advised that phase two had been completed, with all posts appointed to. Members noted that some external appointments were made who would be commencing over the next month, and noted that internal appointments</w:t>
            </w:r>
            <w:r w:rsidR="00FA3BE2">
              <w:rPr>
                <w:rFonts w:ascii="Verdana" w:hAnsi="Verdana"/>
              </w:rPr>
              <w:t xml:space="preserve"> were made into existing roles alongside </w:t>
            </w:r>
            <w:r w:rsidR="00D02CB7">
              <w:rPr>
                <w:rFonts w:ascii="Verdana" w:hAnsi="Verdana"/>
              </w:rPr>
              <w:t>some internal pr</w:t>
            </w:r>
            <w:r w:rsidR="00FA3BE2">
              <w:rPr>
                <w:rFonts w:ascii="Verdana" w:hAnsi="Verdana"/>
              </w:rPr>
              <w:t>omotional appointments</w:t>
            </w:r>
            <w:r w:rsidR="00D02CB7">
              <w:rPr>
                <w:rFonts w:ascii="Verdana" w:hAnsi="Verdana"/>
              </w:rPr>
              <w:t xml:space="preserve">.  Members noted that all new Directorate Managers, Clinical Directors and Heads of Nursing were settling into their roles well. G Hughes advised that a Care Group launch event was recently held which was well attended and added that six monthly events would be held moving forwards.   Members noted that appointments had also been made into the Site Clinical Lead roles for Princess of Wales and Royal Glamorgan Hospitals. </w:t>
            </w:r>
          </w:p>
          <w:p w14:paraId="437C9876" w14:textId="6A90922A" w:rsidR="000278D7" w:rsidRDefault="000278D7" w:rsidP="00F9187B">
            <w:pPr>
              <w:pStyle w:val="NoSpacing"/>
              <w:jc w:val="both"/>
              <w:rPr>
                <w:rFonts w:ascii="Verdana" w:hAnsi="Verdana"/>
              </w:rPr>
            </w:pPr>
          </w:p>
          <w:p w14:paraId="2B096643" w14:textId="29AB6B99" w:rsidR="000D63D5" w:rsidRDefault="00D02CB7" w:rsidP="00F9187B">
            <w:pPr>
              <w:pStyle w:val="NoSpacing"/>
              <w:jc w:val="both"/>
              <w:rPr>
                <w:rFonts w:ascii="Verdana" w:hAnsi="Verdana"/>
              </w:rPr>
            </w:pPr>
            <w:r>
              <w:rPr>
                <w:rFonts w:ascii="Verdana" w:hAnsi="Verdana"/>
              </w:rPr>
              <w:t xml:space="preserve">In relation to leadership and development, H Daniel advised that redesign had been undertaken of two flagship leadership programmes, one of which would be specifically delivered for Care Group leadership Teams, which would be commencing within the next month, and the other for Directorate Leadership Teams. Members noted that positive feedback had been received from Care Group Teams in relation to the investment being made. </w:t>
            </w:r>
            <w:r w:rsidR="00705D9A">
              <w:rPr>
                <w:rFonts w:ascii="Verdana" w:hAnsi="Verdana"/>
              </w:rPr>
              <w:t>K Palmer welcomed the update provided and advised that some of the feedback from staff she was receiving was related to staff feeling that the Care Groups needed to have the chance to bed in and added that she was pleased to hear of the plans to undertaken leadership and management training throughout the organisation. H Daniel advised that a redesign of the entry level Aspire programme was being undertaken to ensure this was more practical, which meant th</w:t>
            </w:r>
            <w:r w:rsidR="00D33347">
              <w:rPr>
                <w:rFonts w:ascii="Verdana" w:hAnsi="Verdana"/>
              </w:rPr>
              <w:t>at all staff</w:t>
            </w:r>
            <w:r w:rsidR="00705D9A">
              <w:rPr>
                <w:rFonts w:ascii="Verdana" w:hAnsi="Verdana"/>
              </w:rPr>
              <w:t xml:space="preserve"> had an entry route into a potential programme. </w:t>
            </w:r>
          </w:p>
          <w:p w14:paraId="53F16423" w14:textId="26FC6B04" w:rsidR="00705D9A" w:rsidRDefault="00705D9A" w:rsidP="00F9187B">
            <w:pPr>
              <w:pStyle w:val="NoSpacing"/>
              <w:jc w:val="both"/>
              <w:rPr>
                <w:rFonts w:ascii="Verdana" w:hAnsi="Verdana"/>
              </w:rPr>
            </w:pPr>
          </w:p>
          <w:p w14:paraId="3CA240E9" w14:textId="5FEC606E" w:rsidR="00705D9A" w:rsidRDefault="00705D9A" w:rsidP="00F9187B">
            <w:pPr>
              <w:pStyle w:val="NoSpacing"/>
              <w:jc w:val="both"/>
              <w:rPr>
                <w:rFonts w:ascii="Verdana" w:hAnsi="Verdana"/>
              </w:rPr>
            </w:pPr>
            <w:r>
              <w:rPr>
                <w:rFonts w:ascii="Verdana" w:hAnsi="Verdana"/>
              </w:rPr>
              <w:t>L Prosser responded to the query raised by K Palmer regarding the suggestion made to introduce a risk relating to shifting services into the community and advised that she would like to consider this further outside the meeting, as she felt this needed to be more related to the failure to deliver on our strategic goals.</w:t>
            </w:r>
          </w:p>
          <w:p w14:paraId="0E845E02" w14:textId="77777777" w:rsidR="00860858" w:rsidRDefault="00860858" w:rsidP="00F9187B">
            <w:pPr>
              <w:pStyle w:val="NoSpacing"/>
              <w:jc w:val="both"/>
              <w:rPr>
                <w:rFonts w:ascii="Verdana" w:hAnsi="Verdana"/>
              </w:rPr>
            </w:pPr>
          </w:p>
          <w:p w14:paraId="7D6B8120" w14:textId="2700E25B" w:rsidR="0081684A" w:rsidRDefault="008D7626" w:rsidP="002174C0">
            <w:pPr>
              <w:tabs>
                <w:tab w:val="left" w:pos="1395"/>
              </w:tabs>
              <w:jc w:val="both"/>
              <w:rPr>
                <w:rFonts w:ascii="Verdana" w:hAnsi="Verdana"/>
              </w:rPr>
            </w:pPr>
            <w:r>
              <w:rPr>
                <w:rFonts w:ascii="Verdana" w:hAnsi="Verdana"/>
              </w:rPr>
              <w:t xml:space="preserve">The Board Assurance Framework </w:t>
            </w:r>
            <w:r w:rsidR="005C345A" w:rsidRPr="00200A8B">
              <w:rPr>
                <w:rFonts w:ascii="Verdana" w:hAnsi="Verdana"/>
              </w:rPr>
              <w:t xml:space="preserve">was </w:t>
            </w:r>
            <w:r>
              <w:rPr>
                <w:rFonts w:ascii="Verdana" w:hAnsi="Verdana"/>
                <w:b/>
              </w:rPr>
              <w:t>APPROVED</w:t>
            </w:r>
            <w:r w:rsidR="005C345A">
              <w:rPr>
                <w:rFonts w:ascii="Verdana" w:hAnsi="Verdana"/>
                <w:b/>
              </w:rPr>
              <w:t xml:space="preserve">. </w:t>
            </w:r>
          </w:p>
          <w:p w14:paraId="72A637D1" w14:textId="2767A164" w:rsidR="003A2A49" w:rsidRDefault="003A2A49" w:rsidP="001C47F0">
            <w:pPr>
              <w:pStyle w:val="NoSpacing"/>
              <w:jc w:val="both"/>
              <w:rPr>
                <w:rFonts w:ascii="Verdana" w:hAnsi="Verdana"/>
                <w:b/>
              </w:rPr>
            </w:pPr>
          </w:p>
          <w:p w14:paraId="7CF25EFA" w14:textId="77777777" w:rsidR="00017BAF" w:rsidRDefault="00017BAF" w:rsidP="00017BAF">
            <w:pPr>
              <w:pStyle w:val="NoSpacing"/>
              <w:jc w:val="both"/>
              <w:rPr>
                <w:rFonts w:ascii="Verdana" w:hAnsi="Verdana"/>
              </w:rPr>
            </w:pPr>
            <w:r>
              <w:rPr>
                <w:rFonts w:ascii="Verdana" w:hAnsi="Verdana"/>
              </w:rPr>
              <w:t>Consideration to be given outside the meeting regarding the suggestion made to introduce a risk relating to shifting services into the community as it was felt this needed to be more related to the failure to deliver on our strategic goals.</w:t>
            </w:r>
          </w:p>
          <w:p w14:paraId="7B751A17" w14:textId="77777777" w:rsidR="00017BAF" w:rsidRDefault="00017BAF" w:rsidP="008D7626">
            <w:pPr>
              <w:pStyle w:val="NoSpacing"/>
              <w:jc w:val="both"/>
              <w:rPr>
                <w:rFonts w:ascii="Verdana" w:hAnsi="Verdana"/>
                <w:b/>
                <w:bCs/>
                <w:shd w:val="clear" w:color="auto" w:fill="FFFFFF"/>
              </w:rPr>
            </w:pPr>
          </w:p>
          <w:p w14:paraId="32E564B9" w14:textId="797E4049" w:rsidR="00C42F8C" w:rsidRPr="00E9687F" w:rsidRDefault="00E9687F" w:rsidP="008D7626">
            <w:pPr>
              <w:pStyle w:val="NoSpacing"/>
              <w:jc w:val="both"/>
              <w:rPr>
                <w:rFonts w:ascii="Verdana" w:hAnsi="Verdana"/>
                <w:b/>
                <w:bCs/>
                <w:shd w:val="clear" w:color="auto" w:fill="FFFFFF"/>
              </w:rPr>
            </w:pPr>
            <w:r w:rsidRPr="00E9687F">
              <w:rPr>
                <w:rFonts w:ascii="Verdana" w:hAnsi="Verdana"/>
                <w:b/>
                <w:bCs/>
                <w:shd w:val="clear" w:color="auto" w:fill="FFFFFF"/>
              </w:rPr>
              <w:t xml:space="preserve">Annual Review of Board Effectiveness Self-Assessment </w:t>
            </w:r>
          </w:p>
          <w:p w14:paraId="255DA9CC" w14:textId="12DBCEEE" w:rsidR="00D5527F" w:rsidRDefault="00D5527F" w:rsidP="008D7626">
            <w:pPr>
              <w:pStyle w:val="NoSpacing"/>
              <w:jc w:val="both"/>
              <w:rPr>
                <w:rFonts w:ascii="Verdana" w:hAnsi="Verdana"/>
                <w:bCs/>
                <w:color w:val="333333"/>
                <w:shd w:val="clear" w:color="auto" w:fill="FFFFFF"/>
              </w:rPr>
            </w:pPr>
          </w:p>
          <w:p w14:paraId="159E4852" w14:textId="43BA210D" w:rsidR="00E9687F" w:rsidRDefault="000D63D5" w:rsidP="008D7626">
            <w:pPr>
              <w:pStyle w:val="NoSpacing"/>
              <w:jc w:val="both"/>
              <w:rPr>
                <w:rFonts w:ascii="Verdana" w:hAnsi="Verdana"/>
                <w:bCs/>
                <w:shd w:val="clear" w:color="auto" w:fill="FFFFFF"/>
              </w:rPr>
            </w:pPr>
            <w:r>
              <w:rPr>
                <w:rFonts w:ascii="Verdana" w:hAnsi="Verdana"/>
                <w:bCs/>
                <w:shd w:val="clear" w:color="auto" w:fill="FFFFFF"/>
              </w:rPr>
              <w:t>J Morgan</w:t>
            </w:r>
            <w:r w:rsidR="00E9687F" w:rsidRPr="00E9687F">
              <w:rPr>
                <w:rFonts w:ascii="Verdana" w:hAnsi="Verdana"/>
                <w:bCs/>
                <w:shd w:val="clear" w:color="auto" w:fill="FFFFFF"/>
              </w:rPr>
              <w:t xml:space="preserve"> presented the report and highlighted </w:t>
            </w:r>
            <w:r w:rsidR="001344CC">
              <w:rPr>
                <w:rFonts w:ascii="Verdana" w:hAnsi="Verdana"/>
                <w:bCs/>
                <w:shd w:val="clear" w:color="auto" w:fill="FFFFFF"/>
              </w:rPr>
              <w:t xml:space="preserve">the </w:t>
            </w:r>
            <w:r w:rsidR="00E9687F" w:rsidRPr="00E9687F">
              <w:rPr>
                <w:rFonts w:ascii="Verdana" w:hAnsi="Verdana"/>
                <w:bCs/>
                <w:shd w:val="clear" w:color="auto" w:fill="FFFFFF"/>
              </w:rPr>
              <w:t xml:space="preserve">key areas </w:t>
            </w:r>
            <w:r w:rsidR="001344CC">
              <w:rPr>
                <w:rFonts w:ascii="Verdana" w:hAnsi="Verdana"/>
                <w:bCs/>
                <w:shd w:val="clear" w:color="auto" w:fill="FFFFFF"/>
              </w:rPr>
              <w:t>for Board Members</w:t>
            </w:r>
            <w:r w:rsidR="0023506D">
              <w:rPr>
                <w:rFonts w:ascii="Verdana" w:hAnsi="Verdana"/>
                <w:bCs/>
                <w:shd w:val="clear" w:color="auto" w:fill="FFFFFF"/>
              </w:rPr>
              <w:t>’</w:t>
            </w:r>
            <w:r w:rsidR="001344CC">
              <w:rPr>
                <w:rFonts w:ascii="Verdana" w:hAnsi="Verdana"/>
                <w:bCs/>
                <w:shd w:val="clear" w:color="auto" w:fill="FFFFFF"/>
              </w:rPr>
              <w:t xml:space="preserve"> attention. </w:t>
            </w:r>
          </w:p>
          <w:p w14:paraId="11F3B70D" w14:textId="629BADEF" w:rsidR="001344CC" w:rsidRDefault="001344CC" w:rsidP="008D7626">
            <w:pPr>
              <w:pStyle w:val="NoSpacing"/>
              <w:jc w:val="both"/>
              <w:rPr>
                <w:rFonts w:ascii="Verdana" w:hAnsi="Verdana"/>
                <w:bCs/>
                <w:shd w:val="clear" w:color="auto" w:fill="FFFFFF"/>
              </w:rPr>
            </w:pPr>
          </w:p>
          <w:p w14:paraId="096C992C" w14:textId="2BC95B57" w:rsidR="001344CC" w:rsidRDefault="001344CC" w:rsidP="008D7626">
            <w:pPr>
              <w:pStyle w:val="NoSpacing"/>
              <w:jc w:val="both"/>
              <w:rPr>
                <w:rFonts w:ascii="Verdana" w:hAnsi="Verdana"/>
                <w:bCs/>
                <w:shd w:val="clear" w:color="auto" w:fill="FFFFFF"/>
              </w:rPr>
            </w:pPr>
            <w:r>
              <w:rPr>
                <w:rFonts w:ascii="Verdana" w:hAnsi="Verdana"/>
                <w:bCs/>
                <w:shd w:val="clear" w:color="auto" w:fill="FFFFFF"/>
              </w:rPr>
              <w:t xml:space="preserve">P Mears welcomed the comments received from Board Members that they would welcome further development </w:t>
            </w:r>
            <w:r w:rsidR="00017BAF">
              <w:rPr>
                <w:rFonts w:ascii="Verdana" w:hAnsi="Verdana"/>
                <w:bCs/>
                <w:shd w:val="clear" w:color="auto" w:fill="FFFFFF"/>
              </w:rPr>
              <w:t>as a Board which would be considered further</w:t>
            </w:r>
            <w:r>
              <w:rPr>
                <w:rFonts w:ascii="Verdana" w:hAnsi="Verdana"/>
                <w:bCs/>
                <w:shd w:val="clear" w:color="auto" w:fill="FFFFFF"/>
              </w:rPr>
              <w:t xml:space="preserve"> with the Chair and Director of Corporate Governance as to how this could be put into place over the next 12 months. The Chair advised that he would be keen to ensure that Board Development sessions </w:t>
            </w:r>
            <w:r w:rsidR="0023506D">
              <w:rPr>
                <w:rFonts w:ascii="Verdana" w:hAnsi="Verdana"/>
                <w:bCs/>
                <w:shd w:val="clear" w:color="auto" w:fill="FFFFFF"/>
              </w:rPr>
              <w:t>were in place to support Board M</w:t>
            </w:r>
            <w:r>
              <w:rPr>
                <w:rFonts w:ascii="Verdana" w:hAnsi="Verdana"/>
                <w:bCs/>
                <w:shd w:val="clear" w:color="auto" w:fill="FFFFFF"/>
              </w:rPr>
              <w:t xml:space="preserve">embers in understanding key areas of business further </w:t>
            </w:r>
            <w:r w:rsidR="00017BAF">
              <w:rPr>
                <w:rFonts w:ascii="Verdana" w:hAnsi="Verdana"/>
                <w:bCs/>
                <w:shd w:val="clear" w:color="auto" w:fill="FFFFFF"/>
              </w:rPr>
              <w:t>that the Health Board were</w:t>
            </w:r>
            <w:r w:rsidR="005C0658">
              <w:rPr>
                <w:rFonts w:ascii="Verdana" w:hAnsi="Verdana"/>
                <w:bCs/>
                <w:shd w:val="clear" w:color="auto" w:fill="FFFFFF"/>
              </w:rPr>
              <w:t xml:space="preserve"> seeking to develop and change, particularly for the matters that would require formal discussion at the Board at a later stage.  The Chair reminded Members that a broader review had been undertaken by Board Members over the last 12 months in regards to reviewing Committee structures as part of the broader Board Committee effectiveness, which would be kept under review in terms of its implementation. </w:t>
            </w:r>
          </w:p>
          <w:p w14:paraId="3A6B8B06" w14:textId="3E19E21D" w:rsidR="000D63D5" w:rsidRDefault="000D63D5" w:rsidP="008D7626">
            <w:pPr>
              <w:pStyle w:val="NoSpacing"/>
              <w:jc w:val="both"/>
              <w:rPr>
                <w:rFonts w:ascii="Verdana" w:hAnsi="Verdana"/>
                <w:bCs/>
                <w:shd w:val="clear" w:color="auto" w:fill="FFFFFF"/>
              </w:rPr>
            </w:pPr>
          </w:p>
          <w:p w14:paraId="5E9DE94B" w14:textId="13F2A384" w:rsidR="000D63D5" w:rsidRDefault="005C0658" w:rsidP="008D7626">
            <w:pPr>
              <w:pStyle w:val="NoSpacing"/>
              <w:jc w:val="both"/>
              <w:rPr>
                <w:rFonts w:ascii="Verdana" w:hAnsi="Verdana"/>
                <w:bCs/>
                <w:shd w:val="clear" w:color="auto" w:fill="FFFFFF"/>
              </w:rPr>
            </w:pPr>
            <w:r>
              <w:rPr>
                <w:rFonts w:ascii="Verdana" w:hAnsi="Verdana"/>
                <w:bCs/>
                <w:shd w:val="clear" w:color="auto" w:fill="FFFFFF"/>
              </w:rPr>
              <w:t xml:space="preserve">P Roseblade </w:t>
            </w:r>
            <w:r w:rsidR="003E6462">
              <w:rPr>
                <w:rFonts w:ascii="Verdana" w:hAnsi="Verdana"/>
                <w:bCs/>
                <w:shd w:val="clear" w:color="auto" w:fill="FFFFFF"/>
              </w:rPr>
              <w:t xml:space="preserve">made reference to the </w:t>
            </w:r>
            <w:r w:rsidR="003E6462" w:rsidRPr="00CA26E4">
              <w:rPr>
                <w:rFonts w:ascii="Verdana" w:hAnsi="Verdana" w:cs="Arial"/>
              </w:rPr>
              <w:t>Self-Assessment Maturity Rating of Level 4</w:t>
            </w:r>
            <w:r w:rsidR="003E6462">
              <w:rPr>
                <w:rFonts w:ascii="Verdana" w:hAnsi="Verdana" w:cs="Arial"/>
              </w:rPr>
              <w:t xml:space="preserve"> and advised that it was shame that there was no scale within that given that the Board were much further progressed compared to previous years.  P Roseblade made reference to a statement made within appendix three regarding operational decisions sitting below the Board and suggested this need</w:t>
            </w:r>
            <w:r w:rsidR="00017BAF">
              <w:rPr>
                <w:rFonts w:ascii="Verdana" w:hAnsi="Verdana" w:cs="Arial"/>
              </w:rPr>
              <w:t>ed</w:t>
            </w:r>
            <w:r w:rsidR="003E6462">
              <w:rPr>
                <w:rFonts w:ascii="Verdana" w:hAnsi="Verdana" w:cs="Arial"/>
              </w:rPr>
              <w:t xml:space="preserve"> to be amended to reflect that operational decisions sit with the Executive Team, with implementation below the Executive Team. </w:t>
            </w:r>
          </w:p>
          <w:p w14:paraId="7F76E961" w14:textId="6F4D897B" w:rsidR="000D63D5" w:rsidRDefault="000D63D5" w:rsidP="008D7626">
            <w:pPr>
              <w:pStyle w:val="NoSpacing"/>
              <w:jc w:val="both"/>
              <w:rPr>
                <w:rFonts w:ascii="Verdana" w:hAnsi="Verdana"/>
                <w:b/>
                <w:bCs/>
                <w:color w:val="333333"/>
                <w:shd w:val="clear" w:color="auto" w:fill="FFFFFF"/>
              </w:rPr>
            </w:pPr>
          </w:p>
          <w:p w14:paraId="0CA027D3" w14:textId="1A7929B0" w:rsidR="003E6462" w:rsidRPr="003E6462" w:rsidRDefault="003E6462"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L P</w:t>
            </w:r>
            <w:r w:rsidR="00EB3A03">
              <w:rPr>
                <w:rFonts w:ascii="Verdana" w:hAnsi="Verdana"/>
                <w:bCs/>
                <w:color w:val="333333"/>
                <w:shd w:val="clear" w:color="auto" w:fill="FFFFFF"/>
              </w:rPr>
              <w:t xml:space="preserve">rosser advised that she would be interested to understand why one Board Member had not selected a self-assessment maturity rating of level 4 to determine what steps could be taken to make a difference on their view of this.  The Chair advised that he would be happy to explore this with the individual if required.  </w:t>
            </w:r>
          </w:p>
          <w:p w14:paraId="4B48DD2A" w14:textId="44EED937" w:rsidR="000D63D5" w:rsidRDefault="000D63D5" w:rsidP="008D7626">
            <w:pPr>
              <w:pStyle w:val="NoSpacing"/>
              <w:jc w:val="both"/>
              <w:rPr>
                <w:rFonts w:ascii="Verdana" w:hAnsi="Verdana"/>
                <w:b/>
                <w:bCs/>
                <w:color w:val="333333"/>
                <w:shd w:val="clear" w:color="auto" w:fill="FFFFFF"/>
              </w:rPr>
            </w:pPr>
          </w:p>
          <w:p w14:paraId="0A34E17E" w14:textId="196A9D3F" w:rsidR="000D63D5" w:rsidRPr="00EB3A03" w:rsidRDefault="00EB3A03"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K Palmer welcomed the process which she found to be very open, and extended her thanks to the Directorate of Corporate Governance and his Team </w:t>
            </w:r>
            <w:r w:rsidR="002B6F48">
              <w:rPr>
                <w:rFonts w:ascii="Verdana" w:hAnsi="Verdana"/>
                <w:bCs/>
                <w:color w:val="333333"/>
                <w:shd w:val="clear" w:color="auto" w:fill="FFFFFF"/>
              </w:rPr>
              <w:t>for their support and for this excellent piece of work</w:t>
            </w:r>
          </w:p>
          <w:p w14:paraId="1B04BB28" w14:textId="77777777" w:rsidR="000D63D5" w:rsidRDefault="000D63D5" w:rsidP="008D7626">
            <w:pPr>
              <w:pStyle w:val="NoSpacing"/>
              <w:jc w:val="both"/>
              <w:rPr>
                <w:rFonts w:ascii="Verdana" w:hAnsi="Verdana"/>
                <w:b/>
                <w:bCs/>
                <w:color w:val="333333"/>
                <w:shd w:val="clear" w:color="auto" w:fill="FFFFFF"/>
              </w:rPr>
            </w:pPr>
          </w:p>
          <w:p w14:paraId="659E8D90" w14:textId="122E823D" w:rsidR="00E9687F" w:rsidRDefault="002B6F48" w:rsidP="008D7626">
            <w:pPr>
              <w:pStyle w:val="NoSpacing"/>
              <w:jc w:val="both"/>
              <w:rPr>
                <w:rFonts w:ascii="Verdana" w:hAnsi="Verdana"/>
                <w:bCs/>
                <w:shd w:val="clear" w:color="auto" w:fill="FFFFFF"/>
              </w:rPr>
            </w:pPr>
            <w:r>
              <w:rPr>
                <w:rFonts w:ascii="Verdana" w:hAnsi="Verdana"/>
                <w:bCs/>
                <w:shd w:val="clear" w:color="auto" w:fill="FFFFFF"/>
              </w:rPr>
              <w:t xml:space="preserve">The Board </w:t>
            </w:r>
            <w:r w:rsidRPr="00CA26E4">
              <w:rPr>
                <w:rFonts w:ascii="Verdana" w:hAnsi="Verdana" w:cs="Arial"/>
                <w:b/>
              </w:rPr>
              <w:t>APPROVE</w:t>
            </w:r>
            <w:r>
              <w:rPr>
                <w:rFonts w:ascii="Verdana" w:hAnsi="Verdana" w:cs="Arial"/>
                <w:b/>
              </w:rPr>
              <w:t>D</w:t>
            </w:r>
            <w:r w:rsidRPr="00CA26E4">
              <w:rPr>
                <w:rFonts w:ascii="Verdana" w:hAnsi="Verdana" w:cs="Arial"/>
              </w:rPr>
              <w:t xml:space="preserve"> the Self-Assessment Maturity Rating of Level 4</w:t>
            </w:r>
            <w:r>
              <w:rPr>
                <w:rFonts w:ascii="Verdana" w:hAnsi="Verdana" w:cs="Arial"/>
              </w:rPr>
              <w:t>.</w:t>
            </w:r>
          </w:p>
          <w:p w14:paraId="0760C0CB" w14:textId="77777777" w:rsidR="00F6510C" w:rsidRDefault="00F6510C" w:rsidP="008D7626">
            <w:pPr>
              <w:pStyle w:val="NoSpacing"/>
              <w:jc w:val="both"/>
              <w:rPr>
                <w:rFonts w:ascii="Verdana" w:hAnsi="Verdana"/>
                <w:b/>
                <w:bCs/>
                <w:shd w:val="clear" w:color="auto" w:fill="FFFFFF"/>
              </w:rPr>
            </w:pPr>
          </w:p>
          <w:p w14:paraId="0C44F332" w14:textId="77777777" w:rsidR="00017BAF" w:rsidRDefault="00017BAF" w:rsidP="00017BAF">
            <w:pPr>
              <w:pStyle w:val="NoSpacing"/>
              <w:jc w:val="both"/>
              <w:rPr>
                <w:rFonts w:ascii="Verdana" w:hAnsi="Verdana"/>
                <w:bCs/>
                <w:shd w:val="clear" w:color="auto" w:fill="FFFFFF"/>
              </w:rPr>
            </w:pPr>
            <w:r>
              <w:rPr>
                <w:rFonts w:ascii="Verdana" w:hAnsi="Verdana" w:cs="Arial"/>
              </w:rPr>
              <w:t xml:space="preserve">Statement made within appendix three regarding operational decisions sitting below the Board to be amended to reflect that operational decisions sit with the Executive Team, with implementation below the Executive Team. </w:t>
            </w:r>
          </w:p>
          <w:p w14:paraId="6BB0FD8C" w14:textId="2FCB25BF" w:rsidR="00F6510C" w:rsidRDefault="00F6510C" w:rsidP="008D7626">
            <w:pPr>
              <w:pStyle w:val="NoSpacing"/>
              <w:jc w:val="both"/>
              <w:rPr>
                <w:rFonts w:ascii="Verdana" w:hAnsi="Verdana"/>
                <w:b/>
                <w:bCs/>
                <w:shd w:val="clear" w:color="auto" w:fill="FFFFFF"/>
              </w:rPr>
            </w:pPr>
          </w:p>
          <w:p w14:paraId="3720787C" w14:textId="28F21F8C" w:rsidR="00E9687F" w:rsidRDefault="00E9687F" w:rsidP="008D7626">
            <w:pPr>
              <w:pStyle w:val="NoSpacing"/>
              <w:jc w:val="both"/>
              <w:rPr>
                <w:rFonts w:ascii="Verdana" w:hAnsi="Verdana"/>
                <w:b/>
                <w:bCs/>
                <w:shd w:val="clear" w:color="auto" w:fill="FFFFFF"/>
              </w:rPr>
            </w:pPr>
            <w:r w:rsidRPr="00E9687F">
              <w:rPr>
                <w:rFonts w:ascii="Verdana" w:hAnsi="Verdana"/>
                <w:b/>
                <w:bCs/>
                <w:shd w:val="clear" w:color="auto" w:fill="FFFFFF"/>
              </w:rPr>
              <w:lastRenderedPageBreak/>
              <w:t xml:space="preserve">Working in Partnership Report – Development of </w:t>
            </w:r>
            <w:proofErr w:type="spellStart"/>
            <w:r w:rsidRPr="00E9687F">
              <w:rPr>
                <w:rFonts w:ascii="Verdana" w:hAnsi="Verdana"/>
                <w:b/>
                <w:bCs/>
                <w:shd w:val="clear" w:color="auto" w:fill="FFFFFF"/>
              </w:rPr>
              <w:t>Maesteg</w:t>
            </w:r>
            <w:proofErr w:type="spellEnd"/>
            <w:r w:rsidRPr="00E9687F">
              <w:rPr>
                <w:rFonts w:ascii="Verdana" w:hAnsi="Verdana"/>
                <w:b/>
                <w:bCs/>
                <w:shd w:val="clear" w:color="auto" w:fill="FFFFFF"/>
              </w:rPr>
              <w:t xml:space="preserve"> Hospital </w:t>
            </w:r>
          </w:p>
          <w:p w14:paraId="72F045B6" w14:textId="4CFB15B9" w:rsidR="00E9687F" w:rsidRDefault="00E9687F" w:rsidP="008D7626">
            <w:pPr>
              <w:pStyle w:val="NoSpacing"/>
              <w:jc w:val="both"/>
              <w:rPr>
                <w:rFonts w:ascii="Verdana" w:hAnsi="Verdana"/>
                <w:b/>
                <w:bCs/>
                <w:shd w:val="clear" w:color="auto" w:fill="FFFFFF"/>
              </w:rPr>
            </w:pPr>
          </w:p>
          <w:p w14:paraId="577D432E" w14:textId="0B841FB5" w:rsidR="00E9687F" w:rsidRDefault="00E9687F" w:rsidP="008D7626">
            <w:pPr>
              <w:pStyle w:val="NoSpacing"/>
              <w:jc w:val="both"/>
              <w:rPr>
                <w:rFonts w:ascii="Verdana" w:hAnsi="Verdana"/>
                <w:bCs/>
                <w:shd w:val="clear" w:color="auto" w:fill="FFFFFF"/>
              </w:rPr>
            </w:pPr>
            <w:r>
              <w:rPr>
                <w:rFonts w:ascii="Verdana" w:hAnsi="Verdana"/>
                <w:bCs/>
                <w:shd w:val="clear" w:color="auto" w:fill="FFFFFF"/>
              </w:rPr>
              <w:t xml:space="preserve">D Stolzenberg shared the presentation that updated the Members on the redevelopment of </w:t>
            </w:r>
            <w:proofErr w:type="spellStart"/>
            <w:r>
              <w:rPr>
                <w:rFonts w:ascii="Verdana" w:hAnsi="Verdana"/>
                <w:bCs/>
                <w:shd w:val="clear" w:color="auto" w:fill="FFFFFF"/>
              </w:rPr>
              <w:t>Maesteg</w:t>
            </w:r>
            <w:proofErr w:type="spellEnd"/>
            <w:r>
              <w:rPr>
                <w:rFonts w:ascii="Verdana" w:hAnsi="Verdana"/>
                <w:bCs/>
                <w:shd w:val="clear" w:color="auto" w:fill="FFFFFF"/>
              </w:rPr>
              <w:t xml:space="preserve"> Hospital and its services. </w:t>
            </w:r>
          </w:p>
          <w:p w14:paraId="66C12C2E" w14:textId="48F3A028" w:rsidR="00F6510C" w:rsidRDefault="00F6510C" w:rsidP="008D7626">
            <w:pPr>
              <w:pStyle w:val="NoSpacing"/>
              <w:jc w:val="both"/>
              <w:rPr>
                <w:rFonts w:ascii="Verdana" w:hAnsi="Verdana"/>
                <w:bCs/>
                <w:shd w:val="clear" w:color="auto" w:fill="FFFFFF"/>
              </w:rPr>
            </w:pPr>
          </w:p>
          <w:p w14:paraId="4EFD5079" w14:textId="200A9934" w:rsidR="002F6060" w:rsidRDefault="00F6510C" w:rsidP="00F6510C">
            <w:pPr>
              <w:pStyle w:val="NoSpacing"/>
              <w:jc w:val="both"/>
              <w:rPr>
                <w:rFonts w:ascii="Verdana" w:hAnsi="Verdana"/>
                <w:bCs/>
                <w:shd w:val="clear" w:color="auto" w:fill="FFFFFF"/>
              </w:rPr>
            </w:pPr>
            <w:r>
              <w:rPr>
                <w:rFonts w:ascii="Verdana" w:hAnsi="Verdana"/>
                <w:bCs/>
                <w:shd w:val="clear" w:color="auto" w:fill="FFFFFF"/>
              </w:rPr>
              <w:t>The Chair extended his thanks to D Stolzenberg for sharing the presentation and advised that after visiting the site and seeing the scale of the ambition</w:t>
            </w:r>
            <w:r w:rsidR="00682C6D">
              <w:rPr>
                <w:rFonts w:ascii="Verdana" w:hAnsi="Verdana"/>
                <w:bCs/>
                <w:shd w:val="clear" w:color="auto" w:fill="FFFFFF"/>
              </w:rPr>
              <w:t xml:space="preserve">, he was encouraged </w:t>
            </w:r>
            <w:r>
              <w:rPr>
                <w:rFonts w:ascii="Verdana" w:hAnsi="Verdana"/>
                <w:bCs/>
                <w:shd w:val="clear" w:color="auto" w:fill="FFFFFF"/>
              </w:rPr>
              <w:t xml:space="preserve">to see that a significant strategic project was being undertaken to meet the needs of a disconnected community, and added that there were a range of communities throughout Cwm Taf Morgannwg, where challenges were being faced in regards to accessing a variety of services.  </w:t>
            </w:r>
          </w:p>
          <w:p w14:paraId="555894D6" w14:textId="040F5C4A" w:rsidR="00F6510C" w:rsidRDefault="00F6510C" w:rsidP="00F6510C">
            <w:pPr>
              <w:pStyle w:val="NoSpacing"/>
              <w:jc w:val="both"/>
              <w:rPr>
                <w:rFonts w:ascii="Verdana" w:hAnsi="Verdana"/>
                <w:bCs/>
                <w:shd w:val="clear" w:color="auto" w:fill="FFFFFF"/>
              </w:rPr>
            </w:pPr>
          </w:p>
          <w:p w14:paraId="5C544724" w14:textId="6FFB4426" w:rsidR="00F6510C" w:rsidRDefault="00F6510C" w:rsidP="00F6510C">
            <w:pPr>
              <w:pStyle w:val="NoSpacing"/>
              <w:jc w:val="both"/>
              <w:rPr>
                <w:rFonts w:ascii="Verdana" w:hAnsi="Verdana"/>
                <w:bCs/>
                <w:shd w:val="clear" w:color="auto" w:fill="FFFFFF"/>
              </w:rPr>
            </w:pPr>
            <w:r>
              <w:rPr>
                <w:rFonts w:ascii="Verdana" w:hAnsi="Verdana"/>
                <w:bCs/>
                <w:shd w:val="clear" w:color="auto" w:fill="FFFFFF"/>
              </w:rPr>
              <w:t>S May advised that whilst this was an exciting scheme, steps needed to be taken</w:t>
            </w:r>
            <w:r w:rsidR="00682C6D">
              <w:rPr>
                <w:rFonts w:ascii="Verdana" w:hAnsi="Verdana"/>
                <w:bCs/>
                <w:shd w:val="clear" w:color="auto" w:fill="FFFFFF"/>
              </w:rPr>
              <w:t xml:space="preserve"> to ensure that the scheme met</w:t>
            </w:r>
            <w:r>
              <w:rPr>
                <w:rFonts w:ascii="Verdana" w:hAnsi="Verdana"/>
                <w:bCs/>
                <w:shd w:val="clear" w:color="auto" w:fill="FFFFFF"/>
              </w:rPr>
              <w:t xml:space="preserve"> the requirements of the </w:t>
            </w:r>
            <w:r w:rsidR="00682C6D">
              <w:rPr>
                <w:rFonts w:ascii="Verdana" w:hAnsi="Verdana"/>
                <w:bCs/>
                <w:shd w:val="clear" w:color="auto" w:fill="FFFFFF"/>
              </w:rPr>
              <w:t>Integrated and Rebalancing Capital Fund (</w:t>
            </w:r>
            <w:r w:rsidR="00AE79AD">
              <w:rPr>
                <w:rFonts w:ascii="Verdana" w:hAnsi="Verdana"/>
                <w:bCs/>
                <w:shd w:val="clear" w:color="auto" w:fill="FFFFFF"/>
              </w:rPr>
              <w:t>IRCF</w:t>
            </w:r>
            <w:r w:rsidR="00682C6D">
              <w:rPr>
                <w:rFonts w:ascii="Verdana" w:hAnsi="Verdana"/>
                <w:bCs/>
                <w:shd w:val="clear" w:color="auto" w:fill="FFFFFF"/>
              </w:rPr>
              <w:t>)</w:t>
            </w:r>
            <w:r w:rsidR="00AE79AD">
              <w:rPr>
                <w:rFonts w:ascii="Verdana" w:hAnsi="Verdana"/>
                <w:bCs/>
                <w:shd w:val="clear" w:color="auto" w:fill="FFFFFF"/>
              </w:rPr>
              <w:t>, which focusses on developing health and care centres across Wales. Members noted that the original appl</w:t>
            </w:r>
            <w:r w:rsidR="00682C6D">
              <w:rPr>
                <w:rFonts w:ascii="Verdana" w:hAnsi="Verdana"/>
                <w:bCs/>
                <w:shd w:val="clear" w:color="auto" w:fill="FFFFFF"/>
              </w:rPr>
              <w:t>ications were in the region of £</w:t>
            </w:r>
            <w:r w:rsidR="00AE79AD">
              <w:rPr>
                <w:rFonts w:ascii="Verdana" w:hAnsi="Verdana"/>
                <w:bCs/>
                <w:shd w:val="clear" w:color="auto" w:fill="FFFFFF"/>
              </w:rPr>
              <w:t xml:space="preserve">70m for this current year, £50m for year one, £60m in year two and it was expected that funding would continue in future years for a number of schemes. Members noted that the original estimate for this scheme was £15.5m and feedback from a Capital Review meeting held recently indicated that steps needed to be taken to ensure the Health Board </w:t>
            </w:r>
            <w:r w:rsidR="00682C6D">
              <w:rPr>
                <w:rFonts w:ascii="Verdana" w:hAnsi="Verdana"/>
                <w:bCs/>
                <w:shd w:val="clear" w:color="auto" w:fill="FFFFFF"/>
              </w:rPr>
              <w:t>did</w:t>
            </w:r>
            <w:r w:rsidR="00AE79AD">
              <w:rPr>
                <w:rFonts w:ascii="Verdana" w:hAnsi="Verdana"/>
                <w:bCs/>
                <w:shd w:val="clear" w:color="auto" w:fill="FFFFFF"/>
              </w:rPr>
              <w:t xml:space="preserve"> not go beyond what is affordable in order to limit the need for All Wales Capital.  </w:t>
            </w:r>
          </w:p>
          <w:p w14:paraId="5A1191AC" w14:textId="3BF0AB6C" w:rsidR="002F6060" w:rsidRDefault="002F6060" w:rsidP="008D7626">
            <w:pPr>
              <w:pStyle w:val="NoSpacing"/>
              <w:jc w:val="both"/>
              <w:rPr>
                <w:rFonts w:ascii="Verdana" w:hAnsi="Verdana"/>
                <w:bCs/>
                <w:shd w:val="clear" w:color="auto" w:fill="FFFFFF"/>
              </w:rPr>
            </w:pPr>
          </w:p>
          <w:p w14:paraId="42161111" w14:textId="608F2F84" w:rsidR="002F6060" w:rsidRDefault="00AE79AD" w:rsidP="008D7626">
            <w:pPr>
              <w:pStyle w:val="NoSpacing"/>
              <w:jc w:val="both"/>
              <w:rPr>
                <w:rFonts w:ascii="Verdana" w:hAnsi="Verdana"/>
                <w:bCs/>
                <w:shd w:val="clear" w:color="auto" w:fill="FFFFFF"/>
              </w:rPr>
            </w:pPr>
            <w:r>
              <w:rPr>
                <w:rFonts w:ascii="Verdana" w:hAnsi="Verdana"/>
                <w:bCs/>
                <w:shd w:val="clear" w:color="auto" w:fill="FFFFFF"/>
              </w:rPr>
              <w:t>P Mears welcomed the work being undertaken on this project, which was a good example of looking at way</w:t>
            </w:r>
            <w:r w:rsidR="00682C6D">
              <w:rPr>
                <w:rFonts w:ascii="Verdana" w:hAnsi="Verdana"/>
                <w:bCs/>
                <w:shd w:val="clear" w:color="auto" w:fill="FFFFFF"/>
              </w:rPr>
              <w:t>s</w:t>
            </w:r>
            <w:r>
              <w:rPr>
                <w:rFonts w:ascii="Verdana" w:hAnsi="Verdana"/>
                <w:bCs/>
                <w:shd w:val="clear" w:color="auto" w:fill="FFFFFF"/>
              </w:rPr>
              <w:t xml:space="preserve"> to address the inequalities within our communities and how these were being responded to, and expressed the need to ensure that </w:t>
            </w:r>
            <w:r w:rsidR="00360739">
              <w:rPr>
                <w:rFonts w:ascii="Verdana" w:hAnsi="Verdana"/>
                <w:bCs/>
                <w:shd w:val="clear" w:color="auto" w:fill="FFFFFF"/>
              </w:rPr>
              <w:t xml:space="preserve">careful consideration was being given to the </w:t>
            </w:r>
            <w:r>
              <w:rPr>
                <w:rFonts w:ascii="Verdana" w:hAnsi="Verdana"/>
                <w:bCs/>
                <w:shd w:val="clear" w:color="auto" w:fill="FFFFFF"/>
              </w:rPr>
              <w:t xml:space="preserve">ideas being </w:t>
            </w:r>
            <w:r w:rsidR="00360739">
              <w:rPr>
                <w:rFonts w:ascii="Verdana" w:hAnsi="Verdana"/>
                <w:bCs/>
                <w:shd w:val="clear" w:color="auto" w:fill="FFFFFF"/>
              </w:rPr>
              <w:t xml:space="preserve">suggested in terms of future use of the site. P Mears added that whilst engagement was being undertaken with external partners in regards to future joint working opportunities, the process was being run through a health service traditional process which meant there were building standards regulations that needed to be adhered to.  P Mears sought clarity as to whether consideration needed to be given as to whether there were some spaces within the site that could be segmented into areas which were less Health Board led, in order to limit potential escalating costs. </w:t>
            </w:r>
            <w:r w:rsidR="00A33A8B">
              <w:rPr>
                <w:rFonts w:ascii="Verdana" w:hAnsi="Verdana"/>
                <w:bCs/>
                <w:shd w:val="clear" w:color="auto" w:fill="FFFFFF"/>
              </w:rPr>
              <w:t xml:space="preserve">D Stolzenberg advised that the company that was working with the Health Board to develop the site had experience in this area and were bringing their knowledge with them in regards to similar developments in other Health Board areas. </w:t>
            </w:r>
          </w:p>
          <w:p w14:paraId="5F159D5D" w14:textId="6836F480" w:rsidR="00A33A8B" w:rsidRDefault="00A33A8B" w:rsidP="008D7626">
            <w:pPr>
              <w:pStyle w:val="NoSpacing"/>
              <w:jc w:val="both"/>
              <w:rPr>
                <w:rFonts w:ascii="Verdana" w:hAnsi="Verdana"/>
                <w:bCs/>
                <w:shd w:val="clear" w:color="auto" w:fill="FFFFFF"/>
              </w:rPr>
            </w:pPr>
          </w:p>
          <w:p w14:paraId="6D760D33" w14:textId="31F05FFD" w:rsidR="00E10714" w:rsidRDefault="00A33A8B" w:rsidP="008D7626">
            <w:pPr>
              <w:pStyle w:val="NoSpacing"/>
              <w:jc w:val="both"/>
              <w:rPr>
                <w:rFonts w:ascii="Verdana" w:hAnsi="Verdana"/>
                <w:bCs/>
                <w:shd w:val="clear" w:color="auto" w:fill="FFFFFF"/>
              </w:rPr>
            </w:pPr>
            <w:r>
              <w:rPr>
                <w:rFonts w:ascii="Verdana" w:hAnsi="Verdana"/>
                <w:bCs/>
                <w:shd w:val="clear" w:color="auto" w:fill="FFFFFF"/>
              </w:rPr>
              <w:t xml:space="preserve">L Prosser advised that in relation to doubling of costs, this was as a result of the increase in construction costs and recognised that whilst the size of the national pot of funding was a constraint, the Health Board needed to ensure it worked with the funding available.  D Stolzenberg advised that the Health Board was the first Health Board to undertake a joint </w:t>
            </w:r>
            <w:r w:rsidR="00EE2C92">
              <w:rPr>
                <w:rFonts w:ascii="Verdana" w:hAnsi="Verdana"/>
                <w:bCs/>
                <w:shd w:val="clear" w:color="auto" w:fill="FFFFFF"/>
              </w:rPr>
              <w:t>Strategic Outline Business Case (</w:t>
            </w:r>
            <w:r>
              <w:rPr>
                <w:rFonts w:ascii="Verdana" w:hAnsi="Verdana"/>
                <w:bCs/>
                <w:shd w:val="clear" w:color="auto" w:fill="FFFFFF"/>
              </w:rPr>
              <w:t>SOC</w:t>
            </w:r>
            <w:r w:rsidR="00EE2C92">
              <w:rPr>
                <w:rFonts w:ascii="Verdana" w:hAnsi="Verdana"/>
                <w:bCs/>
                <w:shd w:val="clear" w:color="auto" w:fill="FFFFFF"/>
              </w:rPr>
              <w:t>) Outline Business Case (</w:t>
            </w:r>
            <w:r>
              <w:rPr>
                <w:rFonts w:ascii="Verdana" w:hAnsi="Verdana"/>
                <w:bCs/>
                <w:shd w:val="clear" w:color="auto" w:fill="FFFFFF"/>
              </w:rPr>
              <w:t>OBC</w:t>
            </w:r>
            <w:r w:rsidR="00EE2C92">
              <w:rPr>
                <w:rFonts w:ascii="Verdana" w:hAnsi="Verdana"/>
                <w:bCs/>
                <w:shd w:val="clear" w:color="auto" w:fill="FFFFFF"/>
              </w:rPr>
              <w:t>) and Full Business Case (</w:t>
            </w:r>
            <w:r>
              <w:rPr>
                <w:rFonts w:ascii="Verdana" w:hAnsi="Verdana"/>
                <w:bCs/>
                <w:shd w:val="clear" w:color="auto" w:fill="FFFFFF"/>
              </w:rPr>
              <w:t>FBC</w:t>
            </w:r>
            <w:r w:rsidR="00EE2C92">
              <w:rPr>
                <w:rFonts w:ascii="Verdana" w:hAnsi="Verdana"/>
                <w:bCs/>
                <w:shd w:val="clear" w:color="auto" w:fill="FFFFFF"/>
              </w:rPr>
              <w:t>)</w:t>
            </w:r>
            <w:r>
              <w:rPr>
                <w:rFonts w:ascii="Verdana" w:hAnsi="Verdana"/>
                <w:bCs/>
                <w:shd w:val="clear" w:color="auto" w:fill="FFFFFF"/>
              </w:rPr>
              <w:t xml:space="preserve"> approach which meant that an iterative process </w:t>
            </w:r>
            <w:r w:rsidR="00EE2C92">
              <w:rPr>
                <w:rFonts w:ascii="Verdana" w:hAnsi="Verdana"/>
                <w:bCs/>
                <w:shd w:val="clear" w:color="auto" w:fill="FFFFFF"/>
              </w:rPr>
              <w:t>needed</w:t>
            </w:r>
            <w:r>
              <w:rPr>
                <w:rFonts w:ascii="Verdana" w:hAnsi="Verdana"/>
                <w:bCs/>
                <w:shd w:val="clear" w:color="auto" w:fill="FFFFFF"/>
              </w:rPr>
              <w:t xml:space="preserve"> to be followed in relation to managing the deve</w:t>
            </w:r>
            <w:r w:rsidR="00E10714">
              <w:rPr>
                <w:rFonts w:ascii="Verdana" w:hAnsi="Verdana"/>
                <w:bCs/>
                <w:shd w:val="clear" w:color="auto" w:fill="FFFFFF"/>
              </w:rPr>
              <w:t xml:space="preserve">lopment of joint business cases. </w:t>
            </w:r>
          </w:p>
          <w:p w14:paraId="7B86600D" w14:textId="77777777" w:rsidR="00E10714" w:rsidRDefault="00E10714" w:rsidP="008D7626">
            <w:pPr>
              <w:pStyle w:val="NoSpacing"/>
              <w:jc w:val="both"/>
              <w:rPr>
                <w:rFonts w:ascii="Verdana" w:hAnsi="Verdana"/>
                <w:bCs/>
                <w:shd w:val="clear" w:color="auto" w:fill="FFFFFF"/>
              </w:rPr>
            </w:pPr>
          </w:p>
          <w:p w14:paraId="1F4ED22E" w14:textId="0E167A72" w:rsidR="00A33A8B" w:rsidRDefault="00E10714" w:rsidP="008D7626">
            <w:pPr>
              <w:pStyle w:val="NoSpacing"/>
              <w:jc w:val="both"/>
              <w:rPr>
                <w:rFonts w:ascii="Verdana" w:hAnsi="Verdana"/>
                <w:bCs/>
                <w:shd w:val="clear" w:color="auto" w:fill="FFFFFF"/>
              </w:rPr>
            </w:pPr>
            <w:r>
              <w:rPr>
                <w:rFonts w:ascii="Verdana" w:hAnsi="Verdana"/>
                <w:bCs/>
                <w:shd w:val="clear" w:color="auto" w:fill="FFFFFF"/>
              </w:rPr>
              <w:t xml:space="preserve">P Mears advised that this was a really important project for both the Health Board and the </w:t>
            </w:r>
            <w:proofErr w:type="spellStart"/>
            <w:r>
              <w:rPr>
                <w:rFonts w:ascii="Verdana" w:hAnsi="Verdana"/>
                <w:bCs/>
                <w:shd w:val="clear" w:color="auto" w:fill="FFFFFF"/>
              </w:rPr>
              <w:t>Maesteg</w:t>
            </w:r>
            <w:proofErr w:type="spellEnd"/>
            <w:r>
              <w:rPr>
                <w:rFonts w:ascii="Verdana" w:hAnsi="Verdana"/>
                <w:bCs/>
                <w:shd w:val="clear" w:color="auto" w:fill="FFFFFF"/>
              </w:rPr>
              <w:t xml:space="preserve"> Community given</w:t>
            </w:r>
            <w:r w:rsidR="00EE2C92">
              <w:rPr>
                <w:rFonts w:ascii="Verdana" w:hAnsi="Verdana"/>
                <w:bCs/>
                <w:shd w:val="clear" w:color="auto" w:fill="FFFFFF"/>
              </w:rPr>
              <w:t xml:space="preserve"> t</w:t>
            </w:r>
            <w:r>
              <w:rPr>
                <w:rFonts w:ascii="Verdana" w:hAnsi="Verdana"/>
                <w:bCs/>
                <w:shd w:val="clear" w:color="auto" w:fill="FFFFFF"/>
              </w:rPr>
              <w:t>he stra</w:t>
            </w:r>
            <w:r w:rsidR="00EE2C92">
              <w:rPr>
                <w:rFonts w:ascii="Verdana" w:hAnsi="Verdana"/>
                <w:bCs/>
                <w:shd w:val="clear" w:color="auto" w:fill="FFFFFF"/>
              </w:rPr>
              <w:t xml:space="preserve">tegic location of the site and </w:t>
            </w:r>
            <w:r>
              <w:rPr>
                <w:rFonts w:ascii="Verdana" w:hAnsi="Verdana"/>
                <w:bCs/>
                <w:shd w:val="clear" w:color="auto" w:fill="FFFFFF"/>
              </w:rPr>
              <w:lastRenderedPageBreak/>
              <w:t xml:space="preserve">that feedback from the engagement event had found that members of the community had found it difficult to get to Princess of Wales Hospital for treatment as a result of public transport provision </w:t>
            </w:r>
          </w:p>
          <w:p w14:paraId="1F073BF5" w14:textId="5B526BE6" w:rsidR="002F6060" w:rsidRDefault="002F6060" w:rsidP="008D7626">
            <w:pPr>
              <w:pStyle w:val="NoSpacing"/>
              <w:jc w:val="both"/>
              <w:rPr>
                <w:rFonts w:ascii="Verdana" w:hAnsi="Verdana"/>
                <w:bCs/>
                <w:shd w:val="clear" w:color="auto" w:fill="FFFFFF"/>
              </w:rPr>
            </w:pPr>
          </w:p>
          <w:p w14:paraId="14A5FAA8" w14:textId="348BFFB6" w:rsidR="002F6060" w:rsidRDefault="00E10714" w:rsidP="008D7626">
            <w:pPr>
              <w:pStyle w:val="NoSpacing"/>
              <w:jc w:val="both"/>
              <w:rPr>
                <w:rFonts w:ascii="Verdana" w:hAnsi="Verdana"/>
                <w:bCs/>
                <w:shd w:val="clear" w:color="auto" w:fill="FFFFFF"/>
              </w:rPr>
            </w:pPr>
            <w:r>
              <w:rPr>
                <w:rFonts w:ascii="Verdana" w:hAnsi="Verdana"/>
                <w:bCs/>
                <w:shd w:val="clear" w:color="auto" w:fill="FFFFFF"/>
              </w:rPr>
              <w:t xml:space="preserve">I Wells advised that he was a resident of </w:t>
            </w:r>
            <w:proofErr w:type="spellStart"/>
            <w:r>
              <w:rPr>
                <w:rFonts w:ascii="Verdana" w:hAnsi="Verdana"/>
                <w:bCs/>
                <w:shd w:val="clear" w:color="auto" w:fill="FFFFFF"/>
              </w:rPr>
              <w:t>Maesteg</w:t>
            </w:r>
            <w:proofErr w:type="spellEnd"/>
            <w:r>
              <w:rPr>
                <w:rFonts w:ascii="Verdana" w:hAnsi="Verdana"/>
                <w:bCs/>
                <w:shd w:val="clear" w:color="auto" w:fill="FFFFFF"/>
              </w:rPr>
              <w:t xml:space="preserve"> and understood the issues being faced by members of the community, and added that the work being undertak</w:t>
            </w:r>
            <w:r w:rsidR="00EE2C92">
              <w:rPr>
                <w:rFonts w:ascii="Verdana" w:hAnsi="Verdana"/>
                <w:bCs/>
                <w:shd w:val="clear" w:color="auto" w:fill="FFFFFF"/>
              </w:rPr>
              <w:t>en was welcomed by residents</w:t>
            </w:r>
            <w:r>
              <w:rPr>
                <w:rFonts w:ascii="Verdana" w:hAnsi="Verdana"/>
                <w:bCs/>
                <w:shd w:val="clear" w:color="auto" w:fill="FFFFFF"/>
              </w:rPr>
              <w:t xml:space="preserve">.  In response to a question raised by I Wells, D Stolzenberg confirmed that the Ophthalmology service were based at </w:t>
            </w:r>
            <w:proofErr w:type="spellStart"/>
            <w:r>
              <w:rPr>
                <w:rFonts w:ascii="Verdana" w:hAnsi="Verdana"/>
                <w:bCs/>
                <w:shd w:val="clear" w:color="auto" w:fill="FFFFFF"/>
              </w:rPr>
              <w:t>Maesteg</w:t>
            </w:r>
            <w:proofErr w:type="spellEnd"/>
            <w:r>
              <w:rPr>
                <w:rFonts w:ascii="Verdana" w:hAnsi="Verdana"/>
                <w:bCs/>
                <w:shd w:val="clear" w:color="auto" w:fill="FFFFFF"/>
              </w:rPr>
              <w:t xml:space="preserve"> at present. </w:t>
            </w:r>
            <w:r w:rsidR="00BE2C24">
              <w:rPr>
                <w:rFonts w:ascii="Verdana" w:hAnsi="Verdana"/>
                <w:bCs/>
                <w:shd w:val="clear" w:color="auto" w:fill="FFFFFF"/>
              </w:rPr>
              <w:t xml:space="preserve">G Hughes added that Ophthalmology provision was being increased on the site, with plans in place for the site to become a Glaucoma Hub. </w:t>
            </w:r>
          </w:p>
          <w:p w14:paraId="6D6C35B3" w14:textId="4DED610E" w:rsidR="00E10714" w:rsidRDefault="00E10714" w:rsidP="008D7626">
            <w:pPr>
              <w:pStyle w:val="NoSpacing"/>
              <w:jc w:val="both"/>
              <w:rPr>
                <w:rFonts w:ascii="Verdana" w:hAnsi="Verdana"/>
                <w:bCs/>
                <w:shd w:val="clear" w:color="auto" w:fill="FFFFFF"/>
              </w:rPr>
            </w:pPr>
          </w:p>
          <w:p w14:paraId="26B14342" w14:textId="74ED09A6" w:rsidR="00E10714" w:rsidRDefault="00E10714" w:rsidP="008D7626">
            <w:pPr>
              <w:pStyle w:val="NoSpacing"/>
              <w:jc w:val="both"/>
              <w:rPr>
                <w:rFonts w:ascii="Verdana" w:hAnsi="Verdana"/>
                <w:bCs/>
                <w:shd w:val="clear" w:color="auto" w:fill="FFFFFF"/>
              </w:rPr>
            </w:pPr>
            <w:r>
              <w:rPr>
                <w:rFonts w:ascii="Verdana" w:hAnsi="Verdana"/>
                <w:bCs/>
                <w:shd w:val="clear" w:color="auto" w:fill="FFFFFF"/>
              </w:rPr>
              <w:t xml:space="preserve">I Wells made reference to the Active Travel Plan which was vital to the community, and welcomed the plans to work with the Local Authority to address transport issues. </w:t>
            </w:r>
          </w:p>
          <w:p w14:paraId="0DFF196C" w14:textId="3B8586AB" w:rsidR="00A44966" w:rsidRDefault="00A44966" w:rsidP="008D7626">
            <w:pPr>
              <w:pStyle w:val="NoSpacing"/>
              <w:jc w:val="both"/>
              <w:rPr>
                <w:rFonts w:ascii="Verdana" w:hAnsi="Verdana"/>
                <w:bCs/>
                <w:shd w:val="clear" w:color="auto" w:fill="FFFFFF"/>
              </w:rPr>
            </w:pPr>
          </w:p>
          <w:p w14:paraId="0C8C1588" w14:textId="60392E9E" w:rsidR="00A44966" w:rsidRDefault="00BE2C24" w:rsidP="008D7626">
            <w:pPr>
              <w:pStyle w:val="NoSpacing"/>
              <w:jc w:val="both"/>
              <w:rPr>
                <w:rFonts w:ascii="Verdana" w:hAnsi="Verdana"/>
                <w:bCs/>
                <w:shd w:val="clear" w:color="auto" w:fill="FFFFFF"/>
              </w:rPr>
            </w:pPr>
            <w:r>
              <w:rPr>
                <w:rFonts w:ascii="Verdana" w:hAnsi="Verdana"/>
                <w:bCs/>
                <w:shd w:val="clear" w:color="auto" w:fill="FFFFFF"/>
              </w:rPr>
              <w:t>G Hughes welcomed the work being undertaken to expand and redevelop the building and made reference to the 20 year differential life expectancy within the south of Bridgend in comparison to north Br</w:t>
            </w:r>
            <w:r w:rsidR="00EE2C92">
              <w:rPr>
                <w:rFonts w:ascii="Verdana" w:hAnsi="Verdana"/>
                <w:bCs/>
                <w:shd w:val="clear" w:color="auto" w:fill="FFFFFF"/>
              </w:rPr>
              <w:t>idgend. G Hughes advised that a</w:t>
            </w:r>
            <w:r>
              <w:rPr>
                <w:rFonts w:ascii="Verdana" w:hAnsi="Verdana"/>
                <w:bCs/>
                <w:shd w:val="clear" w:color="auto" w:fill="FFFFFF"/>
              </w:rPr>
              <w:t xml:space="preserve"> piece of work needed to be undertaken in relation to engaging with the </w:t>
            </w:r>
            <w:r w:rsidR="0050461E">
              <w:rPr>
                <w:rFonts w:ascii="Verdana" w:hAnsi="Verdana"/>
                <w:bCs/>
                <w:shd w:val="clear" w:color="auto" w:fill="FFFFFF"/>
              </w:rPr>
              <w:t xml:space="preserve">local </w:t>
            </w:r>
            <w:r>
              <w:rPr>
                <w:rFonts w:ascii="Verdana" w:hAnsi="Verdana"/>
                <w:bCs/>
                <w:shd w:val="clear" w:color="auto" w:fill="FFFFFF"/>
              </w:rPr>
              <w:t xml:space="preserve">population </w:t>
            </w:r>
            <w:r w:rsidR="0050461E">
              <w:rPr>
                <w:rFonts w:ascii="Verdana" w:hAnsi="Verdana"/>
                <w:bCs/>
                <w:shd w:val="clear" w:color="auto" w:fill="FFFFFF"/>
              </w:rPr>
              <w:t xml:space="preserve">as to what they can do differently </w:t>
            </w:r>
            <w:r w:rsidR="00EE2C92">
              <w:rPr>
                <w:rFonts w:ascii="Verdana" w:hAnsi="Verdana"/>
                <w:bCs/>
                <w:shd w:val="clear" w:color="auto" w:fill="FFFFFF"/>
              </w:rPr>
              <w:t xml:space="preserve">in terms of managing their health </w:t>
            </w:r>
            <w:r w:rsidR="0050461E">
              <w:rPr>
                <w:rFonts w:ascii="Verdana" w:hAnsi="Verdana"/>
                <w:bCs/>
                <w:shd w:val="clear" w:color="auto" w:fill="FFFFFF"/>
              </w:rPr>
              <w:t xml:space="preserve">and how the Health Board can help them to do that, from a public health perspective, in order to close the health inequalities gap. </w:t>
            </w:r>
          </w:p>
          <w:p w14:paraId="2B14412B" w14:textId="33DB60F4" w:rsidR="00A44966" w:rsidRDefault="00A44966" w:rsidP="008D7626">
            <w:pPr>
              <w:pStyle w:val="NoSpacing"/>
              <w:jc w:val="both"/>
              <w:rPr>
                <w:rFonts w:ascii="Verdana" w:hAnsi="Verdana"/>
                <w:bCs/>
                <w:shd w:val="clear" w:color="auto" w:fill="FFFFFF"/>
              </w:rPr>
            </w:pPr>
          </w:p>
          <w:p w14:paraId="0223404B" w14:textId="021199C2" w:rsidR="00A44966" w:rsidRDefault="0050461E" w:rsidP="008D7626">
            <w:pPr>
              <w:pStyle w:val="NoSpacing"/>
              <w:jc w:val="both"/>
              <w:rPr>
                <w:rFonts w:ascii="Verdana" w:hAnsi="Verdana"/>
                <w:bCs/>
                <w:shd w:val="clear" w:color="auto" w:fill="FFFFFF"/>
              </w:rPr>
            </w:pPr>
            <w:r>
              <w:rPr>
                <w:rFonts w:ascii="Verdana" w:hAnsi="Verdana"/>
                <w:bCs/>
                <w:shd w:val="clear" w:color="auto" w:fill="FFFFFF"/>
              </w:rPr>
              <w:t xml:space="preserve">The Chair advised that the presentation had highlighted a range of Third Sector partners who could be involved in this project and could make use of the space and suggested that expectations </w:t>
            </w:r>
            <w:r w:rsidR="00EE2C92">
              <w:rPr>
                <w:rFonts w:ascii="Verdana" w:hAnsi="Verdana"/>
                <w:bCs/>
                <w:shd w:val="clear" w:color="auto" w:fill="FFFFFF"/>
              </w:rPr>
              <w:t>needed to be</w:t>
            </w:r>
            <w:r>
              <w:rPr>
                <w:rFonts w:ascii="Verdana" w:hAnsi="Verdana"/>
                <w:bCs/>
                <w:shd w:val="clear" w:color="auto" w:fill="FFFFFF"/>
              </w:rPr>
              <w:t xml:space="preserve"> set that organisations who were working with the Health Board and would be delivering services in that space, also sign</w:t>
            </w:r>
            <w:r w:rsidR="00EE2C92">
              <w:rPr>
                <w:rFonts w:ascii="Verdana" w:hAnsi="Verdana"/>
                <w:bCs/>
                <w:shd w:val="clear" w:color="auto" w:fill="FFFFFF"/>
              </w:rPr>
              <w:t>ed</w:t>
            </w:r>
            <w:r>
              <w:rPr>
                <w:rFonts w:ascii="Verdana" w:hAnsi="Verdana"/>
                <w:bCs/>
                <w:shd w:val="clear" w:color="auto" w:fill="FFFFFF"/>
              </w:rPr>
              <w:t xml:space="preserve"> up to supporting </w:t>
            </w:r>
            <w:r w:rsidR="00EE2C92">
              <w:rPr>
                <w:rFonts w:ascii="Verdana" w:hAnsi="Verdana"/>
                <w:bCs/>
                <w:shd w:val="clear" w:color="auto" w:fill="FFFFFF"/>
              </w:rPr>
              <w:t xml:space="preserve">the Health Board’s </w:t>
            </w:r>
            <w:r>
              <w:rPr>
                <w:rFonts w:ascii="Verdana" w:hAnsi="Verdana"/>
                <w:bCs/>
                <w:shd w:val="clear" w:color="auto" w:fill="FFFFFF"/>
              </w:rPr>
              <w:t xml:space="preserve">work in relation to the public health ambition. </w:t>
            </w:r>
          </w:p>
          <w:p w14:paraId="7225D3EF" w14:textId="5407B5AF" w:rsidR="00A44966" w:rsidRDefault="00A44966" w:rsidP="008D7626">
            <w:pPr>
              <w:pStyle w:val="NoSpacing"/>
              <w:jc w:val="both"/>
              <w:rPr>
                <w:rFonts w:ascii="Verdana" w:hAnsi="Verdana"/>
                <w:bCs/>
                <w:shd w:val="clear" w:color="auto" w:fill="FFFFFF"/>
              </w:rPr>
            </w:pPr>
          </w:p>
          <w:p w14:paraId="46D1D7EF" w14:textId="10E400B0" w:rsidR="00A44966" w:rsidRDefault="0050461E" w:rsidP="008D7626">
            <w:pPr>
              <w:pStyle w:val="NoSpacing"/>
              <w:jc w:val="both"/>
              <w:rPr>
                <w:rFonts w:ascii="Verdana" w:hAnsi="Verdana"/>
                <w:bCs/>
                <w:shd w:val="clear" w:color="auto" w:fill="FFFFFF"/>
              </w:rPr>
            </w:pPr>
            <w:r>
              <w:rPr>
                <w:rFonts w:ascii="Verdana" w:hAnsi="Verdana"/>
                <w:bCs/>
                <w:shd w:val="clear" w:color="auto" w:fill="FFFFFF"/>
              </w:rPr>
              <w:t xml:space="preserve">P Mears advised that work was already being undertaken in the north Bridgend region, between Public Health and a GP Practice in the Caerau area, in relation to wider health inequalities and added that a programme of work </w:t>
            </w:r>
            <w:r w:rsidR="00EE2C92">
              <w:rPr>
                <w:rFonts w:ascii="Verdana" w:hAnsi="Verdana"/>
                <w:bCs/>
                <w:shd w:val="clear" w:color="auto" w:fill="FFFFFF"/>
              </w:rPr>
              <w:t>was being undertaken to look</w:t>
            </w:r>
            <w:r>
              <w:rPr>
                <w:rFonts w:ascii="Verdana" w:hAnsi="Verdana"/>
                <w:bCs/>
                <w:shd w:val="clear" w:color="auto" w:fill="FFFFFF"/>
              </w:rPr>
              <w:t xml:space="preserve"> at how Primary Care can be more outward facing in some of the most deprived communities across the whole of the UK. </w:t>
            </w:r>
          </w:p>
          <w:p w14:paraId="4B7C9108" w14:textId="2FBE69C9" w:rsidR="0050461E" w:rsidRDefault="0050461E" w:rsidP="008D7626">
            <w:pPr>
              <w:pStyle w:val="NoSpacing"/>
              <w:jc w:val="both"/>
              <w:rPr>
                <w:rFonts w:ascii="Verdana" w:hAnsi="Verdana"/>
                <w:bCs/>
                <w:shd w:val="clear" w:color="auto" w:fill="FFFFFF"/>
              </w:rPr>
            </w:pPr>
          </w:p>
          <w:p w14:paraId="36ED05F5" w14:textId="514EEE8D" w:rsidR="0050461E" w:rsidRDefault="0050461E" w:rsidP="008D7626">
            <w:pPr>
              <w:pStyle w:val="NoSpacing"/>
              <w:jc w:val="both"/>
              <w:rPr>
                <w:rFonts w:ascii="Verdana" w:hAnsi="Verdana"/>
                <w:bCs/>
                <w:shd w:val="clear" w:color="auto" w:fill="FFFFFF"/>
              </w:rPr>
            </w:pPr>
            <w:r>
              <w:rPr>
                <w:rFonts w:ascii="Verdana" w:hAnsi="Verdana"/>
                <w:bCs/>
                <w:shd w:val="clear" w:color="auto" w:fill="FFFFFF"/>
              </w:rPr>
              <w:t xml:space="preserve">P Mears added that a discussion had recently being held with the Executive Director of Public Health in relation to some learning from other parts of the UK who had implemented the Community Health Worker model, </w:t>
            </w:r>
            <w:r w:rsidR="006E34AD">
              <w:rPr>
                <w:rFonts w:ascii="Verdana" w:hAnsi="Verdana"/>
                <w:bCs/>
                <w:shd w:val="clear" w:color="auto" w:fill="FFFFFF"/>
              </w:rPr>
              <w:t>which involved community members undertaking</w:t>
            </w:r>
            <w:r>
              <w:rPr>
                <w:rFonts w:ascii="Verdana" w:hAnsi="Verdana"/>
                <w:bCs/>
                <w:shd w:val="clear" w:color="auto" w:fill="FFFFFF"/>
              </w:rPr>
              <w:t xml:space="preserve"> health promotion advice and activities within the community, which could be considered as part of this project. </w:t>
            </w:r>
          </w:p>
          <w:p w14:paraId="53CCF71B" w14:textId="3A4E4A69" w:rsidR="00206A6E" w:rsidRDefault="00206A6E" w:rsidP="008D7626">
            <w:pPr>
              <w:pStyle w:val="NoSpacing"/>
              <w:jc w:val="both"/>
              <w:rPr>
                <w:rFonts w:ascii="Verdana" w:hAnsi="Verdana"/>
                <w:bCs/>
                <w:shd w:val="clear" w:color="auto" w:fill="FFFFFF"/>
              </w:rPr>
            </w:pPr>
          </w:p>
          <w:p w14:paraId="1B38DEE4" w14:textId="46325E08" w:rsidR="00E9687F" w:rsidRDefault="00206A6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S Rodgers advised that a number of these services were highly dependent on being able to share information across health and social care boundaries and added that with the procurement of national systems commencing soon, centres like </w:t>
            </w:r>
            <w:proofErr w:type="spellStart"/>
            <w:r>
              <w:rPr>
                <w:rFonts w:ascii="Verdana" w:hAnsi="Verdana"/>
                <w:bCs/>
                <w:color w:val="333333"/>
                <w:shd w:val="clear" w:color="auto" w:fill="FFFFFF"/>
              </w:rPr>
              <w:t>Maesteg</w:t>
            </w:r>
            <w:proofErr w:type="spellEnd"/>
            <w:r>
              <w:rPr>
                <w:rFonts w:ascii="Verdana" w:hAnsi="Verdana"/>
                <w:bCs/>
                <w:color w:val="333333"/>
                <w:shd w:val="clear" w:color="auto" w:fill="FFFFFF"/>
              </w:rPr>
              <w:t xml:space="preserve"> </w:t>
            </w:r>
            <w:r w:rsidR="006E34AD">
              <w:rPr>
                <w:rFonts w:ascii="Verdana" w:hAnsi="Verdana"/>
                <w:bCs/>
                <w:color w:val="333333"/>
                <w:shd w:val="clear" w:color="auto" w:fill="FFFFFF"/>
              </w:rPr>
              <w:t xml:space="preserve">needed to be incorporated </w:t>
            </w:r>
            <w:r>
              <w:rPr>
                <w:rFonts w:ascii="Verdana" w:hAnsi="Verdana"/>
                <w:bCs/>
                <w:color w:val="333333"/>
                <w:shd w:val="clear" w:color="auto" w:fill="FFFFFF"/>
              </w:rPr>
              <w:t xml:space="preserve">into these discussions, given the challenges that had been faced with the previous integrated system. D Stolzenberg confirmed that engagement was being undertaken with Digital </w:t>
            </w:r>
            <w:r>
              <w:rPr>
                <w:rFonts w:ascii="Verdana" w:hAnsi="Verdana"/>
                <w:bCs/>
                <w:color w:val="333333"/>
                <w:shd w:val="clear" w:color="auto" w:fill="FFFFFF"/>
              </w:rPr>
              <w:lastRenderedPageBreak/>
              <w:t xml:space="preserve">colleagues in regards to what the digital offer looks like as a whole within this development. </w:t>
            </w:r>
          </w:p>
          <w:p w14:paraId="72E9D28E" w14:textId="07662F9F" w:rsidR="00206A6E" w:rsidRDefault="00206A6E" w:rsidP="008D7626">
            <w:pPr>
              <w:pStyle w:val="NoSpacing"/>
              <w:jc w:val="both"/>
              <w:rPr>
                <w:rFonts w:ascii="Verdana" w:hAnsi="Verdana"/>
                <w:bCs/>
                <w:color w:val="333333"/>
                <w:shd w:val="clear" w:color="auto" w:fill="FFFFFF"/>
              </w:rPr>
            </w:pPr>
          </w:p>
          <w:p w14:paraId="763DA0D4" w14:textId="7928F0CC" w:rsidR="00206A6E" w:rsidRDefault="00206A6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H Daniel made reference to population health and referred to the Health Board’s ability to look beyond health, influencing what is the economic future of valleys communities that were previously thriving in industrial times, how the transport strategy for wales linked into this project </w:t>
            </w:r>
            <w:r w:rsidR="00222183">
              <w:rPr>
                <w:rFonts w:ascii="Verdana" w:hAnsi="Verdana"/>
                <w:bCs/>
                <w:color w:val="333333"/>
                <w:shd w:val="clear" w:color="auto" w:fill="FFFFFF"/>
              </w:rPr>
              <w:t xml:space="preserve">and </w:t>
            </w:r>
            <w:r w:rsidR="006E34AD">
              <w:rPr>
                <w:rFonts w:ascii="Verdana" w:hAnsi="Verdana"/>
                <w:bCs/>
                <w:color w:val="333333"/>
                <w:shd w:val="clear" w:color="auto" w:fill="FFFFFF"/>
              </w:rPr>
              <w:t>taking a broader view from a UK perspective</w:t>
            </w:r>
            <w:r w:rsidR="00222183">
              <w:rPr>
                <w:rFonts w:ascii="Verdana" w:hAnsi="Verdana"/>
                <w:bCs/>
                <w:color w:val="333333"/>
                <w:shd w:val="clear" w:color="auto" w:fill="FFFFFF"/>
              </w:rPr>
              <w:t xml:space="preserve"> on broader economics. </w:t>
            </w:r>
          </w:p>
          <w:p w14:paraId="5F0B5040" w14:textId="549074BD" w:rsidR="00222183" w:rsidRDefault="00222183" w:rsidP="008D7626">
            <w:pPr>
              <w:pStyle w:val="NoSpacing"/>
              <w:jc w:val="both"/>
              <w:rPr>
                <w:rFonts w:ascii="Verdana" w:hAnsi="Verdana"/>
                <w:bCs/>
                <w:color w:val="333333"/>
                <w:shd w:val="clear" w:color="auto" w:fill="FFFFFF"/>
              </w:rPr>
            </w:pPr>
          </w:p>
          <w:p w14:paraId="44DB6B40" w14:textId="37E8C050" w:rsidR="00222183" w:rsidRDefault="00222183"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The Chair once again extended his thanks to D Stolzenberg for sharing the update and advised that it was evident that the Board fully supported the work being undertaken</w:t>
            </w:r>
            <w:r w:rsidR="005A57FB">
              <w:rPr>
                <w:rFonts w:ascii="Verdana" w:hAnsi="Verdana"/>
                <w:bCs/>
                <w:color w:val="333333"/>
                <w:shd w:val="clear" w:color="auto" w:fill="FFFFFF"/>
              </w:rPr>
              <w:t xml:space="preserve"> </w:t>
            </w:r>
            <w:r w:rsidR="006E34AD">
              <w:rPr>
                <w:rFonts w:ascii="Verdana" w:hAnsi="Verdana"/>
                <w:bCs/>
                <w:color w:val="333333"/>
                <w:shd w:val="clear" w:color="auto" w:fill="FFFFFF"/>
              </w:rPr>
              <w:t xml:space="preserve">and </w:t>
            </w:r>
            <w:r>
              <w:rPr>
                <w:rFonts w:ascii="Verdana" w:hAnsi="Verdana"/>
                <w:bCs/>
                <w:color w:val="333333"/>
                <w:shd w:val="clear" w:color="auto" w:fill="FFFFFF"/>
              </w:rPr>
              <w:t xml:space="preserve">looked forward to receiving future updates on progress. </w:t>
            </w:r>
          </w:p>
          <w:p w14:paraId="004A04F3" w14:textId="77777777" w:rsidR="00206A6E" w:rsidRDefault="00206A6E" w:rsidP="008D7626">
            <w:pPr>
              <w:pStyle w:val="NoSpacing"/>
              <w:jc w:val="both"/>
              <w:rPr>
                <w:rFonts w:ascii="Verdana" w:hAnsi="Verdana"/>
                <w:bCs/>
                <w:shd w:val="clear" w:color="auto" w:fill="FFFFFF"/>
              </w:rPr>
            </w:pPr>
          </w:p>
          <w:p w14:paraId="6B42DAD5" w14:textId="3268F9F5" w:rsidR="00E9687F" w:rsidRDefault="00E9687F" w:rsidP="008D7626">
            <w:pPr>
              <w:pStyle w:val="NoSpacing"/>
              <w:jc w:val="both"/>
              <w:rPr>
                <w:rFonts w:ascii="Verdana" w:hAnsi="Verdana"/>
                <w:bCs/>
                <w:shd w:val="clear" w:color="auto" w:fill="FFFFFF"/>
              </w:rPr>
            </w:pPr>
            <w:r w:rsidRPr="00E9687F">
              <w:rPr>
                <w:rFonts w:ascii="Verdana" w:hAnsi="Verdana"/>
                <w:bCs/>
                <w:shd w:val="clear" w:color="auto" w:fill="FFFFFF"/>
              </w:rPr>
              <w:t xml:space="preserve">The report was </w:t>
            </w:r>
            <w:r w:rsidRPr="00E9687F">
              <w:rPr>
                <w:rFonts w:ascii="Verdana" w:hAnsi="Verdana"/>
                <w:b/>
                <w:bCs/>
                <w:shd w:val="clear" w:color="auto" w:fill="FFFFFF"/>
              </w:rPr>
              <w:t>NOTED</w:t>
            </w:r>
            <w:r w:rsidRPr="00E9687F">
              <w:rPr>
                <w:rFonts w:ascii="Verdana" w:hAnsi="Verdana"/>
                <w:bCs/>
                <w:shd w:val="clear" w:color="auto" w:fill="FFFFFF"/>
              </w:rPr>
              <w:t xml:space="preserve">. </w:t>
            </w:r>
          </w:p>
          <w:p w14:paraId="1D885C2B" w14:textId="4D575324" w:rsidR="00E9687F" w:rsidRDefault="00E9687F" w:rsidP="008D7626">
            <w:pPr>
              <w:pStyle w:val="NoSpacing"/>
              <w:jc w:val="both"/>
              <w:rPr>
                <w:rFonts w:ascii="Verdana" w:hAnsi="Verdana"/>
                <w:bCs/>
                <w:shd w:val="clear" w:color="auto" w:fill="FFFFFF"/>
              </w:rPr>
            </w:pPr>
          </w:p>
          <w:p w14:paraId="7F6AABE3" w14:textId="4E14BB9A" w:rsidR="00E9687F" w:rsidRDefault="00E9687F" w:rsidP="008D7626">
            <w:pPr>
              <w:pStyle w:val="NoSpacing"/>
              <w:jc w:val="both"/>
              <w:rPr>
                <w:rFonts w:ascii="Verdana" w:hAnsi="Verdana"/>
                <w:b/>
                <w:bCs/>
                <w:shd w:val="clear" w:color="auto" w:fill="FFFFFF"/>
              </w:rPr>
            </w:pPr>
            <w:r w:rsidRPr="00E9687F">
              <w:rPr>
                <w:rFonts w:ascii="Verdana" w:hAnsi="Verdana"/>
                <w:b/>
                <w:bCs/>
                <w:shd w:val="clear" w:color="auto" w:fill="FFFFFF"/>
              </w:rPr>
              <w:t xml:space="preserve">Public Services Board Update </w:t>
            </w:r>
          </w:p>
          <w:p w14:paraId="6348E202" w14:textId="67AEF791" w:rsidR="00E9687F" w:rsidRDefault="00E9687F" w:rsidP="008D7626">
            <w:pPr>
              <w:pStyle w:val="NoSpacing"/>
              <w:jc w:val="both"/>
              <w:rPr>
                <w:rFonts w:ascii="Verdana" w:hAnsi="Verdana"/>
                <w:b/>
                <w:bCs/>
                <w:shd w:val="clear" w:color="auto" w:fill="FFFFFF"/>
              </w:rPr>
            </w:pPr>
          </w:p>
          <w:p w14:paraId="30A24763" w14:textId="4CF7D977" w:rsidR="00744AD2" w:rsidRDefault="00744AD2" w:rsidP="0085193A">
            <w:pPr>
              <w:pStyle w:val="NoSpacing"/>
              <w:jc w:val="both"/>
              <w:rPr>
                <w:rFonts w:ascii="Verdana" w:hAnsi="Verdana"/>
                <w:bCs/>
                <w:shd w:val="clear" w:color="auto" w:fill="FFFFFF"/>
              </w:rPr>
            </w:pPr>
            <w:r>
              <w:rPr>
                <w:rFonts w:ascii="Verdana" w:hAnsi="Verdana"/>
                <w:bCs/>
                <w:shd w:val="clear" w:color="auto" w:fill="FFFFFF"/>
              </w:rPr>
              <w:t>P Daniels</w:t>
            </w:r>
            <w:r w:rsidR="00E9687F">
              <w:rPr>
                <w:rFonts w:ascii="Verdana" w:hAnsi="Verdana"/>
                <w:bCs/>
                <w:shd w:val="clear" w:color="auto" w:fill="FFFFFF"/>
              </w:rPr>
              <w:t xml:space="preserve"> presented the report </w:t>
            </w:r>
            <w:r w:rsidR="0085193A">
              <w:rPr>
                <w:rFonts w:ascii="Verdana" w:hAnsi="Verdana"/>
                <w:bCs/>
                <w:shd w:val="clear" w:color="auto" w:fill="FFFFFF"/>
              </w:rPr>
              <w:t>and highlighted the key points for Board Members</w:t>
            </w:r>
            <w:r w:rsidR="0023506D">
              <w:rPr>
                <w:rFonts w:ascii="Verdana" w:hAnsi="Verdana"/>
                <w:bCs/>
                <w:shd w:val="clear" w:color="auto" w:fill="FFFFFF"/>
              </w:rPr>
              <w:t>’</w:t>
            </w:r>
            <w:r w:rsidR="0085193A">
              <w:rPr>
                <w:rFonts w:ascii="Verdana" w:hAnsi="Verdana"/>
                <w:bCs/>
                <w:shd w:val="clear" w:color="auto" w:fill="FFFFFF"/>
              </w:rPr>
              <w:t xml:space="preserve"> attention. </w:t>
            </w:r>
          </w:p>
          <w:p w14:paraId="5BA26D85" w14:textId="6D20F1A1" w:rsidR="0085193A" w:rsidRDefault="0085193A" w:rsidP="0085193A">
            <w:pPr>
              <w:pStyle w:val="NoSpacing"/>
              <w:jc w:val="both"/>
              <w:rPr>
                <w:rFonts w:ascii="Verdana" w:hAnsi="Verdana"/>
                <w:bCs/>
                <w:shd w:val="clear" w:color="auto" w:fill="FFFFFF"/>
              </w:rPr>
            </w:pPr>
          </w:p>
          <w:p w14:paraId="23E28F1F" w14:textId="652BB1B2" w:rsidR="0085193A" w:rsidRDefault="0085193A" w:rsidP="0085193A">
            <w:pPr>
              <w:pStyle w:val="NoSpacing"/>
              <w:jc w:val="both"/>
              <w:rPr>
                <w:rFonts w:ascii="Verdana" w:hAnsi="Verdana"/>
                <w:bCs/>
                <w:shd w:val="clear" w:color="auto" w:fill="FFFFFF"/>
              </w:rPr>
            </w:pPr>
            <w:r>
              <w:rPr>
                <w:rFonts w:ascii="Verdana" w:hAnsi="Verdana"/>
                <w:bCs/>
                <w:shd w:val="clear" w:color="auto" w:fill="FFFFFF"/>
              </w:rPr>
              <w:t>L Prosser made reference to the joint work being undertaken in relation to the Climate Change Risk Assessment and advised that this could be an area where the Hea</w:t>
            </w:r>
            <w:r w:rsidR="006E34AD">
              <w:rPr>
                <w:rFonts w:ascii="Verdana" w:hAnsi="Verdana"/>
                <w:bCs/>
                <w:shd w:val="clear" w:color="auto" w:fill="FFFFFF"/>
              </w:rPr>
              <w:t>lth Board could get involved</w:t>
            </w:r>
            <w:r>
              <w:rPr>
                <w:rFonts w:ascii="Verdana" w:hAnsi="Verdana"/>
                <w:bCs/>
                <w:shd w:val="clear" w:color="auto" w:fill="FFFFFF"/>
              </w:rPr>
              <w:t xml:space="preserve"> and added that the Health Board needed to be better connected from a business continuity perspective, with Local Authority partners, who had a good understanding of the clima</w:t>
            </w:r>
            <w:r w:rsidR="006E34AD">
              <w:rPr>
                <w:rFonts w:ascii="Verdana" w:hAnsi="Verdana"/>
                <w:bCs/>
                <w:shd w:val="clear" w:color="auto" w:fill="FFFFFF"/>
              </w:rPr>
              <w:t xml:space="preserve">te change risks in their areas </w:t>
            </w:r>
            <w:r>
              <w:rPr>
                <w:rFonts w:ascii="Verdana" w:hAnsi="Verdana"/>
                <w:bCs/>
                <w:shd w:val="clear" w:color="auto" w:fill="FFFFFF"/>
              </w:rPr>
              <w:t>and the hyper local events that could occur, for example flooding of roads which would l</w:t>
            </w:r>
            <w:r w:rsidR="006E34AD">
              <w:rPr>
                <w:rFonts w:ascii="Verdana" w:hAnsi="Verdana"/>
                <w:bCs/>
                <w:shd w:val="clear" w:color="auto" w:fill="FFFFFF"/>
              </w:rPr>
              <w:t xml:space="preserve">ead to restricted access to </w:t>
            </w:r>
            <w:r>
              <w:rPr>
                <w:rFonts w:ascii="Verdana" w:hAnsi="Verdana"/>
                <w:bCs/>
                <w:shd w:val="clear" w:color="auto" w:fill="FFFFFF"/>
              </w:rPr>
              <w:t xml:space="preserve">services.  </w:t>
            </w:r>
          </w:p>
          <w:p w14:paraId="2CB13912" w14:textId="1F67D3AF" w:rsidR="0085193A" w:rsidRDefault="0085193A" w:rsidP="0085193A">
            <w:pPr>
              <w:pStyle w:val="NoSpacing"/>
              <w:jc w:val="both"/>
              <w:rPr>
                <w:rFonts w:ascii="Verdana" w:hAnsi="Verdana"/>
                <w:bCs/>
                <w:shd w:val="clear" w:color="auto" w:fill="FFFFFF"/>
              </w:rPr>
            </w:pPr>
          </w:p>
          <w:p w14:paraId="6D30A67B" w14:textId="031C0BC1" w:rsidR="0085193A" w:rsidRDefault="0085193A" w:rsidP="0085193A">
            <w:pPr>
              <w:pStyle w:val="NoSpacing"/>
              <w:jc w:val="both"/>
              <w:rPr>
                <w:rFonts w:ascii="Verdana" w:hAnsi="Verdana" w:cs="Arial"/>
              </w:rPr>
            </w:pPr>
            <w:r>
              <w:rPr>
                <w:rFonts w:ascii="Verdana" w:hAnsi="Verdana"/>
                <w:bCs/>
                <w:shd w:val="clear" w:color="auto" w:fill="FFFFFF"/>
              </w:rPr>
              <w:t>P Daniels advised that this is underpinned by the Wellbeing and Future Generations Act and advised that the Public Services Board had a</w:t>
            </w:r>
            <w:r w:rsidR="006E34AD">
              <w:rPr>
                <w:rFonts w:ascii="Verdana" w:hAnsi="Verdana"/>
                <w:bCs/>
                <w:shd w:val="clear" w:color="auto" w:fill="FFFFFF"/>
              </w:rPr>
              <w:t>n</w:t>
            </w:r>
            <w:r>
              <w:rPr>
                <w:rFonts w:ascii="Verdana" w:hAnsi="Verdana"/>
                <w:bCs/>
                <w:shd w:val="clear" w:color="auto" w:fill="FFFFFF"/>
              </w:rPr>
              <w:t xml:space="preserve"> ideological aspiration in relation to </w:t>
            </w:r>
            <w:r w:rsidR="00DC2A2D">
              <w:rPr>
                <w:rFonts w:ascii="Verdana" w:hAnsi="Verdana"/>
                <w:bCs/>
                <w:shd w:val="clear" w:color="auto" w:fill="FFFFFF"/>
              </w:rPr>
              <w:t>what it wants to achieve</w:t>
            </w:r>
            <w:r>
              <w:rPr>
                <w:rFonts w:ascii="Verdana" w:hAnsi="Verdana"/>
                <w:bCs/>
                <w:shd w:val="clear" w:color="auto" w:fill="FFFFFF"/>
              </w:rPr>
              <w:t xml:space="preserve"> to change the way in whic</w:t>
            </w:r>
            <w:r w:rsidR="00DC2A2D">
              <w:rPr>
                <w:rFonts w:ascii="Verdana" w:hAnsi="Verdana"/>
                <w:bCs/>
                <w:shd w:val="clear" w:color="auto" w:fill="FFFFFF"/>
              </w:rPr>
              <w:t>h public services work and expressed the importance of the Health Board c</w:t>
            </w:r>
            <w:r w:rsidR="006E34AD">
              <w:rPr>
                <w:rFonts w:ascii="Verdana" w:hAnsi="Verdana"/>
                <w:bCs/>
                <w:shd w:val="clear" w:color="auto" w:fill="FFFFFF"/>
              </w:rPr>
              <w:t>ontinuing to practically work</w:t>
            </w:r>
            <w:r w:rsidR="00DC2A2D">
              <w:rPr>
                <w:rFonts w:ascii="Verdana" w:hAnsi="Verdana"/>
                <w:bCs/>
                <w:shd w:val="clear" w:color="auto" w:fill="FFFFFF"/>
              </w:rPr>
              <w:t xml:space="preserve"> in a way in which improves the lives of people. </w:t>
            </w:r>
          </w:p>
          <w:p w14:paraId="2187546B" w14:textId="6E8D4CAF" w:rsidR="001B1914" w:rsidRDefault="001B1914" w:rsidP="008D7626">
            <w:pPr>
              <w:pStyle w:val="NoSpacing"/>
              <w:jc w:val="both"/>
              <w:rPr>
                <w:rFonts w:ascii="Verdana" w:hAnsi="Verdana" w:cs="Arial"/>
              </w:rPr>
            </w:pPr>
          </w:p>
          <w:p w14:paraId="3DC3BC87" w14:textId="4B15A0D3" w:rsidR="001B1914" w:rsidRPr="00E9687F" w:rsidRDefault="001B1914" w:rsidP="008D7626">
            <w:pPr>
              <w:pStyle w:val="NoSpacing"/>
              <w:jc w:val="both"/>
              <w:rPr>
                <w:rFonts w:ascii="Verdana" w:hAnsi="Verdana"/>
                <w:bCs/>
                <w:shd w:val="clear" w:color="auto" w:fill="FFFFFF"/>
              </w:rPr>
            </w:pPr>
            <w:r>
              <w:rPr>
                <w:rFonts w:ascii="Verdana" w:hAnsi="Verdana" w:cs="Arial"/>
              </w:rPr>
              <w:t xml:space="preserve">The Board </w:t>
            </w:r>
            <w:r w:rsidRPr="001B1914">
              <w:rPr>
                <w:rFonts w:ascii="Verdana" w:hAnsi="Verdana" w:cs="Arial"/>
                <w:b/>
              </w:rPr>
              <w:t>NOTED</w:t>
            </w:r>
            <w:r>
              <w:rPr>
                <w:rFonts w:ascii="Verdana" w:hAnsi="Verdana" w:cs="Arial"/>
              </w:rPr>
              <w:t xml:space="preserve"> the report. </w:t>
            </w:r>
          </w:p>
          <w:p w14:paraId="32CE6531" w14:textId="675C1FD1" w:rsidR="00E9687F" w:rsidRDefault="00E9687F" w:rsidP="008D7626">
            <w:pPr>
              <w:pStyle w:val="NoSpacing"/>
              <w:jc w:val="both"/>
              <w:rPr>
                <w:rFonts w:ascii="Verdana" w:hAnsi="Verdana"/>
                <w:bCs/>
                <w:shd w:val="clear" w:color="auto" w:fill="FFFFFF"/>
              </w:rPr>
            </w:pPr>
          </w:p>
          <w:p w14:paraId="34E6E1E6" w14:textId="250F11EF" w:rsidR="001B1914" w:rsidRDefault="001B1914" w:rsidP="008D7626">
            <w:pPr>
              <w:pStyle w:val="NoSpacing"/>
              <w:jc w:val="both"/>
              <w:rPr>
                <w:rFonts w:ascii="Verdana" w:hAnsi="Verdana"/>
                <w:b/>
                <w:bCs/>
                <w:color w:val="333333"/>
                <w:shd w:val="clear" w:color="auto" w:fill="FFFFFF"/>
              </w:rPr>
            </w:pPr>
            <w:r>
              <w:rPr>
                <w:rFonts w:ascii="Verdana" w:hAnsi="Verdana"/>
                <w:b/>
                <w:bCs/>
                <w:color w:val="333333"/>
                <w:shd w:val="clear" w:color="auto" w:fill="FFFFFF"/>
              </w:rPr>
              <w:t xml:space="preserve">Regional Partnership Board Update </w:t>
            </w:r>
          </w:p>
          <w:p w14:paraId="4E2FCCA6" w14:textId="243A8C07" w:rsidR="001B1914" w:rsidRDefault="001B1914" w:rsidP="008D7626">
            <w:pPr>
              <w:pStyle w:val="NoSpacing"/>
              <w:jc w:val="both"/>
              <w:rPr>
                <w:rFonts w:ascii="Verdana" w:hAnsi="Verdana"/>
                <w:b/>
                <w:bCs/>
                <w:color w:val="333333"/>
                <w:shd w:val="clear" w:color="auto" w:fill="FFFFFF"/>
              </w:rPr>
            </w:pPr>
          </w:p>
          <w:p w14:paraId="751AB198" w14:textId="3F97FDED" w:rsidR="001B1914" w:rsidRDefault="00744AD2"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L Prosser</w:t>
            </w:r>
            <w:r w:rsidR="001B1914">
              <w:rPr>
                <w:rFonts w:ascii="Verdana" w:hAnsi="Verdana"/>
                <w:bCs/>
                <w:color w:val="333333"/>
                <w:shd w:val="clear" w:color="auto" w:fill="FFFFFF"/>
              </w:rPr>
              <w:t xml:space="preserve"> presented the report and hi</w:t>
            </w:r>
            <w:r w:rsidR="0023506D">
              <w:rPr>
                <w:rFonts w:ascii="Verdana" w:hAnsi="Verdana"/>
                <w:bCs/>
                <w:color w:val="333333"/>
                <w:shd w:val="clear" w:color="auto" w:fill="FFFFFF"/>
              </w:rPr>
              <w:t xml:space="preserve">ghlighted key areas for Members’ </w:t>
            </w:r>
            <w:r w:rsidR="001B1914">
              <w:rPr>
                <w:rFonts w:ascii="Verdana" w:hAnsi="Verdana"/>
                <w:bCs/>
                <w:color w:val="333333"/>
                <w:shd w:val="clear" w:color="auto" w:fill="FFFFFF"/>
              </w:rPr>
              <w:t>attention.</w:t>
            </w:r>
            <w:r>
              <w:rPr>
                <w:rFonts w:ascii="Verdana" w:hAnsi="Verdana"/>
                <w:bCs/>
                <w:color w:val="333333"/>
                <w:shd w:val="clear" w:color="auto" w:fill="FFFFFF"/>
              </w:rPr>
              <w:t xml:space="preserve"> </w:t>
            </w:r>
          </w:p>
          <w:p w14:paraId="35D6C80D" w14:textId="7DB4737B" w:rsidR="00744AD2" w:rsidRDefault="00744AD2" w:rsidP="008D7626">
            <w:pPr>
              <w:pStyle w:val="NoSpacing"/>
              <w:jc w:val="both"/>
              <w:rPr>
                <w:rFonts w:ascii="Verdana" w:hAnsi="Verdana"/>
                <w:bCs/>
                <w:color w:val="333333"/>
                <w:shd w:val="clear" w:color="auto" w:fill="FFFFFF"/>
              </w:rPr>
            </w:pPr>
          </w:p>
          <w:p w14:paraId="0EBF2841" w14:textId="57388200" w:rsidR="00744AD2" w:rsidRDefault="00DC2A2D"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P Mears advised that on reflecting on the discussion held earlier in the meeting in relation to Dementia, there was a need to ensure that the Market Sustainability report was guiding some of the investments required. L Prosser advised that this matter was being discussed at the Regional Partnerships Board. </w:t>
            </w:r>
          </w:p>
          <w:p w14:paraId="2DE025D3" w14:textId="1D9BAF5B" w:rsidR="00DC2A2D" w:rsidRDefault="00DC2A2D" w:rsidP="008D7626">
            <w:pPr>
              <w:pStyle w:val="NoSpacing"/>
              <w:jc w:val="both"/>
              <w:rPr>
                <w:rFonts w:ascii="Verdana" w:hAnsi="Verdana"/>
                <w:bCs/>
                <w:color w:val="333333"/>
                <w:shd w:val="clear" w:color="auto" w:fill="FFFFFF"/>
              </w:rPr>
            </w:pPr>
          </w:p>
          <w:p w14:paraId="78A2F572" w14:textId="045036E6" w:rsidR="00DC2A2D" w:rsidRDefault="00DC2A2D"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P Roseblade advised that she had found it helpful to see how many people had been helped as a result of the £5k funding that had been allocated and sought clarity as to whether the funding was recurrent or not. L Prosser advised that </w:t>
            </w:r>
            <w:r>
              <w:rPr>
                <w:rFonts w:ascii="Verdana" w:hAnsi="Verdana"/>
                <w:bCs/>
                <w:color w:val="333333"/>
                <w:shd w:val="clear" w:color="auto" w:fill="FFFFFF"/>
              </w:rPr>
              <w:lastRenderedPageBreak/>
              <w:t xml:space="preserve">whilst the funding does roll over each year, this was on a non-recurrent basis. P Mears advised that core health provision within the community was being funded </w:t>
            </w:r>
            <w:r w:rsidR="00250143">
              <w:rPr>
                <w:rFonts w:ascii="Verdana" w:hAnsi="Verdana"/>
                <w:bCs/>
                <w:color w:val="333333"/>
                <w:shd w:val="clear" w:color="auto" w:fill="FFFFFF"/>
              </w:rPr>
              <w:t>with this allocation of money, which was a risk given that a large part of the Health Board’s community services was funded using partnership funding.</w:t>
            </w:r>
          </w:p>
          <w:p w14:paraId="1456CECE" w14:textId="72850327" w:rsidR="00250143" w:rsidRDefault="00250143" w:rsidP="008D7626">
            <w:pPr>
              <w:pStyle w:val="NoSpacing"/>
              <w:jc w:val="both"/>
              <w:rPr>
                <w:rFonts w:ascii="Verdana" w:hAnsi="Verdana"/>
                <w:bCs/>
                <w:color w:val="333333"/>
                <w:shd w:val="clear" w:color="auto" w:fill="FFFFFF"/>
              </w:rPr>
            </w:pPr>
          </w:p>
          <w:p w14:paraId="73D6F344" w14:textId="32E18B55" w:rsidR="00250143" w:rsidRDefault="00250143"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K Palmer welcomed the links to films that had been included in the report which provided further information on projects being undertaken. K Palmer sought clarity as to how the Health Board could mainstream funding that </w:t>
            </w:r>
            <w:r w:rsidR="006E34AD">
              <w:rPr>
                <w:rFonts w:ascii="Verdana" w:hAnsi="Verdana"/>
                <w:bCs/>
                <w:color w:val="333333"/>
                <w:shd w:val="clear" w:color="auto" w:fill="FFFFFF"/>
              </w:rPr>
              <w:t>was known to be</w:t>
            </w:r>
            <w:r>
              <w:rPr>
                <w:rFonts w:ascii="Verdana" w:hAnsi="Verdana"/>
                <w:bCs/>
                <w:color w:val="333333"/>
                <w:shd w:val="clear" w:color="auto" w:fill="FFFFFF"/>
              </w:rPr>
              <w:t xml:space="preserve"> essential for services and </w:t>
            </w:r>
            <w:r w:rsidR="006E34AD">
              <w:rPr>
                <w:rFonts w:ascii="Verdana" w:hAnsi="Verdana"/>
                <w:bCs/>
                <w:color w:val="333333"/>
                <w:shd w:val="clear" w:color="auto" w:fill="FFFFFF"/>
              </w:rPr>
              <w:t xml:space="preserve">was </w:t>
            </w:r>
            <w:r>
              <w:rPr>
                <w:rFonts w:ascii="Verdana" w:hAnsi="Verdana"/>
                <w:bCs/>
                <w:color w:val="333333"/>
                <w:shd w:val="clear" w:color="auto" w:fill="FFFFFF"/>
              </w:rPr>
              <w:t xml:space="preserve">making a difference and queried whether a discussion was required with Welsh Government regarding this. </w:t>
            </w:r>
          </w:p>
          <w:p w14:paraId="495CAFCB" w14:textId="06A6B844" w:rsidR="00250143" w:rsidRDefault="00250143" w:rsidP="008D7626">
            <w:pPr>
              <w:pStyle w:val="NoSpacing"/>
              <w:jc w:val="both"/>
              <w:rPr>
                <w:rFonts w:ascii="Verdana" w:hAnsi="Verdana"/>
                <w:bCs/>
                <w:color w:val="333333"/>
                <w:shd w:val="clear" w:color="auto" w:fill="FFFFFF"/>
              </w:rPr>
            </w:pPr>
          </w:p>
          <w:p w14:paraId="44F7C445" w14:textId="4D8CA06D" w:rsidR="00250143" w:rsidRDefault="00250143"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R Rowlands advised that if the Health Board wanted to introduce community Health &amp; Wellbeing workers, as referred to earlier in the meeting, the Regional Partnerships Board Regional Integrated Fund would be the most suitable fund to access to take this forward. </w:t>
            </w:r>
            <w:r w:rsidR="00C908EE">
              <w:rPr>
                <w:rFonts w:ascii="Verdana" w:hAnsi="Verdana"/>
                <w:bCs/>
                <w:color w:val="333333"/>
                <w:shd w:val="clear" w:color="auto" w:fill="FFFFFF"/>
              </w:rPr>
              <w:t xml:space="preserve"> R Rowlands advised that given that the fund was being used to support core activities, there needed to be shift, from a Welsh Government point of view, to understand that if this funding was utilised for something different, then core services would be at risk. </w:t>
            </w:r>
          </w:p>
          <w:p w14:paraId="6FD85A3C" w14:textId="29D71459" w:rsidR="00744AD2" w:rsidRDefault="00744AD2" w:rsidP="008D7626">
            <w:pPr>
              <w:pStyle w:val="NoSpacing"/>
              <w:jc w:val="both"/>
              <w:rPr>
                <w:rFonts w:ascii="Verdana" w:hAnsi="Verdana"/>
                <w:bCs/>
                <w:color w:val="333333"/>
                <w:shd w:val="clear" w:color="auto" w:fill="FFFFFF"/>
              </w:rPr>
            </w:pPr>
          </w:p>
          <w:p w14:paraId="4A46D4C8" w14:textId="0169909E" w:rsidR="001B1914" w:rsidRDefault="001B1914"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report was </w:t>
            </w:r>
            <w:r w:rsidRPr="001B1914">
              <w:rPr>
                <w:rFonts w:ascii="Verdana" w:hAnsi="Verdana"/>
                <w:b/>
                <w:bCs/>
                <w:color w:val="333333"/>
                <w:shd w:val="clear" w:color="auto" w:fill="FFFFFF"/>
              </w:rPr>
              <w:t>NOTED</w:t>
            </w:r>
            <w:r>
              <w:rPr>
                <w:rFonts w:ascii="Verdana" w:hAnsi="Verdana"/>
                <w:bCs/>
                <w:color w:val="333333"/>
                <w:shd w:val="clear" w:color="auto" w:fill="FFFFFF"/>
              </w:rPr>
              <w:t xml:space="preserve">. </w:t>
            </w:r>
          </w:p>
          <w:p w14:paraId="35A9470A" w14:textId="2AA2B087" w:rsidR="003E4D7B" w:rsidRDefault="003E4D7B" w:rsidP="003E4D7B">
            <w:pPr>
              <w:pStyle w:val="NoSpacing"/>
              <w:jc w:val="both"/>
              <w:rPr>
                <w:rFonts w:ascii="Verdana" w:hAnsi="Verdana" w:cs="Arial"/>
                <w:szCs w:val="24"/>
              </w:rPr>
            </w:pPr>
          </w:p>
          <w:p w14:paraId="231681A8" w14:textId="77777777" w:rsidR="00EC68FE" w:rsidRDefault="00EC68FE" w:rsidP="008D7626">
            <w:pPr>
              <w:pStyle w:val="NoSpacing"/>
              <w:jc w:val="both"/>
              <w:rPr>
                <w:rFonts w:ascii="Verdana" w:hAnsi="Verdana"/>
                <w:b/>
                <w:bCs/>
                <w:color w:val="333333"/>
                <w:shd w:val="clear" w:color="auto" w:fill="FFFFFF"/>
              </w:rPr>
            </w:pPr>
            <w:r>
              <w:rPr>
                <w:rFonts w:ascii="Verdana" w:hAnsi="Verdana"/>
                <w:b/>
                <w:bCs/>
                <w:color w:val="333333"/>
                <w:shd w:val="clear" w:color="auto" w:fill="FFFFFF"/>
              </w:rPr>
              <w:t xml:space="preserve">DELIVERING OUR PLAN </w:t>
            </w:r>
          </w:p>
          <w:p w14:paraId="75DE1859" w14:textId="77777777" w:rsidR="00EC68FE" w:rsidRDefault="00EC68FE" w:rsidP="008D7626">
            <w:pPr>
              <w:pStyle w:val="NoSpacing"/>
              <w:jc w:val="both"/>
              <w:rPr>
                <w:rFonts w:ascii="Verdana" w:hAnsi="Verdana"/>
                <w:b/>
                <w:bCs/>
                <w:color w:val="333333"/>
                <w:shd w:val="clear" w:color="auto" w:fill="FFFFFF"/>
              </w:rPr>
            </w:pPr>
          </w:p>
          <w:p w14:paraId="446B3114" w14:textId="77777777" w:rsidR="00EC68FE" w:rsidRDefault="00EC68FE" w:rsidP="008D7626">
            <w:pPr>
              <w:pStyle w:val="NoSpacing"/>
              <w:jc w:val="both"/>
              <w:rPr>
                <w:rFonts w:ascii="Verdana" w:hAnsi="Verdana"/>
                <w:b/>
                <w:bCs/>
                <w:color w:val="333333"/>
                <w:shd w:val="clear" w:color="auto" w:fill="FFFFFF"/>
              </w:rPr>
            </w:pPr>
            <w:r>
              <w:rPr>
                <w:rFonts w:ascii="Verdana" w:hAnsi="Verdana"/>
                <w:b/>
                <w:bCs/>
                <w:color w:val="333333"/>
                <w:shd w:val="clear" w:color="auto" w:fill="FFFFFF"/>
              </w:rPr>
              <w:t>Integrated Performance Dashboard</w:t>
            </w:r>
          </w:p>
          <w:p w14:paraId="1F30E9EA" w14:textId="77777777" w:rsidR="00EC68FE" w:rsidRDefault="00EC68FE" w:rsidP="008D7626">
            <w:pPr>
              <w:pStyle w:val="NoSpacing"/>
              <w:jc w:val="both"/>
              <w:rPr>
                <w:rFonts w:ascii="Verdana" w:hAnsi="Verdana"/>
                <w:b/>
                <w:bCs/>
                <w:color w:val="333333"/>
                <w:shd w:val="clear" w:color="auto" w:fill="FFFFFF"/>
              </w:rPr>
            </w:pPr>
          </w:p>
          <w:p w14:paraId="6E0B6136" w14:textId="3204CEB5" w:rsidR="000036FA" w:rsidRDefault="00EC68F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L Prosser presented the report and highlighted key matters for</w:t>
            </w:r>
            <w:r w:rsidR="00244E55">
              <w:rPr>
                <w:rFonts w:ascii="Verdana" w:hAnsi="Verdana"/>
                <w:bCs/>
                <w:color w:val="333333"/>
                <w:shd w:val="clear" w:color="auto" w:fill="FFFFFF"/>
              </w:rPr>
              <w:t xml:space="preserve"> the Board’s</w:t>
            </w:r>
            <w:r>
              <w:rPr>
                <w:rFonts w:ascii="Verdana" w:hAnsi="Verdana"/>
                <w:bCs/>
                <w:color w:val="333333"/>
                <w:shd w:val="clear" w:color="auto" w:fill="FFFFFF"/>
              </w:rPr>
              <w:t xml:space="preserve"> attention.</w:t>
            </w:r>
            <w:r w:rsidR="00533BAE">
              <w:rPr>
                <w:rFonts w:ascii="Verdana" w:hAnsi="Verdana"/>
                <w:bCs/>
                <w:color w:val="333333"/>
                <w:shd w:val="clear" w:color="auto" w:fill="FFFFFF"/>
              </w:rPr>
              <w:t xml:space="preserve"> </w:t>
            </w:r>
            <w:r w:rsidR="00C908EE">
              <w:rPr>
                <w:rFonts w:ascii="Verdana" w:hAnsi="Verdana"/>
                <w:bCs/>
                <w:color w:val="333333"/>
                <w:shd w:val="clear" w:color="auto" w:fill="FFFFFF"/>
              </w:rPr>
              <w:t>Other lead Executives</w:t>
            </w:r>
            <w:r w:rsidR="000036FA">
              <w:rPr>
                <w:rFonts w:ascii="Verdana" w:hAnsi="Verdana"/>
                <w:bCs/>
                <w:color w:val="333333"/>
                <w:shd w:val="clear" w:color="auto" w:fill="FFFFFF"/>
              </w:rPr>
              <w:t xml:space="preserve"> also provided an update on their respective areas. </w:t>
            </w:r>
          </w:p>
          <w:p w14:paraId="2C9A7381" w14:textId="7A7DD1BB" w:rsidR="00AA170B" w:rsidRDefault="00AA170B" w:rsidP="008D7626">
            <w:pPr>
              <w:pStyle w:val="NoSpacing"/>
              <w:jc w:val="both"/>
              <w:rPr>
                <w:rFonts w:ascii="Verdana" w:hAnsi="Verdana"/>
                <w:bCs/>
                <w:color w:val="333333"/>
                <w:shd w:val="clear" w:color="auto" w:fill="FFFFFF"/>
              </w:rPr>
            </w:pPr>
          </w:p>
          <w:p w14:paraId="2DB8E523" w14:textId="25DADB54" w:rsidR="00256E24" w:rsidRDefault="00C908E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Chair advised that the Health Board had submitted its Integrated Medium Term Plan </w:t>
            </w:r>
            <w:r w:rsidR="006E34AD">
              <w:rPr>
                <w:rFonts w:ascii="Verdana" w:hAnsi="Verdana"/>
                <w:bCs/>
                <w:color w:val="333333"/>
                <w:shd w:val="clear" w:color="auto" w:fill="FFFFFF"/>
              </w:rPr>
              <w:t xml:space="preserve">(IMTP) </w:t>
            </w:r>
            <w:r>
              <w:rPr>
                <w:rFonts w:ascii="Verdana" w:hAnsi="Verdana"/>
                <w:bCs/>
                <w:color w:val="333333"/>
                <w:shd w:val="clear" w:color="auto" w:fill="FFFFFF"/>
              </w:rPr>
              <w:t>to Welsh Government before the end of March 2024 and advised that part of the planning assumptions would have been the targets for improvement that had been set by Welsh Government for all Health Board’s for this year.  The Chair advised that since the plan was submitted, Welsh Government had now varied the targets required and sought clarity as to</w:t>
            </w:r>
            <w:r w:rsidR="006E34AD">
              <w:rPr>
                <w:rFonts w:ascii="Verdana" w:hAnsi="Verdana"/>
                <w:bCs/>
                <w:color w:val="333333"/>
                <w:shd w:val="clear" w:color="auto" w:fill="FFFFFF"/>
              </w:rPr>
              <w:t xml:space="preserve"> how this was being factored in</w:t>
            </w:r>
            <w:r>
              <w:rPr>
                <w:rFonts w:ascii="Verdana" w:hAnsi="Verdana"/>
                <w:bCs/>
                <w:color w:val="333333"/>
                <w:shd w:val="clear" w:color="auto" w:fill="FFFFFF"/>
              </w:rPr>
              <w:t xml:space="preserve">to planning for this year.  G Hughes advised that revised plans had been developed which he would </w:t>
            </w:r>
            <w:r w:rsidR="006E34AD">
              <w:rPr>
                <w:rFonts w:ascii="Verdana" w:hAnsi="Verdana"/>
                <w:bCs/>
                <w:color w:val="333333"/>
                <w:shd w:val="clear" w:color="auto" w:fill="FFFFFF"/>
              </w:rPr>
              <w:t>provide an update on later in the meeting</w:t>
            </w:r>
            <w:r>
              <w:rPr>
                <w:rFonts w:ascii="Verdana" w:hAnsi="Verdana"/>
                <w:bCs/>
                <w:color w:val="333333"/>
                <w:shd w:val="clear" w:color="auto" w:fill="FFFFFF"/>
              </w:rPr>
              <w:t xml:space="preserve">. Members noted the changes included no patients waiting over 104 weeks for their Referral to Treatment Target position by December 2024, no patients waiting over three years by the end of August 2024 and by the end of March 2025, no patients waiting over two weeks for a first outpatient appointment. </w:t>
            </w:r>
            <w:r w:rsidR="00256E24">
              <w:rPr>
                <w:rFonts w:ascii="Verdana" w:hAnsi="Verdana"/>
                <w:bCs/>
                <w:color w:val="333333"/>
                <w:shd w:val="clear" w:color="auto" w:fill="FFFFFF"/>
              </w:rPr>
              <w:t xml:space="preserve"> </w:t>
            </w:r>
          </w:p>
          <w:p w14:paraId="77CEB244" w14:textId="77777777" w:rsidR="00256E24" w:rsidRDefault="00256E24" w:rsidP="008D7626">
            <w:pPr>
              <w:pStyle w:val="NoSpacing"/>
              <w:jc w:val="both"/>
              <w:rPr>
                <w:rFonts w:ascii="Verdana" w:hAnsi="Verdana"/>
                <w:bCs/>
                <w:color w:val="333333"/>
                <w:shd w:val="clear" w:color="auto" w:fill="FFFFFF"/>
              </w:rPr>
            </w:pPr>
          </w:p>
          <w:p w14:paraId="64BE54AC" w14:textId="36034ED8" w:rsidR="00E41791" w:rsidRDefault="00256E24"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P Mears advised that the Health Board had recently submitted its revised trajectories to Welsh Government and added that Chief Executives </w:t>
            </w:r>
            <w:r w:rsidR="006E34AD">
              <w:rPr>
                <w:rFonts w:ascii="Verdana" w:hAnsi="Verdana"/>
                <w:bCs/>
                <w:color w:val="333333"/>
                <w:shd w:val="clear" w:color="auto" w:fill="FFFFFF"/>
              </w:rPr>
              <w:t xml:space="preserve">had </w:t>
            </w:r>
            <w:r>
              <w:rPr>
                <w:rFonts w:ascii="Verdana" w:hAnsi="Verdana"/>
                <w:bCs/>
                <w:color w:val="333333"/>
                <w:shd w:val="clear" w:color="auto" w:fill="FFFFFF"/>
              </w:rPr>
              <w:t xml:space="preserve">written to Welsh Government to advise that the previous IMTP submission was based on previous performance ambitions, and it was likely that the revised performance trajectories would have an impact on financial performance. P </w:t>
            </w:r>
            <w:r>
              <w:rPr>
                <w:rFonts w:ascii="Verdana" w:hAnsi="Verdana"/>
                <w:bCs/>
                <w:color w:val="333333"/>
                <w:shd w:val="clear" w:color="auto" w:fill="FFFFFF"/>
              </w:rPr>
              <w:lastRenderedPageBreak/>
              <w:t xml:space="preserve">Mears advised that the risks that sit alongside delivery of the new targets would need to be identified. </w:t>
            </w:r>
          </w:p>
          <w:p w14:paraId="6235AFE1" w14:textId="2F1C45EE" w:rsidR="00E41791" w:rsidRDefault="00E41791" w:rsidP="008D7626">
            <w:pPr>
              <w:pStyle w:val="NoSpacing"/>
              <w:jc w:val="both"/>
              <w:rPr>
                <w:rFonts w:ascii="Verdana" w:hAnsi="Verdana"/>
                <w:bCs/>
                <w:color w:val="333333"/>
                <w:shd w:val="clear" w:color="auto" w:fill="FFFFFF"/>
              </w:rPr>
            </w:pPr>
          </w:p>
          <w:p w14:paraId="3E6182DA" w14:textId="504941B7" w:rsidR="00E41791" w:rsidRDefault="00256E24"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I Wells made reference to a discussion held at the recent Digital &amp; Data Committee in relation to Clinical Coding and the significant performance improvements that had been made in this area of work.  Members noted that the Team had developed their own Artificial Intelligence system which had assisted with the improvement in performance.  I Wells advised that the team were facing a potential staffing crisis moving forwards given there would be some retirements </w:t>
            </w:r>
            <w:r w:rsidR="006E34AD">
              <w:rPr>
                <w:rFonts w:ascii="Verdana" w:hAnsi="Verdana"/>
                <w:bCs/>
                <w:color w:val="333333"/>
                <w:shd w:val="clear" w:color="auto" w:fill="FFFFFF"/>
              </w:rPr>
              <w:t>of senior staff with</w:t>
            </w:r>
            <w:r>
              <w:rPr>
                <w:rFonts w:ascii="Verdana" w:hAnsi="Verdana"/>
                <w:bCs/>
                <w:color w:val="333333"/>
                <w:shd w:val="clear" w:color="auto" w:fill="FFFFFF"/>
              </w:rPr>
              <w:t>in</w:t>
            </w:r>
            <w:r w:rsidR="006E34AD">
              <w:rPr>
                <w:rFonts w:ascii="Verdana" w:hAnsi="Verdana"/>
                <w:bCs/>
                <w:color w:val="333333"/>
                <w:shd w:val="clear" w:color="auto" w:fill="FFFFFF"/>
              </w:rPr>
              <w:t xml:space="preserve"> the team</w:t>
            </w:r>
            <w:r w:rsidR="007371E2">
              <w:rPr>
                <w:rFonts w:ascii="Verdana" w:hAnsi="Verdana"/>
                <w:bCs/>
                <w:color w:val="333333"/>
                <w:shd w:val="clear" w:color="auto" w:fill="FFFFFF"/>
              </w:rPr>
              <w:t xml:space="preserve">, and added that the staff were now in the process of training new staff.  Members noted that this service was now being seen as an exemplar within Wales. P Mears advised that a discussion had recently been held on the challenges within coding at the NHS Wales Leadership Forum, with a number of coders in Wales being attracted to work for NHS Trusts in England who were offering higher rates of pay. Members noted that discussions were held as to how this position could be addressed, including the suggested development of a skills academy for coding staff in Wales.  Members noted that the development of the Artificial Intelligence software was highlighted as an area of good practice. </w:t>
            </w:r>
          </w:p>
          <w:p w14:paraId="354E7E58" w14:textId="24AA8D3B" w:rsidR="00745409" w:rsidRDefault="00745409" w:rsidP="008D7626">
            <w:pPr>
              <w:pStyle w:val="NoSpacing"/>
              <w:jc w:val="both"/>
              <w:rPr>
                <w:rFonts w:ascii="Verdana" w:hAnsi="Verdana"/>
                <w:bCs/>
                <w:color w:val="333333"/>
                <w:shd w:val="clear" w:color="auto" w:fill="FFFFFF"/>
              </w:rPr>
            </w:pPr>
          </w:p>
          <w:p w14:paraId="3DF8E3D4" w14:textId="1021E1EB" w:rsidR="00745409" w:rsidRDefault="007371E2"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P Roseblade made reference to the waits in the Emergency Department and sought clarity as to the reasons behind the performance reported</w:t>
            </w:r>
            <w:r w:rsidR="0090356B">
              <w:rPr>
                <w:rFonts w:ascii="Verdana" w:hAnsi="Verdana"/>
                <w:bCs/>
                <w:color w:val="333333"/>
                <w:shd w:val="clear" w:color="auto" w:fill="FFFFFF"/>
              </w:rPr>
              <w:t xml:space="preserve">. G Hughes advised that there had been a surge in numbers attending in a short window of time, with further delays being experienced if there was no space available to assess patients. G Hughes added that </w:t>
            </w:r>
            <w:r w:rsidR="00D47602">
              <w:rPr>
                <w:rFonts w:ascii="Verdana" w:hAnsi="Verdana"/>
                <w:bCs/>
                <w:color w:val="333333"/>
                <w:shd w:val="clear" w:color="auto" w:fill="FFFFFF"/>
              </w:rPr>
              <w:t xml:space="preserve">there were issues with </w:t>
            </w:r>
            <w:r w:rsidR="0090356B">
              <w:rPr>
                <w:rFonts w:ascii="Verdana" w:hAnsi="Verdana"/>
                <w:bCs/>
                <w:color w:val="333333"/>
                <w:shd w:val="clear" w:color="auto" w:fill="FFFFFF"/>
              </w:rPr>
              <w:t xml:space="preserve">workforce numbers on one site in particular </w:t>
            </w:r>
            <w:r w:rsidR="00D47602">
              <w:rPr>
                <w:rFonts w:ascii="Verdana" w:hAnsi="Verdana"/>
                <w:bCs/>
                <w:color w:val="333333"/>
                <w:shd w:val="clear" w:color="auto" w:fill="FFFFFF"/>
              </w:rPr>
              <w:t xml:space="preserve">and work was being undertaken to align workforce capacity to the demand profile. Members noted that triage performance was good, with patients being triaged in timely way, with those patients waiting the longest to be assessed by a Doctor </w:t>
            </w:r>
            <w:r w:rsidR="00DD399C">
              <w:rPr>
                <w:rFonts w:ascii="Verdana" w:hAnsi="Verdana"/>
                <w:bCs/>
                <w:color w:val="333333"/>
                <w:shd w:val="clear" w:color="auto" w:fill="FFFFFF"/>
              </w:rPr>
              <w:t>being</w:t>
            </w:r>
            <w:r w:rsidR="00D47602">
              <w:rPr>
                <w:rFonts w:ascii="Verdana" w:hAnsi="Verdana"/>
                <w:bCs/>
                <w:color w:val="333333"/>
                <w:shd w:val="clear" w:color="auto" w:fill="FFFFFF"/>
              </w:rPr>
              <w:t xml:space="preserve"> those whose clinical needs were less urgent. G Hughes advised that there was an issue on one site in relation to the types of patients attending, with one site having a higher attendance of primary care orientated patients, and added that work was being undertaken to determine the right workforce model required for that site. </w:t>
            </w:r>
          </w:p>
          <w:p w14:paraId="710F35D6" w14:textId="2DA826D5" w:rsidR="007371E2" w:rsidRDefault="007371E2" w:rsidP="008D7626">
            <w:pPr>
              <w:pStyle w:val="NoSpacing"/>
              <w:jc w:val="both"/>
              <w:rPr>
                <w:rFonts w:ascii="Verdana" w:hAnsi="Verdana"/>
                <w:bCs/>
                <w:color w:val="333333"/>
                <w:shd w:val="clear" w:color="auto" w:fill="FFFFFF"/>
              </w:rPr>
            </w:pPr>
          </w:p>
          <w:p w14:paraId="26E674CD" w14:textId="5716BFD7" w:rsidR="007371E2" w:rsidRDefault="007371E2"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P Roseblade made reference to the index colonoscopy position reported on page 6 and 8 of the report and </w:t>
            </w:r>
            <w:r w:rsidR="0090356B">
              <w:rPr>
                <w:rFonts w:ascii="Verdana" w:hAnsi="Verdana"/>
                <w:bCs/>
                <w:color w:val="333333"/>
                <w:shd w:val="clear" w:color="auto" w:fill="FFFFFF"/>
              </w:rPr>
              <w:t xml:space="preserve">advised that she had previously requested that the consequence of this in terms of quality was reported to Quality &amp; Safety Committee, which she had not yet seen.  P Roseblade added that page 8 stated that 50% of patients had refused their first appointment and sought clarity as to whether these patients were excluded from the headline figure of 8.4%.  P Roseblade also highlighted that the update provided stated that a third room being planned for colonoscopy with a move date of 17 May 2024 and sought clarity as to whether this was additional capacity or a movement of capacity. </w:t>
            </w:r>
            <w:r w:rsidR="00D47602">
              <w:rPr>
                <w:rFonts w:ascii="Verdana" w:hAnsi="Verdana"/>
                <w:bCs/>
                <w:color w:val="333333"/>
                <w:shd w:val="clear" w:color="auto" w:fill="FFFFFF"/>
              </w:rPr>
              <w:t xml:space="preserve">G Hughes advised that in relation to colonoscopy, CWM Taf Morgannwg was now one of the highest performing Health Board’s in Wales in relation to timeliness of patients coming through for treatment and added that there appeared to be data issues which needed to be reviewed further.  G Hughes confirmed that the third room was additional capacity. </w:t>
            </w:r>
          </w:p>
          <w:p w14:paraId="59F9D133" w14:textId="1567A339" w:rsidR="0090356B" w:rsidRDefault="0090356B" w:rsidP="008D7626">
            <w:pPr>
              <w:pStyle w:val="NoSpacing"/>
              <w:jc w:val="both"/>
              <w:rPr>
                <w:rFonts w:ascii="Verdana" w:hAnsi="Verdana"/>
                <w:bCs/>
                <w:color w:val="333333"/>
                <w:shd w:val="clear" w:color="auto" w:fill="FFFFFF"/>
              </w:rPr>
            </w:pPr>
          </w:p>
          <w:p w14:paraId="43ED8A9D" w14:textId="785AFD5F" w:rsidR="0090356B" w:rsidRDefault="0090356B" w:rsidP="008D7626">
            <w:pPr>
              <w:pStyle w:val="NoSpacing"/>
              <w:jc w:val="both"/>
              <w:rPr>
                <w:rFonts w:ascii="Verdana" w:hAnsi="Verdana"/>
                <w:bCs/>
                <w:color w:val="333333"/>
                <w:shd w:val="clear" w:color="auto" w:fill="FFFFFF"/>
              </w:rPr>
            </w:pPr>
            <w:r>
              <w:rPr>
                <w:rFonts w:ascii="Verdana" w:hAnsi="Verdana"/>
                <w:bCs/>
                <w:color w:val="333333"/>
                <w:shd w:val="clear" w:color="auto" w:fill="FFFFFF"/>
              </w:rPr>
              <w:lastRenderedPageBreak/>
              <w:t>P Roseblade made reference to ambulance performance reported on page 15 of the report which stated that a multi-agency discharge meeting took place on 10 April and queried when the outco</w:t>
            </w:r>
            <w:r w:rsidR="00DD399C">
              <w:rPr>
                <w:rFonts w:ascii="Verdana" w:hAnsi="Verdana"/>
                <w:bCs/>
                <w:color w:val="333333"/>
                <w:shd w:val="clear" w:color="auto" w:fill="FFFFFF"/>
              </w:rPr>
              <w:t>me of this meeting would be available</w:t>
            </w:r>
            <w:r>
              <w:rPr>
                <w:rFonts w:ascii="Verdana" w:hAnsi="Verdana"/>
                <w:bCs/>
                <w:color w:val="333333"/>
                <w:shd w:val="clear" w:color="auto" w:fill="FFFFFF"/>
              </w:rPr>
              <w:t xml:space="preserve">. </w:t>
            </w:r>
            <w:r w:rsidR="00D47602">
              <w:rPr>
                <w:rFonts w:ascii="Verdana" w:hAnsi="Verdana"/>
                <w:bCs/>
                <w:color w:val="333333"/>
                <w:shd w:val="clear" w:color="auto" w:fill="FFFFFF"/>
              </w:rPr>
              <w:t xml:space="preserve">G Hughes advised that the multi-agency event was held at the Princess of Wales Hospital with the report </w:t>
            </w:r>
            <w:r w:rsidR="00CA1F14">
              <w:rPr>
                <w:rFonts w:ascii="Verdana" w:hAnsi="Verdana"/>
                <w:bCs/>
                <w:color w:val="333333"/>
                <w:shd w:val="clear" w:color="auto" w:fill="FFFFFF"/>
              </w:rPr>
              <w:t xml:space="preserve">from that meeting being presented through internal governance processes at present.  G Hughes added that he would be happy to share this report at either the Quality &amp; Safety Committee or Planning, Performance &amp; Finance Committee so that learning could be shared. </w:t>
            </w:r>
          </w:p>
          <w:p w14:paraId="17D8871C" w14:textId="4BD41D1E" w:rsidR="0090356B" w:rsidRDefault="0090356B" w:rsidP="008D7626">
            <w:pPr>
              <w:pStyle w:val="NoSpacing"/>
              <w:jc w:val="both"/>
              <w:rPr>
                <w:rFonts w:ascii="Verdana" w:hAnsi="Verdana"/>
                <w:bCs/>
                <w:color w:val="333333"/>
                <w:shd w:val="clear" w:color="auto" w:fill="FFFFFF"/>
              </w:rPr>
            </w:pPr>
          </w:p>
          <w:p w14:paraId="236DF260" w14:textId="27FFA74F" w:rsidR="0090356B" w:rsidRDefault="0090356B"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P Roseblade made reference to Stroke and advised that it appeared that for the patients that had been diagnosed, all of the indicators were improving, however, it appeared that further work needed to be undertaken in relation to diagnosis particularly at Princess of Wales Hospital and sought clarity as to whether the reference made to new recruits earlier in the meeting would help to improve the position. </w:t>
            </w:r>
            <w:r w:rsidR="008C2814">
              <w:rPr>
                <w:rFonts w:ascii="Verdana" w:hAnsi="Verdana"/>
                <w:bCs/>
                <w:color w:val="333333"/>
                <w:shd w:val="clear" w:color="auto" w:fill="FFFFFF"/>
              </w:rPr>
              <w:t xml:space="preserve">L Edwards advised that the new staff in post had a pan CTM approach and were focussed on improving performance on both sites. L Edwards advised that when patients present out of hours, some variation was being seen between sites in relation to meeting the targets. </w:t>
            </w:r>
          </w:p>
          <w:p w14:paraId="00CA8B02" w14:textId="2D5D31EF" w:rsidR="00745409" w:rsidRDefault="00745409" w:rsidP="008D7626">
            <w:pPr>
              <w:pStyle w:val="NoSpacing"/>
              <w:jc w:val="both"/>
              <w:rPr>
                <w:rFonts w:ascii="Verdana" w:hAnsi="Verdana"/>
                <w:bCs/>
                <w:color w:val="333333"/>
                <w:shd w:val="clear" w:color="auto" w:fill="FFFFFF"/>
              </w:rPr>
            </w:pPr>
          </w:p>
          <w:p w14:paraId="6B51654E" w14:textId="29126313" w:rsidR="00745409" w:rsidRDefault="00CA1F14"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N Milligan referred to page 7 of the report and the update provided in relation to childhood immunisations and advised that whilst there had previously been good performance in this area, uptake had deteriorated.  N Milligan advised that the reported challenges and actions had remained very much the same over the last four Board meetings and appeared to be focussed on what </w:t>
            </w:r>
            <w:r w:rsidR="00DD399C">
              <w:rPr>
                <w:rFonts w:ascii="Verdana" w:hAnsi="Verdana"/>
                <w:bCs/>
                <w:color w:val="333333"/>
                <w:shd w:val="clear" w:color="auto" w:fill="FFFFFF"/>
              </w:rPr>
              <w:t>the</w:t>
            </w:r>
            <w:r w:rsidR="00762E0B">
              <w:rPr>
                <w:rFonts w:ascii="Verdana" w:hAnsi="Verdana"/>
                <w:bCs/>
                <w:color w:val="333333"/>
                <w:shd w:val="clear" w:color="auto" w:fill="FFFFFF"/>
              </w:rPr>
              <w:t xml:space="preserve"> Health Board </w:t>
            </w:r>
            <w:r w:rsidR="00DD399C">
              <w:rPr>
                <w:rFonts w:ascii="Verdana" w:hAnsi="Verdana"/>
                <w:bCs/>
                <w:color w:val="333333"/>
                <w:shd w:val="clear" w:color="auto" w:fill="FFFFFF"/>
              </w:rPr>
              <w:t xml:space="preserve">could do </w:t>
            </w:r>
            <w:r w:rsidR="00762E0B">
              <w:rPr>
                <w:rFonts w:ascii="Verdana" w:hAnsi="Verdana"/>
                <w:bCs/>
                <w:color w:val="333333"/>
                <w:shd w:val="clear" w:color="auto" w:fill="FFFFFF"/>
              </w:rPr>
              <w:t>to address this. N Milligan that she was not seeing any updates provided as to how engagement was being undertaken with the population to determine what barriers were in place which were stopping patients attending for their immunisations, which would help to ensure immunisations were being undertaken in the right places. P Daniels advised that a Vaccine Equity Strategy had been produced that outlined t</w:t>
            </w:r>
            <w:r w:rsidR="00DD399C">
              <w:rPr>
                <w:rFonts w:ascii="Verdana" w:hAnsi="Verdana"/>
                <w:bCs/>
                <w:color w:val="333333"/>
                <w:shd w:val="clear" w:color="auto" w:fill="FFFFFF"/>
              </w:rPr>
              <w:t xml:space="preserve">he actions that would be taken </w:t>
            </w:r>
            <w:r w:rsidR="00762E0B">
              <w:rPr>
                <w:rFonts w:ascii="Verdana" w:hAnsi="Verdana"/>
                <w:bCs/>
                <w:color w:val="333333"/>
                <w:shd w:val="clear" w:color="auto" w:fill="FFFFFF"/>
              </w:rPr>
              <w:t xml:space="preserve">and added that there was awareness that targets were not being currently met. P Daniels advised that work was being undertaken in relation to behavioural insights in order to understand the barriers and added that approval had been given to recruit into the Vaccination Team which should hopefully help to address the position. Members noted that whilst CTM were still performing highly compared to other Health Board areas in Wales with regards to vaccination, increased reluctance was being seen post covid in regards to vaccination take up. N Milligan advised that whilst the development of the strategy was positive, engagement with members of the community was key in order to identify the barriers. </w:t>
            </w:r>
          </w:p>
          <w:p w14:paraId="36AFEFB8" w14:textId="7F46B83B" w:rsidR="00745409" w:rsidRDefault="00745409" w:rsidP="008D7626">
            <w:pPr>
              <w:pStyle w:val="NoSpacing"/>
              <w:jc w:val="both"/>
              <w:rPr>
                <w:rFonts w:ascii="Verdana" w:hAnsi="Verdana"/>
                <w:bCs/>
                <w:color w:val="333333"/>
                <w:shd w:val="clear" w:color="auto" w:fill="FFFFFF"/>
              </w:rPr>
            </w:pPr>
          </w:p>
          <w:p w14:paraId="7466DB25" w14:textId="77777777" w:rsidR="000141BA" w:rsidRDefault="000141BA"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P Mears agreed with the comments made by N Milligan and advised that a wide range of health professionals were key in ensuring messages were being cascaded in relation to the importance of vaccinations. P Mears added that there were some communities who were dealing with challenging vaccine hesitancy issues which had become greater since covid. Members noted that in relation to school age children, G Dix had met with the Directors of Education within the three Local Authority areas to discuss what the School Nursing provision needed to look like in the future and what roles they could play in addressing some of these issues. P Mears expressed the importance of having </w:t>
            </w:r>
            <w:r>
              <w:rPr>
                <w:rFonts w:ascii="Verdana" w:hAnsi="Verdana"/>
                <w:bCs/>
                <w:color w:val="333333"/>
                <w:shd w:val="clear" w:color="auto" w:fill="FFFFFF"/>
              </w:rPr>
              <w:lastRenderedPageBreak/>
              <w:t>trusted individuals within communities, who were not necessarily healthcare professionals, to cascade key messages in relation to vaccines and the impacts associated with not having them.</w:t>
            </w:r>
          </w:p>
          <w:p w14:paraId="4FFC5063" w14:textId="77777777" w:rsidR="000141BA" w:rsidRDefault="000141BA" w:rsidP="008D7626">
            <w:pPr>
              <w:pStyle w:val="NoSpacing"/>
              <w:jc w:val="both"/>
              <w:rPr>
                <w:rFonts w:ascii="Verdana" w:hAnsi="Verdana"/>
                <w:bCs/>
                <w:color w:val="333333"/>
                <w:shd w:val="clear" w:color="auto" w:fill="FFFFFF"/>
              </w:rPr>
            </w:pPr>
          </w:p>
          <w:p w14:paraId="50B8A536" w14:textId="274805ED" w:rsidR="00745409" w:rsidRDefault="000141BA"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P Daniels advised that in relation to Measles,  there had been lower uptake of the second MMR vaccination and added that engagement was being undertaken within schools in lower uptake areas </w:t>
            </w:r>
            <w:r w:rsidR="00772800">
              <w:rPr>
                <w:rFonts w:ascii="Verdana" w:hAnsi="Verdana"/>
                <w:bCs/>
                <w:color w:val="333333"/>
                <w:shd w:val="clear" w:color="auto" w:fill="FFFFFF"/>
              </w:rPr>
              <w:t xml:space="preserve">to offer vaccines directly within the school environment. </w:t>
            </w:r>
          </w:p>
          <w:p w14:paraId="178427B2" w14:textId="1E997CD2" w:rsidR="004C6817" w:rsidRDefault="004C6817" w:rsidP="008D7626">
            <w:pPr>
              <w:pStyle w:val="NoSpacing"/>
              <w:jc w:val="both"/>
              <w:rPr>
                <w:rFonts w:ascii="Verdana" w:hAnsi="Verdana"/>
                <w:bCs/>
                <w:color w:val="333333"/>
                <w:shd w:val="clear" w:color="auto" w:fill="FFFFFF"/>
              </w:rPr>
            </w:pPr>
          </w:p>
          <w:p w14:paraId="37945FA6" w14:textId="615ACE27" w:rsidR="004C6817" w:rsidRDefault="00772800"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L Curtis-Jones advised that she was disappointed to see that Merthyr Tydfil was the lowest of the three local authority areas in relation to vaccination uptake and made reference to the Community Focussed Project taking place within the Merthyr Tydfil area, who are engaging with the local community in terms of prevention and suggested that the promotion of vaccinations could be built into this engagement programme. </w:t>
            </w:r>
          </w:p>
          <w:p w14:paraId="73A39EA2" w14:textId="02771503" w:rsidR="00772800" w:rsidRDefault="00772800" w:rsidP="008D7626">
            <w:pPr>
              <w:pStyle w:val="NoSpacing"/>
              <w:jc w:val="both"/>
              <w:rPr>
                <w:rFonts w:ascii="Verdana" w:hAnsi="Verdana"/>
                <w:bCs/>
                <w:color w:val="333333"/>
                <w:shd w:val="clear" w:color="auto" w:fill="FFFFFF"/>
              </w:rPr>
            </w:pPr>
          </w:p>
          <w:p w14:paraId="2D6DD308" w14:textId="19B67D53" w:rsidR="00772800" w:rsidRDefault="00772800"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L Curtis-Jones also made reference to the CAMHS and Neurodevelopmental performance data and queried whether the Local Authorities could </w:t>
            </w:r>
            <w:r w:rsidR="008C2814">
              <w:rPr>
                <w:rFonts w:ascii="Verdana" w:hAnsi="Verdana"/>
                <w:bCs/>
                <w:color w:val="333333"/>
                <w:shd w:val="clear" w:color="auto" w:fill="FFFFFF"/>
              </w:rPr>
              <w:t>support</w:t>
            </w:r>
            <w:r>
              <w:rPr>
                <w:rFonts w:ascii="Verdana" w:hAnsi="Verdana"/>
                <w:bCs/>
                <w:color w:val="333333"/>
                <w:shd w:val="clear" w:color="auto" w:fill="FFFFFF"/>
              </w:rPr>
              <w:t xml:space="preserve"> the</w:t>
            </w:r>
            <w:r w:rsidR="008C2814">
              <w:rPr>
                <w:rFonts w:ascii="Verdana" w:hAnsi="Verdana"/>
                <w:bCs/>
                <w:color w:val="333333"/>
                <w:shd w:val="clear" w:color="auto" w:fill="FFFFFF"/>
              </w:rPr>
              <w:t xml:space="preserve"> Health Board in</w:t>
            </w:r>
            <w:r>
              <w:rPr>
                <w:rFonts w:ascii="Verdana" w:hAnsi="Verdana"/>
                <w:bCs/>
                <w:color w:val="333333"/>
                <w:shd w:val="clear" w:color="auto" w:fill="FFFFFF"/>
              </w:rPr>
              <w:t xml:space="preserve"> address</w:t>
            </w:r>
            <w:r w:rsidR="008C2814">
              <w:rPr>
                <w:rFonts w:ascii="Verdana" w:hAnsi="Verdana"/>
                <w:bCs/>
                <w:color w:val="333333"/>
                <w:shd w:val="clear" w:color="auto" w:fill="FFFFFF"/>
              </w:rPr>
              <w:t>ing</w:t>
            </w:r>
            <w:r>
              <w:rPr>
                <w:rFonts w:ascii="Verdana" w:hAnsi="Verdana"/>
                <w:bCs/>
                <w:color w:val="333333"/>
                <w:shd w:val="clear" w:color="auto" w:fill="FFFFFF"/>
              </w:rPr>
              <w:t xml:space="preserve"> some of the waiting list issues</w:t>
            </w:r>
            <w:r w:rsidR="008C2814">
              <w:rPr>
                <w:rFonts w:ascii="Verdana" w:hAnsi="Verdana"/>
                <w:bCs/>
                <w:color w:val="333333"/>
                <w:shd w:val="clear" w:color="auto" w:fill="FFFFFF"/>
              </w:rPr>
              <w:t xml:space="preserve"> by offering Behavioural support or prevention work, given the investments being made in these areas through the Regional Partnerships Board.  </w:t>
            </w:r>
          </w:p>
          <w:p w14:paraId="5553BFBA" w14:textId="6163AAB6" w:rsidR="00E17DD8" w:rsidRDefault="00E17DD8" w:rsidP="008D7626">
            <w:pPr>
              <w:pStyle w:val="NoSpacing"/>
              <w:jc w:val="both"/>
              <w:rPr>
                <w:rFonts w:ascii="Verdana" w:hAnsi="Verdana"/>
                <w:bCs/>
                <w:color w:val="333333"/>
                <w:shd w:val="clear" w:color="auto" w:fill="FFFFFF"/>
              </w:rPr>
            </w:pPr>
          </w:p>
          <w:p w14:paraId="49293A78" w14:textId="42B0EC1B" w:rsidR="00EC68FE" w:rsidRDefault="00EC68FE"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The report was </w:t>
            </w:r>
            <w:r w:rsidRPr="00EC68FE">
              <w:rPr>
                <w:rFonts w:ascii="Verdana" w:hAnsi="Verdana"/>
                <w:b/>
                <w:bCs/>
                <w:color w:val="333333"/>
                <w:shd w:val="clear" w:color="auto" w:fill="FFFFFF"/>
              </w:rPr>
              <w:t>NOTED.</w:t>
            </w:r>
            <w:r>
              <w:rPr>
                <w:rFonts w:ascii="Verdana" w:hAnsi="Verdana"/>
                <w:bCs/>
                <w:color w:val="333333"/>
                <w:shd w:val="clear" w:color="auto" w:fill="FFFFFF"/>
              </w:rPr>
              <w:t xml:space="preserve"> </w:t>
            </w:r>
          </w:p>
          <w:p w14:paraId="185E9D88" w14:textId="17E4F294" w:rsidR="00675591" w:rsidRDefault="00675591" w:rsidP="008D7626">
            <w:pPr>
              <w:pStyle w:val="NoSpacing"/>
              <w:jc w:val="both"/>
              <w:rPr>
                <w:rFonts w:ascii="Verdana" w:hAnsi="Verdana"/>
                <w:bCs/>
                <w:color w:val="333333"/>
                <w:shd w:val="clear" w:color="auto" w:fill="FFFFFF"/>
              </w:rPr>
            </w:pPr>
          </w:p>
          <w:p w14:paraId="453AD44F" w14:textId="31FCF43E" w:rsidR="00151006" w:rsidRDefault="00151006" w:rsidP="008D7626">
            <w:pPr>
              <w:pStyle w:val="NoSpacing"/>
              <w:jc w:val="both"/>
              <w:rPr>
                <w:rFonts w:ascii="Verdana" w:hAnsi="Verdana"/>
                <w:bCs/>
                <w:color w:val="333333"/>
                <w:shd w:val="clear" w:color="auto" w:fill="FFFFFF"/>
              </w:rPr>
            </w:pPr>
            <w:r>
              <w:rPr>
                <w:rFonts w:ascii="Verdana" w:hAnsi="Verdana"/>
                <w:bCs/>
                <w:color w:val="333333"/>
                <w:shd w:val="clear" w:color="auto" w:fill="FFFFFF"/>
              </w:rPr>
              <w:t>Report from the multi-agency event held at the Princess of Wales Hospital on 10 April 2024 to be shared at either the Quality &amp; Safety Committee or Planning, Performance &amp; Finance Committee so that learning could be shared.</w:t>
            </w:r>
          </w:p>
          <w:p w14:paraId="3886D785" w14:textId="77777777" w:rsidR="00151006" w:rsidRDefault="00151006" w:rsidP="008D7626">
            <w:pPr>
              <w:pStyle w:val="NoSpacing"/>
              <w:jc w:val="both"/>
              <w:rPr>
                <w:rFonts w:ascii="Verdana" w:hAnsi="Verdana"/>
                <w:bCs/>
                <w:color w:val="333333"/>
                <w:shd w:val="clear" w:color="auto" w:fill="FFFFFF"/>
              </w:rPr>
            </w:pPr>
          </w:p>
          <w:p w14:paraId="1355C80E" w14:textId="77777777" w:rsidR="001B1914" w:rsidRDefault="001B1914" w:rsidP="008D7626">
            <w:pPr>
              <w:pStyle w:val="NoSpacing"/>
              <w:jc w:val="both"/>
              <w:rPr>
                <w:rFonts w:ascii="Verdana" w:hAnsi="Verdana"/>
                <w:b/>
                <w:bCs/>
                <w:color w:val="333333"/>
                <w:shd w:val="clear" w:color="auto" w:fill="FFFFFF"/>
              </w:rPr>
            </w:pPr>
            <w:r w:rsidRPr="001B1914">
              <w:rPr>
                <w:rFonts w:ascii="Verdana" w:hAnsi="Verdana"/>
                <w:b/>
                <w:bCs/>
                <w:color w:val="333333"/>
                <w:shd w:val="clear" w:color="auto" w:fill="FFFFFF"/>
              </w:rPr>
              <w:t>Integrated Performance Dashboard Part 2 – Financial Performance</w:t>
            </w:r>
          </w:p>
          <w:p w14:paraId="67890F98" w14:textId="374E2014" w:rsidR="001B1914" w:rsidRPr="001B1914" w:rsidRDefault="001B1914" w:rsidP="008C2814">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 </w:t>
            </w:r>
          </w:p>
        </w:tc>
      </w:tr>
      <w:tr w:rsidR="003A2A49" w:rsidRPr="00D17ABD" w14:paraId="19BA2EFE" w14:textId="77777777" w:rsidTr="005C345A">
        <w:tc>
          <w:tcPr>
            <w:tcW w:w="1620" w:type="dxa"/>
          </w:tcPr>
          <w:p w14:paraId="57E3B413" w14:textId="1ECCD9F7" w:rsidR="003A2A49" w:rsidRDefault="00EC68FE" w:rsidP="003A2A49">
            <w:pPr>
              <w:tabs>
                <w:tab w:val="left" w:pos="1395"/>
              </w:tabs>
              <w:rPr>
                <w:rFonts w:ascii="Verdana" w:hAnsi="Verdana"/>
                <w:b/>
              </w:rPr>
            </w:pPr>
            <w:r>
              <w:rPr>
                <w:rFonts w:ascii="Verdana" w:hAnsi="Verdana"/>
                <w:b/>
              </w:rPr>
              <w:lastRenderedPageBreak/>
              <w:t>6</w:t>
            </w:r>
            <w:r w:rsidR="007B33FB">
              <w:rPr>
                <w:rFonts w:ascii="Verdana" w:hAnsi="Verdana"/>
                <w:b/>
              </w:rPr>
              <w:t>.2</w:t>
            </w:r>
            <w:r w:rsidR="001B1914">
              <w:rPr>
                <w:rFonts w:ascii="Verdana" w:hAnsi="Verdana"/>
                <w:b/>
              </w:rPr>
              <w:t>.1</w:t>
            </w:r>
          </w:p>
          <w:p w14:paraId="0DC4614F" w14:textId="2FA09508" w:rsidR="00E17DD8" w:rsidRDefault="00E17DD8" w:rsidP="003A2A49">
            <w:pPr>
              <w:tabs>
                <w:tab w:val="left" w:pos="1395"/>
              </w:tabs>
              <w:rPr>
                <w:rFonts w:ascii="Verdana" w:hAnsi="Verdana"/>
              </w:rPr>
            </w:pPr>
          </w:p>
          <w:p w14:paraId="4ABAF24A" w14:textId="1F9B6B1A" w:rsidR="00685EA0" w:rsidRDefault="00685EA0" w:rsidP="003A2A49">
            <w:pPr>
              <w:tabs>
                <w:tab w:val="left" w:pos="1395"/>
              </w:tabs>
              <w:rPr>
                <w:rFonts w:ascii="Verdana" w:hAnsi="Verdana"/>
              </w:rPr>
            </w:pPr>
          </w:p>
          <w:p w14:paraId="79B4083B" w14:textId="119B9CBE" w:rsidR="00685EA0" w:rsidRDefault="00685EA0" w:rsidP="003A2A49">
            <w:pPr>
              <w:tabs>
                <w:tab w:val="left" w:pos="1395"/>
              </w:tabs>
              <w:rPr>
                <w:rFonts w:ascii="Verdana" w:hAnsi="Verdana"/>
              </w:rPr>
            </w:pPr>
          </w:p>
          <w:p w14:paraId="009FCB0D" w14:textId="77777777" w:rsidR="00685EA0" w:rsidRDefault="00685EA0" w:rsidP="003A2A49">
            <w:pPr>
              <w:tabs>
                <w:tab w:val="left" w:pos="1395"/>
              </w:tabs>
              <w:rPr>
                <w:rFonts w:ascii="Verdana" w:hAnsi="Verdana"/>
              </w:rPr>
            </w:pPr>
          </w:p>
          <w:p w14:paraId="295D8A05" w14:textId="77777777" w:rsidR="004C6817" w:rsidRDefault="004C6817" w:rsidP="003A2A49">
            <w:pPr>
              <w:tabs>
                <w:tab w:val="left" w:pos="1395"/>
              </w:tabs>
              <w:rPr>
                <w:rFonts w:ascii="Verdana" w:hAnsi="Verdana"/>
              </w:rPr>
            </w:pPr>
          </w:p>
          <w:p w14:paraId="06588925" w14:textId="060FDB52" w:rsidR="007B33FB" w:rsidRDefault="00DD6792" w:rsidP="003A2A49">
            <w:pPr>
              <w:tabs>
                <w:tab w:val="left" w:pos="1395"/>
              </w:tabs>
              <w:rPr>
                <w:rFonts w:ascii="Verdana" w:hAnsi="Verdana"/>
              </w:rPr>
            </w:pPr>
            <w:r>
              <w:rPr>
                <w:rFonts w:ascii="Verdana" w:hAnsi="Verdana"/>
              </w:rPr>
              <w:t>Re</w:t>
            </w:r>
            <w:r w:rsidR="0059553D">
              <w:rPr>
                <w:rFonts w:ascii="Verdana" w:hAnsi="Verdana"/>
              </w:rPr>
              <w:t>s</w:t>
            </w:r>
            <w:r w:rsidR="00653F69">
              <w:rPr>
                <w:rFonts w:ascii="Verdana" w:hAnsi="Verdana"/>
              </w:rPr>
              <w:t>olution</w:t>
            </w:r>
            <w:r w:rsidR="001B77FD">
              <w:rPr>
                <w:rFonts w:ascii="Verdana" w:hAnsi="Verdana"/>
              </w:rPr>
              <w:t>:</w:t>
            </w:r>
          </w:p>
          <w:p w14:paraId="3DCEF72D" w14:textId="2E4E72B0" w:rsidR="00E764FC" w:rsidRDefault="00E764FC" w:rsidP="003A2A49">
            <w:pPr>
              <w:tabs>
                <w:tab w:val="left" w:pos="1395"/>
              </w:tabs>
              <w:rPr>
                <w:rFonts w:ascii="Verdana" w:hAnsi="Verdana"/>
              </w:rPr>
            </w:pPr>
          </w:p>
          <w:p w14:paraId="129289EE" w14:textId="3E03A3C8" w:rsidR="00E764FC" w:rsidRDefault="00E764FC" w:rsidP="003A2A49">
            <w:pPr>
              <w:tabs>
                <w:tab w:val="left" w:pos="1395"/>
              </w:tabs>
              <w:rPr>
                <w:rFonts w:ascii="Verdana" w:hAnsi="Verdana"/>
                <w:b/>
              </w:rPr>
            </w:pPr>
            <w:r w:rsidRPr="00E764FC">
              <w:rPr>
                <w:rFonts w:ascii="Verdana" w:hAnsi="Verdana"/>
                <w:b/>
              </w:rPr>
              <w:t>6.2.2</w:t>
            </w:r>
          </w:p>
          <w:p w14:paraId="2CAF1350" w14:textId="5E3E6599" w:rsidR="00E764FC" w:rsidRDefault="00E764FC" w:rsidP="003A2A49">
            <w:pPr>
              <w:tabs>
                <w:tab w:val="left" w:pos="1395"/>
              </w:tabs>
              <w:rPr>
                <w:rFonts w:ascii="Verdana" w:hAnsi="Verdana"/>
                <w:b/>
              </w:rPr>
            </w:pPr>
          </w:p>
          <w:p w14:paraId="1ACC7ABF" w14:textId="45A2FC7A" w:rsidR="00E764FC" w:rsidRDefault="00E764FC" w:rsidP="003A2A49">
            <w:pPr>
              <w:tabs>
                <w:tab w:val="left" w:pos="1395"/>
              </w:tabs>
              <w:rPr>
                <w:rFonts w:ascii="Verdana" w:hAnsi="Verdana"/>
                <w:b/>
              </w:rPr>
            </w:pPr>
          </w:p>
          <w:p w14:paraId="18BCA95E" w14:textId="7E2D1BCD" w:rsidR="00E764FC" w:rsidRDefault="00E764FC" w:rsidP="003A2A49">
            <w:pPr>
              <w:tabs>
                <w:tab w:val="left" w:pos="1395"/>
              </w:tabs>
              <w:rPr>
                <w:rFonts w:ascii="Verdana" w:hAnsi="Verdana"/>
                <w:b/>
              </w:rPr>
            </w:pPr>
          </w:p>
          <w:p w14:paraId="239090F8" w14:textId="6F41A1F6" w:rsidR="00E764FC" w:rsidRDefault="00E764FC" w:rsidP="003A2A49">
            <w:pPr>
              <w:tabs>
                <w:tab w:val="left" w:pos="1395"/>
              </w:tabs>
              <w:rPr>
                <w:rFonts w:ascii="Verdana" w:hAnsi="Verdana"/>
                <w:b/>
              </w:rPr>
            </w:pPr>
          </w:p>
          <w:p w14:paraId="43EF5BEB" w14:textId="368C78F4" w:rsidR="00E764FC" w:rsidRDefault="00E764FC" w:rsidP="003A2A49">
            <w:pPr>
              <w:tabs>
                <w:tab w:val="left" w:pos="1395"/>
              </w:tabs>
              <w:rPr>
                <w:rFonts w:ascii="Verdana" w:hAnsi="Verdana"/>
                <w:b/>
              </w:rPr>
            </w:pPr>
          </w:p>
          <w:p w14:paraId="4608FB10" w14:textId="2D22669E" w:rsidR="00E764FC" w:rsidRDefault="00E764FC" w:rsidP="003A2A49">
            <w:pPr>
              <w:tabs>
                <w:tab w:val="left" w:pos="1395"/>
              </w:tabs>
              <w:rPr>
                <w:rFonts w:ascii="Verdana" w:hAnsi="Verdana"/>
                <w:b/>
              </w:rPr>
            </w:pPr>
          </w:p>
          <w:p w14:paraId="1A6E27D0" w14:textId="77777777" w:rsidR="004C6817" w:rsidRDefault="004C6817" w:rsidP="003A2A49">
            <w:pPr>
              <w:tabs>
                <w:tab w:val="left" w:pos="1395"/>
              </w:tabs>
              <w:rPr>
                <w:rFonts w:ascii="Verdana" w:hAnsi="Verdana"/>
              </w:rPr>
            </w:pPr>
          </w:p>
          <w:p w14:paraId="4553E6AE" w14:textId="77777777" w:rsidR="004C6817" w:rsidRDefault="004C6817" w:rsidP="003A2A49">
            <w:pPr>
              <w:tabs>
                <w:tab w:val="left" w:pos="1395"/>
              </w:tabs>
              <w:rPr>
                <w:rFonts w:ascii="Verdana" w:hAnsi="Verdana"/>
              </w:rPr>
            </w:pPr>
          </w:p>
          <w:p w14:paraId="43E232B2" w14:textId="77777777" w:rsidR="00181A0F" w:rsidRDefault="00181A0F" w:rsidP="003A2A49">
            <w:pPr>
              <w:tabs>
                <w:tab w:val="left" w:pos="1395"/>
              </w:tabs>
              <w:rPr>
                <w:rFonts w:ascii="Verdana" w:hAnsi="Verdana"/>
              </w:rPr>
            </w:pPr>
          </w:p>
          <w:p w14:paraId="666E41F9" w14:textId="77777777" w:rsidR="00181A0F" w:rsidRDefault="00181A0F" w:rsidP="003A2A49">
            <w:pPr>
              <w:tabs>
                <w:tab w:val="left" w:pos="1395"/>
              </w:tabs>
              <w:rPr>
                <w:rFonts w:ascii="Verdana" w:hAnsi="Verdana"/>
              </w:rPr>
            </w:pPr>
          </w:p>
          <w:p w14:paraId="2C3253A3" w14:textId="77777777" w:rsidR="00181A0F" w:rsidRDefault="00181A0F" w:rsidP="003A2A49">
            <w:pPr>
              <w:tabs>
                <w:tab w:val="left" w:pos="1395"/>
              </w:tabs>
              <w:rPr>
                <w:rFonts w:ascii="Verdana" w:hAnsi="Verdana"/>
              </w:rPr>
            </w:pPr>
          </w:p>
          <w:p w14:paraId="5F11E255" w14:textId="77777777" w:rsidR="00181A0F" w:rsidRDefault="00181A0F" w:rsidP="003A2A49">
            <w:pPr>
              <w:tabs>
                <w:tab w:val="left" w:pos="1395"/>
              </w:tabs>
              <w:rPr>
                <w:rFonts w:ascii="Verdana" w:hAnsi="Verdana"/>
              </w:rPr>
            </w:pPr>
          </w:p>
          <w:p w14:paraId="78627B65" w14:textId="77777777" w:rsidR="00181A0F" w:rsidRDefault="00181A0F" w:rsidP="003A2A49">
            <w:pPr>
              <w:tabs>
                <w:tab w:val="left" w:pos="1395"/>
              </w:tabs>
              <w:rPr>
                <w:rFonts w:ascii="Verdana" w:hAnsi="Verdana"/>
              </w:rPr>
            </w:pPr>
          </w:p>
          <w:p w14:paraId="389A7BED" w14:textId="77777777" w:rsidR="00181A0F" w:rsidRDefault="00181A0F" w:rsidP="003A2A49">
            <w:pPr>
              <w:tabs>
                <w:tab w:val="left" w:pos="1395"/>
              </w:tabs>
              <w:rPr>
                <w:rFonts w:ascii="Verdana" w:hAnsi="Verdana"/>
              </w:rPr>
            </w:pPr>
          </w:p>
          <w:p w14:paraId="56797499" w14:textId="77777777" w:rsidR="00181A0F" w:rsidRDefault="00181A0F" w:rsidP="003A2A49">
            <w:pPr>
              <w:tabs>
                <w:tab w:val="left" w:pos="1395"/>
              </w:tabs>
              <w:rPr>
                <w:rFonts w:ascii="Verdana" w:hAnsi="Verdana"/>
              </w:rPr>
            </w:pPr>
          </w:p>
          <w:p w14:paraId="2CE3036D" w14:textId="77777777" w:rsidR="00181A0F" w:rsidRDefault="00181A0F" w:rsidP="003A2A49">
            <w:pPr>
              <w:tabs>
                <w:tab w:val="left" w:pos="1395"/>
              </w:tabs>
              <w:rPr>
                <w:rFonts w:ascii="Verdana" w:hAnsi="Verdana"/>
              </w:rPr>
            </w:pPr>
          </w:p>
          <w:p w14:paraId="055CAAB4" w14:textId="77777777" w:rsidR="00181A0F" w:rsidRDefault="00181A0F" w:rsidP="003A2A49">
            <w:pPr>
              <w:tabs>
                <w:tab w:val="left" w:pos="1395"/>
              </w:tabs>
              <w:rPr>
                <w:rFonts w:ascii="Verdana" w:hAnsi="Verdana"/>
              </w:rPr>
            </w:pPr>
          </w:p>
          <w:p w14:paraId="1224ECA0" w14:textId="77777777" w:rsidR="00181A0F" w:rsidRDefault="00181A0F" w:rsidP="003A2A49">
            <w:pPr>
              <w:tabs>
                <w:tab w:val="left" w:pos="1395"/>
              </w:tabs>
              <w:rPr>
                <w:rFonts w:ascii="Verdana" w:hAnsi="Verdana"/>
              </w:rPr>
            </w:pPr>
          </w:p>
          <w:p w14:paraId="76F71564" w14:textId="77777777" w:rsidR="00181A0F" w:rsidRDefault="00181A0F" w:rsidP="003A2A49">
            <w:pPr>
              <w:tabs>
                <w:tab w:val="left" w:pos="1395"/>
              </w:tabs>
              <w:rPr>
                <w:rFonts w:ascii="Verdana" w:hAnsi="Verdana"/>
              </w:rPr>
            </w:pPr>
          </w:p>
          <w:p w14:paraId="239466A9" w14:textId="77777777" w:rsidR="00181A0F" w:rsidRDefault="00181A0F" w:rsidP="003A2A49">
            <w:pPr>
              <w:tabs>
                <w:tab w:val="left" w:pos="1395"/>
              </w:tabs>
              <w:rPr>
                <w:rFonts w:ascii="Verdana" w:hAnsi="Verdana"/>
              </w:rPr>
            </w:pPr>
          </w:p>
          <w:p w14:paraId="32A397A2" w14:textId="77777777" w:rsidR="00181A0F" w:rsidRDefault="00181A0F" w:rsidP="003A2A49">
            <w:pPr>
              <w:tabs>
                <w:tab w:val="left" w:pos="1395"/>
              </w:tabs>
              <w:rPr>
                <w:rFonts w:ascii="Verdana" w:hAnsi="Verdana"/>
              </w:rPr>
            </w:pPr>
          </w:p>
          <w:p w14:paraId="2E6887A4" w14:textId="77777777" w:rsidR="00181A0F" w:rsidRDefault="00181A0F" w:rsidP="003A2A49">
            <w:pPr>
              <w:tabs>
                <w:tab w:val="left" w:pos="1395"/>
              </w:tabs>
              <w:rPr>
                <w:rFonts w:ascii="Verdana" w:hAnsi="Verdana"/>
              </w:rPr>
            </w:pPr>
          </w:p>
          <w:p w14:paraId="2B5F59B1" w14:textId="77777777" w:rsidR="00181A0F" w:rsidRDefault="00181A0F" w:rsidP="003A2A49">
            <w:pPr>
              <w:tabs>
                <w:tab w:val="left" w:pos="1395"/>
              </w:tabs>
              <w:rPr>
                <w:rFonts w:ascii="Verdana" w:hAnsi="Verdana"/>
              </w:rPr>
            </w:pPr>
          </w:p>
          <w:p w14:paraId="2DDCDF8F" w14:textId="77777777" w:rsidR="00181A0F" w:rsidRDefault="00181A0F" w:rsidP="003A2A49">
            <w:pPr>
              <w:tabs>
                <w:tab w:val="left" w:pos="1395"/>
              </w:tabs>
              <w:rPr>
                <w:rFonts w:ascii="Verdana" w:hAnsi="Verdana"/>
              </w:rPr>
            </w:pPr>
          </w:p>
          <w:p w14:paraId="768EEA36" w14:textId="77777777" w:rsidR="00C95D6B" w:rsidRDefault="00C95D6B" w:rsidP="003A2A49">
            <w:pPr>
              <w:tabs>
                <w:tab w:val="left" w:pos="1395"/>
              </w:tabs>
              <w:rPr>
                <w:rFonts w:ascii="Verdana" w:hAnsi="Verdana"/>
              </w:rPr>
            </w:pPr>
          </w:p>
          <w:p w14:paraId="6434D756" w14:textId="77777777" w:rsidR="00C95D6B" w:rsidRDefault="00C95D6B" w:rsidP="003A2A49">
            <w:pPr>
              <w:tabs>
                <w:tab w:val="left" w:pos="1395"/>
              </w:tabs>
              <w:rPr>
                <w:rFonts w:ascii="Verdana" w:hAnsi="Verdana"/>
              </w:rPr>
            </w:pPr>
          </w:p>
          <w:p w14:paraId="074E6B76" w14:textId="77777777" w:rsidR="00C95D6B" w:rsidRDefault="00C95D6B" w:rsidP="003A2A49">
            <w:pPr>
              <w:tabs>
                <w:tab w:val="left" w:pos="1395"/>
              </w:tabs>
              <w:rPr>
                <w:rFonts w:ascii="Verdana" w:hAnsi="Verdana"/>
              </w:rPr>
            </w:pPr>
          </w:p>
          <w:p w14:paraId="7294B4DD" w14:textId="77777777" w:rsidR="00C95D6B" w:rsidRDefault="00C95D6B" w:rsidP="003A2A49">
            <w:pPr>
              <w:tabs>
                <w:tab w:val="left" w:pos="1395"/>
              </w:tabs>
              <w:rPr>
                <w:rFonts w:ascii="Verdana" w:hAnsi="Verdana"/>
              </w:rPr>
            </w:pPr>
          </w:p>
          <w:p w14:paraId="3226692C" w14:textId="77777777" w:rsidR="00C95D6B" w:rsidRDefault="00C95D6B" w:rsidP="003A2A49">
            <w:pPr>
              <w:tabs>
                <w:tab w:val="left" w:pos="1395"/>
              </w:tabs>
              <w:rPr>
                <w:rFonts w:ascii="Verdana" w:hAnsi="Verdana"/>
              </w:rPr>
            </w:pPr>
          </w:p>
          <w:p w14:paraId="18012D40" w14:textId="77777777" w:rsidR="00C95D6B" w:rsidRDefault="00C95D6B" w:rsidP="003A2A49">
            <w:pPr>
              <w:tabs>
                <w:tab w:val="left" w:pos="1395"/>
              </w:tabs>
              <w:rPr>
                <w:rFonts w:ascii="Verdana" w:hAnsi="Verdana"/>
              </w:rPr>
            </w:pPr>
          </w:p>
          <w:p w14:paraId="085FC182" w14:textId="77777777" w:rsidR="00C95D6B" w:rsidRDefault="00C95D6B" w:rsidP="003A2A49">
            <w:pPr>
              <w:tabs>
                <w:tab w:val="left" w:pos="1395"/>
              </w:tabs>
              <w:rPr>
                <w:rFonts w:ascii="Verdana" w:hAnsi="Verdana"/>
              </w:rPr>
            </w:pPr>
          </w:p>
          <w:p w14:paraId="520A4349" w14:textId="77777777" w:rsidR="00C95D6B" w:rsidRDefault="00C95D6B" w:rsidP="003A2A49">
            <w:pPr>
              <w:tabs>
                <w:tab w:val="left" w:pos="1395"/>
              </w:tabs>
              <w:rPr>
                <w:rFonts w:ascii="Verdana" w:hAnsi="Verdana"/>
              </w:rPr>
            </w:pPr>
          </w:p>
          <w:p w14:paraId="51410118" w14:textId="77777777" w:rsidR="00C95D6B" w:rsidRDefault="00C95D6B" w:rsidP="003A2A49">
            <w:pPr>
              <w:tabs>
                <w:tab w:val="left" w:pos="1395"/>
              </w:tabs>
              <w:rPr>
                <w:rFonts w:ascii="Verdana" w:hAnsi="Verdana"/>
              </w:rPr>
            </w:pPr>
          </w:p>
          <w:p w14:paraId="26D390A2" w14:textId="77777777" w:rsidR="00C95D6B" w:rsidRDefault="00C95D6B" w:rsidP="003A2A49">
            <w:pPr>
              <w:tabs>
                <w:tab w:val="left" w:pos="1395"/>
              </w:tabs>
              <w:rPr>
                <w:rFonts w:ascii="Verdana" w:hAnsi="Verdana"/>
              </w:rPr>
            </w:pPr>
          </w:p>
          <w:p w14:paraId="0D967FA1" w14:textId="77777777" w:rsidR="00C95D6B" w:rsidRDefault="00C95D6B" w:rsidP="003A2A49">
            <w:pPr>
              <w:tabs>
                <w:tab w:val="left" w:pos="1395"/>
              </w:tabs>
              <w:rPr>
                <w:rFonts w:ascii="Verdana" w:hAnsi="Verdana"/>
              </w:rPr>
            </w:pPr>
          </w:p>
          <w:p w14:paraId="26CAEA76" w14:textId="77777777" w:rsidR="00C95D6B" w:rsidRDefault="00C95D6B" w:rsidP="003A2A49">
            <w:pPr>
              <w:tabs>
                <w:tab w:val="left" w:pos="1395"/>
              </w:tabs>
              <w:rPr>
                <w:rFonts w:ascii="Verdana" w:hAnsi="Verdana"/>
              </w:rPr>
            </w:pPr>
          </w:p>
          <w:p w14:paraId="1946B3F5" w14:textId="60AEA3B3" w:rsidR="00675591" w:rsidRDefault="00E764FC" w:rsidP="003A2A49">
            <w:pPr>
              <w:tabs>
                <w:tab w:val="left" w:pos="1395"/>
              </w:tabs>
              <w:rPr>
                <w:rFonts w:ascii="Verdana" w:hAnsi="Verdana"/>
              </w:rPr>
            </w:pPr>
            <w:r>
              <w:rPr>
                <w:rFonts w:ascii="Verdana" w:hAnsi="Verdana"/>
              </w:rPr>
              <w:t>Resolution:</w:t>
            </w:r>
          </w:p>
          <w:p w14:paraId="1BC78A13" w14:textId="13CF784C" w:rsidR="00E764FC" w:rsidRDefault="00E764FC" w:rsidP="003A2A49">
            <w:pPr>
              <w:tabs>
                <w:tab w:val="left" w:pos="1395"/>
              </w:tabs>
              <w:rPr>
                <w:rFonts w:ascii="Verdana" w:hAnsi="Verdana"/>
              </w:rPr>
            </w:pPr>
            <w:r>
              <w:rPr>
                <w:rFonts w:ascii="Verdana" w:hAnsi="Verdana"/>
              </w:rPr>
              <w:t xml:space="preserve"> </w:t>
            </w:r>
          </w:p>
          <w:p w14:paraId="678BCDF5" w14:textId="13D7B1D3" w:rsidR="00E764FC" w:rsidRPr="00E764FC" w:rsidRDefault="00E764FC" w:rsidP="003A2A49">
            <w:pPr>
              <w:tabs>
                <w:tab w:val="left" w:pos="1395"/>
              </w:tabs>
              <w:rPr>
                <w:rFonts w:ascii="Verdana" w:hAnsi="Verdana"/>
                <w:b/>
              </w:rPr>
            </w:pPr>
            <w:r w:rsidRPr="00E764FC">
              <w:rPr>
                <w:rFonts w:ascii="Verdana" w:hAnsi="Verdana"/>
                <w:b/>
              </w:rPr>
              <w:t>6.2.3</w:t>
            </w:r>
          </w:p>
          <w:p w14:paraId="7931E0D5" w14:textId="77777777" w:rsidR="00E764FC" w:rsidRDefault="00E764FC" w:rsidP="003A2A49">
            <w:pPr>
              <w:tabs>
                <w:tab w:val="left" w:pos="1395"/>
              </w:tabs>
              <w:rPr>
                <w:rFonts w:ascii="Verdana" w:hAnsi="Verdana"/>
              </w:rPr>
            </w:pPr>
          </w:p>
          <w:p w14:paraId="166F0DBB" w14:textId="77777777" w:rsidR="00E764FC" w:rsidRDefault="00E764FC" w:rsidP="003A2A49">
            <w:pPr>
              <w:tabs>
                <w:tab w:val="left" w:pos="1395"/>
              </w:tabs>
              <w:rPr>
                <w:rFonts w:ascii="Verdana" w:hAnsi="Verdana"/>
              </w:rPr>
            </w:pPr>
          </w:p>
          <w:p w14:paraId="0ACD9F45" w14:textId="77777777" w:rsidR="00E764FC" w:rsidRDefault="00E764FC" w:rsidP="003A2A49">
            <w:pPr>
              <w:tabs>
                <w:tab w:val="left" w:pos="1395"/>
              </w:tabs>
              <w:rPr>
                <w:rFonts w:ascii="Verdana" w:hAnsi="Verdana"/>
              </w:rPr>
            </w:pPr>
          </w:p>
          <w:p w14:paraId="163825BD" w14:textId="77777777" w:rsidR="00E764FC" w:rsidRDefault="00E764FC" w:rsidP="003A2A49">
            <w:pPr>
              <w:tabs>
                <w:tab w:val="left" w:pos="1395"/>
              </w:tabs>
              <w:rPr>
                <w:rFonts w:ascii="Verdana" w:hAnsi="Verdana"/>
              </w:rPr>
            </w:pPr>
          </w:p>
          <w:p w14:paraId="66DC50C1" w14:textId="77777777" w:rsidR="00E764FC" w:rsidRDefault="00E764FC" w:rsidP="003A2A49">
            <w:pPr>
              <w:tabs>
                <w:tab w:val="left" w:pos="1395"/>
              </w:tabs>
              <w:rPr>
                <w:rFonts w:ascii="Verdana" w:hAnsi="Verdana"/>
              </w:rPr>
            </w:pPr>
          </w:p>
          <w:p w14:paraId="0CE5722E" w14:textId="77777777" w:rsidR="00E764FC" w:rsidRDefault="00E764FC" w:rsidP="003A2A49">
            <w:pPr>
              <w:tabs>
                <w:tab w:val="left" w:pos="1395"/>
              </w:tabs>
              <w:rPr>
                <w:rFonts w:ascii="Verdana" w:hAnsi="Verdana"/>
              </w:rPr>
            </w:pPr>
          </w:p>
          <w:p w14:paraId="17794020" w14:textId="77777777" w:rsidR="00181A0F" w:rsidRDefault="00181A0F" w:rsidP="003A2A49">
            <w:pPr>
              <w:tabs>
                <w:tab w:val="left" w:pos="1395"/>
              </w:tabs>
              <w:rPr>
                <w:rFonts w:ascii="Verdana" w:hAnsi="Verdana"/>
              </w:rPr>
            </w:pPr>
          </w:p>
          <w:p w14:paraId="6A32FE88" w14:textId="77777777" w:rsidR="00181A0F" w:rsidRDefault="00181A0F" w:rsidP="003A2A49">
            <w:pPr>
              <w:tabs>
                <w:tab w:val="left" w:pos="1395"/>
              </w:tabs>
              <w:rPr>
                <w:rFonts w:ascii="Verdana" w:hAnsi="Verdana"/>
              </w:rPr>
            </w:pPr>
          </w:p>
          <w:p w14:paraId="7777505B" w14:textId="77777777" w:rsidR="00181A0F" w:rsidRDefault="00181A0F" w:rsidP="003A2A49">
            <w:pPr>
              <w:tabs>
                <w:tab w:val="left" w:pos="1395"/>
              </w:tabs>
              <w:rPr>
                <w:rFonts w:ascii="Verdana" w:hAnsi="Verdana"/>
              </w:rPr>
            </w:pPr>
          </w:p>
          <w:p w14:paraId="261F3CE7" w14:textId="77777777" w:rsidR="00181A0F" w:rsidRDefault="00181A0F" w:rsidP="003A2A49">
            <w:pPr>
              <w:tabs>
                <w:tab w:val="left" w:pos="1395"/>
              </w:tabs>
              <w:rPr>
                <w:rFonts w:ascii="Verdana" w:hAnsi="Verdana"/>
              </w:rPr>
            </w:pPr>
          </w:p>
          <w:p w14:paraId="0A2D3C15" w14:textId="77777777" w:rsidR="00181A0F" w:rsidRDefault="00181A0F" w:rsidP="003A2A49">
            <w:pPr>
              <w:tabs>
                <w:tab w:val="left" w:pos="1395"/>
              </w:tabs>
              <w:rPr>
                <w:rFonts w:ascii="Verdana" w:hAnsi="Verdana"/>
              </w:rPr>
            </w:pPr>
          </w:p>
          <w:p w14:paraId="4D1DAA4F" w14:textId="77777777" w:rsidR="00181A0F" w:rsidRDefault="00181A0F" w:rsidP="003A2A49">
            <w:pPr>
              <w:tabs>
                <w:tab w:val="left" w:pos="1395"/>
              </w:tabs>
              <w:rPr>
                <w:rFonts w:ascii="Verdana" w:hAnsi="Verdana"/>
              </w:rPr>
            </w:pPr>
          </w:p>
          <w:p w14:paraId="1E80523D" w14:textId="77777777" w:rsidR="002C5562" w:rsidRDefault="002C5562" w:rsidP="003A2A49">
            <w:pPr>
              <w:tabs>
                <w:tab w:val="left" w:pos="1395"/>
              </w:tabs>
              <w:rPr>
                <w:rFonts w:ascii="Verdana" w:hAnsi="Verdana"/>
              </w:rPr>
            </w:pPr>
          </w:p>
          <w:p w14:paraId="3D8AF171" w14:textId="77777777" w:rsidR="002C5562" w:rsidRDefault="002C5562" w:rsidP="003A2A49">
            <w:pPr>
              <w:tabs>
                <w:tab w:val="left" w:pos="1395"/>
              </w:tabs>
              <w:rPr>
                <w:rFonts w:ascii="Verdana" w:hAnsi="Verdana"/>
              </w:rPr>
            </w:pPr>
          </w:p>
          <w:p w14:paraId="5F791DF5" w14:textId="77777777" w:rsidR="002C5562" w:rsidRDefault="002C5562" w:rsidP="003A2A49">
            <w:pPr>
              <w:tabs>
                <w:tab w:val="left" w:pos="1395"/>
              </w:tabs>
              <w:rPr>
                <w:rFonts w:ascii="Verdana" w:hAnsi="Verdana"/>
              </w:rPr>
            </w:pPr>
          </w:p>
          <w:p w14:paraId="622133E7" w14:textId="77777777" w:rsidR="002C5562" w:rsidRDefault="002C5562" w:rsidP="003A2A49">
            <w:pPr>
              <w:tabs>
                <w:tab w:val="left" w:pos="1395"/>
              </w:tabs>
              <w:rPr>
                <w:rFonts w:ascii="Verdana" w:hAnsi="Verdana"/>
              </w:rPr>
            </w:pPr>
          </w:p>
          <w:p w14:paraId="6E21888C" w14:textId="77777777" w:rsidR="002C5562" w:rsidRDefault="002C5562" w:rsidP="003A2A49">
            <w:pPr>
              <w:tabs>
                <w:tab w:val="left" w:pos="1395"/>
              </w:tabs>
              <w:rPr>
                <w:rFonts w:ascii="Verdana" w:hAnsi="Verdana"/>
              </w:rPr>
            </w:pPr>
          </w:p>
          <w:p w14:paraId="72B4DEFA" w14:textId="77777777" w:rsidR="002C5562" w:rsidRDefault="002C5562" w:rsidP="003A2A49">
            <w:pPr>
              <w:tabs>
                <w:tab w:val="left" w:pos="1395"/>
              </w:tabs>
              <w:rPr>
                <w:rFonts w:ascii="Verdana" w:hAnsi="Verdana"/>
              </w:rPr>
            </w:pPr>
          </w:p>
          <w:p w14:paraId="22F73465" w14:textId="77777777" w:rsidR="002C5562" w:rsidRDefault="002C5562" w:rsidP="003A2A49">
            <w:pPr>
              <w:tabs>
                <w:tab w:val="left" w:pos="1395"/>
              </w:tabs>
              <w:rPr>
                <w:rFonts w:ascii="Verdana" w:hAnsi="Verdana"/>
              </w:rPr>
            </w:pPr>
          </w:p>
          <w:p w14:paraId="3874D269" w14:textId="77777777" w:rsidR="002C5562" w:rsidRDefault="002C5562" w:rsidP="003A2A49">
            <w:pPr>
              <w:tabs>
                <w:tab w:val="left" w:pos="1395"/>
              </w:tabs>
              <w:rPr>
                <w:rFonts w:ascii="Verdana" w:hAnsi="Verdana"/>
              </w:rPr>
            </w:pPr>
          </w:p>
          <w:p w14:paraId="2F6A0D90" w14:textId="77777777" w:rsidR="002C5562" w:rsidRDefault="002C5562" w:rsidP="003A2A49">
            <w:pPr>
              <w:tabs>
                <w:tab w:val="left" w:pos="1395"/>
              </w:tabs>
              <w:rPr>
                <w:rFonts w:ascii="Verdana" w:hAnsi="Verdana"/>
              </w:rPr>
            </w:pPr>
          </w:p>
          <w:p w14:paraId="2F1D56D3" w14:textId="77777777" w:rsidR="002C5562" w:rsidRDefault="002C5562" w:rsidP="003A2A49">
            <w:pPr>
              <w:tabs>
                <w:tab w:val="left" w:pos="1395"/>
              </w:tabs>
              <w:rPr>
                <w:rFonts w:ascii="Verdana" w:hAnsi="Verdana"/>
              </w:rPr>
            </w:pPr>
          </w:p>
          <w:p w14:paraId="1E03DBE1" w14:textId="77777777" w:rsidR="002C5562" w:rsidRDefault="002C5562" w:rsidP="003A2A49">
            <w:pPr>
              <w:tabs>
                <w:tab w:val="left" w:pos="1395"/>
              </w:tabs>
              <w:rPr>
                <w:rFonts w:ascii="Verdana" w:hAnsi="Verdana"/>
              </w:rPr>
            </w:pPr>
          </w:p>
          <w:p w14:paraId="1C018084" w14:textId="77777777" w:rsidR="002C5562" w:rsidRDefault="002C5562" w:rsidP="003A2A49">
            <w:pPr>
              <w:tabs>
                <w:tab w:val="left" w:pos="1395"/>
              </w:tabs>
              <w:rPr>
                <w:rFonts w:ascii="Verdana" w:hAnsi="Verdana"/>
              </w:rPr>
            </w:pPr>
          </w:p>
          <w:p w14:paraId="686060AF" w14:textId="77777777" w:rsidR="002C5562" w:rsidRDefault="002C5562" w:rsidP="003A2A49">
            <w:pPr>
              <w:tabs>
                <w:tab w:val="left" w:pos="1395"/>
              </w:tabs>
              <w:rPr>
                <w:rFonts w:ascii="Verdana" w:hAnsi="Verdana"/>
              </w:rPr>
            </w:pPr>
          </w:p>
          <w:p w14:paraId="40822C8D" w14:textId="77777777" w:rsidR="002C5562" w:rsidRDefault="002C5562" w:rsidP="003A2A49">
            <w:pPr>
              <w:tabs>
                <w:tab w:val="left" w:pos="1395"/>
              </w:tabs>
              <w:rPr>
                <w:rFonts w:ascii="Verdana" w:hAnsi="Verdana"/>
              </w:rPr>
            </w:pPr>
          </w:p>
          <w:p w14:paraId="3454067A" w14:textId="77777777" w:rsidR="002C5562" w:rsidRDefault="002C5562" w:rsidP="003A2A49">
            <w:pPr>
              <w:tabs>
                <w:tab w:val="left" w:pos="1395"/>
              </w:tabs>
              <w:rPr>
                <w:rFonts w:ascii="Verdana" w:hAnsi="Verdana"/>
              </w:rPr>
            </w:pPr>
          </w:p>
          <w:p w14:paraId="02D80409" w14:textId="77777777" w:rsidR="002C5562" w:rsidRDefault="002C5562" w:rsidP="003A2A49">
            <w:pPr>
              <w:tabs>
                <w:tab w:val="left" w:pos="1395"/>
              </w:tabs>
              <w:rPr>
                <w:rFonts w:ascii="Verdana" w:hAnsi="Verdana"/>
              </w:rPr>
            </w:pPr>
          </w:p>
          <w:p w14:paraId="72C00907" w14:textId="77777777" w:rsidR="002C5562" w:rsidRDefault="002C5562" w:rsidP="003A2A49">
            <w:pPr>
              <w:tabs>
                <w:tab w:val="left" w:pos="1395"/>
              </w:tabs>
              <w:rPr>
                <w:rFonts w:ascii="Verdana" w:hAnsi="Verdana"/>
              </w:rPr>
            </w:pPr>
          </w:p>
          <w:p w14:paraId="50DF1AC4" w14:textId="77777777" w:rsidR="002C5562" w:rsidRDefault="002C5562" w:rsidP="003A2A49">
            <w:pPr>
              <w:tabs>
                <w:tab w:val="left" w:pos="1395"/>
              </w:tabs>
              <w:rPr>
                <w:rFonts w:ascii="Verdana" w:hAnsi="Verdana"/>
              </w:rPr>
            </w:pPr>
          </w:p>
          <w:p w14:paraId="62920B48" w14:textId="77777777" w:rsidR="002C5562" w:rsidRDefault="002C5562" w:rsidP="003A2A49">
            <w:pPr>
              <w:tabs>
                <w:tab w:val="left" w:pos="1395"/>
              </w:tabs>
              <w:rPr>
                <w:rFonts w:ascii="Verdana" w:hAnsi="Verdana"/>
              </w:rPr>
            </w:pPr>
          </w:p>
          <w:p w14:paraId="1C5ADF5B" w14:textId="77777777" w:rsidR="00047A9F" w:rsidRDefault="00047A9F" w:rsidP="003A2A49">
            <w:pPr>
              <w:tabs>
                <w:tab w:val="left" w:pos="1395"/>
              </w:tabs>
              <w:rPr>
                <w:rFonts w:ascii="Verdana" w:hAnsi="Verdana"/>
              </w:rPr>
            </w:pPr>
          </w:p>
          <w:p w14:paraId="65B9A3A2" w14:textId="77777777" w:rsidR="00047A9F" w:rsidRDefault="00047A9F" w:rsidP="003A2A49">
            <w:pPr>
              <w:tabs>
                <w:tab w:val="left" w:pos="1395"/>
              </w:tabs>
              <w:rPr>
                <w:rFonts w:ascii="Verdana" w:hAnsi="Verdana"/>
              </w:rPr>
            </w:pPr>
          </w:p>
          <w:p w14:paraId="7E9158AF" w14:textId="77777777" w:rsidR="00047A9F" w:rsidRDefault="00047A9F" w:rsidP="003A2A49">
            <w:pPr>
              <w:tabs>
                <w:tab w:val="left" w:pos="1395"/>
              </w:tabs>
              <w:rPr>
                <w:rFonts w:ascii="Verdana" w:hAnsi="Verdana"/>
              </w:rPr>
            </w:pPr>
          </w:p>
          <w:p w14:paraId="743E9C6D" w14:textId="77777777" w:rsidR="00047A9F" w:rsidRDefault="00047A9F" w:rsidP="003A2A49">
            <w:pPr>
              <w:tabs>
                <w:tab w:val="left" w:pos="1395"/>
              </w:tabs>
              <w:rPr>
                <w:rFonts w:ascii="Verdana" w:hAnsi="Verdana"/>
              </w:rPr>
            </w:pPr>
          </w:p>
          <w:p w14:paraId="569657FB" w14:textId="77777777" w:rsidR="00047A9F" w:rsidRDefault="00047A9F" w:rsidP="003A2A49">
            <w:pPr>
              <w:tabs>
                <w:tab w:val="left" w:pos="1395"/>
              </w:tabs>
              <w:rPr>
                <w:rFonts w:ascii="Verdana" w:hAnsi="Verdana"/>
              </w:rPr>
            </w:pPr>
          </w:p>
          <w:p w14:paraId="11C5DE1D" w14:textId="77777777" w:rsidR="00047A9F" w:rsidRDefault="00047A9F" w:rsidP="003A2A49">
            <w:pPr>
              <w:tabs>
                <w:tab w:val="left" w:pos="1395"/>
              </w:tabs>
              <w:rPr>
                <w:rFonts w:ascii="Verdana" w:hAnsi="Verdana"/>
              </w:rPr>
            </w:pPr>
          </w:p>
          <w:p w14:paraId="27A80EEB" w14:textId="77777777" w:rsidR="00047A9F" w:rsidRDefault="00047A9F" w:rsidP="003A2A49">
            <w:pPr>
              <w:tabs>
                <w:tab w:val="left" w:pos="1395"/>
              </w:tabs>
              <w:rPr>
                <w:rFonts w:ascii="Verdana" w:hAnsi="Verdana"/>
              </w:rPr>
            </w:pPr>
          </w:p>
          <w:p w14:paraId="2D275406" w14:textId="77777777" w:rsidR="00047A9F" w:rsidRDefault="00047A9F" w:rsidP="003A2A49">
            <w:pPr>
              <w:tabs>
                <w:tab w:val="left" w:pos="1395"/>
              </w:tabs>
              <w:rPr>
                <w:rFonts w:ascii="Verdana" w:hAnsi="Verdana"/>
              </w:rPr>
            </w:pPr>
          </w:p>
          <w:p w14:paraId="4C57CFBA" w14:textId="77777777" w:rsidR="00047A9F" w:rsidRDefault="00047A9F" w:rsidP="003A2A49">
            <w:pPr>
              <w:tabs>
                <w:tab w:val="left" w:pos="1395"/>
              </w:tabs>
              <w:rPr>
                <w:rFonts w:ascii="Verdana" w:hAnsi="Verdana"/>
              </w:rPr>
            </w:pPr>
          </w:p>
          <w:p w14:paraId="358DB226" w14:textId="77777777" w:rsidR="00047A9F" w:rsidRDefault="00047A9F" w:rsidP="003A2A49">
            <w:pPr>
              <w:tabs>
                <w:tab w:val="left" w:pos="1395"/>
              </w:tabs>
              <w:rPr>
                <w:rFonts w:ascii="Verdana" w:hAnsi="Verdana"/>
              </w:rPr>
            </w:pPr>
          </w:p>
          <w:p w14:paraId="48C23F33" w14:textId="1A291816" w:rsidR="00E764FC" w:rsidRDefault="00E764FC" w:rsidP="003A2A49">
            <w:pPr>
              <w:tabs>
                <w:tab w:val="left" w:pos="1395"/>
              </w:tabs>
              <w:rPr>
                <w:rFonts w:ascii="Verdana" w:hAnsi="Verdana"/>
              </w:rPr>
            </w:pPr>
            <w:r>
              <w:rPr>
                <w:rFonts w:ascii="Verdana" w:hAnsi="Verdana"/>
              </w:rPr>
              <w:t>Resolution:</w:t>
            </w:r>
          </w:p>
          <w:p w14:paraId="4E790886" w14:textId="77777777" w:rsidR="00675591" w:rsidRDefault="00675591" w:rsidP="003A2A49">
            <w:pPr>
              <w:tabs>
                <w:tab w:val="left" w:pos="1395"/>
              </w:tabs>
              <w:rPr>
                <w:rFonts w:ascii="Verdana" w:hAnsi="Verdana"/>
              </w:rPr>
            </w:pPr>
          </w:p>
          <w:p w14:paraId="0CC38E92" w14:textId="45DACF13" w:rsidR="00E764FC" w:rsidRPr="00E764FC" w:rsidRDefault="00E764FC" w:rsidP="003A2A49">
            <w:pPr>
              <w:tabs>
                <w:tab w:val="left" w:pos="1395"/>
              </w:tabs>
              <w:rPr>
                <w:rFonts w:ascii="Verdana" w:hAnsi="Verdana"/>
                <w:b/>
              </w:rPr>
            </w:pPr>
            <w:r w:rsidRPr="00E764FC">
              <w:rPr>
                <w:rFonts w:ascii="Verdana" w:hAnsi="Verdana"/>
                <w:b/>
              </w:rPr>
              <w:t>6.3</w:t>
            </w:r>
          </w:p>
          <w:p w14:paraId="52C7DFA0" w14:textId="56880EFD" w:rsidR="007B33FB" w:rsidRDefault="007B33FB" w:rsidP="003A2A49">
            <w:pPr>
              <w:tabs>
                <w:tab w:val="left" w:pos="1395"/>
              </w:tabs>
              <w:rPr>
                <w:rFonts w:ascii="Verdana" w:hAnsi="Verdana"/>
              </w:rPr>
            </w:pPr>
          </w:p>
          <w:p w14:paraId="4C32E1A8" w14:textId="4D6D0AF1" w:rsidR="00DD6792" w:rsidRDefault="00DD6792" w:rsidP="00DD6792">
            <w:pPr>
              <w:tabs>
                <w:tab w:val="left" w:pos="1395"/>
              </w:tabs>
              <w:rPr>
                <w:rFonts w:ascii="Verdana" w:hAnsi="Verdana"/>
                <w:b/>
                <w:bCs/>
              </w:rPr>
            </w:pPr>
          </w:p>
          <w:p w14:paraId="38C3228D" w14:textId="5808234A" w:rsidR="00E764FC" w:rsidRDefault="00E764FC" w:rsidP="00DD6792">
            <w:pPr>
              <w:tabs>
                <w:tab w:val="left" w:pos="1395"/>
              </w:tabs>
              <w:rPr>
                <w:rFonts w:ascii="Verdana" w:hAnsi="Verdana"/>
                <w:b/>
                <w:bCs/>
              </w:rPr>
            </w:pPr>
          </w:p>
          <w:p w14:paraId="4B3EBC54" w14:textId="133013C8" w:rsidR="00E764FC" w:rsidRDefault="00E764FC" w:rsidP="00DD6792">
            <w:pPr>
              <w:tabs>
                <w:tab w:val="left" w:pos="1395"/>
              </w:tabs>
              <w:rPr>
                <w:rFonts w:ascii="Verdana" w:hAnsi="Verdana"/>
                <w:b/>
                <w:bCs/>
              </w:rPr>
            </w:pPr>
          </w:p>
          <w:p w14:paraId="76B55894" w14:textId="77777777" w:rsidR="005007E6" w:rsidRDefault="005007E6" w:rsidP="00DD6792">
            <w:pPr>
              <w:tabs>
                <w:tab w:val="left" w:pos="1395"/>
              </w:tabs>
              <w:rPr>
                <w:rFonts w:ascii="Verdana" w:hAnsi="Verdana"/>
                <w:bCs/>
              </w:rPr>
            </w:pPr>
          </w:p>
          <w:p w14:paraId="37C444C1" w14:textId="77777777" w:rsidR="005007E6" w:rsidRDefault="005007E6" w:rsidP="00DD6792">
            <w:pPr>
              <w:tabs>
                <w:tab w:val="left" w:pos="1395"/>
              </w:tabs>
              <w:rPr>
                <w:rFonts w:ascii="Verdana" w:hAnsi="Verdana"/>
                <w:bCs/>
              </w:rPr>
            </w:pPr>
          </w:p>
          <w:p w14:paraId="5A9CE887" w14:textId="77777777" w:rsidR="005007E6" w:rsidRDefault="005007E6" w:rsidP="00DD6792">
            <w:pPr>
              <w:tabs>
                <w:tab w:val="left" w:pos="1395"/>
              </w:tabs>
              <w:rPr>
                <w:rFonts w:ascii="Verdana" w:hAnsi="Verdana"/>
                <w:bCs/>
              </w:rPr>
            </w:pPr>
          </w:p>
          <w:p w14:paraId="127AF216" w14:textId="77777777" w:rsidR="005007E6" w:rsidRDefault="005007E6" w:rsidP="00DD6792">
            <w:pPr>
              <w:tabs>
                <w:tab w:val="left" w:pos="1395"/>
              </w:tabs>
              <w:rPr>
                <w:rFonts w:ascii="Verdana" w:hAnsi="Verdana"/>
                <w:bCs/>
              </w:rPr>
            </w:pPr>
          </w:p>
          <w:p w14:paraId="052F7456" w14:textId="77777777" w:rsidR="005007E6" w:rsidRDefault="005007E6" w:rsidP="00DD6792">
            <w:pPr>
              <w:tabs>
                <w:tab w:val="left" w:pos="1395"/>
              </w:tabs>
              <w:rPr>
                <w:rFonts w:ascii="Verdana" w:hAnsi="Verdana"/>
                <w:bCs/>
              </w:rPr>
            </w:pPr>
          </w:p>
          <w:p w14:paraId="00447F93" w14:textId="77777777" w:rsidR="005007E6" w:rsidRDefault="005007E6" w:rsidP="00DD6792">
            <w:pPr>
              <w:tabs>
                <w:tab w:val="left" w:pos="1395"/>
              </w:tabs>
              <w:rPr>
                <w:rFonts w:ascii="Verdana" w:hAnsi="Verdana"/>
                <w:bCs/>
              </w:rPr>
            </w:pPr>
          </w:p>
          <w:p w14:paraId="2D7F8852" w14:textId="77777777" w:rsidR="005007E6" w:rsidRDefault="005007E6" w:rsidP="00DD6792">
            <w:pPr>
              <w:tabs>
                <w:tab w:val="left" w:pos="1395"/>
              </w:tabs>
              <w:rPr>
                <w:rFonts w:ascii="Verdana" w:hAnsi="Verdana"/>
                <w:bCs/>
              </w:rPr>
            </w:pPr>
          </w:p>
          <w:p w14:paraId="6536A6AA" w14:textId="77777777" w:rsidR="005007E6" w:rsidRDefault="005007E6" w:rsidP="00DD6792">
            <w:pPr>
              <w:tabs>
                <w:tab w:val="left" w:pos="1395"/>
              </w:tabs>
              <w:rPr>
                <w:rFonts w:ascii="Verdana" w:hAnsi="Verdana"/>
                <w:bCs/>
              </w:rPr>
            </w:pPr>
          </w:p>
          <w:p w14:paraId="4F4524ED" w14:textId="77777777" w:rsidR="005007E6" w:rsidRDefault="005007E6" w:rsidP="00DD6792">
            <w:pPr>
              <w:tabs>
                <w:tab w:val="left" w:pos="1395"/>
              </w:tabs>
              <w:rPr>
                <w:rFonts w:ascii="Verdana" w:hAnsi="Verdana"/>
                <w:bCs/>
              </w:rPr>
            </w:pPr>
          </w:p>
          <w:p w14:paraId="371D71F4" w14:textId="77777777" w:rsidR="005007E6" w:rsidRDefault="005007E6" w:rsidP="00DD6792">
            <w:pPr>
              <w:tabs>
                <w:tab w:val="left" w:pos="1395"/>
              </w:tabs>
              <w:rPr>
                <w:rFonts w:ascii="Verdana" w:hAnsi="Verdana"/>
                <w:bCs/>
              </w:rPr>
            </w:pPr>
          </w:p>
          <w:p w14:paraId="5AC58CE7" w14:textId="77777777" w:rsidR="005007E6" w:rsidRDefault="005007E6" w:rsidP="00DD6792">
            <w:pPr>
              <w:tabs>
                <w:tab w:val="left" w:pos="1395"/>
              </w:tabs>
              <w:rPr>
                <w:rFonts w:ascii="Verdana" w:hAnsi="Verdana"/>
                <w:bCs/>
              </w:rPr>
            </w:pPr>
          </w:p>
          <w:p w14:paraId="35C883CC" w14:textId="77777777" w:rsidR="001919DF" w:rsidRDefault="001919DF" w:rsidP="00DD6792">
            <w:pPr>
              <w:tabs>
                <w:tab w:val="left" w:pos="1395"/>
              </w:tabs>
              <w:rPr>
                <w:rFonts w:ascii="Verdana" w:hAnsi="Verdana"/>
                <w:bCs/>
              </w:rPr>
            </w:pPr>
          </w:p>
          <w:p w14:paraId="25CD9823" w14:textId="77777777" w:rsidR="001919DF" w:rsidRDefault="001919DF" w:rsidP="00DD6792">
            <w:pPr>
              <w:tabs>
                <w:tab w:val="left" w:pos="1395"/>
              </w:tabs>
              <w:rPr>
                <w:rFonts w:ascii="Verdana" w:hAnsi="Verdana"/>
                <w:bCs/>
              </w:rPr>
            </w:pPr>
          </w:p>
          <w:p w14:paraId="2649CB23" w14:textId="77777777" w:rsidR="001919DF" w:rsidRDefault="001919DF" w:rsidP="00DD6792">
            <w:pPr>
              <w:tabs>
                <w:tab w:val="left" w:pos="1395"/>
              </w:tabs>
              <w:rPr>
                <w:rFonts w:ascii="Verdana" w:hAnsi="Verdana"/>
                <w:bCs/>
              </w:rPr>
            </w:pPr>
          </w:p>
          <w:p w14:paraId="4492705F" w14:textId="77777777" w:rsidR="001919DF" w:rsidRDefault="001919DF" w:rsidP="00DD6792">
            <w:pPr>
              <w:tabs>
                <w:tab w:val="left" w:pos="1395"/>
              </w:tabs>
              <w:rPr>
                <w:rFonts w:ascii="Verdana" w:hAnsi="Verdana"/>
                <w:bCs/>
              </w:rPr>
            </w:pPr>
          </w:p>
          <w:p w14:paraId="7C681234" w14:textId="77777777" w:rsidR="001919DF" w:rsidRDefault="001919DF" w:rsidP="00DD6792">
            <w:pPr>
              <w:tabs>
                <w:tab w:val="left" w:pos="1395"/>
              </w:tabs>
              <w:rPr>
                <w:rFonts w:ascii="Verdana" w:hAnsi="Verdana"/>
                <w:bCs/>
              </w:rPr>
            </w:pPr>
          </w:p>
          <w:p w14:paraId="4F6A766C" w14:textId="77777777" w:rsidR="001919DF" w:rsidRDefault="001919DF" w:rsidP="00DD6792">
            <w:pPr>
              <w:tabs>
                <w:tab w:val="left" w:pos="1395"/>
              </w:tabs>
              <w:rPr>
                <w:rFonts w:ascii="Verdana" w:hAnsi="Verdana"/>
                <w:bCs/>
              </w:rPr>
            </w:pPr>
          </w:p>
          <w:p w14:paraId="20A3537F" w14:textId="77777777" w:rsidR="001919DF" w:rsidRDefault="001919DF" w:rsidP="00DD6792">
            <w:pPr>
              <w:tabs>
                <w:tab w:val="left" w:pos="1395"/>
              </w:tabs>
              <w:rPr>
                <w:rFonts w:ascii="Verdana" w:hAnsi="Verdana"/>
                <w:bCs/>
              </w:rPr>
            </w:pPr>
          </w:p>
          <w:p w14:paraId="536CA4A6" w14:textId="77777777" w:rsidR="001919DF" w:rsidRDefault="001919DF" w:rsidP="00DD6792">
            <w:pPr>
              <w:tabs>
                <w:tab w:val="left" w:pos="1395"/>
              </w:tabs>
              <w:rPr>
                <w:rFonts w:ascii="Verdana" w:hAnsi="Verdana"/>
                <w:bCs/>
              </w:rPr>
            </w:pPr>
          </w:p>
          <w:p w14:paraId="7AC524BD" w14:textId="77777777" w:rsidR="001919DF" w:rsidRDefault="001919DF" w:rsidP="00DD6792">
            <w:pPr>
              <w:tabs>
                <w:tab w:val="left" w:pos="1395"/>
              </w:tabs>
              <w:rPr>
                <w:rFonts w:ascii="Verdana" w:hAnsi="Verdana"/>
                <w:bCs/>
              </w:rPr>
            </w:pPr>
          </w:p>
          <w:p w14:paraId="3748ADB6" w14:textId="77777777" w:rsidR="001919DF" w:rsidRDefault="001919DF" w:rsidP="00DD6792">
            <w:pPr>
              <w:tabs>
                <w:tab w:val="left" w:pos="1395"/>
              </w:tabs>
              <w:rPr>
                <w:rFonts w:ascii="Verdana" w:hAnsi="Verdana"/>
                <w:bCs/>
              </w:rPr>
            </w:pPr>
          </w:p>
          <w:p w14:paraId="5FE935D5" w14:textId="77777777" w:rsidR="001919DF" w:rsidRDefault="001919DF" w:rsidP="00DD6792">
            <w:pPr>
              <w:tabs>
                <w:tab w:val="left" w:pos="1395"/>
              </w:tabs>
              <w:rPr>
                <w:rFonts w:ascii="Verdana" w:hAnsi="Verdana"/>
                <w:bCs/>
              </w:rPr>
            </w:pPr>
          </w:p>
          <w:p w14:paraId="117F1324" w14:textId="77777777" w:rsidR="001919DF" w:rsidRDefault="001919DF" w:rsidP="00DD6792">
            <w:pPr>
              <w:tabs>
                <w:tab w:val="left" w:pos="1395"/>
              </w:tabs>
              <w:rPr>
                <w:rFonts w:ascii="Verdana" w:hAnsi="Verdana"/>
                <w:bCs/>
              </w:rPr>
            </w:pPr>
          </w:p>
          <w:p w14:paraId="0BA2FA0C" w14:textId="77777777" w:rsidR="001919DF" w:rsidRDefault="001919DF" w:rsidP="00DD6792">
            <w:pPr>
              <w:tabs>
                <w:tab w:val="left" w:pos="1395"/>
              </w:tabs>
              <w:rPr>
                <w:rFonts w:ascii="Verdana" w:hAnsi="Verdana"/>
                <w:bCs/>
              </w:rPr>
            </w:pPr>
          </w:p>
          <w:p w14:paraId="029BD672" w14:textId="77777777" w:rsidR="001919DF" w:rsidRDefault="001919DF" w:rsidP="00DD6792">
            <w:pPr>
              <w:tabs>
                <w:tab w:val="left" w:pos="1395"/>
              </w:tabs>
              <w:rPr>
                <w:rFonts w:ascii="Verdana" w:hAnsi="Verdana"/>
                <w:bCs/>
              </w:rPr>
            </w:pPr>
          </w:p>
          <w:p w14:paraId="2D0706D1" w14:textId="77777777" w:rsidR="001919DF" w:rsidRDefault="001919DF" w:rsidP="00DD6792">
            <w:pPr>
              <w:tabs>
                <w:tab w:val="left" w:pos="1395"/>
              </w:tabs>
              <w:rPr>
                <w:rFonts w:ascii="Verdana" w:hAnsi="Verdana"/>
                <w:bCs/>
              </w:rPr>
            </w:pPr>
          </w:p>
          <w:p w14:paraId="3C4385FB" w14:textId="77777777" w:rsidR="001919DF" w:rsidRDefault="001919DF" w:rsidP="00DD6792">
            <w:pPr>
              <w:tabs>
                <w:tab w:val="left" w:pos="1395"/>
              </w:tabs>
              <w:rPr>
                <w:rFonts w:ascii="Verdana" w:hAnsi="Verdana"/>
                <w:bCs/>
              </w:rPr>
            </w:pPr>
          </w:p>
          <w:p w14:paraId="7EE2674A" w14:textId="77777777" w:rsidR="001919DF" w:rsidRDefault="001919DF" w:rsidP="00DD6792">
            <w:pPr>
              <w:tabs>
                <w:tab w:val="left" w:pos="1395"/>
              </w:tabs>
              <w:rPr>
                <w:rFonts w:ascii="Verdana" w:hAnsi="Verdana"/>
                <w:bCs/>
              </w:rPr>
            </w:pPr>
          </w:p>
          <w:p w14:paraId="03253992" w14:textId="77777777" w:rsidR="001919DF" w:rsidRDefault="001919DF" w:rsidP="00DD6792">
            <w:pPr>
              <w:tabs>
                <w:tab w:val="left" w:pos="1395"/>
              </w:tabs>
              <w:rPr>
                <w:rFonts w:ascii="Verdana" w:hAnsi="Verdana"/>
                <w:bCs/>
              </w:rPr>
            </w:pPr>
          </w:p>
          <w:p w14:paraId="6F80B7F2" w14:textId="77777777" w:rsidR="001919DF" w:rsidRDefault="001919DF" w:rsidP="00DD6792">
            <w:pPr>
              <w:tabs>
                <w:tab w:val="left" w:pos="1395"/>
              </w:tabs>
              <w:rPr>
                <w:rFonts w:ascii="Verdana" w:hAnsi="Verdana"/>
                <w:bCs/>
              </w:rPr>
            </w:pPr>
          </w:p>
          <w:p w14:paraId="1AB9F67D" w14:textId="77777777" w:rsidR="00C74C3D" w:rsidRDefault="00C74C3D" w:rsidP="00DD6792">
            <w:pPr>
              <w:tabs>
                <w:tab w:val="left" w:pos="1395"/>
              </w:tabs>
              <w:rPr>
                <w:rFonts w:ascii="Verdana" w:hAnsi="Verdana"/>
                <w:bCs/>
              </w:rPr>
            </w:pPr>
          </w:p>
          <w:p w14:paraId="7C1A8BBF" w14:textId="77777777" w:rsidR="00C74C3D" w:rsidRDefault="00C74C3D" w:rsidP="00DD6792">
            <w:pPr>
              <w:tabs>
                <w:tab w:val="left" w:pos="1395"/>
              </w:tabs>
              <w:rPr>
                <w:rFonts w:ascii="Verdana" w:hAnsi="Verdana"/>
                <w:bCs/>
              </w:rPr>
            </w:pPr>
          </w:p>
          <w:p w14:paraId="4AD598FB" w14:textId="77777777" w:rsidR="00C74C3D" w:rsidRDefault="00C74C3D" w:rsidP="00DD6792">
            <w:pPr>
              <w:tabs>
                <w:tab w:val="left" w:pos="1395"/>
              </w:tabs>
              <w:rPr>
                <w:rFonts w:ascii="Verdana" w:hAnsi="Verdana"/>
                <w:bCs/>
              </w:rPr>
            </w:pPr>
          </w:p>
          <w:p w14:paraId="038C4DD5" w14:textId="77777777" w:rsidR="00C74C3D" w:rsidRDefault="00C74C3D" w:rsidP="00DD6792">
            <w:pPr>
              <w:tabs>
                <w:tab w:val="left" w:pos="1395"/>
              </w:tabs>
              <w:rPr>
                <w:rFonts w:ascii="Verdana" w:hAnsi="Verdana"/>
                <w:bCs/>
              </w:rPr>
            </w:pPr>
          </w:p>
          <w:p w14:paraId="022FF601" w14:textId="77777777" w:rsidR="00C74C3D" w:rsidRDefault="00C74C3D" w:rsidP="00DD6792">
            <w:pPr>
              <w:tabs>
                <w:tab w:val="left" w:pos="1395"/>
              </w:tabs>
              <w:rPr>
                <w:rFonts w:ascii="Verdana" w:hAnsi="Verdana"/>
                <w:bCs/>
              </w:rPr>
            </w:pPr>
          </w:p>
          <w:p w14:paraId="05E2A1F5" w14:textId="77777777" w:rsidR="00DD117C" w:rsidRDefault="00DD117C" w:rsidP="00DD6792">
            <w:pPr>
              <w:tabs>
                <w:tab w:val="left" w:pos="1395"/>
              </w:tabs>
              <w:rPr>
                <w:rFonts w:ascii="Verdana" w:hAnsi="Verdana"/>
                <w:bCs/>
              </w:rPr>
            </w:pPr>
          </w:p>
          <w:p w14:paraId="43C186D9" w14:textId="14183A1A" w:rsidR="001919DF" w:rsidRDefault="00E764FC" w:rsidP="00DD6792">
            <w:pPr>
              <w:tabs>
                <w:tab w:val="left" w:pos="1395"/>
              </w:tabs>
              <w:rPr>
                <w:rFonts w:ascii="Verdana" w:hAnsi="Verdana"/>
                <w:bCs/>
              </w:rPr>
            </w:pPr>
            <w:r>
              <w:rPr>
                <w:rFonts w:ascii="Verdana" w:hAnsi="Verdana"/>
                <w:bCs/>
              </w:rPr>
              <w:t>Resolution:</w:t>
            </w:r>
          </w:p>
          <w:p w14:paraId="0079A0BC" w14:textId="147BE8C7" w:rsidR="00DD117C" w:rsidRDefault="00DD117C" w:rsidP="00DD6792">
            <w:pPr>
              <w:tabs>
                <w:tab w:val="left" w:pos="1395"/>
              </w:tabs>
              <w:rPr>
                <w:rFonts w:ascii="Verdana" w:hAnsi="Verdana"/>
                <w:bCs/>
              </w:rPr>
            </w:pPr>
          </w:p>
          <w:p w14:paraId="709DD290" w14:textId="1FDAB565" w:rsidR="00DD117C" w:rsidRDefault="00DD117C" w:rsidP="00DD6792">
            <w:pPr>
              <w:tabs>
                <w:tab w:val="left" w:pos="1395"/>
              </w:tabs>
              <w:rPr>
                <w:rFonts w:ascii="Verdana" w:hAnsi="Verdana"/>
                <w:b/>
                <w:bCs/>
              </w:rPr>
            </w:pPr>
            <w:r>
              <w:rPr>
                <w:rFonts w:ascii="Verdana" w:hAnsi="Verdana"/>
                <w:bCs/>
              </w:rPr>
              <w:t>Action:</w:t>
            </w:r>
          </w:p>
          <w:p w14:paraId="0838147C" w14:textId="77777777" w:rsidR="001919DF" w:rsidRDefault="001919DF" w:rsidP="00DD6792">
            <w:pPr>
              <w:tabs>
                <w:tab w:val="left" w:pos="1395"/>
              </w:tabs>
              <w:rPr>
                <w:rFonts w:ascii="Verdana" w:hAnsi="Verdana"/>
                <w:b/>
                <w:bCs/>
              </w:rPr>
            </w:pPr>
          </w:p>
          <w:p w14:paraId="759644AC" w14:textId="77777777" w:rsidR="00DD117C" w:rsidRDefault="00DD117C" w:rsidP="00DD6792">
            <w:pPr>
              <w:tabs>
                <w:tab w:val="left" w:pos="1395"/>
              </w:tabs>
              <w:rPr>
                <w:rFonts w:ascii="Verdana" w:hAnsi="Verdana"/>
                <w:b/>
                <w:bCs/>
              </w:rPr>
            </w:pPr>
          </w:p>
          <w:p w14:paraId="2BCD81CC" w14:textId="4457C10F" w:rsidR="00EC68FE" w:rsidRDefault="00E764FC" w:rsidP="00DD6792">
            <w:pPr>
              <w:tabs>
                <w:tab w:val="left" w:pos="1395"/>
              </w:tabs>
              <w:rPr>
                <w:rFonts w:ascii="Verdana" w:hAnsi="Verdana"/>
                <w:b/>
                <w:bCs/>
              </w:rPr>
            </w:pPr>
            <w:r>
              <w:rPr>
                <w:rFonts w:ascii="Verdana" w:hAnsi="Verdana"/>
                <w:b/>
                <w:bCs/>
              </w:rPr>
              <w:t>7.</w:t>
            </w:r>
          </w:p>
          <w:p w14:paraId="7E1CEB97" w14:textId="18D8570E" w:rsidR="00E764FC" w:rsidRDefault="00E764FC" w:rsidP="00DD6792">
            <w:pPr>
              <w:tabs>
                <w:tab w:val="left" w:pos="1395"/>
              </w:tabs>
              <w:rPr>
                <w:rFonts w:ascii="Verdana" w:hAnsi="Verdana"/>
                <w:b/>
                <w:bCs/>
              </w:rPr>
            </w:pPr>
          </w:p>
          <w:p w14:paraId="3E9060D2" w14:textId="371F4578" w:rsidR="00E764FC" w:rsidRPr="002702BE" w:rsidRDefault="00E764FC" w:rsidP="00DD6792">
            <w:pPr>
              <w:tabs>
                <w:tab w:val="left" w:pos="1395"/>
              </w:tabs>
              <w:rPr>
                <w:rFonts w:ascii="Verdana" w:hAnsi="Verdana"/>
                <w:b/>
                <w:bCs/>
              </w:rPr>
            </w:pPr>
            <w:r>
              <w:rPr>
                <w:rFonts w:ascii="Verdana" w:hAnsi="Verdana"/>
                <w:b/>
                <w:bCs/>
              </w:rPr>
              <w:t>7.1</w:t>
            </w:r>
          </w:p>
          <w:p w14:paraId="29DC20EE" w14:textId="7CE81623" w:rsidR="00DD6792" w:rsidRPr="002702BE" w:rsidRDefault="00DD6792" w:rsidP="00DD6792">
            <w:pPr>
              <w:tabs>
                <w:tab w:val="left" w:pos="1395"/>
              </w:tabs>
              <w:rPr>
                <w:rFonts w:ascii="Verdana" w:hAnsi="Verdana"/>
                <w:b/>
                <w:bCs/>
              </w:rPr>
            </w:pPr>
          </w:p>
          <w:p w14:paraId="32FD29BF" w14:textId="0538291E" w:rsidR="00865297" w:rsidRDefault="00865297" w:rsidP="00DD6792">
            <w:pPr>
              <w:tabs>
                <w:tab w:val="left" w:pos="1395"/>
              </w:tabs>
              <w:rPr>
                <w:rFonts w:ascii="Verdana" w:hAnsi="Verdana"/>
                <w:bCs/>
              </w:rPr>
            </w:pPr>
          </w:p>
          <w:p w14:paraId="2970F755" w14:textId="77777777" w:rsidR="00865297" w:rsidRDefault="00865297" w:rsidP="00DD6792">
            <w:pPr>
              <w:tabs>
                <w:tab w:val="left" w:pos="1395"/>
              </w:tabs>
              <w:rPr>
                <w:rFonts w:ascii="Verdana" w:hAnsi="Verdana"/>
                <w:bCs/>
              </w:rPr>
            </w:pPr>
          </w:p>
          <w:p w14:paraId="10AC3B49" w14:textId="20A6B42B" w:rsidR="00865297" w:rsidRDefault="00865297" w:rsidP="00DD6792">
            <w:pPr>
              <w:tabs>
                <w:tab w:val="left" w:pos="1395"/>
              </w:tabs>
              <w:rPr>
                <w:rFonts w:ascii="Verdana" w:hAnsi="Verdana"/>
                <w:bCs/>
              </w:rPr>
            </w:pPr>
          </w:p>
          <w:p w14:paraId="6AF8A0B4" w14:textId="77777777" w:rsidR="001919DF" w:rsidRDefault="001919DF" w:rsidP="00DD6792">
            <w:pPr>
              <w:tabs>
                <w:tab w:val="left" w:pos="1395"/>
              </w:tabs>
              <w:rPr>
                <w:rFonts w:ascii="Verdana" w:hAnsi="Verdana"/>
                <w:bCs/>
              </w:rPr>
            </w:pPr>
          </w:p>
          <w:p w14:paraId="4D9DF736" w14:textId="77777777" w:rsidR="001919DF" w:rsidRDefault="001919DF" w:rsidP="00DD6792">
            <w:pPr>
              <w:tabs>
                <w:tab w:val="left" w:pos="1395"/>
              </w:tabs>
              <w:rPr>
                <w:rFonts w:ascii="Verdana" w:hAnsi="Verdana"/>
                <w:bCs/>
              </w:rPr>
            </w:pPr>
          </w:p>
          <w:p w14:paraId="7425C613" w14:textId="77777777" w:rsidR="001919DF" w:rsidRDefault="001919DF" w:rsidP="00DD6792">
            <w:pPr>
              <w:tabs>
                <w:tab w:val="left" w:pos="1395"/>
              </w:tabs>
              <w:rPr>
                <w:rFonts w:ascii="Verdana" w:hAnsi="Verdana"/>
                <w:bCs/>
              </w:rPr>
            </w:pPr>
          </w:p>
          <w:p w14:paraId="4917B150" w14:textId="77777777" w:rsidR="001919DF" w:rsidRDefault="001919DF" w:rsidP="00DD6792">
            <w:pPr>
              <w:tabs>
                <w:tab w:val="left" w:pos="1395"/>
              </w:tabs>
              <w:rPr>
                <w:rFonts w:ascii="Verdana" w:hAnsi="Verdana"/>
                <w:bCs/>
              </w:rPr>
            </w:pPr>
          </w:p>
          <w:p w14:paraId="1EA44AE9" w14:textId="77777777" w:rsidR="001919DF" w:rsidRDefault="001919DF" w:rsidP="00DD6792">
            <w:pPr>
              <w:tabs>
                <w:tab w:val="left" w:pos="1395"/>
              </w:tabs>
              <w:rPr>
                <w:rFonts w:ascii="Verdana" w:hAnsi="Verdana"/>
                <w:bCs/>
              </w:rPr>
            </w:pPr>
          </w:p>
          <w:p w14:paraId="3ED279E1" w14:textId="77777777" w:rsidR="001919DF" w:rsidRDefault="001919DF" w:rsidP="00DD6792">
            <w:pPr>
              <w:tabs>
                <w:tab w:val="left" w:pos="1395"/>
              </w:tabs>
              <w:rPr>
                <w:rFonts w:ascii="Verdana" w:hAnsi="Verdana"/>
                <w:bCs/>
              </w:rPr>
            </w:pPr>
          </w:p>
          <w:p w14:paraId="13D2DA82" w14:textId="77777777" w:rsidR="001919DF" w:rsidRDefault="001919DF" w:rsidP="00DD6792">
            <w:pPr>
              <w:tabs>
                <w:tab w:val="left" w:pos="1395"/>
              </w:tabs>
              <w:rPr>
                <w:rFonts w:ascii="Verdana" w:hAnsi="Verdana"/>
                <w:bCs/>
              </w:rPr>
            </w:pPr>
          </w:p>
          <w:p w14:paraId="2B8657AF" w14:textId="77777777" w:rsidR="001919DF" w:rsidRDefault="001919DF" w:rsidP="00DD6792">
            <w:pPr>
              <w:tabs>
                <w:tab w:val="left" w:pos="1395"/>
              </w:tabs>
              <w:rPr>
                <w:rFonts w:ascii="Verdana" w:hAnsi="Verdana"/>
                <w:bCs/>
              </w:rPr>
            </w:pPr>
          </w:p>
          <w:p w14:paraId="7FE08538" w14:textId="77777777" w:rsidR="001919DF" w:rsidRDefault="001919DF" w:rsidP="00DD6792">
            <w:pPr>
              <w:tabs>
                <w:tab w:val="left" w:pos="1395"/>
              </w:tabs>
              <w:rPr>
                <w:rFonts w:ascii="Verdana" w:hAnsi="Verdana"/>
                <w:bCs/>
              </w:rPr>
            </w:pPr>
          </w:p>
          <w:p w14:paraId="6347FA03" w14:textId="77777777" w:rsidR="001919DF" w:rsidRDefault="001919DF" w:rsidP="00DD6792">
            <w:pPr>
              <w:tabs>
                <w:tab w:val="left" w:pos="1395"/>
              </w:tabs>
              <w:rPr>
                <w:rFonts w:ascii="Verdana" w:hAnsi="Verdana"/>
                <w:bCs/>
              </w:rPr>
            </w:pPr>
          </w:p>
          <w:p w14:paraId="0CCEE8DB" w14:textId="77777777" w:rsidR="001919DF" w:rsidRDefault="001919DF" w:rsidP="00DD6792">
            <w:pPr>
              <w:tabs>
                <w:tab w:val="left" w:pos="1395"/>
              </w:tabs>
              <w:rPr>
                <w:rFonts w:ascii="Verdana" w:hAnsi="Verdana"/>
                <w:bCs/>
              </w:rPr>
            </w:pPr>
          </w:p>
          <w:p w14:paraId="2F9E439A" w14:textId="77777777" w:rsidR="001919DF" w:rsidRDefault="001919DF" w:rsidP="00DD6792">
            <w:pPr>
              <w:tabs>
                <w:tab w:val="left" w:pos="1395"/>
              </w:tabs>
              <w:rPr>
                <w:rFonts w:ascii="Verdana" w:hAnsi="Verdana"/>
                <w:bCs/>
              </w:rPr>
            </w:pPr>
          </w:p>
          <w:p w14:paraId="77072B50" w14:textId="77777777" w:rsidR="001919DF" w:rsidRDefault="001919DF" w:rsidP="00DD6792">
            <w:pPr>
              <w:tabs>
                <w:tab w:val="left" w:pos="1395"/>
              </w:tabs>
              <w:rPr>
                <w:rFonts w:ascii="Verdana" w:hAnsi="Verdana"/>
                <w:bCs/>
              </w:rPr>
            </w:pPr>
          </w:p>
          <w:p w14:paraId="37CD225F" w14:textId="77777777" w:rsidR="001919DF" w:rsidRDefault="001919DF" w:rsidP="00DD6792">
            <w:pPr>
              <w:tabs>
                <w:tab w:val="left" w:pos="1395"/>
              </w:tabs>
              <w:rPr>
                <w:rFonts w:ascii="Verdana" w:hAnsi="Verdana"/>
                <w:bCs/>
              </w:rPr>
            </w:pPr>
          </w:p>
          <w:p w14:paraId="7B50F2DA" w14:textId="77777777" w:rsidR="001919DF" w:rsidRDefault="001919DF" w:rsidP="00DD6792">
            <w:pPr>
              <w:tabs>
                <w:tab w:val="left" w:pos="1395"/>
              </w:tabs>
              <w:rPr>
                <w:rFonts w:ascii="Verdana" w:hAnsi="Verdana"/>
                <w:bCs/>
              </w:rPr>
            </w:pPr>
          </w:p>
          <w:p w14:paraId="54FC3EF7" w14:textId="77777777" w:rsidR="001919DF" w:rsidRDefault="001919DF" w:rsidP="00DD6792">
            <w:pPr>
              <w:tabs>
                <w:tab w:val="left" w:pos="1395"/>
              </w:tabs>
              <w:rPr>
                <w:rFonts w:ascii="Verdana" w:hAnsi="Verdana"/>
                <w:bCs/>
              </w:rPr>
            </w:pPr>
          </w:p>
          <w:p w14:paraId="0F32B1D9" w14:textId="77777777" w:rsidR="001919DF" w:rsidRDefault="001919DF" w:rsidP="00DD6792">
            <w:pPr>
              <w:tabs>
                <w:tab w:val="left" w:pos="1395"/>
              </w:tabs>
              <w:rPr>
                <w:rFonts w:ascii="Verdana" w:hAnsi="Verdana"/>
                <w:bCs/>
              </w:rPr>
            </w:pPr>
          </w:p>
          <w:p w14:paraId="32DB9265" w14:textId="77777777" w:rsidR="001919DF" w:rsidRDefault="001919DF" w:rsidP="00DD6792">
            <w:pPr>
              <w:tabs>
                <w:tab w:val="left" w:pos="1395"/>
              </w:tabs>
              <w:rPr>
                <w:rFonts w:ascii="Verdana" w:hAnsi="Verdana"/>
                <w:bCs/>
              </w:rPr>
            </w:pPr>
          </w:p>
          <w:p w14:paraId="07407783" w14:textId="77777777" w:rsidR="001919DF" w:rsidRDefault="001919DF" w:rsidP="00DD6792">
            <w:pPr>
              <w:tabs>
                <w:tab w:val="left" w:pos="1395"/>
              </w:tabs>
              <w:rPr>
                <w:rFonts w:ascii="Verdana" w:hAnsi="Verdana"/>
                <w:bCs/>
              </w:rPr>
            </w:pPr>
          </w:p>
          <w:p w14:paraId="30A9AADE" w14:textId="2244DE9A" w:rsidR="00E47F69" w:rsidRDefault="00E764FC" w:rsidP="00DD6792">
            <w:pPr>
              <w:tabs>
                <w:tab w:val="left" w:pos="1395"/>
              </w:tabs>
              <w:rPr>
                <w:rFonts w:ascii="Verdana" w:hAnsi="Verdana"/>
                <w:bCs/>
              </w:rPr>
            </w:pPr>
            <w:r>
              <w:rPr>
                <w:rFonts w:ascii="Verdana" w:hAnsi="Verdana"/>
                <w:bCs/>
              </w:rPr>
              <w:t>Resolution:</w:t>
            </w:r>
          </w:p>
          <w:p w14:paraId="7451B8C1" w14:textId="77777777" w:rsidR="00E47F69" w:rsidRDefault="00E47F69" w:rsidP="00DD6792">
            <w:pPr>
              <w:tabs>
                <w:tab w:val="left" w:pos="1395"/>
              </w:tabs>
              <w:rPr>
                <w:rFonts w:ascii="Verdana" w:hAnsi="Verdana"/>
                <w:bCs/>
              </w:rPr>
            </w:pPr>
          </w:p>
          <w:p w14:paraId="6EA62816" w14:textId="1EBD33AA" w:rsidR="00DD6792" w:rsidRPr="002702BE" w:rsidRDefault="00EC68FE" w:rsidP="00DD6792">
            <w:pPr>
              <w:tabs>
                <w:tab w:val="left" w:pos="1395"/>
              </w:tabs>
              <w:rPr>
                <w:rFonts w:ascii="Verdana" w:hAnsi="Verdana"/>
                <w:b/>
                <w:bCs/>
              </w:rPr>
            </w:pPr>
            <w:r>
              <w:rPr>
                <w:rFonts w:ascii="Verdana" w:hAnsi="Verdana"/>
                <w:b/>
                <w:bCs/>
              </w:rPr>
              <w:t>7.2</w:t>
            </w:r>
          </w:p>
          <w:p w14:paraId="210ACAE6" w14:textId="77777777" w:rsidR="007B33FB" w:rsidRPr="002702BE" w:rsidRDefault="007B33FB" w:rsidP="003A2A49">
            <w:pPr>
              <w:tabs>
                <w:tab w:val="left" w:pos="1395"/>
              </w:tabs>
              <w:rPr>
                <w:rFonts w:ascii="Verdana" w:hAnsi="Verdana"/>
                <w:b/>
                <w:bCs/>
              </w:rPr>
            </w:pPr>
          </w:p>
          <w:p w14:paraId="15A11ED5" w14:textId="77777777" w:rsidR="007B33FB" w:rsidRPr="002702BE" w:rsidRDefault="007B33FB" w:rsidP="003A2A49">
            <w:pPr>
              <w:tabs>
                <w:tab w:val="left" w:pos="1395"/>
              </w:tabs>
              <w:rPr>
                <w:rFonts w:ascii="Verdana" w:hAnsi="Verdana"/>
                <w:b/>
                <w:bCs/>
              </w:rPr>
            </w:pPr>
          </w:p>
          <w:p w14:paraId="08D083FE" w14:textId="77777777" w:rsidR="007B33FB" w:rsidRPr="002702BE" w:rsidRDefault="007B33FB" w:rsidP="003A2A49">
            <w:pPr>
              <w:tabs>
                <w:tab w:val="left" w:pos="1395"/>
              </w:tabs>
              <w:rPr>
                <w:rFonts w:ascii="Verdana" w:hAnsi="Verdana"/>
                <w:b/>
                <w:bCs/>
              </w:rPr>
            </w:pPr>
          </w:p>
          <w:p w14:paraId="55D97DE3" w14:textId="77777777" w:rsidR="007B33FB" w:rsidRPr="002702BE" w:rsidRDefault="007B33FB" w:rsidP="003A2A49">
            <w:pPr>
              <w:tabs>
                <w:tab w:val="left" w:pos="1395"/>
              </w:tabs>
              <w:rPr>
                <w:rFonts w:ascii="Verdana" w:hAnsi="Verdana"/>
                <w:b/>
                <w:bCs/>
              </w:rPr>
            </w:pPr>
          </w:p>
          <w:p w14:paraId="4EB5F3FC" w14:textId="77777777" w:rsidR="00E764FC" w:rsidRDefault="00E764FC" w:rsidP="00EC68FE">
            <w:pPr>
              <w:tabs>
                <w:tab w:val="left" w:pos="1395"/>
              </w:tabs>
              <w:rPr>
                <w:rFonts w:ascii="Verdana" w:hAnsi="Verdana"/>
                <w:bCs/>
              </w:rPr>
            </w:pPr>
          </w:p>
          <w:p w14:paraId="73FF8C6A" w14:textId="77777777" w:rsidR="00E764FC" w:rsidRDefault="00E764FC" w:rsidP="00EC68FE">
            <w:pPr>
              <w:tabs>
                <w:tab w:val="left" w:pos="1395"/>
              </w:tabs>
              <w:rPr>
                <w:rFonts w:ascii="Verdana" w:hAnsi="Verdana"/>
                <w:bCs/>
              </w:rPr>
            </w:pPr>
          </w:p>
          <w:p w14:paraId="7B9FF615" w14:textId="77777777" w:rsidR="001919DF" w:rsidRDefault="001919DF" w:rsidP="00EC68FE">
            <w:pPr>
              <w:tabs>
                <w:tab w:val="left" w:pos="1395"/>
              </w:tabs>
              <w:rPr>
                <w:rFonts w:ascii="Verdana" w:hAnsi="Verdana"/>
                <w:bCs/>
              </w:rPr>
            </w:pPr>
          </w:p>
          <w:p w14:paraId="200923D9" w14:textId="77777777" w:rsidR="00EB26AB" w:rsidRDefault="00EB26AB" w:rsidP="00EC68FE">
            <w:pPr>
              <w:tabs>
                <w:tab w:val="left" w:pos="1395"/>
              </w:tabs>
              <w:rPr>
                <w:rFonts w:ascii="Verdana" w:hAnsi="Verdana"/>
                <w:bCs/>
              </w:rPr>
            </w:pPr>
          </w:p>
          <w:p w14:paraId="693AC123" w14:textId="77777777" w:rsidR="00EB26AB" w:rsidRDefault="00EB26AB" w:rsidP="00EC68FE">
            <w:pPr>
              <w:tabs>
                <w:tab w:val="left" w:pos="1395"/>
              </w:tabs>
              <w:rPr>
                <w:rFonts w:ascii="Verdana" w:hAnsi="Verdana"/>
                <w:bCs/>
              </w:rPr>
            </w:pPr>
          </w:p>
          <w:p w14:paraId="57B95EA7" w14:textId="77777777" w:rsidR="00EB26AB" w:rsidRDefault="00EB26AB" w:rsidP="00EC68FE">
            <w:pPr>
              <w:tabs>
                <w:tab w:val="left" w:pos="1395"/>
              </w:tabs>
              <w:rPr>
                <w:rFonts w:ascii="Verdana" w:hAnsi="Verdana"/>
                <w:bCs/>
              </w:rPr>
            </w:pPr>
          </w:p>
          <w:p w14:paraId="6DEDF40E" w14:textId="77777777" w:rsidR="00EB26AB" w:rsidRDefault="00EB26AB" w:rsidP="00EC68FE">
            <w:pPr>
              <w:tabs>
                <w:tab w:val="left" w:pos="1395"/>
              </w:tabs>
              <w:rPr>
                <w:rFonts w:ascii="Verdana" w:hAnsi="Verdana"/>
                <w:bCs/>
              </w:rPr>
            </w:pPr>
          </w:p>
          <w:p w14:paraId="27779831" w14:textId="77777777" w:rsidR="00EB26AB" w:rsidRDefault="00EB26AB" w:rsidP="00EC68FE">
            <w:pPr>
              <w:tabs>
                <w:tab w:val="left" w:pos="1395"/>
              </w:tabs>
              <w:rPr>
                <w:rFonts w:ascii="Verdana" w:hAnsi="Verdana"/>
                <w:bCs/>
              </w:rPr>
            </w:pPr>
          </w:p>
          <w:p w14:paraId="37875DAE" w14:textId="77777777" w:rsidR="00EB26AB" w:rsidRDefault="00EB26AB" w:rsidP="00EC68FE">
            <w:pPr>
              <w:tabs>
                <w:tab w:val="left" w:pos="1395"/>
              </w:tabs>
              <w:rPr>
                <w:rFonts w:ascii="Verdana" w:hAnsi="Verdana"/>
                <w:bCs/>
              </w:rPr>
            </w:pPr>
          </w:p>
          <w:p w14:paraId="7B76BC5F" w14:textId="77777777" w:rsidR="00265DE4" w:rsidRDefault="00265DE4" w:rsidP="00EC68FE">
            <w:pPr>
              <w:tabs>
                <w:tab w:val="left" w:pos="1395"/>
              </w:tabs>
              <w:rPr>
                <w:rFonts w:ascii="Verdana" w:hAnsi="Verdana"/>
                <w:bCs/>
              </w:rPr>
            </w:pPr>
          </w:p>
          <w:p w14:paraId="23A7043C" w14:textId="77777777" w:rsidR="00265DE4" w:rsidRDefault="00265DE4" w:rsidP="00EC68FE">
            <w:pPr>
              <w:tabs>
                <w:tab w:val="left" w:pos="1395"/>
              </w:tabs>
              <w:rPr>
                <w:rFonts w:ascii="Verdana" w:hAnsi="Verdana"/>
                <w:bCs/>
              </w:rPr>
            </w:pPr>
          </w:p>
          <w:p w14:paraId="40789688" w14:textId="77777777" w:rsidR="00265DE4" w:rsidRDefault="00265DE4" w:rsidP="00EC68FE">
            <w:pPr>
              <w:tabs>
                <w:tab w:val="left" w:pos="1395"/>
              </w:tabs>
              <w:rPr>
                <w:rFonts w:ascii="Verdana" w:hAnsi="Verdana"/>
                <w:bCs/>
              </w:rPr>
            </w:pPr>
          </w:p>
          <w:p w14:paraId="1B6B8F68" w14:textId="77777777" w:rsidR="00265DE4" w:rsidRDefault="00265DE4" w:rsidP="00EC68FE">
            <w:pPr>
              <w:tabs>
                <w:tab w:val="left" w:pos="1395"/>
              </w:tabs>
              <w:rPr>
                <w:rFonts w:ascii="Verdana" w:hAnsi="Verdana"/>
                <w:bCs/>
              </w:rPr>
            </w:pPr>
          </w:p>
          <w:p w14:paraId="5D22F486" w14:textId="77777777" w:rsidR="00265DE4" w:rsidRDefault="00265DE4" w:rsidP="00EC68FE">
            <w:pPr>
              <w:tabs>
                <w:tab w:val="left" w:pos="1395"/>
              </w:tabs>
              <w:rPr>
                <w:rFonts w:ascii="Verdana" w:hAnsi="Verdana"/>
                <w:bCs/>
              </w:rPr>
            </w:pPr>
          </w:p>
          <w:p w14:paraId="6B3543DB" w14:textId="77777777" w:rsidR="00265DE4" w:rsidRDefault="00265DE4" w:rsidP="00EC68FE">
            <w:pPr>
              <w:tabs>
                <w:tab w:val="left" w:pos="1395"/>
              </w:tabs>
              <w:rPr>
                <w:rFonts w:ascii="Verdana" w:hAnsi="Verdana"/>
                <w:bCs/>
              </w:rPr>
            </w:pPr>
          </w:p>
          <w:p w14:paraId="6BBD87FB" w14:textId="77777777" w:rsidR="00265DE4" w:rsidRDefault="00265DE4" w:rsidP="00EC68FE">
            <w:pPr>
              <w:tabs>
                <w:tab w:val="left" w:pos="1395"/>
              </w:tabs>
              <w:rPr>
                <w:rFonts w:ascii="Verdana" w:hAnsi="Verdana"/>
                <w:bCs/>
              </w:rPr>
            </w:pPr>
          </w:p>
          <w:p w14:paraId="24D5B497" w14:textId="77777777" w:rsidR="00265DE4" w:rsidRDefault="00265DE4" w:rsidP="00EC68FE">
            <w:pPr>
              <w:tabs>
                <w:tab w:val="left" w:pos="1395"/>
              </w:tabs>
              <w:rPr>
                <w:rFonts w:ascii="Verdana" w:hAnsi="Verdana"/>
                <w:bCs/>
              </w:rPr>
            </w:pPr>
          </w:p>
          <w:p w14:paraId="7F01619C" w14:textId="77777777" w:rsidR="00265DE4" w:rsidRDefault="00265DE4" w:rsidP="00EC68FE">
            <w:pPr>
              <w:tabs>
                <w:tab w:val="left" w:pos="1395"/>
              </w:tabs>
              <w:rPr>
                <w:rFonts w:ascii="Verdana" w:hAnsi="Verdana"/>
                <w:bCs/>
              </w:rPr>
            </w:pPr>
          </w:p>
          <w:p w14:paraId="6C9CD708" w14:textId="77777777" w:rsidR="00265DE4" w:rsidRDefault="00265DE4" w:rsidP="00EC68FE">
            <w:pPr>
              <w:tabs>
                <w:tab w:val="left" w:pos="1395"/>
              </w:tabs>
              <w:rPr>
                <w:rFonts w:ascii="Verdana" w:hAnsi="Verdana"/>
                <w:bCs/>
              </w:rPr>
            </w:pPr>
          </w:p>
          <w:p w14:paraId="0D2A02C9" w14:textId="77777777" w:rsidR="00265DE4" w:rsidRDefault="00265DE4" w:rsidP="00EC68FE">
            <w:pPr>
              <w:tabs>
                <w:tab w:val="left" w:pos="1395"/>
              </w:tabs>
              <w:rPr>
                <w:rFonts w:ascii="Verdana" w:hAnsi="Verdana"/>
                <w:bCs/>
              </w:rPr>
            </w:pPr>
          </w:p>
          <w:p w14:paraId="1EE84B65" w14:textId="77777777" w:rsidR="00265DE4" w:rsidRDefault="00265DE4" w:rsidP="00EC68FE">
            <w:pPr>
              <w:tabs>
                <w:tab w:val="left" w:pos="1395"/>
              </w:tabs>
              <w:rPr>
                <w:rFonts w:ascii="Verdana" w:hAnsi="Verdana"/>
                <w:bCs/>
              </w:rPr>
            </w:pPr>
          </w:p>
          <w:p w14:paraId="32E20CE2" w14:textId="77777777" w:rsidR="00265DE4" w:rsidRDefault="00265DE4" w:rsidP="00EC68FE">
            <w:pPr>
              <w:tabs>
                <w:tab w:val="left" w:pos="1395"/>
              </w:tabs>
              <w:rPr>
                <w:rFonts w:ascii="Verdana" w:hAnsi="Verdana"/>
                <w:bCs/>
              </w:rPr>
            </w:pPr>
          </w:p>
          <w:p w14:paraId="48F08977" w14:textId="77777777" w:rsidR="00265DE4" w:rsidRDefault="00265DE4" w:rsidP="00EC68FE">
            <w:pPr>
              <w:tabs>
                <w:tab w:val="left" w:pos="1395"/>
              </w:tabs>
              <w:rPr>
                <w:rFonts w:ascii="Verdana" w:hAnsi="Verdana"/>
                <w:bCs/>
              </w:rPr>
            </w:pPr>
          </w:p>
          <w:p w14:paraId="5BF7B221" w14:textId="77777777" w:rsidR="00265DE4" w:rsidRDefault="00265DE4" w:rsidP="00EC68FE">
            <w:pPr>
              <w:tabs>
                <w:tab w:val="left" w:pos="1395"/>
              </w:tabs>
              <w:rPr>
                <w:rFonts w:ascii="Verdana" w:hAnsi="Verdana"/>
                <w:bCs/>
              </w:rPr>
            </w:pPr>
          </w:p>
          <w:p w14:paraId="31E11613" w14:textId="77777777" w:rsidR="00265DE4" w:rsidRDefault="00265DE4" w:rsidP="00EC68FE">
            <w:pPr>
              <w:tabs>
                <w:tab w:val="left" w:pos="1395"/>
              </w:tabs>
              <w:rPr>
                <w:rFonts w:ascii="Verdana" w:hAnsi="Verdana"/>
                <w:bCs/>
              </w:rPr>
            </w:pPr>
          </w:p>
          <w:p w14:paraId="7FBE2541" w14:textId="77777777" w:rsidR="00265DE4" w:rsidRDefault="00265DE4" w:rsidP="00EC68FE">
            <w:pPr>
              <w:tabs>
                <w:tab w:val="left" w:pos="1395"/>
              </w:tabs>
              <w:rPr>
                <w:rFonts w:ascii="Verdana" w:hAnsi="Verdana"/>
                <w:bCs/>
              </w:rPr>
            </w:pPr>
          </w:p>
          <w:p w14:paraId="6BE99EFE" w14:textId="77777777" w:rsidR="00265DE4" w:rsidRDefault="00265DE4" w:rsidP="00EC68FE">
            <w:pPr>
              <w:tabs>
                <w:tab w:val="left" w:pos="1395"/>
              </w:tabs>
              <w:rPr>
                <w:rFonts w:ascii="Verdana" w:hAnsi="Verdana"/>
                <w:bCs/>
              </w:rPr>
            </w:pPr>
          </w:p>
          <w:p w14:paraId="5FF4B84A" w14:textId="77777777" w:rsidR="00265DE4" w:rsidRDefault="00265DE4" w:rsidP="00EC68FE">
            <w:pPr>
              <w:tabs>
                <w:tab w:val="left" w:pos="1395"/>
              </w:tabs>
              <w:rPr>
                <w:rFonts w:ascii="Verdana" w:hAnsi="Verdana"/>
                <w:bCs/>
              </w:rPr>
            </w:pPr>
          </w:p>
          <w:p w14:paraId="53F69999" w14:textId="77777777" w:rsidR="00265DE4" w:rsidRDefault="00265DE4" w:rsidP="00EC68FE">
            <w:pPr>
              <w:tabs>
                <w:tab w:val="left" w:pos="1395"/>
              </w:tabs>
              <w:rPr>
                <w:rFonts w:ascii="Verdana" w:hAnsi="Verdana"/>
                <w:bCs/>
              </w:rPr>
            </w:pPr>
          </w:p>
          <w:p w14:paraId="7CDA7372" w14:textId="77777777" w:rsidR="00265DE4" w:rsidRDefault="00265DE4" w:rsidP="00EC68FE">
            <w:pPr>
              <w:tabs>
                <w:tab w:val="left" w:pos="1395"/>
              </w:tabs>
              <w:rPr>
                <w:rFonts w:ascii="Verdana" w:hAnsi="Verdana"/>
                <w:bCs/>
              </w:rPr>
            </w:pPr>
          </w:p>
          <w:p w14:paraId="60467A5A" w14:textId="77777777" w:rsidR="00265DE4" w:rsidRDefault="00265DE4" w:rsidP="00EC68FE">
            <w:pPr>
              <w:tabs>
                <w:tab w:val="left" w:pos="1395"/>
              </w:tabs>
              <w:rPr>
                <w:rFonts w:ascii="Verdana" w:hAnsi="Verdana"/>
                <w:bCs/>
              </w:rPr>
            </w:pPr>
          </w:p>
          <w:p w14:paraId="26879B11" w14:textId="77777777" w:rsidR="00265DE4" w:rsidRDefault="00265DE4" w:rsidP="00EC68FE">
            <w:pPr>
              <w:tabs>
                <w:tab w:val="left" w:pos="1395"/>
              </w:tabs>
              <w:rPr>
                <w:rFonts w:ascii="Verdana" w:hAnsi="Verdana"/>
                <w:bCs/>
              </w:rPr>
            </w:pPr>
          </w:p>
          <w:p w14:paraId="69DC5567" w14:textId="77777777" w:rsidR="00265DE4" w:rsidRDefault="00265DE4" w:rsidP="00EC68FE">
            <w:pPr>
              <w:tabs>
                <w:tab w:val="left" w:pos="1395"/>
              </w:tabs>
              <w:rPr>
                <w:rFonts w:ascii="Verdana" w:hAnsi="Verdana"/>
                <w:bCs/>
              </w:rPr>
            </w:pPr>
          </w:p>
          <w:p w14:paraId="61F912E4" w14:textId="77777777" w:rsidR="00265DE4" w:rsidRDefault="00265DE4" w:rsidP="00EC68FE">
            <w:pPr>
              <w:tabs>
                <w:tab w:val="left" w:pos="1395"/>
              </w:tabs>
              <w:rPr>
                <w:rFonts w:ascii="Verdana" w:hAnsi="Verdana"/>
                <w:bCs/>
              </w:rPr>
            </w:pPr>
          </w:p>
          <w:p w14:paraId="4F1217E8" w14:textId="77777777" w:rsidR="00265DE4" w:rsidRDefault="00265DE4" w:rsidP="00EC68FE">
            <w:pPr>
              <w:tabs>
                <w:tab w:val="left" w:pos="1395"/>
              </w:tabs>
              <w:rPr>
                <w:rFonts w:ascii="Verdana" w:hAnsi="Verdana"/>
                <w:bCs/>
              </w:rPr>
            </w:pPr>
          </w:p>
          <w:p w14:paraId="42F1D858" w14:textId="77777777" w:rsidR="00265DE4" w:rsidRDefault="00265DE4" w:rsidP="00EC68FE">
            <w:pPr>
              <w:tabs>
                <w:tab w:val="left" w:pos="1395"/>
              </w:tabs>
              <w:rPr>
                <w:rFonts w:ascii="Verdana" w:hAnsi="Verdana"/>
                <w:bCs/>
              </w:rPr>
            </w:pPr>
          </w:p>
          <w:p w14:paraId="0E517EB7" w14:textId="77777777" w:rsidR="00265DE4" w:rsidRDefault="00265DE4" w:rsidP="00EC68FE">
            <w:pPr>
              <w:tabs>
                <w:tab w:val="left" w:pos="1395"/>
              </w:tabs>
              <w:rPr>
                <w:rFonts w:ascii="Verdana" w:hAnsi="Verdana"/>
                <w:bCs/>
              </w:rPr>
            </w:pPr>
          </w:p>
          <w:p w14:paraId="797C802A" w14:textId="77777777" w:rsidR="00265DE4" w:rsidRDefault="00265DE4" w:rsidP="00EC68FE">
            <w:pPr>
              <w:tabs>
                <w:tab w:val="left" w:pos="1395"/>
              </w:tabs>
              <w:rPr>
                <w:rFonts w:ascii="Verdana" w:hAnsi="Verdana"/>
                <w:bCs/>
              </w:rPr>
            </w:pPr>
          </w:p>
          <w:p w14:paraId="15D2FACA" w14:textId="77777777" w:rsidR="0083294D" w:rsidRDefault="0083294D" w:rsidP="00EC68FE">
            <w:pPr>
              <w:tabs>
                <w:tab w:val="left" w:pos="1395"/>
              </w:tabs>
              <w:rPr>
                <w:rFonts w:ascii="Verdana" w:hAnsi="Verdana"/>
                <w:bCs/>
              </w:rPr>
            </w:pPr>
          </w:p>
          <w:p w14:paraId="5802826D" w14:textId="77777777" w:rsidR="0083294D" w:rsidRDefault="0083294D" w:rsidP="00EC68FE">
            <w:pPr>
              <w:tabs>
                <w:tab w:val="left" w:pos="1395"/>
              </w:tabs>
              <w:rPr>
                <w:rFonts w:ascii="Verdana" w:hAnsi="Verdana"/>
                <w:bCs/>
              </w:rPr>
            </w:pPr>
          </w:p>
          <w:p w14:paraId="084779D2" w14:textId="77777777" w:rsidR="0083294D" w:rsidRDefault="0083294D" w:rsidP="00EC68FE">
            <w:pPr>
              <w:tabs>
                <w:tab w:val="left" w:pos="1395"/>
              </w:tabs>
              <w:rPr>
                <w:rFonts w:ascii="Verdana" w:hAnsi="Verdana"/>
                <w:bCs/>
              </w:rPr>
            </w:pPr>
          </w:p>
          <w:p w14:paraId="7092D8C2" w14:textId="77777777" w:rsidR="0083294D" w:rsidRDefault="0083294D" w:rsidP="00EC68FE">
            <w:pPr>
              <w:tabs>
                <w:tab w:val="left" w:pos="1395"/>
              </w:tabs>
              <w:rPr>
                <w:rFonts w:ascii="Verdana" w:hAnsi="Verdana"/>
                <w:bCs/>
              </w:rPr>
            </w:pPr>
          </w:p>
          <w:p w14:paraId="45F43B40" w14:textId="77777777" w:rsidR="0083294D" w:rsidRDefault="0083294D" w:rsidP="00EC68FE">
            <w:pPr>
              <w:tabs>
                <w:tab w:val="left" w:pos="1395"/>
              </w:tabs>
              <w:rPr>
                <w:rFonts w:ascii="Verdana" w:hAnsi="Verdana"/>
                <w:bCs/>
              </w:rPr>
            </w:pPr>
          </w:p>
          <w:p w14:paraId="299C5B24" w14:textId="77777777" w:rsidR="0083294D" w:rsidRDefault="0083294D" w:rsidP="00EC68FE">
            <w:pPr>
              <w:tabs>
                <w:tab w:val="left" w:pos="1395"/>
              </w:tabs>
              <w:rPr>
                <w:rFonts w:ascii="Verdana" w:hAnsi="Verdana"/>
                <w:bCs/>
              </w:rPr>
            </w:pPr>
          </w:p>
          <w:p w14:paraId="0C7C7AEB" w14:textId="77777777" w:rsidR="0083294D" w:rsidRDefault="0083294D" w:rsidP="00EC68FE">
            <w:pPr>
              <w:tabs>
                <w:tab w:val="left" w:pos="1395"/>
              </w:tabs>
              <w:rPr>
                <w:rFonts w:ascii="Verdana" w:hAnsi="Verdana"/>
                <w:bCs/>
              </w:rPr>
            </w:pPr>
          </w:p>
          <w:p w14:paraId="45101BF1" w14:textId="77777777" w:rsidR="0083294D" w:rsidRDefault="0083294D" w:rsidP="00EC68FE">
            <w:pPr>
              <w:tabs>
                <w:tab w:val="left" w:pos="1395"/>
              </w:tabs>
              <w:rPr>
                <w:rFonts w:ascii="Verdana" w:hAnsi="Verdana"/>
                <w:bCs/>
              </w:rPr>
            </w:pPr>
          </w:p>
          <w:p w14:paraId="5D9790E5" w14:textId="77777777" w:rsidR="0083294D" w:rsidRDefault="0083294D" w:rsidP="00EC68FE">
            <w:pPr>
              <w:tabs>
                <w:tab w:val="left" w:pos="1395"/>
              </w:tabs>
              <w:rPr>
                <w:rFonts w:ascii="Verdana" w:hAnsi="Verdana"/>
                <w:bCs/>
              </w:rPr>
            </w:pPr>
          </w:p>
          <w:p w14:paraId="41925200" w14:textId="77777777" w:rsidR="0083294D" w:rsidRDefault="0083294D" w:rsidP="00EC68FE">
            <w:pPr>
              <w:tabs>
                <w:tab w:val="left" w:pos="1395"/>
              </w:tabs>
              <w:rPr>
                <w:rFonts w:ascii="Verdana" w:hAnsi="Verdana"/>
                <w:bCs/>
              </w:rPr>
            </w:pPr>
          </w:p>
          <w:p w14:paraId="7D2ABF48" w14:textId="77777777" w:rsidR="0083294D" w:rsidRDefault="0083294D" w:rsidP="00EC68FE">
            <w:pPr>
              <w:tabs>
                <w:tab w:val="left" w:pos="1395"/>
              </w:tabs>
              <w:rPr>
                <w:rFonts w:ascii="Verdana" w:hAnsi="Verdana"/>
                <w:bCs/>
              </w:rPr>
            </w:pPr>
          </w:p>
          <w:p w14:paraId="1438A7E0" w14:textId="77777777" w:rsidR="0083294D" w:rsidRDefault="0083294D" w:rsidP="00EC68FE">
            <w:pPr>
              <w:tabs>
                <w:tab w:val="left" w:pos="1395"/>
              </w:tabs>
              <w:rPr>
                <w:rFonts w:ascii="Verdana" w:hAnsi="Verdana"/>
                <w:bCs/>
              </w:rPr>
            </w:pPr>
          </w:p>
          <w:p w14:paraId="6926408E" w14:textId="77777777" w:rsidR="0083294D" w:rsidRDefault="0083294D" w:rsidP="00EC68FE">
            <w:pPr>
              <w:tabs>
                <w:tab w:val="left" w:pos="1395"/>
              </w:tabs>
              <w:rPr>
                <w:rFonts w:ascii="Verdana" w:hAnsi="Verdana"/>
                <w:bCs/>
              </w:rPr>
            </w:pPr>
          </w:p>
          <w:p w14:paraId="661ED723" w14:textId="77777777" w:rsidR="0083294D" w:rsidRDefault="0083294D" w:rsidP="00EC68FE">
            <w:pPr>
              <w:tabs>
                <w:tab w:val="left" w:pos="1395"/>
              </w:tabs>
              <w:rPr>
                <w:rFonts w:ascii="Verdana" w:hAnsi="Verdana"/>
                <w:bCs/>
              </w:rPr>
            </w:pPr>
          </w:p>
          <w:p w14:paraId="52223BA6" w14:textId="77777777" w:rsidR="0083294D" w:rsidRDefault="0083294D" w:rsidP="00EC68FE">
            <w:pPr>
              <w:tabs>
                <w:tab w:val="left" w:pos="1395"/>
              </w:tabs>
              <w:rPr>
                <w:rFonts w:ascii="Verdana" w:hAnsi="Verdana"/>
                <w:bCs/>
              </w:rPr>
            </w:pPr>
          </w:p>
          <w:p w14:paraId="39F9769A" w14:textId="77777777" w:rsidR="0083294D" w:rsidRDefault="0083294D" w:rsidP="00EC68FE">
            <w:pPr>
              <w:tabs>
                <w:tab w:val="left" w:pos="1395"/>
              </w:tabs>
              <w:rPr>
                <w:rFonts w:ascii="Verdana" w:hAnsi="Verdana"/>
                <w:bCs/>
              </w:rPr>
            </w:pPr>
          </w:p>
          <w:p w14:paraId="03911B05" w14:textId="77777777" w:rsidR="001879B8" w:rsidRDefault="001879B8" w:rsidP="00EC68FE">
            <w:pPr>
              <w:tabs>
                <w:tab w:val="left" w:pos="1395"/>
              </w:tabs>
              <w:rPr>
                <w:rFonts w:ascii="Verdana" w:hAnsi="Verdana"/>
                <w:bCs/>
              </w:rPr>
            </w:pPr>
          </w:p>
          <w:p w14:paraId="0DBDF4EC" w14:textId="77777777" w:rsidR="001879B8" w:rsidRDefault="001879B8" w:rsidP="00EC68FE">
            <w:pPr>
              <w:tabs>
                <w:tab w:val="left" w:pos="1395"/>
              </w:tabs>
              <w:rPr>
                <w:rFonts w:ascii="Verdana" w:hAnsi="Verdana"/>
                <w:bCs/>
              </w:rPr>
            </w:pPr>
          </w:p>
          <w:p w14:paraId="5F982243" w14:textId="00FD3A9B" w:rsidR="003A2A49" w:rsidRPr="00DD6792" w:rsidRDefault="00DB78C7" w:rsidP="00EC68FE">
            <w:pPr>
              <w:tabs>
                <w:tab w:val="left" w:pos="1395"/>
              </w:tabs>
              <w:rPr>
                <w:rFonts w:ascii="Verdana" w:hAnsi="Verdana"/>
              </w:rPr>
            </w:pPr>
            <w:r>
              <w:rPr>
                <w:rFonts w:ascii="Verdana" w:hAnsi="Verdana"/>
                <w:bCs/>
              </w:rPr>
              <w:t>R</w:t>
            </w:r>
            <w:r w:rsidR="00E57EEF" w:rsidRPr="00E57EEF">
              <w:rPr>
                <w:rFonts w:ascii="Verdana" w:hAnsi="Verdana"/>
                <w:bCs/>
              </w:rPr>
              <w:t>esolution</w:t>
            </w:r>
            <w:r w:rsidR="005067F2">
              <w:rPr>
                <w:rFonts w:ascii="Verdana" w:hAnsi="Verdana"/>
                <w:bCs/>
              </w:rPr>
              <w:t>:</w:t>
            </w:r>
          </w:p>
        </w:tc>
        <w:tc>
          <w:tcPr>
            <w:tcW w:w="8875" w:type="dxa"/>
            <w:gridSpan w:val="3"/>
          </w:tcPr>
          <w:p w14:paraId="615B33D0" w14:textId="0E1265D8" w:rsidR="003A2A49" w:rsidRDefault="001B1914" w:rsidP="003A2A49">
            <w:pPr>
              <w:pStyle w:val="NoSpacing"/>
              <w:rPr>
                <w:rFonts w:ascii="Verdana" w:hAnsi="Verdana" w:cs="Helvetica"/>
                <w:b/>
                <w:bCs/>
                <w:shd w:val="clear" w:color="auto" w:fill="FFFFFF"/>
              </w:rPr>
            </w:pPr>
            <w:r>
              <w:rPr>
                <w:rFonts w:ascii="Verdana" w:hAnsi="Verdana" w:cs="Helvetica"/>
                <w:b/>
                <w:bCs/>
                <w:shd w:val="clear" w:color="auto" w:fill="FFFFFF"/>
              </w:rPr>
              <w:lastRenderedPageBreak/>
              <w:t xml:space="preserve">Month 12 Finance Update </w:t>
            </w:r>
          </w:p>
          <w:p w14:paraId="7D94E187" w14:textId="5CA50C4D" w:rsidR="007B33FB" w:rsidRDefault="007B33FB" w:rsidP="003A2A49">
            <w:pPr>
              <w:pStyle w:val="NoSpacing"/>
              <w:rPr>
                <w:rFonts w:ascii="Verdana" w:hAnsi="Verdana" w:cs="Helvetica"/>
                <w:b/>
                <w:bCs/>
                <w:shd w:val="clear" w:color="auto" w:fill="FFFFFF"/>
              </w:rPr>
            </w:pPr>
          </w:p>
          <w:p w14:paraId="5A07637E" w14:textId="58E26AA5" w:rsidR="0090485C" w:rsidRDefault="00653F69" w:rsidP="007B33FB">
            <w:pPr>
              <w:pStyle w:val="NoSpacing"/>
              <w:jc w:val="both"/>
              <w:rPr>
                <w:rFonts w:ascii="Verdana" w:hAnsi="Verdana"/>
              </w:rPr>
            </w:pPr>
            <w:r>
              <w:rPr>
                <w:rFonts w:ascii="Verdana" w:hAnsi="Verdana"/>
              </w:rPr>
              <w:t>S May presented the report and highlighted key updates to Board Members.</w:t>
            </w:r>
            <w:r w:rsidR="00E17DD8">
              <w:rPr>
                <w:rFonts w:ascii="Verdana" w:hAnsi="Verdana"/>
              </w:rPr>
              <w:t xml:space="preserve"> </w:t>
            </w:r>
            <w:r w:rsidR="008C2814">
              <w:rPr>
                <w:rFonts w:ascii="Verdana" w:hAnsi="Verdana"/>
              </w:rPr>
              <w:t>Members noted that the re</w:t>
            </w:r>
            <w:r w:rsidR="0023506D">
              <w:rPr>
                <w:rFonts w:ascii="Verdana" w:hAnsi="Verdana"/>
              </w:rPr>
              <w:t>ported position was subject to a</w:t>
            </w:r>
            <w:r w:rsidR="008C2814">
              <w:rPr>
                <w:rFonts w:ascii="Verdana" w:hAnsi="Verdana"/>
              </w:rPr>
              <w:t>udit given that the draft a</w:t>
            </w:r>
            <w:r w:rsidR="0023506D">
              <w:rPr>
                <w:rFonts w:ascii="Verdana" w:hAnsi="Verdana"/>
              </w:rPr>
              <w:t>ccounts had now been submitted to Audit Wales.</w:t>
            </w:r>
          </w:p>
          <w:p w14:paraId="3C316200" w14:textId="6095178F" w:rsidR="00E17DD8" w:rsidRDefault="00E17DD8" w:rsidP="003A2A49">
            <w:pPr>
              <w:tabs>
                <w:tab w:val="left" w:pos="1395"/>
              </w:tabs>
              <w:jc w:val="both"/>
              <w:rPr>
                <w:rFonts w:ascii="Verdana" w:hAnsi="Verdana"/>
              </w:rPr>
            </w:pPr>
          </w:p>
          <w:p w14:paraId="39EB5395" w14:textId="1A6A68EA" w:rsidR="003A2A49" w:rsidRDefault="003A2A49" w:rsidP="003A2A49">
            <w:pPr>
              <w:tabs>
                <w:tab w:val="left" w:pos="1395"/>
              </w:tabs>
              <w:jc w:val="both"/>
              <w:rPr>
                <w:rFonts w:ascii="Verdana" w:hAnsi="Verdana"/>
                <w:b/>
              </w:rPr>
            </w:pPr>
            <w:r w:rsidRPr="00200A8B">
              <w:rPr>
                <w:rFonts w:ascii="Verdana" w:hAnsi="Verdana"/>
              </w:rPr>
              <w:t>The report was</w:t>
            </w:r>
            <w:r w:rsidRPr="00200A8B">
              <w:rPr>
                <w:rFonts w:ascii="Verdana" w:hAnsi="Verdana"/>
                <w:b/>
              </w:rPr>
              <w:t xml:space="preserve"> </w:t>
            </w:r>
            <w:r w:rsidR="0059553D" w:rsidRPr="00D3086E">
              <w:rPr>
                <w:rFonts w:ascii="Verdana" w:hAnsi="Verdana"/>
                <w:b/>
              </w:rPr>
              <w:t>NOTED</w:t>
            </w:r>
            <w:r w:rsidR="00D3086E" w:rsidRPr="00D3086E">
              <w:rPr>
                <w:rFonts w:ascii="Verdana" w:hAnsi="Verdana"/>
                <w:b/>
              </w:rPr>
              <w:t>.</w:t>
            </w:r>
          </w:p>
          <w:p w14:paraId="7F479193" w14:textId="2655A5E2" w:rsidR="00E764FC" w:rsidRDefault="00E764FC" w:rsidP="003A2A49">
            <w:pPr>
              <w:tabs>
                <w:tab w:val="left" w:pos="1395"/>
              </w:tabs>
              <w:jc w:val="both"/>
              <w:rPr>
                <w:rFonts w:ascii="Verdana" w:hAnsi="Verdana"/>
                <w:b/>
              </w:rPr>
            </w:pPr>
          </w:p>
          <w:p w14:paraId="3EC9911D" w14:textId="36EB8129" w:rsidR="00E764FC" w:rsidRDefault="00E764FC" w:rsidP="003A2A49">
            <w:pPr>
              <w:tabs>
                <w:tab w:val="left" w:pos="1395"/>
              </w:tabs>
              <w:jc w:val="both"/>
              <w:rPr>
                <w:rFonts w:ascii="Verdana" w:hAnsi="Verdana"/>
                <w:b/>
              </w:rPr>
            </w:pPr>
            <w:r>
              <w:rPr>
                <w:rFonts w:ascii="Verdana" w:hAnsi="Verdana"/>
                <w:b/>
              </w:rPr>
              <w:t xml:space="preserve">Month 1 Finance Update </w:t>
            </w:r>
          </w:p>
          <w:p w14:paraId="03C6C0B0" w14:textId="5A1AE75B" w:rsidR="00E764FC" w:rsidRDefault="00E764FC" w:rsidP="003A2A49">
            <w:pPr>
              <w:tabs>
                <w:tab w:val="left" w:pos="1395"/>
              </w:tabs>
              <w:jc w:val="both"/>
              <w:rPr>
                <w:rFonts w:ascii="Verdana" w:hAnsi="Verdana"/>
                <w:b/>
              </w:rPr>
            </w:pPr>
          </w:p>
          <w:p w14:paraId="67B30BB7" w14:textId="02A5E22A" w:rsidR="004C6817" w:rsidRDefault="00E764FC" w:rsidP="00E764FC">
            <w:pPr>
              <w:pStyle w:val="NoSpacing"/>
              <w:rPr>
                <w:rFonts w:ascii="Verdana" w:hAnsi="Verdana"/>
              </w:rPr>
            </w:pPr>
            <w:r>
              <w:rPr>
                <w:rFonts w:ascii="Verdana" w:hAnsi="Verdana"/>
              </w:rPr>
              <w:t xml:space="preserve">S May presented the </w:t>
            </w:r>
            <w:r w:rsidRPr="00E764FC">
              <w:rPr>
                <w:rFonts w:ascii="Verdana" w:hAnsi="Verdana"/>
              </w:rPr>
              <w:t>report</w:t>
            </w:r>
            <w:r>
              <w:rPr>
                <w:rFonts w:ascii="Verdana" w:hAnsi="Verdana"/>
              </w:rPr>
              <w:t xml:space="preserve"> </w:t>
            </w:r>
            <w:r w:rsidR="004D6FD8">
              <w:rPr>
                <w:rFonts w:ascii="Verdana" w:hAnsi="Verdana"/>
              </w:rPr>
              <w:t>and highlighted key updates to Board Members.</w:t>
            </w:r>
          </w:p>
          <w:p w14:paraId="30E220FA" w14:textId="77777777" w:rsidR="004D6FD8" w:rsidRDefault="004D6FD8" w:rsidP="00E764FC">
            <w:pPr>
              <w:pStyle w:val="NoSpacing"/>
              <w:rPr>
                <w:rFonts w:ascii="Verdana" w:hAnsi="Verdana"/>
              </w:rPr>
            </w:pPr>
          </w:p>
          <w:p w14:paraId="44FF6F4D" w14:textId="0324113D" w:rsidR="004D6FD8" w:rsidRDefault="004D6FD8" w:rsidP="004D6FD8">
            <w:pPr>
              <w:pStyle w:val="NoSpacing"/>
              <w:jc w:val="both"/>
              <w:rPr>
                <w:rFonts w:ascii="Verdana" w:hAnsi="Verdana"/>
              </w:rPr>
            </w:pPr>
            <w:r>
              <w:rPr>
                <w:rFonts w:ascii="Verdana" w:hAnsi="Verdana"/>
              </w:rPr>
              <w:t xml:space="preserve">K Palmer extended her thanks to S May and the Team for achieving the position reported. In relation to savings, K Palmer noted that in addition to the savings made last year, the Health Board was expected to achieve a further £23m of savings this year, with month 1 showing that the Health Board was off trajectory in relation to the savings target. S May </w:t>
            </w:r>
            <w:r w:rsidR="00151006">
              <w:rPr>
                <w:rFonts w:ascii="Verdana" w:hAnsi="Verdana"/>
              </w:rPr>
              <w:t xml:space="preserve">advised </w:t>
            </w:r>
            <w:r>
              <w:rPr>
                <w:rFonts w:ascii="Verdana" w:hAnsi="Verdana"/>
              </w:rPr>
              <w:t xml:space="preserve">that work was being undertaken to review the detail to determine whether there were any schemes that were unlikely to deliver savings and identify any alternative schemes that would </w:t>
            </w:r>
            <w:r w:rsidR="00151006">
              <w:rPr>
                <w:rFonts w:ascii="Verdana" w:hAnsi="Verdana"/>
              </w:rPr>
              <w:t xml:space="preserve">potentially </w:t>
            </w:r>
            <w:r>
              <w:rPr>
                <w:rFonts w:ascii="Verdana" w:hAnsi="Verdana"/>
              </w:rPr>
              <w:t xml:space="preserve">achieve savings delivery.  </w:t>
            </w:r>
          </w:p>
          <w:p w14:paraId="05FA5466" w14:textId="47AA65EB" w:rsidR="004C6817" w:rsidRDefault="004C6817" w:rsidP="00E764FC">
            <w:pPr>
              <w:pStyle w:val="NoSpacing"/>
              <w:rPr>
                <w:rFonts w:ascii="Verdana" w:hAnsi="Verdana"/>
              </w:rPr>
            </w:pPr>
          </w:p>
          <w:p w14:paraId="6F14BB2A" w14:textId="238371E0" w:rsidR="004C6817" w:rsidRDefault="004D6FD8" w:rsidP="00AA0051">
            <w:pPr>
              <w:pStyle w:val="NoSpacing"/>
              <w:jc w:val="both"/>
              <w:rPr>
                <w:rFonts w:ascii="Verdana" w:hAnsi="Verdana"/>
              </w:rPr>
            </w:pPr>
            <w:r>
              <w:rPr>
                <w:rFonts w:ascii="Verdana" w:hAnsi="Verdana"/>
              </w:rPr>
              <w:t xml:space="preserve">P Mears advised that reflecting on the last year, this had been a challenging position to reach and added that the confidence that delivering the financial position gives </w:t>
            </w:r>
            <w:r w:rsidR="00151006">
              <w:rPr>
                <w:rFonts w:ascii="Verdana" w:hAnsi="Verdana"/>
              </w:rPr>
              <w:t xml:space="preserve">could not be underestimated </w:t>
            </w:r>
            <w:r>
              <w:rPr>
                <w:rFonts w:ascii="Verdana" w:hAnsi="Verdana"/>
              </w:rPr>
              <w:t>and enabled the Health Board to focus on other areas of improvement. P Mears added that achieving financial balances had resulted in some difficult choices having to be made</w:t>
            </w:r>
            <w:r w:rsidR="00151006">
              <w:rPr>
                <w:rFonts w:ascii="Verdana" w:hAnsi="Verdana"/>
              </w:rPr>
              <w:t xml:space="preserve"> in regards to not investing in some areas</w:t>
            </w:r>
            <w:r>
              <w:rPr>
                <w:rFonts w:ascii="Verdana" w:hAnsi="Verdana"/>
              </w:rPr>
              <w:t xml:space="preserve">, </w:t>
            </w:r>
            <w:r w:rsidR="00AA0051">
              <w:rPr>
                <w:rFonts w:ascii="Verdana" w:hAnsi="Verdana"/>
              </w:rPr>
              <w:t xml:space="preserve">and advised that good progress had been made in some significant areas, for example, nursing agency and temporary staff spend, which had reduced significantly in the past 12 months.  Members noted that the new rate card for medical staff would soon be launched which should help to improve savings delivery. </w:t>
            </w:r>
          </w:p>
          <w:p w14:paraId="552CE80F" w14:textId="50A24A16" w:rsidR="00AA0051" w:rsidRDefault="00AA0051" w:rsidP="00AA0051">
            <w:pPr>
              <w:pStyle w:val="NoSpacing"/>
              <w:jc w:val="both"/>
              <w:rPr>
                <w:rFonts w:ascii="Verdana" w:hAnsi="Verdana"/>
              </w:rPr>
            </w:pPr>
          </w:p>
          <w:p w14:paraId="7D0116AA" w14:textId="066953B0" w:rsidR="00AA0051" w:rsidRPr="00E764FC" w:rsidRDefault="00AA0051" w:rsidP="00AA0051">
            <w:pPr>
              <w:pStyle w:val="NoSpacing"/>
              <w:jc w:val="both"/>
              <w:rPr>
                <w:rFonts w:ascii="Verdana" w:hAnsi="Verdana"/>
              </w:rPr>
            </w:pPr>
            <w:r>
              <w:rPr>
                <w:rFonts w:ascii="Verdana" w:hAnsi="Verdana"/>
              </w:rPr>
              <w:t>P Mears highlighted risks in relation to overseas international recruitment, as a result of the Health Board only being allocated 50% of the funding requested from Welsh Government which has been raised as an area of concerns with Welsh Government colleagues.  M</w:t>
            </w:r>
            <w:r w:rsidR="00C95D6B">
              <w:rPr>
                <w:rFonts w:ascii="Verdana" w:hAnsi="Verdana"/>
              </w:rPr>
              <w:t>embers noted that a proposal</w:t>
            </w:r>
            <w:r>
              <w:rPr>
                <w:rFonts w:ascii="Verdana" w:hAnsi="Verdana"/>
              </w:rPr>
              <w:t xml:space="preserve"> was being developed by the Director of Digital and his Team in relation to </w:t>
            </w:r>
            <w:r w:rsidR="00C95D6B">
              <w:rPr>
                <w:rFonts w:ascii="Verdana" w:hAnsi="Verdana"/>
              </w:rPr>
              <w:t xml:space="preserve">requesting funding from Welsh Government to support the transformation of Back Office Services. P Mears advised that the proposal articulated the opportunity for digitising back office services, particularly in relation to appointment booking, which is currently a manual labour intensive process, and highlighted the efficiencies this could realise in relation to improving savings and patient experience. Members noted that Welsh Government were keen to prioritise this piece of work.   </w:t>
            </w:r>
          </w:p>
          <w:p w14:paraId="552A7EF9" w14:textId="17F4B916" w:rsidR="00E764FC" w:rsidRDefault="00E764FC" w:rsidP="003A2A49">
            <w:pPr>
              <w:tabs>
                <w:tab w:val="left" w:pos="1395"/>
              </w:tabs>
              <w:jc w:val="both"/>
              <w:rPr>
                <w:rFonts w:ascii="Verdana" w:hAnsi="Verdana"/>
                <w:b/>
              </w:rPr>
            </w:pPr>
          </w:p>
          <w:p w14:paraId="0011FDB4" w14:textId="2A929E16" w:rsidR="00E764FC" w:rsidRPr="00E764FC" w:rsidRDefault="00E764FC" w:rsidP="003A2A49">
            <w:pPr>
              <w:pStyle w:val="NoSpacing"/>
              <w:rPr>
                <w:rFonts w:ascii="Verdana" w:hAnsi="Verdana" w:cs="Helvetica"/>
                <w:bCs/>
                <w:shd w:val="clear" w:color="auto" w:fill="FFFFFF"/>
              </w:rPr>
            </w:pPr>
            <w:r>
              <w:rPr>
                <w:rFonts w:ascii="Verdana" w:hAnsi="Verdana" w:cs="Helvetica"/>
                <w:bCs/>
                <w:shd w:val="clear" w:color="auto" w:fill="FFFFFF"/>
              </w:rPr>
              <w:t xml:space="preserve">The Report was </w:t>
            </w:r>
            <w:r w:rsidRPr="00E764FC">
              <w:rPr>
                <w:rFonts w:ascii="Verdana" w:hAnsi="Verdana" w:cs="Helvetica"/>
                <w:b/>
                <w:bCs/>
                <w:shd w:val="clear" w:color="auto" w:fill="FFFFFF"/>
              </w:rPr>
              <w:t>NOTED</w:t>
            </w:r>
            <w:r>
              <w:rPr>
                <w:rFonts w:ascii="Verdana" w:hAnsi="Verdana" w:cs="Helvetica"/>
                <w:bCs/>
                <w:shd w:val="clear" w:color="auto" w:fill="FFFFFF"/>
              </w:rPr>
              <w:t>.</w:t>
            </w:r>
          </w:p>
          <w:p w14:paraId="2F1590EF" w14:textId="77777777" w:rsidR="00675591" w:rsidRDefault="00675591" w:rsidP="003A2A49">
            <w:pPr>
              <w:pStyle w:val="NoSpacing"/>
              <w:rPr>
                <w:rFonts w:ascii="Verdana" w:hAnsi="Verdana" w:cs="Helvetica"/>
                <w:b/>
                <w:bCs/>
                <w:shd w:val="clear" w:color="auto" w:fill="FFFFFF"/>
              </w:rPr>
            </w:pPr>
          </w:p>
          <w:p w14:paraId="4140A0AF" w14:textId="4ECFDE17" w:rsidR="00E764FC" w:rsidRDefault="00E764FC" w:rsidP="003A2A49">
            <w:pPr>
              <w:pStyle w:val="NoSpacing"/>
              <w:rPr>
                <w:rFonts w:ascii="Verdana" w:hAnsi="Verdana" w:cs="Helvetica"/>
                <w:b/>
                <w:bCs/>
                <w:shd w:val="clear" w:color="auto" w:fill="FFFFFF"/>
              </w:rPr>
            </w:pPr>
            <w:r>
              <w:rPr>
                <w:rFonts w:ascii="Verdana" w:hAnsi="Verdana" w:cs="Helvetica"/>
                <w:b/>
                <w:bCs/>
                <w:shd w:val="clear" w:color="auto" w:fill="FFFFFF"/>
              </w:rPr>
              <w:t xml:space="preserve">Capital Update – Quarterly Progress report </w:t>
            </w:r>
          </w:p>
          <w:p w14:paraId="178802D5" w14:textId="1AD3FE27" w:rsidR="00E764FC" w:rsidRDefault="00E764FC" w:rsidP="003A2A49">
            <w:pPr>
              <w:pStyle w:val="NoSpacing"/>
              <w:rPr>
                <w:rFonts w:ascii="Verdana" w:hAnsi="Verdana" w:cs="Helvetica"/>
                <w:b/>
                <w:bCs/>
                <w:shd w:val="clear" w:color="auto" w:fill="FFFFFF"/>
              </w:rPr>
            </w:pPr>
          </w:p>
          <w:p w14:paraId="51C9EECA" w14:textId="09D0E283" w:rsidR="00E764FC" w:rsidRDefault="00E764FC" w:rsidP="00E764FC">
            <w:pPr>
              <w:pStyle w:val="NoSpacing"/>
              <w:jc w:val="both"/>
              <w:rPr>
                <w:rFonts w:ascii="Verdana" w:hAnsi="Verdana" w:cs="Helvetica"/>
                <w:bCs/>
                <w:shd w:val="clear" w:color="auto" w:fill="FFFFFF"/>
              </w:rPr>
            </w:pPr>
            <w:r>
              <w:rPr>
                <w:rFonts w:ascii="Verdana" w:hAnsi="Verdana" w:cs="Helvetica"/>
                <w:bCs/>
                <w:shd w:val="clear" w:color="auto" w:fill="FFFFFF"/>
              </w:rPr>
              <w:t xml:space="preserve">S May presented the report </w:t>
            </w:r>
            <w:r w:rsidR="00C95D6B">
              <w:rPr>
                <w:rFonts w:ascii="Verdana" w:hAnsi="Verdana" w:cs="Helvetica"/>
                <w:bCs/>
                <w:shd w:val="clear" w:color="auto" w:fill="FFFFFF"/>
              </w:rPr>
              <w:t xml:space="preserve">and highlighted the key updates to Board Members. </w:t>
            </w:r>
          </w:p>
          <w:p w14:paraId="2D8E743D" w14:textId="05FD47D1" w:rsidR="00C95D6B" w:rsidRDefault="00C95D6B" w:rsidP="00E764FC">
            <w:pPr>
              <w:pStyle w:val="NoSpacing"/>
              <w:jc w:val="both"/>
              <w:rPr>
                <w:rFonts w:ascii="Verdana" w:hAnsi="Verdana" w:cs="Helvetica"/>
                <w:bCs/>
                <w:shd w:val="clear" w:color="auto" w:fill="FFFFFF"/>
              </w:rPr>
            </w:pPr>
          </w:p>
          <w:p w14:paraId="60B8BEDE" w14:textId="3A6DD591" w:rsidR="00C95D6B" w:rsidRDefault="00C95D6B" w:rsidP="00E764FC">
            <w:pPr>
              <w:pStyle w:val="NoSpacing"/>
              <w:jc w:val="both"/>
              <w:rPr>
                <w:rFonts w:ascii="Verdana" w:hAnsi="Verdana" w:cs="Tahoma"/>
              </w:rPr>
            </w:pPr>
            <w:r>
              <w:rPr>
                <w:rFonts w:ascii="Verdana" w:hAnsi="Verdana" w:cs="Helvetica"/>
                <w:bCs/>
                <w:shd w:val="clear" w:color="auto" w:fill="FFFFFF"/>
              </w:rPr>
              <w:t>The Chair extended his thanks to S May for presenting the report which highlighted a significant amount of ambition, which was not without challenged risk.</w:t>
            </w:r>
          </w:p>
          <w:p w14:paraId="0457C38C" w14:textId="2DB0E34D" w:rsidR="002C5562" w:rsidRDefault="002C5562" w:rsidP="00E764FC">
            <w:pPr>
              <w:pStyle w:val="NoSpacing"/>
              <w:jc w:val="both"/>
              <w:rPr>
                <w:rFonts w:ascii="Verdana" w:hAnsi="Verdana" w:cs="Tahoma"/>
              </w:rPr>
            </w:pPr>
          </w:p>
          <w:p w14:paraId="760CB9B1" w14:textId="7DE272E4" w:rsidR="002C5562" w:rsidRDefault="00C95D6B" w:rsidP="00E764FC">
            <w:pPr>
              <w:pStyle w:val="NoSpacing"/>
              <w:jc w:val="both"/>
              <w:rPr>
                <w:rFonts w:ascii="Verdana" w:hAnsi="Verdana" w:cs="Tahoma"/>
              </w:rPr>
            </w:pPr>
            <w:r>
              <w:rPr>
                <w:rFonts w:ascii="Verdana" w:hAnsi="Verdana" w:cs="Tahoma"/>
              </w:rPr>
              <w:t>K Palmer welcomed the report which provided an overview of capital spend and reinforced how little discretionary capital was available to the Health Board give</w:t>
            </w:r>
            <w:r w:rsidR="00E737A3">
              <w:rPr>
                <w:rFonts w:ascii="Verdana" w:hAnsi="Verdana" w:cs="Tahoma"/>
              </w:rPr>
              <w:t>n the size of the organisation, and added that she was pleased to see the capital spend being made at Prince Charles Hospital. Looking forward i</w:t>
            </w:r>
            <w:r w:rsidR="00151006">
              <w:rPr>
                <w:rFonts w:ascii="Verdana" w:hAnsi="Verdana" w:cs="Tahoma"/>
              </w:rPr>
              <w:t>nto the future, K Palmer questioned</w:t>
            </w:r>
            <w:r w:rsidR="00E737A3">
              <w:rPr>
                <w:rFonts w:ascii="Verdana" w:hAnsi="Verdana" w:cs="Tahoma"/>
              </w:rPr>
              <w:t xml:space="preserve"> that given there was limited capital funds available, did the Health Board have any innovative funding ideas that could be put forward to Welsh Government.  S May advised that the only innovation that had been identified at present was the MIMS project in Velindre NHS Trust and added that at present there were no clear routes to innovation.  S May advised that once the Health Board were able to understand what the IRFS16 capital cover regime would be, this would help balance the position. </w:t>
            </w:r>
          </w:p>
          <w:p w14:paraId="2B57FB2F" w14:textId="4B6E0C5A" w:rsidR="00A8532D" w:rsidRDefault="00A8532D" w:rsidP="00E764FC">
            <w:pPr>
              <w:pStyle w:val="NoSpacing"/>
              <w:jc w:val="both"/>
              <w:rPr>
                <w:rFonts w:ascii="Verdana" w:hAnsi="Verdana" w:cs="Tahoma"/>
              </w:rPr>
            </w:pPr>
          </w:p>
          <w:p w14:paraId="48FAF67D" w14:textId="02958634" w:rsidR="00E737A3" w:rsidRPr="00047A9F" w:rsidRDefault="00A8532D" w:rsidP="00E764FC">
            <w:pPr>
              <w:pStyle w:val="NoSpacing"/>
              <w:jc w:val="both"/>
              <w:rPr>
                <w:rFonts w:ascii="Verdana" w:hAnsi="Verdana" w:cs="Tahoma"/>
              </w:rPr>
            </w:pPr>
            <w:r>
              <w:rPr>
                <w:rFonts w:ascii="Verdana" w:hAnsi="Verdana" w:cs="Tahoma"/>
              </w:rPr>
              <w:t>P Mears made reference to the All Wales piece of work being undertaken to art</w:t>
            </w:r>
            <w:r w:rsidR="00151006">
              <w:rPr>
                <w:rFonts w:ascii="Verdana" w:hAnsi="Verdana" w:cs="Tahoma"/>
              </w:rPr>
              <w:t>iculate the scale of this issue, which would</w:t>
            </w:r>
            <w:r>
              <w:rPr>
                <w:rFonts w:ascii="Verdana" w:hAnsi="Verdana" w:cs="Tahoma"/>
              </w:rPr>
              <w:t xml:space="preserve"> potentially identify that there was no answer to resolving this problem as it was evident that sufficient </w:t>
            </w:r>
            <w:r>
              <w:rPr>
                <w:rFonts w:ascii="Verdana" w:hAnsi="Verdana" w:cs="Tahoma"/>
              </w:rPr>
              <w:lastRenderedPageBreak/>
              <w:t xml:space="preserve">funding was not available within Welsh Government to fund the backlog issues, let alone the new developments that were being proposed. Members noted that it was likely that a wider UK Government discussion needed to be held as to how this could be addressed moving forwards. P Mears advised that internally, an accelerated piece of work would need to be undertaken to dispose of estates that were no longer fit for purpose, with any funding achieved through disposal being re-invested into key projects. S May </w:t>
            </w:r>
            <w:r w:rsidR="00047A9F">
              <w:rPr>
                <w:rFonts w:ascii="Verdana" w:hAnsi="Verdana" w:cs="Tahoma"/>
              </w:rPr>
              <w:t>advised of the need for caution when disposing of sites given that some older sites came with a number of environmental challenges.  Members noted that significant capital investment was also required at the Princess of Wales Hospital which would need to be taken into consideration moving forwards.</w:t>
            </w:r>
          </w:p>
          <w:p w14:paraId="327DF2B7" w14:textId="77777777" w:rsidR="00E737A3" w:rsidRDefault="00E737A3" w:rsidP="00E764FC">
            <w:pPr>
              <w:pStyle w:val="NoSpacing"/>
              <w:jc w:val="both"/>
              <w:rPr>
                <w:rFonts w:ascii="Verdana" w:hAnsi="Verdana" w:cs="Tahoma"/>
              </w:rPr>
            </w:pPr>
          </w:p>
          <w:p w14:paraId="7474AD71" w14:textId="1959A467" w:rsidR="002C5562" w:rsidRPr="00E764FC" w:rsidRDefault="00047A9F" w:rsidP="00E764FC">
            <w:pPr>
              <w:pStyle w:val="NoSpacing"/>
              <w:jc w:val="both"/>
              <w:rPr>
                <w:rFonts w:ascii="Verdana" w:hAnsi="Verdana" w:cs="Helvetica"/>
                <w:bCs/>
                <w:shd w:val="clear" w:color="auto" w:fill="FFFFFF"/>
              </w:rPr>
            </w:pPr>
            <w:r>
              <w:rPr>
                <w:rFonts w:ascii="Verdana" w:hAnsi="Verdana" w:cs="Tahoma"/>
              </w:rPr>
              <w:t xml:space="preserve">The Chair advised that he recognised the significant challenge to attempt </w:t>
            </w:r>
            <w:r w:rsidR="00151006">
              <w:rPr>
                <w:rFonts w:ascii="Verdana" w:hAnsi="Verdana" w:cs="Tahoma"/>
              </w:rPr>
              <w:t>to achieve a</w:t>
            </w:r>
            <w:r>
              <w:rPr>
                <w:rFonts w:ascii="Verdana" w:hAnsi="Verdana" w:cs="Tahoma"/>
              </w:rPr>
              <w:t xml:space="preserve"> balanced position, given the significant amounts of money being spent and matching the expenditure with delivery.  The Chair advised that it was evident that investments were still being made into services whilst trying to balance budgets, which needed to be made clear to the public.  The Chair extended his thanks to S May and the wider team for the work undertaken.  </w:t>
            </w:r>
          </w:p>
          <w:p w14:paraId="2B6B4D4A" w14:textId="77777777" w:rsidR="00E764FC" w:rsidRDefault="00E764FC" w:rsidP="003A2A49">
            <w:pPr>
              <w:pStyle w:val="NoSpacing"/>
              <w:rPr>
                <w:rFonts w:ascii="Verdana" w:hAnsi="Verdana" w:cs="Helvetica"/>
                <w:b/>
                <w:bCs/>
                <w:shd w:val="clear" w:color="auto" w:fill="FFFFFF"/>
              </w:rPr>
            </w:pPr>
          </w:p>
          <w:p w14:paraId="3CC723CC" w14:textId="1DF6A23B" w:rsidR="00E764FC" w:rsidRDefault="00E764FC" w:rsidP="003A2A49">
            <w:pPr>
              <w:pStyle w:val="NoSpacing"/>
              <w:rPr>
                <w:rFonts w:ascii="Verdana" w:hAnsi="Verdana" w:cs="Helvetica"/>
                <w:bCs/>
                <w:shd w:val="clear" w:color="auto" w:fill="FFFFFF"/>
              </w:rPr>
            </w:pPr>
            <w:r>
              <w:rPr>
                <w:rFonts w:ascii="Verdana" w:hAnsi="Verdana" w:cs="Helvetica"/>
                <w:bCs/>
                <w:shd w:val="clear" w:color="auto" w:fill="FFFFFF"/>
              </w:rPr>
              <w:t xml:space="preserve">The report was </w:t>
            </w:r>
            <w:r w:rsidRPr="00E764FC">
              <w:rPr>
                <w:rFonts w:ascii="Verdana" w:hAnsi="Verdana" w:cs="Helvetica"/>
                <w:b/>
                <w:bCs/>
                <w:shd w:val="clear" w:color="auto" w:fill="FFFFFF"/>
              </w:rPr>
              <w:t>NOTED</w:t>
            </w:r>
            <w:r>
              <w:rPr>
                <w:rFonts w:ascii="Verdana" w:hAnsi="Verdana" w:cs="Helvetica"/>
                <w:bCs/>
                <w:shd w:val="clear" w:color="auto" w:fill="FFFFFF"/>
              </w:rPr>
              <w:t xml:space="preserve">. </w:t>
            </w:r>
          </w:p>
          <w:p w14:paraId="6AA1BDC6" w14:textId="0F95A3E2" w:rsidR="00E764FC" w:rsidRDefault="00E764FC" w:rsidP="003A2A49">
            <w:pPr>
              <w:pStyle w:val="NoSpacing"/>
              <w:rPr>
                <w:rFonts w:ascii="Verdana" w:hAnsi="Verdana" w:cs="Helvetica"/>
                <w:bCs/>
                <w:shd w:val="clear" w:color="auto" w:fill="FFFFFF"/>
              </w:rPr>
            </w:pPr>
          </w:p>
          <w:p w14:paraId="7ABCD802" w14:textId="37E73DA8" w:rsidR="00E764FC" w:rsidRPr="00E764FC" w:rsidRDefault="00E764FC" w:rsidP="003A2A49">
            <w:pPr>
              <w:pStyle w:val="NoSpacing"/>
              <w:rPr>
                <w:rFonts w:ascii="Verdana" w:hAnsi="Verdana" w:cs="Helvetica"/>
                <w:b/>
                <w:bCs/>
                <w:shd w:val="clear" w:color="auto" w:fill="FFFFFF"/>
              </w:rPr>
            </w:pPr>
            <w:r w:rsidRPr="00E764FC">
              <w:rPr>
                <w:rFonts w:ascii="Verdana" w:hAnsi="Verdana" w:cs="Helvetica"/>
                <w:b/>
                <w:bCs/>
                <w:shd w:val="clear" w:color="auto" w:fill="FFFFFF"/>
              </w:rPr>
              <w:t xml:space="preserve">Update on Getting it Right First Time </w:t>
            </w:r>
            <w:r w:rsidR="00DD117C">
              <w:rPr>
                <w:rFonts w:ascii="Verdana" w:hAnsi="Verdana" w:cs="Helvetica"/>
                <w:b/>
                <w:bCs/>
                <w:shd w:val="clear" w:color="auto" w:fill="FFFFFF"/>
              </w:rPr>
              <w:t xml:space="preserve">(GIRFT) </w:t>
            </w:r>
            <w:r w:rsidRPr="00E764FC">
              <w:rPr>
                <w:rFonts w:ascii="Verdana" w:hAnsi="Verdana" w:cs="Helvetica"/>
                <w:b/>
                <w:bCs/>
                <w:shd w:val="clear" w:color="auto" w:fill="FFFFFF"/>
              </w:rPr>
              <w:t>Productivity Work</w:t>
            </w:r>
          </w:p>
          <w:p w14:paraId="1F2641A8" w14:textId="5257F3B2" w:rsidR="00E764FC" w:rsidRDefault="00E764FC" w:rsidP="003A2A49">
            <w:pPr>
              <w:pStyle w:val="NoSpacing"/>
              <w:rPr>
                <w:rFonts w:ascii="Verdana" w:hAnsi="Verdana" w:cs="Helvetica"/>
                <w:bCs/>
                <w:shd w:val="clear" w:color="auto" w:fill="FFFFFF"/>
              </w:rPr>
            </w:pPr>
          </w:p>
          <w:p w14:paraId="132CC26B" w14:textId="06BE18C5" w:rsidR="00E764FC" w:rsidRDefault="00E764FC" w:rsidP="003A2A49">
            <w:pPr>
              <w:pStyle w:val="NoSpacing"/>
              <w:rPr>
                <w:rFonts w:ascii="Verdana" w:hAnsi="Verdana" w:cs="Helvetica"/>
                <w:bCs/>
                <w:shd w:val="clear" w:color="auto" w:fill="FFFFFF"/>
              </w:rPr>
            </w:pPr>
            <w:r>
              <w:rPr>
                <w:rFonts w:ascii="Verdana" w:hAnsi="Verdana" w:cs="Helvetica"/>
                <w:bCs/>
                <w:shd w:val="clear" w:color="auto" w:fill="FFFFFF"/>
              </w:rPr>
              <w:t xml:space="preserve">G Hughes </w:t>
            </w:r>
            <w:r w:rsidR="00047A9F">
              <w:rPr>
                <w:rFonts w:ascii="Verdana" w:hAnsi="Verdana" w:cs="Helvetica"/>
                <w:bCs/>
                <w:shd w:val="clear" w:color="auto" w:fill="FFFFFF"/>
              </w:rPr>
              <w:t xml:space="preserve">shared a presentation with Members and </w:t>
            </w:r>
            <w:r>
              <w:rPr>
                <w:rFonts w:ascii="Verdana" w:hAnsi="Verdana" w:cs="Helvetica"/>
                <w:bCs/>
                <w:shd w:val="clear" w:color="auto" w:fill="FFFFFF"/>
              </w:rPr>
              <w:t>highlighted key areas for Members</w:t>
            </w:r>
            <w:r w:rsidR="0023506D">
              <w:rPr>
                <w:rFonts w:ascii="Verdana" w:hAnsi="Verdana" w:cs="Helvetica"/>
                <w:bCs/>
                <w:shd w:val="clear" w:color="auto" w:fill="FFFFFF"/>
              </w:rPr>
              <w:t>’</w:t>
            </w:r>
            <w:r>
              <w:rPr>
                <w:rFonts w:ascii="Verdana" w:hAnsi="Verdana" w:cs="Helvetica"/>
                <w:bCs/>
                <w:shd w:val="clear" w:color="auto" w:fill="FFFFFF"/>
              </w:rPr>
              <w:t xml:space="preserve"> attention. </w:t>
            </w:r>
          </w:p>
          <w:p w14:paraId="18A3B53D" w14:textId="3363D13F" w:rsidR="005007E6" w:rsidRDefault="005007E6" w:rsidP="003A2A49">
            <w:pPr>
              <w:pStyle w:val="NoSpacing"/>
              <w:rPr>
                <w:rFonts w:ascii="Verdana" w:hAnsi="Verdana" w:cs="Helvetica"/>
                <w:bCs/>
                <w:shd w:val="clear" w:color="auto" w:fill="FFFFFF"/>
              </w:rPr>
            </w:pPr>
          </w:p>
          <w:p w14:paraId="175F39AD" w14:textId="51818979" w:rsidR="005007E6" w:rsidRDefault="00EF2E5D" w:rsidP="00EF2E5D">
            <w:pPr>
              <w:pStyle w:val="NoSpacing"/>
              <w:jc w:val="both"/>
              <w:rPr>
                <w:rFonts w:ascii="Verdana" w:hAnsi="Verdana" w:cs="Helvetica"/>
                <w:bCs/>
                <w:shd w:val="clear" w:color="auto" w:fill="FFFFFF"/>
              </w:rPr>
            </w:pPr>
            <w:r>
              <w:rPr>
                <w:rFonts w:ascii="Verdana" w:hAnsi="Verdana" w:cs="Helvetica"/>
                <w:bCs/>
                <w:shd w:val="clear" w:color="auto" w:fill="FFFFFF"/>
              </w:rPr>
              <w:t xml:space="preserve">The Chair advised that he would like the Board to endorse the proposed approach outlined by G Hughes to work with the Care Groups and other staff to improve productivity. </w:t>
            </w:r>
          </w:p>
          <w:p w14:paraId="69FA8C7E" w14:textId="1406283F" w:rsidR="005007E6" w:rsidRDefault="005007E6" w:rsidP="003A2A49">
            <w:pPr>
              <w:pStyle w:val="NoSpacing"/>
              <w:rPr>
                <w:rFonts w:ascii="Verdana" w:hAnsi="Verdana" w:cs="Helvetica"/>
                <w:bCs/>
                <w:shd w:val="clear" w:color="auto" w:fill="FFFFFF"/>
              </w:rPr>
            </w:pPr>
          </w:p>
          <w:p w14:paraId="14623878" w14:textId="6B78731D" w:rsidR="005007E6" w:rsidRDefault="00EF2E5D" w:rsidP="00EF2E5D">
            <w:pPr>
              <w:pStyle w:val="NoSpacing"/>
              <w:jc w:val="both"/>
              <w:rPr>
                <w:rFonts w:ascii="Verdana" w:hAnsi="Verdana" w:cs="Helvetica"/>
                <w:bCs/>
                <w:shd w:val="clear" w:color="auto" w:fill="FFFFFF"/>
              </w:rPr>
            </w:pPr>
            <w:r>
              <w:rPr>
                <w:rFonts w:ascii="Verdana" w:hAnsi="Verdana" w:cs="Helvetica"/>
                <w:bCs/>
                <w:shd w:val="clear" w:color="auto" w:fill="FFFFFF"/>
              </w:rPr>
              <w:t xml:space="preserve">P Mears highlighted the clear expectation from Welsh Government that all Board’s should be sighted on these issues and should also be tracking progress and suggested that consideration now needed to be given to including the trajectories in the performance dashboard report moving forwards to enable the Board to monitor progress. </w:t>
            </w:r>
          </w:p>
          <w:p w14:paraId="234D4EFF" w14:textId="77777777" w:rsidR="005007E6" w:rsidRDefault="005007E6" w:rsidP="003A2A49">
            <w:pPr>
              <w:pStyle w:val="NoSpacing"/>
              <w:rPr>
                <w:rFonts w:ascii="Verdana" w:hAnsi="Verdana" w:cs="Helvetica"/>
                <w:bCs/>
                <w:shd w:val="clear" w:color="auto" w:fill="FFFFFF"/>
              </w:rPr>
            </w:pPr>
          </w:p>
          <w:p w14:paraId="0A2C6841" w14:textId="3B3723EF" w:rsidR="005007E6" w:rsidRDefault="00EF2E5D" w:rsidP="00EF2E5D">
            <w:pPr>
              <w:pStyle w:val="NoSpacing"/>
              <w:jc w:val="both"/>
              <w:rPr>
                <w:rFonts w:ascii="Verdana" w:hAnsi="Verdana" w:cs="Helvetica"/>
                <w:bCs/>
                <w:shd w:val="clear" w:color="auto" w:fill="FFFFFF"/>
              </w:rPr>
            </w:pPr>
            <w:r>
              <w:rPr>
                <w:rFonts w:ascii="Verdana" w:hAnsi="Verdana" w:cs="Helvetica"/>
                <w:bCs/>
                <w:shd w:val="clear" w:color="auto" w:fill="FFFFFF"/>
              </w:rPr>
              <w:t xml:space="preserve">K Palmer made reference to a master class she had recently attended with G Dix in relation to productivity and waste, where an appeal was made to Health Board’s in relation to involving staff to come up with ideas as to </w:t>
            </w:r>
            <w:r w:rsidR="00DD117C">
              <w:rPr>
                <w:rFonts w:ascii="Verdana" w:hAnsi="Verdana" w:cs="Helvetica"/>
                <w:bCs/>
                <w:shd w:val="clear" w:color="auto" w:fill="FFFFFF"/>
              </w:rPr>
              <w:t xml:space="preserve">the areas of work in which </w:t>
            </w:r>
            <w:r>
              <w:rPr>
                <w:rFonts w:ascii="Verdana" w:hAnsi="Verdana" w:cs="Helvetica"/>
                <w:bCs/>
                <w:shd w:val="clear" w:color="auto" w:fill="FFFFFF"/>
              </w:rPr>
              <w:t xml:space="preserve">savings could be made </w:t>
            </w:r>
            <w:r w:rsidR="00DD117C">
              <w:rPr>
                <w:rFonts w:ascii="Verdana" w:hAnsi="Verdana" w:cs="Helvetica"/>
                <w:bCs/>
                <w:shd w:val="clear" w:color="auto" w:fill="FFFFFF"/>
              </w:rPr>
              <w:t>that were less</w:t>
            </w:r>
            <w:r>
              <w:rPr>
                <w:rFonts w:ascii="Verdana" w:hAnsi="Verdana" w:cs="Helvetica"/>
                <w:bCs/>
                <w:shd w:val="clear" w:color="auto" w:fill="FFFFFF"/>
              </w:rPr>
              <w:t xml:space="preserve"> productive. P Mears advised that this needed to be part of the solution to this piece of work which needed to be driven by staff working in those areas. </w:t>
            </w:r>
          </w:p>
          <w:p w14:paraId="2510C6AE" w14:textId="77777777" w:rsidR="005007E6" w:rsidRDefault="005007E6" w:rsidP="003A2A49">
            <w:pPr>
              <w:pStyle w:val="NoSpacing"/>
              <w:rPr>
                <w:rFonts w:ascii="Verdana" w:hAnsi="Verdana" w:cs="Helvetica"/>
                <w:bCs/>
                <w:shd w:val="clear" w:color="auto" w:fill="FFFFFF"/>
              </w:rPr>
            </w:pPr>
          </w:p>
          <w:p w14:paraId="4B42B188" w14:textId="50D51BCD" w:rsidR="005007E6" w:rsidRDefault="00EF2E5D" w:rsidP="00216E44">
            <w:pPr>
              <w:pStyle w:val="NoSpacing"/>
              <w:jc w:val="both"/>
              <w:rPr>
                <w:rFonts w:ascii="Verdana" w:hAnsi="Verdana" w:cs="Helvetica"/>
                <w:bCs/>
                <w:shd w:val="clear" w:color="auto" w:fill="FFFFFF"/>
              </w:rPr>
            </w:pPr>
            <w:r>
              <w:rPr>
                <w:rFonts w:ascii="Verdana" w:hAnsi="Verdana" w:cs="Helvetica"/>
                <w:bCs/>
                <w:shd w:val="clear" w:color="auto" w:fill="FFFFFF"/>
              </w:rPr>
              <w:t>I Wells advised that h</w:t>
            </w:r>
            <w:r w:rsidR="00DD117C">
              <w:rPr>
                <w:rFonts w:ascii="Verdana" w:hAnsi="Verdana" w:cs="Helvetica"/>
                <w:bCs/>
                <w:shd w:val="clear" w:color="auto" w:fill="FFFFFF"/>
              </w:rPr>
              <w:t>e</w:t>
            </w:r>
            <w:r>
              <w:rPr>
                <w:rFonts w:ascii="Verdana" w:hAnsi="Verdana" w:cs="Helvetica"/>
                <w:bCs/>
                <w:shd w:val="clear" w:color="auto" w:fill="FFFFFF"/>
              </w:rPr>
              <w:t xml:space="preserve"> was fully supportive of this piece of work and sought clarity </w:t>
            </w:r>
            <w:r w:rsidR="00216E44">
              <w:rPr>
                <w:rFonts w:ascii="Verdana" w:hAnsi="Verdana" w:cs="Helvetica"/>
                <w:bCs/>
                <w:shd w:val="clear" w:color="auto" w:fill="FFFFFF"/>
              </w:rPr>
              <w:t>in relation to theatres</w:t>
            </w:r>
            <w:r>
              <w:rPr>
                <w:rFonts w:ascii="Verdana" w:hAnsi="Verdana" w:cs="Helvetica"/>
                <w:bCs/>
                <w:shd w:val="clear" w:color="auto" w:fill="FFFFFF"/>
              </w:rPr>
              <w:t xml:space="preserve"> being 100% staffed and queried whether there were time slots </w:t>
            </w:r>
            <w:r w:rsidR="00216E44">
              <w:rPr>
                <w:rFonts w:ascii="Verdana" w:hAnsi="Verdana" w:cs="Helvetica"/>
                <w:bCs/>
                <w:shd w:val="clear" w:color="auto" w:fill="FFFFFF"/>
              </w:rPr>
              <w:t xml:space="preserve">that were not being utilised or whether there was requirement for more staff in order to increase the flow through. G Hughes advised that there was a mixture of both elements, and that workforce was being considered as a CTM wide workforce, with staff being moved around sites in order to </w:t>
            </w:r>
            <w:r w:rsidR="00216E44">
              <w:rPr>
                <w:rFonts w:ascii="Verdana" w:hAnsi="Verdana" w:cs="Helvetica"/>
                <w:bCs/>
                <w:shd w:val="clear" w:color="auto" w:fill="FFFFFF"/>
              </w:rPr>
              <w:lastRenderedPageBreak/>
              <w:t xml:space="preserve">maximise utilisation. Members noted that this was a very complex timetabling exercise which was why it was being operated through a 6/4/2 programme. </w:t>
            </w:r>
          </w:p>
          <w:p w14:paraId="304D2A62" w14:textId="13F62914" w:rsidR="005007E6" w:rsidRDefault="005007E6" w:rsidP="003A2A49">
            <w:pPr>
              <w:pStyle w:val="NoSpacing"/>
              <w:rPr>
                <w:rFonts w:ascii="Verdana" w:hAnsi="Verdana" w:cs="Helvetica"/>
                <w:bCs/>
                <w:shd w:val="clear" w:color="auto" w:fill="FFFFFF"/>
              </w:rPr>
            </w:pPr>
          </w:p>
          <w:p w14:paraId="1E5E72BE" w14:textId="781AF270" w:rsidR="005007E6" w:rsidRDefault="00216E44" w:rsidP="00C74C3D">
            <w:pPr>
              <w:pStyle w:val="NoSpacing"/>
              <w:jc w:val="both"/>
              <w:rPr>
                <w:rFonts w:ascii="Verdana" w:hAnsi="Verdana" w:cs="Helvetica"/>
                <w:bCs/>
                <w:shd w:val="clear" w:color="auto" w:fill="FFFFFF"/>
              </w:rPr>
            </w:pPr>
            <w:r>
              <w:rPr>
                <w:rFonts w:ascii="Verdana" w:hAnsi="Verdana" w:cs="Helvetica"/>
                <w:bCs/>
                <w:shd w:val="clear" w:color="auto" w:fill="FFFFFF"/>
              </w:rPr>
              <w:t xml:space="preserve">P Roseblade advised that she was also supportive of this piece of work, and sought clarity as to how the Health Board could avoid the risk of not getting it right </w:t>
            </w:r>
            <w:r w:rsidR="00C74C3D">
              <w:rPr>
                <w:rFonts w:ascii="Verdana" w:hAnsi="Verdana" w:cs="Helvetica"/>
                <w:bCs/>
                <w:shd w:val="clear" w:color="auto" w:fill="FFFFFF"/>
              </w:rPr>
              <w:t>in terms of increased productivity. G Hughes advised that the evidence available from GIRFT provided clarity on the optimal model and added that the Health Board currently had three different models across sites, which needed to be stan</w:t>
            </w:r>
            <w:r w:rsidR="00DD117C">
              <w:rPr>
                <w:rFonts w:ascii="Verdana" w:hAnsi="Verdana" w:cs="Helvetica"/>
                <w:bCs/>
                <w:shd w:val="clear" w:color="auto" w:fill="FFFFFF"/>
              </w:rPr>
              <w:t>dardised</w:t>
            </w:r>
            <w:r w:rsidR="00C74C3D">
              <w:rPr>
                <w:rFonts w:ascii="Verdana" w:hAnsi="Verdana" w:cs="Helvetica"/>
                <w:bCs/>
                <w:shd w:val="clear" w:color="auto" w:fill="FFFFFF"/>
              </w:rPr>
              <w:t xml:space="preserve">. G Dix advised that the new PROMS platform was about to launch, which together with PREMS should hopefully alleviate anxieties in relation to productivity. </w:t>
            </w:r>
          </w:p>
          <w:p w14:paraId="71B5FBC9" w14:textId="77777777" w:rsidR="005007E6" w:rsidRDefault="005007E6" w:rsidP="003A2A49">
            <w:pPr>
              <w:pStyle w:val="NoSpacing"/>
              <w:rPr>
                <w:rFonts w:ascii="Verdana" w:hAnsi="Verdana" w:cs="Helvetica"/>
                <w:bCs/>
                <w:shd w:val="clear" w:color="auto" w:fill="FFFFFF"/>
              </w:rPr>
            </w:pPr>
          </w:p>
          <w:p w14:paraId="379C42B0" w14:textId="50337DB6" w:rsidR="00E764FC" w:rsidRDefault="00E764FC" w:rsidP="003A2A49">
            <w:pPr>
              <w:pStyle w:val="NoSpacing"/>
              <w:rPr>
                <w:rFonts w:ascii="Verdana" w:hAnsi="Verdana" w:cs="Helvetica"/>
                <w:bCs/>
                <w:shd w:val="clear" w:color="auto" w:fill="FFFFFF"/>
              </w:rPr>
            </w:pPr>
            <w:r>
              <w:rPr>
                <w:rFonts w:ascii="Verdana" w:hAnsi="Verdana" w:cs="Helvetica"/>
                <w:bCs/>
                <w:shd w:val="clear" w:color="auto" w:fill="FFFFFF"/>
              </w:rPr>
              <w:t xml:space="preserve">The report was </w:t>
            </w:r>
            <w:r w:rsidRPr="00E764FC">
              <w:rPr>
                <w:rFonts w:ascii="Verdana" w:hAnsi="Verdana" w:cs="Helvetica"/>
                <w:b/>
                <w:bCs/>
                <w:shd w:val="clear" w:color="auto" w:fill="FFFFFF"/>
              </w:rPr>
              <w:t>NOTED</w:t>
            </w:r>
            <w:r w:rsidR="00C74C3D">
              <w:rPr>
                <w:rFonts w:ascii="Verdana" w:hAnsi="Verdana" w:cs="Helvetica"/>
                <w:bCs/>
                <w:shd w:val="clear" w:color="auto" w:fill="FFFFFF"/>
              </w:rPr>
              <w:t xml:space="preserve"> and the approach presented was </w:t>
            </w:r>
            <w:r w:rsidR="00C74C3D" w:rsidRPr="00C74C3D">
              <w:rPr>
                <w:rFonts w:ascii="Verdana" w:hAnsi="Verdana" w:cs="Helvetica"/>
                <w:b/>
                <w:bCs/>
                <w:shd w:val="clear" w:color="auto" w:fill="FFFFFF"/>
              </w:rPr>
              <w:t>ENDORSED</w:t>
            </w:r>
            <w:r w:rsidR="00C74C3D">
              <w:rPr>
                <w:rFonts w:ascii="Verdana" w:hAnsi="Verdana" w:cs="Helvetica"/>
                <w:bCs/>
                <w:shd w:val="clear" w:color="auto" w:fill="FFFFFF"/>
              </w:rPr>
              <w:t xml:space="preserve">. </w:t>
            </w:r>
          </w:p>
          <w:p w14:paraId="40ABF0B0" w14:textId="16AA2BF1" w:rsidR="00675591" w:rsidRDefault="00675591" w:rsidP="003A2A49">
            <w:pPr>
              <w:pStyle w:val="NoSpacing"/>
              <w:rPr>
                <w:rFonts w:ascii="Verdana" w:hAnsi="Verdana" w:cs="Helvetica"/>
                <w:bCs/>
                <w:shd w:val="clear" w:color="auto" w:fill="FFFFFF"/>
              </w:rPr>
            </w:pPr>
          </w:p>
          <w:p w14:paraId="19647A85" w14:textId="114A91BB" w:rsidR="00DD117C" w:rsidRDefault="00DD117C" w:rsidP="003A2A49">
            <w:pPr>
              <w:pStyle w:val="NoSpacing"/>
              <w:rPr>
                <w:rFonts w:ascii="Verdana" w:hAnsi="Verdana" w:cs="Helvetica"/>
                <w:bCs/>
                <w:shd w:val="clear" w:color="auto" w:fill="FFFFFF"/>
              </w:rPr>
            </w:pPr>
            <w:r>
              <w:rPr>
                <w:rFonts w:ascii="Verdana" w:hAnsi="Verdana" w:cs="Helvetica"/>
                <w:bCs/>
                <w:shd w:val="clear" w:color="auto" w:fill="FFFFFF"/>
              </w:rPr>
              <w:t>Trajectories to be included in future iterations of the Performance Dashboard report to enable progress to be tracked</w:t>
            </w:r>
          </w:p>
          <w:p w14:paraId="5DEDC055" w14:textId="77777777" w:rsidR="00DD117C" w:rsidRPr="00E764FC" w:rsidRDefault="00DD117C" w:rsidP="003A2A49">
            <w:pPr>
              <w:pStyle w:val="NoSpacing"/>
              <w:rPr>
                <w:rFonts w:ascii="Verdana" w:hAnsi="Verdana" w:cs="Helvetica"/>
                <w:bCs/>
                <w:shd w:val="clear" w:color="auto" w:fill="FFFFFF"/>
              </w:rPr>
            </w:pPr>
          </w:p>
          <w:p w14:paraId="36BD4E46" w14:textId="105F8D94" w:rsidR="003A2A49" w:rsidRPr="00200A8B" w:rsidRDefault="00653F69" w:rsidP="003A2A49">
            <w:pPr>
              <w:pStyle w:val="NoSpacing"/>
              <w:rPr>
                <w:rFonts w:ascii="Verdana" w:hAnsi="Verdana" w:cs="Helvetica"/>
                <w:b/>
                <w:bCs/>
                <w:shd w:val="clear" w:color="auto" w:fill="FFFFFF"/>
              </w:rPr>
            </w:pPr>
            <w:r>
              <w:rPr>
                <w:rFonts w:ascii="Verdana" w:hAnsi="Verdana" w:cs="Helvetica"/>
                <w:b/>
                <w:bCs/>
                <w:shd w:val="clear" w:color="auto" w:fill="FFFFFF"/>
              </w:rPr>
              <w:t xml:space="preserve">STRATEGIC PLANNING </w:t>
            </w:r>
          </w:p>
          <w:p w14:paraId="30AE0571" w14:textId="75C7CAD4" w:rsidR="00E47F69" w:rsidRPr="00E47F69" w:rsidRDefault="00E47F69" w:rsidP="001B77FD">
            <w:pPr>
              <w:pStyle w:val="NoSpacing"/>
              <w:jc w:val="both"/>
              <w:rPr>
                <w:rFonts w:ascii="Verdana" w:hAnsi="Verdana" w:cs="Helvetica"/>
                <w:bCs/>
                <w:shd w:val="clear" w:color="auto" w:fill="FFFFFF"/>
              </w:rPr>
            </w:pPr>
          </w:p>
          <w:p w14:paraId="660C9C9F" w14:textId="3AE6C29E" w:rsidR="007B33FB" w:rsidRPr="00FA4D44" w:rsidRDefault="00653F69" w:rsidP="001B77FD">
            <w:pPr>
              <w:pStyle w:val="NoSpacing"/>
              <w:jc w:val="both"/>
              <w:rPr>
                <w:rFonts w:ascii="Verdana" w:hAnsi="Verdana" w:cs="Helvetica"/>
                <w:b/>
                <w:bCs/>
                <w:shd w:val="clear" w:color="auto" w:fill="FFFFFF"/>
              </w:rPr>
            </w:pPr>
            <w:r>
              <w:rPr>
                <w:rFonts w:ascii="Verdana" w:hAnsi="Verdana" w:cs="Helvetica"/>
                <w:b/>
                <w:bCs/>
                <w:shd w:val="clear" w:color="auto" w:fill="FFFFFF"/>
              </w:rPr>
              <w:t xml:space="preserve">Acute Clinical Services plan Update </w:t>
            </w:r>
          </w:p>
          <w:p w14:paraId="6A9460C8" w14:textId="1674CAE8" w:rsidR="003A2A49" w:rsidRDefault="003A2A49" w:rsidP="003A2A49">
            <w:pPr>
              <w:tabs>
                <w:tab w:val="left" w:pos="1395"/>
              </w:tabs>
              <w:jc w:val="both"/>
              <w:rPr>
                <w:rFonts w:ascii="Verdana" w:hAnsi="Verdana"/>
                <w:b/>
              </w:rPr>
            </w:pPr>
          </w:p>
          <w:p w14:paraId="4DAF2968" w14:textId="689BAD9F" w:rsidR="00EB4001" w:rsidRDefault="00653F69" w:rsidP="007600C5">
            <w:pPr>
              <w:tabs>
                <w:tab w:val="left" w:pos="1395"/>
              </w:tabs>
              <w:jc w:val="both"/>
              <w:rPr>
                <w:rFonts w:ascii="Verdana" w:hAnsi="Verdana"/>
              </w:rPr>
            </w:pPr>
            <w:r>
              <w:rPr>
                <w:rFonts w:ascii="Verdana" w:hAnsi="Verdana"/>
              </w:rPr>
              <w:t xml:space="preserve">L Prosser presented the report and updated Board Members on the progress </w:t>
            </w:r>
            <w:r w:rsidR="007600C5">
              <w:rPr>
                <w:rFonts w:ascii="Verdana" w:hAnsi="Verdana"/>
              </w:rPr>
              <w:t>being made in relation to the development of the Acute Clinical Services Plan.</w:t>
            </w:r>
            <w:r w:rsidR="001919DF">
              <w:rPr>
                <w:rFonts w:ascii="Verdana" w:hAnsi="Verdana"/>
              </w:rPr>
              <w:t xml:space="preserve"> </w:t>
            </w:r>
          </w:p>
          <w:p w14:paraId="45959BFB" w14:textId="74A8662B" w:rsidR="00F8108F" w:rsidRDefault="00F8108F" w:rsidP="007600C5">
            <w:pPr>
              <w:tabs>
                <w:tab w:val="left" w:pos="1395"/>
              </w:tabs>
              <w:jc w:val="both"/>
              <w:rPr>
                <w:rFonts w:ascii="Verdana" w:hAnsi="Verdana"/>
              </w:rPr>
            </w:pPr>
          </w:p>
          <w:p w14:paraId="500AF4BB" w14:textId="694773D4" w:rsidR="001919DF" w:rsidRDefault="00C74C3D" w:rsidP="007600C5">
            <w:pPr>
              <w:tabs>
                <w:tab w:val="left" w:pos="1395"/>
              </w:tabs>
              <w:jc w:val="both"/>
              <w:rPr>
                <w:rFonts w:ascii="Verdana" w:hAnsi="Verdana"/>
              </w:rPr>
            </w:pPr>
            <w:r>
              <w:rPr>
                <w:rFonts w:ascii="Verdana" w:hAnsi="Verdana"/>
              </w:rPr>
              <w:t>P Roseblade advised that whilst the report referred to engagement wit</w:t>
            </w:r>
            <w:r w:rsidR="00DD117C">
              <w:rPr>
                <w:rFonts w:ascii="Verdana" w:hAnsi="Verdana"/>
              </w:rPr>
              <w:t xml:space="preserve">h clinicians, it was not evident </w:t>
            </w:r>
            <w:r>
              <w:rPr>
                <w:rFonts w:ascii="Verdana" w:hAnsi="Verdana"/>
              </w:rPr>
              <w:t xml:space="preserve">that this work was being driven by clinicians, </w:t>
            </w:r>
            <w:r w:rsidR="00DD117C">
              <w:rPr>
                <w:rFonts w:ascii="Verdana" w:hAnsi="Verdana"/>
              </w:rPr>
              <w:t>which</w:t>
            </w:r>
            <w:r>
              <w:rPr>
                <w:rFonts w:ascii="Verdana" w:hAnsi="Verdana"/>
              </w:rPr>
              <w:t xml:space="preserve"> needed to be </w:t>
            </w:r>
            <w:r w:rsidR="00DD117C">
              <w:rPr>
                <w:rFonts w:ascii="Verdana" w:hAnsi="Verdana"/>
              </w:rPr>
              <w:t>made clear</w:t>
            </w:r>
            <w:r>
              <w:rPr>
                <w:rFonts w:ascii="Verdana" w:hAnsi="Verdana"/>
              </w:rPr>
              <w:t xml:space="preserve"> </w:t>
            </w:r>
            <w:r w:rsidR="00DD117C">
              <w:rPr>
                <w:rFonts w:ascii="Verdana" w:hAnsi="Verdana"/>
              </w:rPr>
              <w:t>to ensure</w:t>
            </w:r>
            <w:r>
              <w:rPr>
                <w:rFonts w:ascii="Verdana" w:hAnsi="Verdana"/>
              </w:rPr>
              <w:t xml:space="preserve"> the public </w:t>
            </w:r>
            <w:r w:rsidR="00DD117C">
              <w:rPr>
                <w:rFonts w:ascii="Verdana" w:hAnsi="Verdana"/>
              </w:rPr>
              <w:t xml:space="preserve">were aware </w:t>
            </w:r>
            <w:r>
              <w:rPr>
                <w:rFonts w:ascii="Verdana" w:hAnsi="Verdana"/>
              </w:rPr>
              <w:t xml:space="preserve">that this was being undertaken in their best interests. G Hughes advised that the Clinicians were fully engaged with this piece of work and were fully aware of their responsibilities in regards to communicating key messages. L Prosser advised that there were plans in place to include a Clinical Directorship and Members noted that there would be an Assistant Medical Director in place </w:t>
            </w:r>
            <w:r w:rsidR="00DD117C">
              <w:rPr>
                <w:rFonts w:ascii="Verdana" w:hAnsi="Verdana"/>
              </w:rPr>
              <w:t xml:space="preserve">soon </w:t>
            </w:r>
            <w:r>
              <w:rPr>
                <w:rFonts w:ascii="Verdana" w:hAnsi="Verdana"/>
              </w:rPr>
              <w:t xml:space="preserve">who would be driving this work forward. </w:t>
            </w:r>
          </w:p>
          <w:p w14:paraId="19CA8944" w14:textId="5E757922" w:rsidR="001919DF" w:rsidRDefault="001919DF" w:rsidP="007600C5">
            <w:pPr>
              <w:tabs>
                <w:tab w:val="left" w:pos="1395"/>
              </w:tabs>
              <w:jc w:val="both"/>
              <w:rPr>
                <w:rFonts w:ascii="Verdana" w:hAnsi="Verdana"/>
              </w:rPr>
            </w:pPr>
          </w:p>
          <w:p w14:paraId="02FE0791" w14:textId="49FB2288" w:rsidR="001919DF" w:rsidRDefault="00615B6E" w:rsidP="007600C5">
            <w:pPr>
              <w:tabs>
                <w:tab w:val="left" w:pos="1395"/>
              </w:tabs>
              <w:jc w:val="both"/>
              <w:rPr>
                <w:rFonts w:ascii="Verdana" w:hAnsi="Verdana"/>
              </w:rPr>
            </w:pPr>
            <w:r>
              <w:rPr>
                <w:rFonts w:ascii="Verdana" w:hAnsi="Verdana"/>
              </w:rPr>
              <w:t xml:space="preserve">K Palmer advised that </w:t>
            </w:r>
            <w:r w:rsidR="00DD117C">
              <w:rPr>
                <w:rFonts w:ascii="Verdana" w:hAnsi="Verdana"/>
              </w:rPr>
              <w:t>viewing</w:t>
            </w:r>
            <w:r>
              <w:rPr>
                <w:rFonts w:ascii="Verdana" w:hAnsi="Verdana"/>
              </w:rPr>
              <w:t xml:space="preserve"> this from a community member perspective, the case for change and the vision needed to be made clearer in a </w:t>
            </w:r>
            <w:r w:rsidR="00DD117C">
              <w:rPr>
                <w:rFonts w:ascii="Verdana" w:hAnsi="Verdana"/>
              </w:rPr>
              <w:t>way</w:t>
            </w:r>
            <w:r>
              <w:rPr>
                <w:rFonts w:ascii="Verdana" w:hAnsi="Verdana"/>
              </w:rPr>
              <w:t xml:space="preserve"> that would be easily understandable to the public. P Mears advised that the case for change would be the detailed element of the plan, with a separate narrative to be developed which could be cascaded to Members of the communities, by utilising third sector and voluntary groups in the engagement process. L Prosser expressed the importance of having a dedicated team in place to help with ensuring key messages were being cascaded in an accessible language.</w:t>
            </w:r>
            <w:r w:rsidR="001919DF">
              <w:rPr>
                <w:rFonts w:ascii="Verdana" w:hAnsi="Verdana"/>
              </w:rPr>
              <w:t xml:space="preserve"> </w:t>
            </w:r>
          </w:p>
          <w:p w14:paraId="3EDBE907" w14:textId="77777777" w:rsidR="001919DF" w:rsidRDefault="001919DF" w:rsidP="007600C5">
            <w:pPr>
              <w:tabs>
                <w:tab w:val="left" w:pos="1395"/>
              </w:tabs>
              <w:jc w:val="both"/>
              <w:rPr>
                <w:rFonts w:ascii="Verdana" w:hAnsi="Verdana"/>
              </w:rPr>
            </w:pPr>
          </w:p>
          <w:p w14:paraId="0A1B2D9F" w14:textId="77777777" w:rsidR="00DD6792" w:rsidRDefault="00BC67D6" w:rsidP="00EC68FE">
            <w:pPr>
              <w:tabs>
                <w:tab w:val="left" w:pos="1395"/>
              </w:tabs>
              <w:jc w:val="both"/>
              <w:rPr>
                <w:rFonts w:ascii="Verdana" w:hAnsi="Verdana"/>
              </w:rPr>
            </w:pPr>
            <w:r>
              <w:rPr>
                <w:rFonts w:ascii="Verdana" w:hAnsi="Verdana"/>
              </w:rPr>
              <w:t xml:space="preserve">The report was </w:t>
            </w:r>
            <w:r w:rsidRPr="00BC67D6">
              <w:rPr>
                <w:rFonts w:ascii="Verdana" w:hAnsi="Verdana"/>
                <w:b/>
              </w:rPr>
              <w:t>NOTED</w:t>
            </w:r>
            <w:r w:rsidR="00653F69">
              <w:rPr>
                <w:rFonts w:ascii="Verdana" w:hAnsi="Verdana"/>
              </w:rPr>
              <w:t xml:space="preserve">. </w:t>
            </w:r>
          </w:p>
          <w:p w14:paraId="56F17F6A" w14:textId="77777777" w:rsidR="00E764FC" w:rsidRDefault="00E764FC" w:rsidP="00EC68FE">
            <w:pPr>
              <w:tabs>
                <w:tab w:val="left" w:pos="1395"/>
              </w:tabs>
              <w:jc w:val="both"/>
              <w:rPr>
                <w:rFonts w:ascii="Verdana" w:hAnsi="Verdana"/>
              </w:rPr>
            </w:pPr>
          </w:p>
          <w:p w14:paraId="10AA0EA8" w14:textId="77777777" w:rsidR="00E764FC" w:rsidRDefault="00E764FC" w:rsidP="00EC68FE">
            <w:pPr>
              <w:tabs>
                <w:tab w:val="left" w:pos="1395"/>
              </w:tabs>
              <w:jc w:val="both"/>
              <w:rPr>
                <w:rFonts w:ascii="Verdana" w:hAnsi="Verdana"/>
                <w:b/>
              </w:rPr>
            </w:pPr>
            <w:r>
              <w:rPr>
                <w:rFonts w:ascii="Verdana" w:hAnsi="Verdana"/>
                <w:b/>
              </w:rPr>
              <w:t xml:space="preserve">Tackling Type 2 Diabetes in Cwm Taf Morgannwg </w:t>
            </w:r>
          </w:p>
          <w:p w14:paraId="0F2E0DB8" w14:textId="77777777" w:rsidR="00E764FC" w:rsidRDefault="00E764FC" w:rsidP="00EC68FE">
            <w:pPr>
              <w:tabs>
                <w:tab w:val="left" w:pos="1395"/>
              </w:tabs>
              <w:jc w:val="both"/>
              <w:rPr>
                <w:rFonts w:ascii="Verdana" w:hAnsi="Verdana"/>
                <w:b/>
              </w:rPr>
            </w:pPr>
          </w:p>
          <w:p w14:paraId="242D4C6D" w14:textId="44153127" w:rsidR="00E764FC" w:rsidRDefault="00E764FC" w:rsidP="00EC68FE">
            <w:pPr>
              <w:tabs>
                <w:tab w:val="left" w:pos="1395"/>
              </w:tabs>
              <w:jc w:val="both"/>
              <w:rPr>
                <w:rFonts w:ascii="Verdana" w:hAnsi="Verdana" w:cs="Arial"/>
              </w:rPr>
            </w:pPr>
            <w:r>
              <w:rPr>
                <w:rFonts w:ascii="Verdana" w:hAnsi="Verdana"/>
              </w:rPr>
              <w:t xml:space="preserve">P Daniels presented the report </w:t>
            </w:r>
            <w:r w:rsidR="00615B6E">
              <w:rPr>
                <w:rFonts w:ascii="Verdana" w:hAnsi="Verdana"/>
              </w:rPr>
              <w:t>and highlighted the key matters for Members</w:t>
            </w:r>
            <w:r w:rsidR="0023506D">
              <w:rPr>
                <w:rFonts w:ascii="Verdana" w:hAnsi="Verdana"/>
              </w:rPr>
              <w:t>’</w:t>
            </w:r>
            <w:r w:rsidR="00615B6E">
              <w:rPr>
                <w:rFonts w:ascii="Verdana" w:hAnsi="Verdana"/>
              </w:rPr>
              <w:t xml:space="preserve"> attention. </w:t>
            </w:r>
          </w:p>
          <w:p w14:paraId="0A10103D" w14:textId="18DE5F19" w:rsidR="00EB26AB" w:rsidRDefault="00EB26AB" w:rsidP="00EC68FE">
            <w:pPr>
              <w:tabs>
                <w:tab w:val="left" w:pos="1395"/>
              </w:tabs>
              <w:jc w:val="both"/>
              <w:rPr>
                <w:rFonts w:ascii="Verdana" w:hAnsi="Verdana" w:cs="Arial"/>
              </w:rPr>
            </w:pPr>
          </w:p>
          <w:p w14:paraId="25F2F689" w14:textId="56A63DCC" w:rsidR="00EB26AB" w:rsidRDefault="00615B6E" w:rsidP="00EC68FE">
            <w:pPr>
              <w:tabs>
                <w:tab w:val="left" w:pos="1395"/>
              </w:tabs>
              <w:jc w:val="both"/>
              <w:rPr>
                <w:rFonts w:ascii="Verdana" w:hAnsi="Verdana" w:cs="Arial"/>
              </w:rPr>
            </w:pPr>
            <w:r>
              <w:rPr>
                <w:rFonts w:ascii="Verdana" w:hAnsi="Verdana" w:cs="Arial"/>
              </w:rPr>
              <w:lastRenderedPageBreak/>
              <w:t xml:space="preserve">The Chair advised that the report sets out </w:t>
            </w:r>
            <w:r w:rsidR="008A77E4">
              <w:rPr>
                <w:rFonts w:ascii="Verdana" w:hAnsi="Verdana" w:cs="Arial"/>
              </w:rPr>
              <w:t>the significant amount of work that was being undertaken in this area, with the approach being taken needing to be multi-led and multi-factored. The Ch</w:t>
            </w:r>
            <w:r w:rsidR="00DD117C">
              <w:rPr>
                <w:rFonts w:ascii="Verdana" w:hAnsi="Verdana" w:cs="Arial"/>
              </w:rPr>
              <w:t>air advised that the Board needed</w:t>
            </w:r>
            <w:r w:rsidR="008A77E4">
              <w:rPr>
                <w:rFonts w:ascii="Verdana" w:hAnsi="Verdana" w:cs="Arial"/>
              </w:rPr>
              <w:t xml:space="preserve"> to be </w:t>
            </w:r>
            <w:r w:rsidR="00DD117C">
              <w:rPr>
                <w:rFonts w:ascii="Verdana" w:hAnsi="Verdana" w:cs="Arial"/>
              </w:rPr>
              <w:t>advising</w:t>
            </w:r>
            <w:r w:rsidR="008A77E4">
              <w:rPr>
                <w:rFonts w:ascii="Verdana" w:hAnsi="Verdana" w:cs="Arial"/>
              </w:rPr>
              <w:t xml:space="preserve"> that </w:t>
            </w:r>
            <w:r w:rsidR="00DD117C">
              <w:rPr>
                <w:rFonts w:ascii="Verdana" w:hAnsi="Verdana" w:cs="Arial"/>
              </w:rPr>
              <w:t>it was</w:t>
            </w:r>
            <w:r w:rsidR="008A77E4">
              <w:rPr>
                <w:rFonts w:ascii="Verdana" w:hAnsi="Verdana" w:cs="Arial"/>
              </w:rPr>
              <w:t xml:space="preserve"> </w:t>
            </w:r>
            <w:r w:rsidR="00CB28A1">
              <w:rPr>
                <w:rFonts w:ascii="Verdana" w:hAnsi="Verdana" w:cs="Arial"/>
              </w:rPr>
              <w:t xml:space="preserve">committed to flattening the curve, given that based on the trajectory over the last 10 years and moving forward 10 years, the position does not look positive. </w:t>
            </w:r>
          </w:p>
          <w:p w14:paraId="0364E62E" w14:textId="3451785F" w:rsidR="00CB28A1" w:rsidRDefault="00CB28A1" w:rsidP="00EC68FE">
            <w:pPr>
              <w:tabs>
                <w:tab w:val="left" w:pos="1395"/>
              </w:tabs>
              <w:jc w:val="both"/>
              <w:rPr>
                <w:rFonts w:ascii="Verdana" w:hAnsi="Verdana" w:cs="Arial"/>
              </w:rPr>
            </w:pPr>
          </w:p>
          <w:p w14:paraId="3483A6DC" w14:textId="4719E535" w:rsidR="00CB28A1" w:rsidRDefault="00CB28A1" w:rsidP="00EC68FE">
            <w:pPr>
              <w:tabs>
                <w:tab w:val="left" w:pos="1395"/>
              </w:tabs>
              <w:jc w:val="both"/>
              <w:rPr>
                <w:rFonts w:ascii="Verdana" w:hAnsi="Verdana" w:cs="Arial"/>
              </w:rPr>
            </w:pPr>
            <w:r>
              <w:rPr>
                <w:rFonts w:ascii="Verdana" w:hAnsi="Verdana" w:cs="Arial"/>
              </w:rPr>
              <w:t xml:space="preserve">The Chair made reference to the management and delivery of services, for example, could </w:t>
            </w:r>
            <w:r w:rsidR="00DD117C">
              <w:rPr>
                <w:rFonts w:ascii="Verdana" w:hAnsi="Verdana" w:cs="Arial"/>
              </w:rPr>
              <w:t>delivery of</w:t>
            </w:r>
            <w:r>
              <w:rPr>
                <w:rFonts w:ascii="Verdana" w:hAnsi="Verdana" w:cs="Arial"/>
              </w:rPr>
              <w:t xml:space="preserve"> community based care and support to patients who have type 2 diabetes</w:t>
            </w:r>
            <w:r w:rsidR="00DD117C">
              <w:rPr>
                <w:rFonts w:ascii="Verdana" w:hAnsi="Verdana" w:cs="Arial"/>
              </w:rPr>
              <w:t xml:space="preserve"> be improved by providing care </w:t>
            </w:r>
            <w:r>
              <w:rPr>
                <w:rFonts w:ascii="Verdana" w:hAnsi="Verdana" w:cs="Arial"/>
              </w:rPr>
              <w:t>close</w:t>
            </w:r>
            <w:r w:rsidR="00DD117C">
              <w:rPr>
                <w:rFonts w:ascii="Verdana" w:hAnsi="Verdana" w:cs="Arial"/>
              </w:rPr>
              <w:t>r</w:t>
            </w:r>
            <w:r>
              <w:rPr>
                <w:rFonts w:ascii="Verdana" w:hAnsi="Verdana" w:cs="Arial"/>
              </w:rPr>
              <w:t xml:space="preserve"> to </w:t>
            </w:r>
            <w:r w:rsidR="00DD117C">
              <w:rPr>
                <w:rFonts w:ascii="Verdana" w:hAnsi="Verdana" w:cs="Arial"/>
              </w:rPr>
              <w:t>patients homes</w:t>
            </w:r>
            <w:r>
              <w:rPr>
                <w:rFonts w:ascii="Verdana" w:hAnsi="Verdana" w:cs="Arial"/>
              </w:rPr>
              <w:t xml:space="preserve">, as opposed to being required to travel some distances to get to hospital appointments. </w:t>
            </w:r>
          </w:p>
          <w:p w14:paraId="064BE05E" w14:textId="573E64F6" w:rsidR="00EB26AB" w:rsidRDefault="00EB26AB" w:rsidP="00EC68FE">
            <w:pPr>
              <w:tabs>
                <w:tab w:val="left" w:pos="1395"/>
              </w:tabs>
              <w:jc w:val="both"/>
              <w:rPr>
                <w:rFonts w:ascii="Verdana" w:hAnsi="Verdana" w:cs="Arial"/>
              </w:rPr>
            </w:pPr>
          </w:p>
          <w:p w14:paraId="0FB4176C" w14:textId="23696B25" w:rsidR="00EB26AB" w:rsidRDefault="00CB28A1" w:rsidP="00EC68FE">
            <w:pPr>
              <w:tabs>
                <w:tab w:val="left" w:pos="1395"/>
              </w:tabs>
              <w:jc w:val="both"/>
              <w:rPr>
                <w:rFonts w:ascii="Verdana" w:hAnsi="Verdana" w:cs="Arial"/>
              </w:rPr>
            </w:pPr>
            <w:r>
              <w:rPr>
                <w:rFonts w:ascii="Verdana" w:hAnsi="Verdana" w:cs="Arial"/>
              </w:rPr>
              <w:t>P Mears advised that work was being undertaken with one of the Diabetes Consultants in relation to the model of care for diabetic patients. Consideration was being given as to whether relatively stable patients need</w:t>
            </w:r>
            <w:r w:rsidR="00DD117C">
              <w:rPr>
                <w:rFonts w:ascii="Verdana" w:hAnsi="Verdana" w:cs="Arial"/>
              </w:rPr>
              <w:t>ed</w:t>
            </w:r>
            <w:r>
              <w:rPr>
                <w:rFonts w:ascii="Verdana" w:hAnsi="Verdana" w:cs="Arial"/>
              </w:rPr>
              <w:t xml:space="preserve"> to be brought in for regular hospital appointments given the long term nature of their condition, with exploration being given to digital solutions for tracking patient’s blood sugar levels remotely. </w:t>
            </w:r>
          </w:p>
          <w:p w14:paraId="6F83D536" w14:textId="4707D491" w:rsidR="00EB26AB" w:rsidRDefault="00EB26AB" w:rsidP="00EC68FE">
            <w:pPr>
              <w:tabs>
                <w:tab w:val="left" w:pos="1395"/>
              </w:tabs>
              <w:jc w:val="both"/>
              <w:rPr>
                <w:rFonts w:ascii="Verdana" w:hAnsi="Verdana" w:cs="Arial"/>
              </w:rPr>
            </w:pPr>
          </w:p>
          <w:p w14:paraId="53431737" w14:textId="741D6229" w:rsidR="00EB26AB" w:rsidRDefault="00CB28A1" w:rsidP="00EC68FE">
            <w:pPr>
              <w:tabs>
                <w:tab w:val="left" w:pos="1395"/>
              </w:tabs>
              <w:jc w:val="both"/>
              <w:rPr>
                <w:rFonts w:ascii="Verdana" w:hAnsi="Verdana" w:cs="Arial"/>
              </w:rPr>
            </w:pPr>
            <w:r>
              <w:rPr>
                <w:rFonts w:ascii="Verdana" w:hAnsi="Verdana" w:cs="Arial"/>
              </w:rPr>
              <w:t>P Mears advised that this was an important piece of work and advised that he had not yet seen an analysis which showed that if investment was made into Diabetes prevention now, what savings and efficiencies would be realised in future years</w:t>
            </w:r>
            <w:r w:rsidR="00DB420A">
              <w:rPr>
                <w:rFonts w:ascii="Verdana" w:hAnsi="Verdana" w:cs="Arial"/>
              </w:rPr>
              <w:t xml:space="preserve"> and added that he felt this piece of work needed to be undertaken by Public Health Wales as a health economics piece of work. P Daniels advised that this had been discussed by the Team and asked Board Members to note that many of these funding steams were short term, with some funding streams ending within year. P Daniels advised that he would welcome support from Board colleagues in raising this as an issue through discussions with Welsh Government in regards to the need for continued funding and the need for a Once for Wales approach.  </w:t>
            </w:r>
          </w:p>
          <w:p w14:paraId="547E5850" w14:textId="50E5A318" w:rsidR="00EB26AB" w:rsidRDefault="00EB26AB" w:rsidP="00EC68FE">
            <w:pPr>
              <w:tabs>
                <w:tab w:val="left" w:pos="1395"/>
              </w:tabs>
              <w:jc w:val="both"/>
              <w:rPr>
                <w:rFonts w:ascii="Verdana" w:hAnsi="Verdana" w:cs="Arial"/>
              </w:rPr>
            </w:pPr>
          </w:p>
          <w:p w14:paraId="14AEA717" w14:textId="11CF9746" w:rsidR="00EB26AB" w:rsidRDefault="00DB420A" w:rsidP="00EC68FE">
            <w:pPr>
              <w:tabs>
                <w:tab w:val="left" w:pos="1395"/>
              </w:tabs>
              <w:jc w:val="both"/>
              <w:rPr>
                <w:rFonts w:ascii="Verdana" w:hAnsi="Verdana" w:cs="Arial"/>
              </w:rPr>
            </w:pPr>
            <w:r>
              <w:rPr>
                <w:rFonts w:ascii="Verdana" w:hAnsi="Verdana" w:cs="Arial"/>
              </w:rPr>
              <w:t xml:space="preserve">I Wells advised that patients were having a number of blood tests undertaken and sought clarity as to whether diabetes was being routinely tested for in these tests, as this may identify patients who have pre-diabetes </w:t>
            </w:r>
            <w:r w:rsidR="008558F5">
              <w:rPr>
                <w:rFonts w:ascii="Verdana" w:hAnsi="Verdana" w:cs="Arial"/>
              </w:rPr>
              <w:t>which would then enable them to</w:t>
            </w:r>
            <w:r>
              <w:rPr>
                <w:rFonts w:ascii="Verdana" w:hAnsi="Verdana" w:cs="Arial"/>
              </w:rPr>
              <w:t xml:space="preserve"> take steps to improve their lifestyles to prevent future development of the condition. P Daniels advised that Public Health Wales were developing a national campaign in relation to screening opportunities which could potentially assist with diabetes prevention. </w:t>
            </w:r>
          </w:p>
          <w:p w14:paraId="6FC2128D" w14:textId="05D2284D" w:rsidR="00265DE4" w:rsidRDefault="00265DE4" w:rsidP="00EC68FE">
            <w:pPr>
              <w:tabs>
                <w:tab w:val="left" w:pos="1395"/>
              </w:tabs>
              <w:jc w:val="both"/>
              <w:rPr>
                <w:rFonts w:ascii="Verdana" w:hAnsi="Verdana" w:cs="Arial"/>
              </w:rPr>
            </w:pPr>
          </w:p>
          <w:p w14:paraId="6A60B2CA" w14:textId="0EE58E4B" w:rsidR="00265DE4" w:rsidRDefault="0083294D" w:rsidP="00EC68FE">
            <w:pPr>
              <w:tabs>
                <w:tab w:val="left" w:pos="1395"/>
              </w:tabs>
              <w:jc w:val="both"/>
              <w:rPr>
                <w:rFonts w:ascii="Verdana" w:hAnsi="Verdana" w:cs="Arial"/>
              </w:rPr>
            </w:pPr>
            <w:r>
              <w:rPr>
                <w:rFonts w:ascii="Verdana" w:hAnsi="Verdana" w:cs="Arial"/>
              </w:rPr>
              <w:t xml:space="preserve">R Rowlands expressed the importance of engaging with patients within their communities and added that whilst she recognised that there was limited funding available to achieve this, if investment was not made into this area in terms of engagement, the work being undertaken in other projects could be wasted if the engagement </w:t>
            </w:r>
            <w:r w:rsidR="008558F5">
              <w:rPr>
                <w:rFonts w:ascii="Verdana" w:hAnsi="Verdana" w:cs="Arial"/>
              </w:rPr>
              <w:t>was not</w:t>
            </w:r>
            <w:r>
              <w:rPr>
                <w:rFonts w:ascii="Verdana" w:hAnsi="Verdana" w:cs="Arial"/>
              </w:rPr>
              <w:t xml:space="preserve"> undertaken correctly. P Daniels advis</w:t>
            </w:r>
            <w:r w:rsidR="008558F5">
              <w:rPr>
                <w:rFonts w:ascii="Verdana" w:hAnsi="Verdana" w:cs="Arial"/>
              </w:rPr>
              <w:t>ed that this work was not related to</w:t>
            </w:r>
            <w:r>
              <w:rPr>
                <w:rFonts w:ascii="Verdana" w:hAnsi="Verdana" w:cs="Arial"/>
              </w:rPr>
              <w:t xml:space="preserve"> reducing demand, </w:t>
            </w:r>
            <w:r w:rsidR="008558F5">
              <w:rPr>
                <w:rFonts w:ascii="Verdana" w:hAnsi="Verdana" w:cs="Arial"/>
              </w:rPr>
              <w:t>and mostly related to</w:t>
            </w:r>
            <w:r>
              <w:rPr>
                <w:rFonts w:ascii="Verdana" w:hAnsi="Verdana" w:cs="Arial"/>
              </w:rPr>
              <w:t xml:space="preserve"> managing demand and ensuring the right services were being provide</w:t>
            </w:r>
            <w:r w:rsidR="008558F5">
              <w:rPr>
                <w:rFonts w:ascii="Verdana" w:hAnsi="Verdana" w:cs="Arial"/>
              </w:rPr>
              <w:t>d</w:t>
            </w:r>
            <w:r>
              <w:rPr>
                <w:rFonts w:ascii="Verdana" w:hAnsi="Verdana" w:cs="Arial"/>
              </w:rPr>
              <w:t xml:space="preserve"> to the right people at the right time. </w:t>
            </w:r>
          </w:p>
          <w:p w14:paraId="19E2EEA9" w14:textId="0AC02178" w:rsidR="00265DE4" w:rsidRDefault="00265DE4" w:rsidP="00EC68FE">
            <w:pPr>
              <w:tabs>
                <w:tab w:val="left" w:pos="1395"/>
              </w:tabs>
              <w:jc w:val="both"/>
              <w:rPr>
                <w:rFonts w:ascii="Verdana" w:hAnsi="Verdana" w:cs="Arial"/>
              </w:rPr>
            </w:pPr>
          </w:p>
          <w:p w14:paraId="07D0ACAC" w14:textId="1DF8EE20" w:rsidR="0083294D" w:rsidRDefault="0083294D" w:rsidP="00EC68FE">
            <w:pPr>
              <w:tabs>
                <w:tab w:val="left" w:pos="1395"/>
              </w:tabs>
              <w:jc w:val="both"/>
              <w:rPr>
                <w:rFonts w:ascii="Verdana" w:hAnsi="Verdana" w:cs="Arial"/>
              </w:rPr>
            </w:pPr>
            <w:r>
              <w:rPr>
                <w:rFonts w:ascii="Verdana" w:hAnsi="Verdana" w:cs="Arial"/>
              </w:rPr>
              <w:lastRenderedPageBreak/>
              <w:t xml:space="preserve">P Roseblade commented that throughout the meeting the Board had heard that funding was required </w:t>
            </w:r>
            <w:r w:rsidR="001879B8">
              <w:rPr>
                <w:rFonts w:ascii="Verdana" w:hAnsi="Verdana" w:cs="Arial"/>
              </w:rPr>
              <w:t>for a range</w:t>
            </w:r>
            <w:r>
              <w:rPr>
                <w:rFonts w:ascii="Verdana" w:hAnsi="Verdana" w:cs="Arial"/>
              </w:rPr>
              <w:t xml:space="preserve"> of services, in addition to applauding the fact on the benefits that had b</w:t>
            </w:r>
            <w:r w:rsidR="001879B8">
              <w:rPr>
                <w:rFonts w:ascii="Verdana" w:hAnsi="Verdana" w:cs="Arial"/>
              </w:rPr>
              <w:t xml:space="preserve">een achieved from breaking even, and added that </w:t>
            </w:r>
            <w:r w:rsidR="008558F5">
              <w:rPr>
                <w:rFonts w:ascii="Verdana" w:hAnsi="Verdana" w:cs="Arial"/>
              </w:rPr>
              <w:t>this was</w:t>
            </w:r>
            <w:r w:rsidR="001879B8">
              <w:rPr>
                <w:rFonts w:ascii="Verdana" w:hAnsi="Verdana" w:cs="Arial"/>
              </w:rPr>
              <w:t xml:space="preserve"> not about receiving additional money, </w:t>
            </w:r>
            <w:r w:rsidR="008558F5">
              <w:rPr>
                <w:rFonts w:ascii="Verdana" w:hAnsi="Verdana" w:cs="Arial"/>
              </w:rPr>
              <w:t>this was</w:t>
            </w:r>
            <w:r w:rsidR="001879B8">
              <w:rPr>
                <w:rFonts w:ascii="Verdana" w:hAnsi="Verdana" w:cs="Arial"/>
              </w:rPr>
              <w:t xml:space="preserve"> about ensuring that the money was being used differently. </w:t>
            </w:r>
          </w:p>
          <w:p w14:paraId="385BA625" w14:textId="77777777" w:rsidR="00E764FC" w:rsidRDefault="00E764FC" w:rsidP="00EC68FE">
            <w:pPr>
              <w:tabs>
                <w:tab w:val="left" w:pos="1395"/>
              </w:tabs>
              <w:jc w:val="both"/>
              <w:rPr>
                <w:rFonts w:ascii="Verdana" w:hAnsi="Verdana" w:cs="Arial"/>
              </w:rPr>
            </w:pPr>
          </w:p>
          <w:p w14:paraId="6A67587A" w14:textId="7D8272E1" w:rsidR="00675591" w:rsidRPr="00E764FC" w:rsidRDefault="00E764FC" w:rsidP="001879B8">
            <w:pPr>
              <w:tabs>
                <w:tab w:val="left" w:pos="1395"/>
              </w:tabs>
              <w:jc w:val="both"/>
              <w:rPr>
                <w:rFonts w:ascii="Verdana" w:hAnsi="Verdana"/>
              </w:rPr>
            </w:pPr>
            <w:r>
              <w:rPr>
                <w:rFonts w:ascii="Verdana" w:hAnsi="Verdana" w:cs="Arial"/>
              </w:rPr>
              <w:t xml:space="preserve">The </w:t>
            </w:r>
            <w:r w:rsidR="0083294D">
              <w:rPr>
                <w:rFonts w:ascii="Verdana" w:hAnsi="Verdana" w:cs="Arial"/>
              </w:rPr>
              <w:t>direction of t</w:t>
            </w:r>
            <w:r w:rsidR="00265DE4">
              <w:rPr>
                <w:rFonts w:ascii="Verdana" w:hAnsi="Verdana" w:cs="Arial"/>
              </w:rPr>
              <w:t xml:space="preserve">ravel was </w:t>
            </w:r>
            <w:r w:rsidR="00265DE4" w:rsidRPr="008558F5">
              <w:rPr>
                <w:rFonts w:ascii="Verdana" w:hAnsi="Verdana" w:cs="Arial"/>
                <w:b/>
              </w:rPr>
              <w:t>APPROVED</w:t>
            </w:r>
            <w:r w:rsidR="00265DE4">
              <w:rPr>
                <w:rFonts w:ascii="Verdana" w:hAnsi="Verdana" w:cs="Arial"/>
              </w:rPr>
              <w:t xml:space="preserve"> </w:t>
            </w:r>
            <w:r w:rsidR="0083294D">
              <w:rPr>
                <w:rFonts w:ascii="Verdana" w:hAnsi="Verdana" w:cs="Arial"/>
              </w:rPr>
              <w:t xml:space="preserve">and </w:t>
            </w:r>
            <w:r w:rsidR="0083294D" w:rsidRPr="008558F5">
              <w:rPr>
                <w:rFonts w:ascii="Verdana" w:hAnsi="Verdana" w:cs="Arial"/>
                <w:b/>
              </w:rPr>
              <w:t>SUPPORTED</w:t>
            </w:r>
            <w:r w:rsidRPr="008558F5">
              <w:rPr>
                <w:rFonts w:ascii="Verdana" w:hAnsi="Verdana" w:cs="Arial"/>
                <w:b/>
              </w:rPr>
              <w:t>.</w:t>
            </w:r>
          </w:p>
        </w:tc>
      </w:tr>
      <w:tr w:rsidR="003A2A49" w:rsidRPr="00D17ABD" w14:paraId="52EF6A70" w14:textId="77777777" w:rsidTr="005C345A">
        <w:tc>
          <w:tcPr>
            <w:tcW w:w="1620" w:type="dxa"/>
          </w:tcPr>
          <w:p w14:paraId="57D78E2D" w14:textId="7F9C0D12" w:rsidR="002017AF" w:rsidRPr="002017AF" w:rsidRDefault="002017AF" w:rsidP="003A2A49">
            <w:pPr>
              <w:tabs>
                <w:tab w:val="left" w:pos="1395"/>
              </w:tabs>
              <w:rPr>
                <w:rFonts w:ascii="Verdana" w:hAnsi="Verdana"/>
              </w:rPr>
            </w:pPr>
          </w:p>
        </w:tc>
        <w:tc>
          <w:tcPr>
            <w:tcW w:w="8875" w:type="dxa"/>
            <w:gridSpan w:val="3"/>
          </w:tcPr>
          <w:p w14:paraId="6877B1DD" w14:textId="77777777" w:rsidR="003A2A49" w:rsidRPr="00D17ABD" w:rsidRDefault="003A2A49" w:rsidP="003A2A49">
            <w:pPr>
              <w:tabs>
                <w:tab w:val="left" w:pos="1395"/>
              </w:tabs>
              <w:jc w:val="both"/>
              <w:rPr>
                <w:rFonts w:ascii="Verdana" w:hAnsi="Verdana"/>
                <w:b/>
              </w:rPr>
            </w:pPr>
          </w:p>
        </w:tc>
      </w:tr>
      <w:tr w:rsidR="003A2A49" w:rsidRPr="00D17ABD" w14:paraId="7AD2D582" w14:textId="77777777" w:rsidTr="005C345A">
        <w:tc>
          <w:tcPr>
            <w:tcW w:w="1620" w:type="dxa"/>
          </w:tcPr>
          <w:p w14:paraId="1A16F355" w14:textId="750190F3" w:rsidR="004E0F03" w:rsidRDefault="0090485C" w:rsidP="003A2A49">
            <w:pPr>
              <w:tabs>
                <w:tab w:val="left" w:pos="1395"/>
              </w:tabs>
              <w:rPr>
                <w:rFonts w:ascii="Verdana" w:hAnsi="Verdana"/>
                <w:b/>
                <w:bCs/>
              </w:rPr>
            </w:pPr>
            <w:r>
              <w:rPr>
                <w:rFonts w:ascii="Verdana" w:hAnsi="Verdana"/>
                <w:b/>
                <w:bCs/>
              </w:rPr>
              <w:t>8.0</w:t>
            </w:r>
          </w:p>
          <w:p w14:paraId="5822A832" w14:textId="77777777" w:rsidR="0090485C" w:rsidRPr="002702BE" w:rsidRDefault="0090485C" w:rsidP="003A2A49">
            <w:pPr>
              <w:tabs>
                <w:tab w:val="left" w:pos="1395"/>
              </w:tabs>
              <w:rPr>
                <w:rFonts w:ascii="Verdana" w:hAnsi="Verdana"/>
                <w:b/>
                <w:bCs/>
              </w:rPr>
            </w:pPr>
          </w:p>
          <w:p w14:paraId="111C498D" w14:textId="77777777" w:rsidR="004E0F03" w:rsidRPr="002702BE" w:rsidRDefault="004E0F03" w:rsidP="003A2A49">
            <w:pPr>
              <w:tabs>
                <w:tab w:val="left" w:pos="1395"/>
              </w:tabs>
              <w:rPr>
                <w:rFonts w:ascii="Verdana" w:hAnsi="Verdana"/>
                <w:b/>
                <w:bCs/>
              </w:rPr>
            </w:pPr>
            <w:r w:rsidRPr="002702BE">
              <w:rPr>
                <w:rFonts w:ascii="Verdana" w:hAnsi="Verdana"/>
                <w:b/>
                <w:bCs/>
              </w:rPr>
              <w:t>8.1</w:t>
            </w:r>
          </w:p>
          <w:p w14:paraId="475F7308" w14:textId="77777777" w:rsidR="004E0F03" w:rsidRPr="002702BE" w:rsidRDefault="004E0F03" w:rsidP="003A2A49">
            <w:pPr>
              <w:tabs>
                <w:tab w:val="left" w:pos="1395"/>
              </w:tabs>
              <w:rPr>
                <w:rFonts w:ascii="Verdana" w:hAnsi="Verdana"/>
                <w:b/>
                <w:bCs/>
              </w:rPr>
            </w:pPr>
          </w:p>
          <w:p w14:paraId="1BFA67C0" w14:textId="2CD01BED" w:rsidR="004E0F03" w:rsidRDefault="004E0F03" w:rsidP="003A2A49">
            <w:pPr>
              <w:tabs>
                <w:tab w:val="left" w:pos="1395"/>
              </w:tabs>
              <w:rPr>
                <w:rFonts w:ascii="Verdana" w:hAnsi="Verdana"/>
                <w:b/>
                <w:bCs/>
              </w:rPr>
            </w:pPr>
            <w:r w:rsidRPr="002702BE">
              <w:rPr>
                <w:rFonts w:ascii="Verdana" w:hAnsi="Verdana"/>
                <w:b/>
                <w:bCs/>
              </w:rPr>
              <w:t xml:space="preserve">8.1.1 </w:t>
            </w:r>
          </w:p>
          <w:p w14:paraId="46CC2FEF" w14:textId="5C37A768" w:rsidR="00BE0759" w:rsidRDefault="00BE0759" w:rsidP="003A2A49">
            <w:pPr>
              <w:tabs>
                <w:tab w:val="left" w:pos="1395"/>
              </w:tabs>
              <w:rPr>
                <w:rFonts w:ascii="Verdana" w:hAnsi="Verdana"/>
                <w:b/>
                <w:bCs/>
              </w:rPr>
            </w:pPr>
          </w:p>
          <w:p w14:paraId="363B4927" w14:textId="6CCFCDB3" w:rsidR="00BE0759" w:rsidRPr="00BE0759" w:rsidRDefault="00E674A0" w:rsidP="003A2A49">
            <w:pPr>
              <w:tabs>
                <w:tab w:val="left" w:pos="1395"/>
              </w:tabs>
              <w:rPr>
                <w:rFonts w:ascii="Verdana" w:hAnsi="Verdana"/>
                <w:bCs/>
              </w:rPr>
            </w:pPr>
            <w:r>
              <w:rPr>
                <w:rFonts w:ascii="Verdana" w:hAnsi="Verdana"/>
                <w:bCs/>
              </w:rPr>
              <w:t>Resolution</w:t>
            </w:r>
          </w:p>
          <w:p w14:paraId="51D0D7B3" w14:textId="77777777" w:rsidR="004E0F03" w:rsidRPr="002702BE" w:rsidRDefault="004E0F03" w:rsidP="003A2A49">
            <w:pPr>
              <w:tabs>
                <w:tab w:val="left" w:pos="1395"/>
              </w:tabs>
              <w:rPr>
                <w:rFonts w:ascii="Verdana" w:hAnsi="Verdana"/>
                <w:b/>
                <w:bCs/>
              </w:rPr>
            </w:pPr>
          </w:p>
          <w:p w14:paraId="0AA2BD62" w14:textId="79376FB0" w:rsidR="004E0F03" w:rsidRDefault="004E0F03" w:rsidP="003A2A49">
            <w:pPr>
              <w:tabs>
                <w:tab w:val="left" w:pos="1395"/>
              </w:tabs>
              <w:rPr>
                <w:rFonts w:ascii="Verdana" w:hAnsi="Verdana"/>
                <w:b/>
                <w:bCs/>
              </w:rPr>
            </w:pPr>
            <w:r w:rsidRPr="002702BE">
              <w:rPr>
                <w:rFonts w:ascii="Verdana" w:hAnsi="Verdana"/>
                <w:b/>
                <w:bCs/>
              </w:rPr>
              <w:t>8.1.2</w:t>
            </w:r>
          </w:p>
          <w:p w14:paraId="5EC4BA55" w14:textId="002D1059" w:rsidR="00BE0759" w:rsidRDefault="00BE0759" w:rsidP="003A2A49">
            <w:pPr>
              <w:tabs>
                <w:tab w:val="left" w:pos="1395"/>
              </w:tabs>
              <w:rPr>
                <w:rFonts w:ascii="Verdana" w:hAnsi="Verdana"/>
                <w:b/>
                <w:bCs/>
              </w:rPr>
            </w:pPr>
          </w:p>
          <w:p w14:paraId="0CFCF62D" w14:textId="77777777" w:rsidR="00CA5F55" w:rsidRDefault="00CA5F55" w:rsidP="003A2A49">
            <w:pPr>
              <w:tabs>
                <w:tab w:val="left" w:pos="1395"/>
              </w:tabs>
              <w:rPr>
                <w:rFonts w:ascii="Verdana" w:hAnsi="Verdana"/>
                <w:bCs/>
              </w:rPr>
            </w:pPr>
          </w:p>
          <w:p w14:paraId="42574F67" w14:textId="569AD57D" w:rsidR="00BE0759" w:rsidRPr="00BE0759" w:rsidRDefault="00E674A0" w:rsidP="003A2A49">
            <w:pPr>
              <w:tabs>
                <w:tab w:val="left" w:pos="1395"/>
              </w:tabs>
              <w:rPr>
                <w:rFonts w:ascii="Verdana" w:hAnsi="Verdana"/>
                <w:bCs/>
              </w:rPr>
            </w:pPr>
            <w:r>
              <w:rPr>
                <w:rFonts w:ascii="Verdana" w:hAnsi="Verdana"/>
                <w:bCs/>
              </w:rPr>
              <w:t>Resolution</w:t>
            </w:r>
            <w:r w:rsidR="00EC68FE">
              <w:rPr>
                <w:rFonts w:ascii="Verdana" w:hAnsi="Verdana"/>
                <w:bCs/>
              </w:rPr>
              <w:t>:</w:t>
            </w:r>
          </w:p>
          <w:p w14:paraId="0654EBD3" w14:textId="77777777" w:rsidR="004E0F03" w:rsidRPr="002702BE" w:rsidRDefault="004E0F03" w:rsidP="004E0F03">
            <w:pPr>
              <w:rPr>
                <w:rFonts w:ascii="Verdana" w:hAnsi="Verdana"/>
                <w:b/>
                <w:bCs/>
              </w:rPr>
            </w:pPr>
          </w:p>
          <w:p w14:paraId="1BA9A90A" w14:textId="56A4A6C2" w:rsidR="004E0F03" w:rsidRDefault="004E0F03" w:rsidP="004E0F03">
            <w:pPr>
              <w:rPr>
                <w:rFonts w:ascii="Verdana" w:hAnsi="Verdana"/>
                <w:b/>
                <w:bCs/>
              </w:rPr>
            </w:pPr>
            <w:r w:rsidRPr="002702BE">
              <w:rPr>
                <w:rFonts w:ascii="Verdana" w:hAnsi="Verdana"/>
                <w:b/>
                <w:bCs/>
              </w:rPr>
              <w:t>8.1.3</w:t>
            </w:r>
          </w:p>
          <w:p w14:paraId="059E512C" w14:textId="22DCE516" w:rsidR="00BE0759" w:rsidRDefault="00BE0759" w:rsidP="004E0F03">
            <w:pPr>
              <w:rPr>
                <w:rFonts w:ascii="Verdana" w:hAnsi="Verdana"/>
                <w:b/>
                <w:bCs/>
              </w:rPr>
            </w:pPr>
          </w:p>
          <w:p w14:paraId="0F4D5449" w14:textId="4F76B1B3" w:rsidR="00BE0759" w:rsidRDefault="00E674A0" w:rsidP="004E0F03">
            <w:pPr>
              <w:rPr>
                <w:rFonts w:ascii="Verdana" w:hAnsi="Verdana"/>
                <w:bCs/>
              </w:rPr>
            </w:pPr>
            <w:r>
              <w:rPr>
                <w:rFonts w:ascii="Verdana" w:hAnsi="Verdana"/>
                <w:bCs/>
              </w:rPr>
              <w:t>Resolution</w:t>
            </w:r>
          </w:p>
          <w:p w14:paraId="178BF6DF" w14:textId="0C4B8197" w:rsidR="00CA5F55" w:rsidRDefault="00CA5F55" w:rsidP="004E0F03">
            <w:pPr>
              <w:rPr>
                <w:rFonts w:ascii="Verdana" w:hAnsi="Verdana"/>
                <w:bCs/>
              </w:rPr>
            </w:pPr>
          </w:p>
          <w:p w14:paraId="47B7263E" w14:textId="74ABCAE3" w:rsidR="00CA5F55" w:rsidRDefault="00CA5F55" w:rsidP="004E0F03">
            <w:pPr>
              <w:rPr>
                <w:rFonts w:ascii="Verdana" w:hAnsi="Verdana"/>
                <w:b/>
                <w:bCs/>
              </w:rPr>
            </w:pPr>
            <w:r w:rsidRPr="00CA5F55">
              <w:rPr>
                <w:rFonts w:ascii="Verdana" w:hAnsi="Verdana"/>
                <w:b/>
                <w:bCs/>
              </w:rPr>
              <w:t>8.1.4</w:t>
            </w:r>
          </w:p>
          <w:p w14:paraId="7D93659D" w14:textId="608BEBE2" w:rsidR="00CA5F55" w:rsidRDefault="00CA5F55" w:rsidP="004E0F03">
            <w:pPr>
              <w:rPr>
                <w:rFonts w:ascii="Verdana" w:hAnsi="Verdana"/>
                <w:b/>
                <w:bCs/>
              </w:rPr>
            </w:pPr>
          </w:p>
          <w:p w14:paraId="72E52BEB" w14:textId="1FBD2B1A" w:rsidR="00CA5F55" w:rsidRPr="00CA5F55" w:rsidRDefault="00CA5F55" w:rsidP="004E0F03">
            <w:pPr>
              <w:rPr>
                <w:rFonts w:ascii="Verdana" w:hAnsi="Verdana"/>
                <w:bCs/>
              </w:rPr>
            </w:pPr>
            <w:r>
              <w:rPr>
                <w:rFonts w:ascii="Verdana" w:hAnsi="Verdana"/>
                <w:bCs/>
              </w:rPr>
              <w:t>Resolution:</w:t>
            </w:r>
          </w:p>
          <w:p w14:paraId="1472C2D1" w14:textId="18AEBC83" w:rsidR="00CA5F55" w:rsidRDefault="00CA5F55" w:rsidP="004E0F03">
            <w:pPr>
              <w:rPr>
                <w:rFonts w:ascii="Verdana" w:hAnsi="Verdana"/>
                <w:b/>
                <w:bCs/>
              </w:rPr>
            </w:pPr>
          </w:p>
          <w:p w14:paraId="1A93C419" w14:textId="24E32797" w:rsidR="00CA5F55" w:rsidRDefault="00CA5F55" w:rsidP="004E0F03">
            <w:pPr>
              <w:rPr>
                <w:rFonts w:ascii="Verdana" w:hAnsi="Verdana"/>
                <w:b/>
                <w:bCs/>
              </w:rPr>
            </w:pPr>
            <w:r>
              <w:rPr>
                <w:rFonts w:ascii="Verdana" w:hAnsi="Verdana"/>
                <w:b/>
                <w:bCs/>
              </w:rPr>
              <w:t>8.1.5</w:t>
            </w:r>
          </w:p>
          <w:p w14:paraId="39729DFA" w14:textId="7B20335B" w:rsidR="00CA5F55" w:rsidRDefault="00CA5F55" w:rsidP="004E0F03">
            <w:pPr>
              <w:rPr>
                <w:rFonts w:ascii="Verdana" w:hAnsi="Verdana"/>
                <w:b/>
                <w:bCs/>
              </w:rPr>
            </w:pPr>
          </w:p>
          <w:p w14:paraId="1D5F2CD0" w14:textId="675BF2AE" w:rsidR="00CA5F55" w:rsidRPr="00CA5F55" w:rsidRDefault="00CA5F55" w:rsidP="004E0F03">
            <w:pPr>
              <w:rPr>
                <w:rFonts w:ascii="Verdana" w:hAnsi="Verdana"/>
                <w:bCs/>
              </w:rPr>
            </w:pPr>
            <w:r>
              <w:rPr>
                <w:rFonts w:ascii="Verdana" w:hAnsi="Verdana"/>
                <w:bCs/>
              </w:rPr>
              <w:t>Resolution:</w:t>
            </w:r>
          </w:p>
          <w:p w14:paraId="341C2CDC" w14:textId="13EAAAAA" w:rsidR="00CA5F55" w:rsidRDefault="00CA5F55" w:rsidP="004E0F03">
            <w:pPr>
              <w:rPr>
                <w:rFonts w:ascii="Verdana" w:hAnsi="Verdana"/>
                <w:b/>
                <w:bCs/>
              </w:rPr>
            </w:pPr>
          </w:p>
          <w:p w14:paraId="76BC846F" w14:textId="4E93929E" w:rsidR="00CA5F55" w:rsidRDefault="00CA5F55" w:rsidP="004E0F03">
            <w:pPr>
              <w:rPr>
                <w:rFonts w:ascii="Verdana" w:hAnsi="Verdana"/>
                <w:b/>
                <w:bCs/>
              </w:rPr>
            </w:pPr>
            <w:r>
              <w:rPr>
                <w:rFonts w:ascii="Verdana" w:hAnsi="Verdana"/>
                <w:b/>
                <w:bCs/>
              </w:rPr>
              <w:t>8.1.6</w:t>
            </w:r>
          </w:p>
          <w:p w14:paraId="0E6C9057" w14:textId="77777777" w:rsidR="00CA5F55" w:rsidRDefault="00CA5F55" w:rsidP="004E0F03">
            <w:pPr>
              <w:rPr>
                <w:rFonts w:ascii="Verdana" w:hAnsi="Verdana"/>
                <w:b/>
                <w:bCs/>
              </w:rPr>
            </w:pPr>
          </w:p>
          <w:p w14:paraId="293B0461" w14:textId="17F18641" w:rsidR="00CA5F55" w:rsidRDefault="00CA5F55" w:rsidP="004E0F03">
            <w:pPr>
              <w:rPr>
                <w:rFonts w:ascii="Verdana" w:hAnsi="Verdana"/>
                <w:b/>
                <w:bCs/>
              </w:rPr>
            </w:pPr>
          </w:p>
          <w:p w14:paraId="27B821B7" w14:textId="60F26DA8" w:rsidR="00CA5F55" w:rsidRPr="00CA5F55" w:rsidRDefault="00CA5F55" w:rsidP="004E0F03">
            <w:pPr>
              <w:rPr>
                <w:rFonts w:ascii="Verdana" w:hAnsi="Verdana"/>
                <w:bCs/>
              </w:rPr>
            </w:pPr>
            <w:r>
              <w:rPr>
                <w:rFonts w:ascii="Verdana" w:hAnsi="Verdana"/>
                <w:bCs/>
              </w:rPr>
              <w:t>Resolution</w:t>
            </w:r>
          </w:p>
          <w:p w14:paraId="433ED33E" w14:textId="6E8946CD" w:rsidR="00746E63" w:rsidRDefault="00746E63" w:rsidP="004E0F03">
            <w:pPr>
              <w:rPr>
                <w:rFonts w:ascii="Verdana" w:hAnsi="Verdana"/>
                <w:bCs/>
              </w:rPr>
            </w:pPr>
          </w:p>
          <w:p w14:paraId="4159B4A5" w14:textId="06E7CC2B" w:rsidR="004E0F03" w:rsidRDefault="00E674A0" w:rsidP="004E0F03">
            <w:pPr>
              <w:rPr>
                <w:rFonts w:ascii="Verdana" w:hAnsi="Verdana"/>
                <w:b/>
                <w:bCs/>
              </w:rPr>
            </w:pPr>
            <w:r>
              <w:rPr>
                <w:rFonts w:ascii="Verdana" w:hAnsi="Verdana"/>
                <w:b/>
                <w:bCs/>
              </w:rPr>
              <w:t>8.2</w:t>
            </w:r>
          </w:p>
          <w:p w14:paraId="0590411A" w14:textId="15967093" w:rsidR="00D25670" w:rsidRDefault="00D25670" w:rsidP="004E0F03">
            <w:pPr>
              <w:rPr>
                <w:rFonts w:ascii="Verdana" w:hAnsi="Verdana"/>
                <w:b/>
                <w:bCs/>
              </w:rPr>
            </w:pPr>
          </w:p>
          <w:p w14:paraId="4611E5BF" w14:textId="2369E0BA" w:rsidR="00D25670" w:rsidRPr="00CA5F55" w:rsidRDefault="00CA5F55" w:rsidP="004E0F03">
            <w:pPr>
              <w:rPr>
                <w:rFonts w:ascii="Verdana" w:hAnsi="Verdana"/>
                <w:b/>
                <w:bCs/>
              </w:rPr>
            </w:pPr>
            <w:r>
              <w:rPr>
                <w:rFonts w:ascii="Verdana" w:hAnsi="Verdana"/>
                <w:b/>
                <w:bCs/>
              </w:rPr>
              <w:t>8.2.1</w:t>
            </w:r>
          </w:p>
          <w:p w14:paraId="5F5ACAC3" w14:textId="1C6C4EAA" w:rsidR="00A804EB" w:rsidRDefault="00A804EB" w:rsidP="004E0F03">
            <w:pPr>
              <w:rPr>
                <w:rFonts w:ascii="Verdana" w:hAnsi="Verdana"/>
                <w:b/>
                <w:bCs/>
              </w:rPr>
            </w:pPr>
          </w:p>
          <w:p w14:paraId="2BA4CB26" w14:textId="77777777" w:rsidR="00CA5F55" w:rsidRDefault="00CA5F55" w:rsidP="004E0F03">
            <w:pPr>
              <w:rPr>
                <w:rFonts w:ascii="Verdana" w:hAnsi="Verdana"/>
                <w:b/>
                <w:bCs/>
              </w:rPr>
            </w:pPr>
          </w:p>
          <w:p w14:paraId="315C56E8" w14:textId="77777777" w:rsidR="00CA5F55" w:rsidRDefault="00CA5F55" w:rsidP="004E0F03">
            <w:pPr>
              <w:rPr>
                <w:rFonts w:ascii="Verdana" w:hAnsi="Verdana"/>
                <w:b/>
                <w:bCs/>
              </w:rPr>
            </w:pPr>
          </w:p>
          <w:p w14:paraId="021294C5" w14:textId="7BC78C3F" w:rsidR="00A804EB" w:rsidRDefault="00D25670" w:rsidP="004E0F03">
            <w:pPr>
              <w:rPr>
                <w:rFonts w:ascii="Verdana" w:hAnsi="Verdana"/>
                <w:b/>
                <w:bCs/>
              </w:rPr>
            </w:pPr>
            <w:r>
              <w:rPr>
                <w:rFonts w:ascii="Verdana" w:hAnsi="Verdana"/>
                <w:b/>
                <w:bCs/>
              </w:rPr>
              <w:t>8.2.2</w:t>
            </w:r>
          </w:p>
          <w:p w14:paraId="7A31BEC4" w14:textId="77777777" w:rsidR="00E674A0" w:rsidRDefault="00E674A0" w:rsidP="004E0F03">
            <w:pPr>
              <w:rPr>
                <w:rFonts w:ascii="Verdana" w:hAnsi="Verdana"/>
                <w:bCs/>
              </w:rPr>
            </w:pPr>
          </w:p>
          <w:p w14:paraId="1CF36308" w14:textId="1CDF3568" w:rsidR="00A804EB" w:rsidRPr="00A804EB" w:rsidRDefault="00E674A0" w:rsidP="004E0F03">
            <w:pPr>
              <w:rPr>
                <w:rFonts w:ascii="Verdana" w:hAnsi="Verdana"/>
                <w:bCs/>
              </w:rPr>
            </w:pPr>
            <w:r>
              <w:rPr>
                <w:rFonts w:ascii="Verdana" w:hAnsi="Verdana"/>
                <w:bCs/>
              </w:rPr>
              <w:t>Resolution</w:t>
            </w:r>
          </w:p>
          <w:p w14:paraId="5EDEDD62" w14:textId="77777777" w:rsidR="004E0F03" w:rsidRPr="002702BE" w:rsidRDefault="004E0F03" w:rsidP="004E0F03">
            <w:pPr>
              <w:rPr>
                <w:rFonts w:ascii="Verdana" w:hAnsi="Verdana"/>
                <w:b/>
                <w:bCs/>
              </w:rPr>
            </w:pPr>
          </w:p>
          <w:p w14:paraId="69A3B59C" w14:textId="1DF52E62" w:rsidR="004E0F03" w:rsidRDefault="00D25670" w:rsidP="004E0F03">
            <w:pPr>
              <w:rPr>
                <w:rFonts w:ascii="Verdana" w:hAnsi="Verdana"/>
                <w:b/>
                <w:bCs/>
              </w:rPr>
            </w:pPr>
            <w:r>
              <w:rPr>
                <w:rFonts w:ascii="Verdana" w:hAnsi="Verdana"/>
                <w:b/>
                <w:bCs/>
              </w:rPr>
              <w:t>8.2.3</w:t>
            </w:r>
            <w:r w:rsidR="00E674A0">
              <w:rPr>
                <w:rFonts w:ascii="Verdana" w:hAnsi="Verdana"/>
                <w:b/>
                <w:bCs/>
              </w:rPr>
              <w:t xml:space="preserve"> </w:t>
            </w:r>
          </w:p>
          <w:p w14:paraId="4296DACF" w14:textId="3E986FC0" w:rsidR="00A804EB" w:rsidRDefault="00A804EB" w:rsidP="004E0F03">
            <w:pPr>
              <w:rPr>
                <w:rFonts w:ascii="Verdana" w:hAnsi="Verdana"/>
                <w:b/>
                <w:bCs/>
              </w:rPr>
            </w:pPr>
          </w:p>
          <w:p w14:paraId="7903FD60" w14:textId="6BA57359" w:rsidR="00A804EB" w:rsidRDefault="00E674A0" w:rsidP="004E0F03">
            <w:pPr>
              <w:rPr>
                <w:rFonts w:ascii="Verdana" w:hAnsi="Verdana"/>
                <w:bCs/>
              </w:rPr>
            </w:pPr>
            <w:r>
              <w:rPr>
                <w:rFonts w:ascii="Verdana" w:hAnsi="Verdana"/>
                <w:bCs/>
              </w:rPr>
              <w:lastRenderedPageBreak/>
              <w:t>Resolution</w:t>
            </w:r>
          </w:p>
          <w:p w14:paraId="45470D0D" w14:textId="45512F4E" w:rsidR="00D25670" w:rsidRDefault="00D25670" w:rsidP="004E0F03">
            <w:pPr>
              <w:rPr>
                <w:rFonts w:ascii="Verdana" w:hAnsi="Verdana"/>
                <w:bCs/>
              </w:rPr>
            </w:pPr>
          </w:p>
          <w:p w14:paraId="56908F50" w14:textId="6FEFE599" w:rsidR="00D25670" w:rsidRDefault="00D25670" w:rsidP="004E0F03">
            <w:pPr>
              <w:rPr>
                <w:rFonts w:ascii="Verdana" w:hAnsi="Verdana"/>
                <w:b/>
                <w:bCs/>
              </w:rPr>
            </w:pPr>
            <w:r w:rsidRPr="00D25670">
              <w:rPr>
                <w:rFonts w:ascii="Verdana" w:hAnsi="Verdana"/>
                <w:b/>
                <w:bCs/>
              </w:rPr>
              <w:t>8.2.4</w:t>
            </w:r>
          </w:p>
          <w:p w14:paraId="614823BA" w14:textId="77777777" w:rsidR="00BE06EF" w:rsidRDefault="00BE06EF" w:rsidP="004E0F03">
            <w:pPr>
              <w:rPr>
                <w:rFonts w:ascii="Verdana" w:hAnsi="Verdana"/>
                <w:b/>
                <w:bCs/>
              </w:rPr>
            </w:pPr>
          </w:p>
          <w:p w14:paraId="4597834A" w14:textId="11E18165" w:rsidR="00D25670" w:rsidRDefault="00D25670" w:rsidP="004E0F03">
            <w:pPr>
              <w:rPr>
                <w:rFonts w:ascii="Verdana" w:hAnsi="Verdana"/>
                <w:bCs/>
              </w:rPr>
            </w:pPr>
            <w:r w:rsidRPr="00D25670">
              <w:rPr>
                <w:rFonts w:ascii="Verdana" w:hAnsi="Verdana"/>
                <w:bCs/>
              </w:rPr>
              <w:t>Resolution:</w:t>
            </w:r>
          </w:p>
          <w:p w14:paraId="132DA7A2" w14:textId="5CE2F033" w:rsidR="00D25670" w:rsidRDefault="00D25670" w:rsidP="004E0F03">
            <w:pPr>
              <w:rPr>
                <w:rFonts w:ascii="Verdana" w:hAnsi="Verdana"/>
                <w:bCs/>
              </w:rPr>
            </w:pPr>
          </w:p>
          <w:p w14:paraId="0925C5BF" w14:textId="4CA98AB6" w:rsidR="00D25670" w:rsidRDefault="00D25670" w:rsidP="004E0F03">
            <w:pPr>
              <w:rPr>
                <w:rFonts w:ascii="Verdana" w:hAnsi="Verdana"/>
                <w:b/>
                <w:bCs/>
              </w:rPr>
            </w:pPr>
            <w:r w:rsidRPr="00D25670">
              <w:rPr>
                <w:rFonts w:ascii="Verdana" w:hAnsi="Verdana"/>
                <w:b/>
                <w:bCs/>
              </w:rPr>
              <w:t>8.2.5</w:t>
            </w:r>
          </w:p>
          <w:p w14:paraId="1F3B53CB" w14:textId="579DA7F7" w:rsidR="00D25670" w:rsidRDefault="00D25670" w:rsidP="004E0F03">
            <w:pPr>
              <w:rPr>
                <w:rFonts w:ascii="Verdana" w:hAnsi="Verdana"/>
                <w:b/>
                <w:bCs/>
              </w:rPr>
            </w:pPr>
          </w:p>
          <w:p w14:paraId="5641A544" w14:textId="61C0BA31" w:rsidR="00D25670" w:rsidRDefault="00D25670" w:rsidP="004E0F03">
            <w:pPr>
              <w:rPr>
                <w:rFonts w:ascii="Verdana" w:hAnsi="Verdana"/>
                <w:bCs/>
              </w:rPr>
            </w:pPr>
            <w:r w:rsidRPr="00D25670">
              <w:rPr>
                <w:rFonts w:ascii="Verdana" w:hAnsi="Verdana"/>
                <w:bCs/>
              </w:rPr>
              <w:t>Resolution:</w:t>
            </w:r>
          </w:p>
          <w:p w14:paraId="39B3D40D" w14:textId="502F2BD5" w:rsidR="00CA5F55" w:rsidRDefault="00CA5F55" w:rsidP="004E0F03">
            <w:pPr>
              <w:rPr>
                <w:rFonts w:ascii="Verdana" w:hAnsi="Verdana"/>
                <w:bCs/>
              </w:rPr>
            </w:pPr>
          </w:p>
          <w:p w14:paraId="3CB1584E" w14:textId="7C400308" w:rsidR="00CA5F55" w:rsidRDefault="00CA5F55" w:rsidP="004E0F03">
            <w:pPr>
              <w:rPr>
                <w:rFonts w:ascii="Verdana" w:hAnsi="Verdana"/>
                <w:b/>
                <w:bCs/>
              </w:rPr>
            </w:pPr>
            <w:r w:rsidRPr="00CA5F55">
              <w:rPr>
                <w:rFonts w:ascii="Verdana" w:hAnsi="Verdana"/>
                <w:b/>
                <w:bCs/>
              </w:rPr>
              <w:t>8.2.6</w:t>
            </w:r>
          </w:p>
          <w:p w14:paraId="3EC13C8C" w14:textId="75C874EF" w:rsidR="00CA5F55" w:rsidRDefault="00CA5F55" w:rsidP="004E0F03">
            <w:pPr>
              <w:rPr>
                <w:rFonts w:ascii="Verdana" w:hAnsi="Verdana"/>
                <w:b/>
                <w:bCs/>
              </w:rPr>
            </w:pPr>
          </w:p>
          <w:p w14:paraId="206A781B" w14:textId="2C36A4F0" w:rsidR="00CA5F55" w:rsidRDefault="00CA5F55" w:rsidP="004E0F03">
            <w:pPr>
              <w:rPr>
                <w:rFonts w:ascii="Verdana" w:hAnsi="Verdana"/>
                <w:bCs/>
              </w:rPr>
            </w:pPr>
            <w:r>
              <w:rPr>
                <w:rFonts w:ascii="Verdana" w:hAnsi="Verdana"/>
                <w:bCs/>
              </w:rPr>
              <w:t>Resolution:</w:t>
            </w:r>
          </w:p>
          <w:p w14:paraId="47624CD3" w14:textId="2BEE8C97" w:rsidR="00CA5F55" w:rsidRDefault="00CA5F55" w:rsidP="004E0F03">
            <w:pPr>
              <w:rPr>
                <w:rFonts w:ascii="Verdana" w:hAnsi="Verdana"/>
                <w:bCs/>
              </w:rPr>
            </w:pPr>
          </w:p>
          <w:p w14:paraId="79944336" w14:textId="77777777" w:rsidR="00CA5F55" w:rsidRDefault="00CA5F55" w:rsidP="004E0F03">
            <w:pPr>
              <w:rPr>
                <w:rFonts w:ascii="Verdana" w:hAnsi="Verdana"/>
                <w:bCs/>
              </w:rPr>
            </w:pPr>
          </w:p>
          <w:p w14:paraId="06BF5D8E" w14:textId="2B03D889" w:rsidR="00CA5F55" w:rsidRPr="00CA5F55" w:rsidRDefault="00CA5F55" w:rsidP="004E0F03">
            <w:pPr>
              <w:rPr>
                <w:rFonts w:ascii="Verdana" w:hAnsi="Verdana"/>
                <w:b/>
                <w:bCs/>
              </w:rPr>
            </w:pPr>
            <w:r w:rsidRPr="00CA5F55">
              <w:rPr>
                <w:rFonts w:ascii="Verdana" w:hAnsi="Verdana"/>
                <w:b/>
                <w:bCs/>
              </w:rPr>
              <w:t>8.2.7</w:t>
            </w:r>
          </w:p>
          <w:p w14:paraId="3393854B" w14:textId="74CC7083" w:rsidR="00670384" w:rsidRDefault="00670384" w:rsidP="004E0F03">
            <w:pPr>
              <w:rPr>
                <w:rFonts w:ascii="Verdana" w:hAnsi="Verdana"/>
                <w:b/>
                <w:bCs/>
              </w:rPr>
            </w:pPr>
          </w:p>
          <w:p w14:paraId="620551DE" w14:textId="061175BE" w:rsidR="00E03A73" w:rsidRDefault="00E03A73" w:rsidP="004E0F03">
            <w:pPr>
              <w:rPr>
                <w:rFonts w:ascii="Verdana" w:hAnsi="Verdana"/>
                <w:b/>
                <w:bCs/>
              </w:rPr>
            </w:pPr>
          </w:p>
          <w:p w14:paraId="66DE9CF0" w14:textId="705F52F6" w:rsidR="00E03A73" w:rsidRDefault="00E03A73" w:rsidP="004E0F03">
            <w:pPr>
              <w:rPr>
                <w:rFonts w:ascii="Verdana" w:hAnsi="Verdana"/>
                <w:b/>
                <w:bCs/>
              </w:rPr>
            </w:pPr>
          </w:p>
          <w:p w14:paraId="13FE913E" w14:textId="3F2B4291" w:rsidR="00E03A73" w:rsidRDefault="00E03A73" w:rsidP="004E0F03">
            <w:pPr>
              <w:rPr>
                <w:rFonts w:ascii="Verdana" w:hAnsi="Verdana"/>
                <w:b/>
                <w:bCs/>
              </w:rPr>
            </w:pPr>
          </w:p>
          <w:p w14:paraId="2F2C7C2F" w14:textId="77777777" w:rsidR="00670384" w:rsidRPr="002702BE" w:rsidRDefault="00670384" w:rsidP="004E0F03">
            <w:pPr>
              <w:rPr>
                <w:rFonts w:ascii="Verdana" w:hAnsi="Verdana"/>
                <w:b/>
                <w:bCs/>
              </w:rPr>
            </w:pPr>
            <w:r w:rsidRPr="002702BE">
              <w:rPr>
                <w:rFonts w:ascii="Verdana" w:hAnsi="Verdana"/>
                <w:b/>
                <w:bCs/>
              </w:rPr>
              <w:t>9.</w:t>
            </w:r>
          </w:p>
          <w:p w14:paraId="49342445" w14:textId="77777777" w:rsidR="00670384" w:rsidRPr="002702BE" w:rsidRDefault="00670384" w:rsidP="004E0F03">
            <w:pPr>
              <w:rPr>
                <w:rFonts w:ascii="Verdana" w:hAnsi="Verdana"/>
                <w:b/>
                <w:bCs/>
              </w:rPr>
            </w:pPr>
          </w:p>
          <w:p w14:paraId="7D3B6ADE" w14:textId="77777777" w:rsidR="00670384" w:rsidRPr="002702BE" w:rsidRDefault="00670384" w:rsidP="004E0F03">
            <w:pPr>
              <w:rPr>
                <w:rFonts w:ascii="Verdana" w:hAnsi="Verdana"/>
                <w:b/>
                <w:bCs/>
              </w:rPr>
            </w:pPr>
            <w:r w:rsidRPr="002702BE">
              <w:rPr>
                <w:rFonts w:ascii="Verdana" w:hAnsi="Verdana"/>
                <w:b/>
                <w:bCs/>
              </w:rPr>
              <w:t>9.1</w:t>
            </w:r>
          </w:p>
          <w:p w14:paraId="5ACCDCEA" w14:textId="2568377E" w:rsidR="00670384" w:rsidRPr="002702BE" w:rsidRDefault="00670384" w:rsidP="004E0F03">
            <w:pPr>
              <w:rPr>
                <w:rFonts w:ascii="Verdana" w:hAnsi="Verdana"/>
                <w:b/>
                <w:bCs/>
              </w:rPr>
            </w:pPr>
          </w:p>
          <w:p w14:paraId="69D0E098" w14:textId="77777777" w:rsidR="001C7067" w:rsidRDefault="001C7067" w:rsidP="004E0F03">
            <w:pPr>
              <w:rPr>
                <w:rFonts w:ascii="Verdana" w:hAnsi="Verdana"/>
                <w:b/>
                <w:bCs/>
              </w:rPr>
            </w:pPr>
          </w:p>
          <w:p w14:paraId="06901573" w14:textId="77777777" w:rsidR="001C7067" w:rsidRDefault="001C7067" w:rsidP="004E0F03">
            <w:pPr>
              <w:rPr>
                <w:rFonts w:ascii="Verdana" w:hAnsi="Verdana"/>
                <w:b/>
                <w:bCs/>
              </w:rPr>
            </w:pPr>
          </w:p>
          <w:p w14:paraId="4861D44D" w14:textId="314A32EA" w:rsidR="00670384" w:rsidRPr="002702BE" w:rsidRDefault="005C345A" w:rsidP="004E0F03">
            <w:pPr>
              <w:rPr>
                <w:rFonts w:ascii="Verdana" w:hAnsi="Verdana"/>
                <w:b/>
                <w:bCs/>
              </w:rPr>
            </w:pPr>
            <w:r>
              <w:rPr>
                <w:rFonts w:ascii="Verdana" w:hAnsi="Verdana"/>
                <w:b/>
                <w:bCs/>
              </w:rPr>
              <w:t>9.2</w:t>
            </w:r>
          </w:p>
          <w:p w14:paraId="4D6F06B7" w14:textId="77777777" w:rsidR="00670384" w:rsidRPr="002702BE" w:rsidRDefault="00670384" w:rsidP="004E0F03">
            <w:pPr>
              <w:rPr>
                <w:rFonts w:ascii="Verdana" w:hAnsi="Verdana"/>
                <w:b/>
                <w:bCs/>
              </w:rPr>
            </w:pPr>
          </w:p>
          <w:p w14:paraId="2EB8967B" w14:textId="77777777" w:rsidR="00670384" w:rsidRPr="002702BE" w:rsidRDefault="00670384" w:rsidP="004E0F03">
            <w:pPr>
              <w:rPr>
                <w:rFonts w:ascii="Verdana" w:hAnsi="Verdana"/>
                <w:b/>
                <w:bCs/>
              </w:rPr>
            </w:pPr>
          </w:p>
          <w:p w14:paraId="7A7ACD1B" w14:textId="77777777" w:rsidR="00670384" w:rsidRPr="002702BE" w:rsidRDefault="00670384" w:rsidP="004E0F03">
            <w:pPr>
              <w:rPr>
                <w:rFonts w:ascii="Verdana" w:hAnsi="Verdana"/>
                <w:b/>
                <w:bCs/>
              </w:rPr>
            </w:pPr>
          </w:p>
          <w:p w14:paraId="3EA81764" w14:textId="77777777" w:rsidR="00670384" w:rsidRPr="002702BE" w:rsidRDefault="00670384" w:rsidP="004E0F03">
            <w:pPr>
              <w:rPr>
                <w:rFonts w:ascii="Verdana" w:hAnsi="Verdana"/>
                <w:b/>
                <w:bCs/>
              </w:rPr>
            </w:pPr>
          </w:p>
          <w:p w14:paraId="28A0F736" w14:textId="77777777" w:rsidR="001B5444" w:rsidRDefault="001B5444" w:rsidP="004E0F03">
            <w:pPr>
              <w:rPr>
                <w:rFonts w:ascii="Verdana" w:hAnsi="Verdana"/>
                <w:b/>
                <w:bCs/>
              </w:rPr>
            </w:pPr>
          </w:p>
          <w:p w14:paraId="40136FDE" w14:textId="77777777" w:rsidR="001B5444" w:rsidRDefault="001B5444" w:rsidP="004E0F03">
            <w:pPr>
              <w:rPr>
                <w:rFonts w:ascii="Verdana" w:hAnsi="Verdana"/>
                <w:b/>
                <w:bCs/>
              </w:rPr>
            </w:pPr>
          </w:p>
          <w:p w14:paraId="1EC4CA4D" w14:textId="4D977344" w:rsidR="001B5444" w:rsidRDefault="005C345A" w:rsidP="004E0F03">
            <w:pPr>
              <w:rPr>
                <w:rFonts w:ascii="Verdana" w:hAnsi="Verdana"/>
                <w:b/>
                <w:bCs/>
              </w:rPr>
            </w:pPr>
            <w:r>
              <w:rPr>
                <w:rFonts w:ascii="Verdana" w:hAnsi="Verdana"/>
                <w:b/>
                <w:bCs/>
              </w:rPr>
              <w:t>10.</w:t>
            </w:r>
          </w:p>
          <w:p w14:paraId="3639AD8D" w14:textId="77777777" w:rsidR="001B5444" w:rsidRDefault="001B5444" w:rsidP="004E0F03">
            <w:pPr>
              <w:rPr>
                <w:rFonts w:ascii="Verdana" w:hAnsi="Verdana"/>
                <w:b/>
                <w:bCs/>
              </w:rPr>
            </w:pPr>
          </w:p>
          <w:p w14:paraId="28C5A2A7" w14:textId="11043DAD" w:rsidR="001B5444" w:rsidRDefault="001B5444" w:rsidP="004E0F03">
            <w:pPr>
              <w:rPr>
                <w:rFonts w:ascii="Verdana" w:hAnsi="Verdana"/>
                <w:b/>
                <w:bCs/>
              </w:rPr>
            </w:pPr>
          </w:p>
          <w:p w14:paraId="6ABEC5B9" w14:textId="5EC59FD2" w:rsidR="00E03A73" w:rsidRDefault="00E03A73" w:rsidP="004E0F03">
            <w:pPr>
              <w:rPr>
                <w:rFonts w:ascii="Verdana" w:hAnsi="Verdana"/>
                <w:b/>
                <w:bCs/>
              </w:rPr>
            </w:pPr>
          </w:p>
          <w:p w14:paraId="5E9118F3" w14:textId="77777777" w:rsidR="00E03A73" w:rsidRDefault="00E03A73" w:rsidP="004E0F03">
            <w:pPr>
              <w:rPr>
                <w:rFonts w:ascii="Verdana" w:hAnsi="Verdana"/>
                <w:b/>
                <w:bCs/>
              </w:rPr>
            </w:pPr>
          </w:p>
          <w:p w14:paraId="260C0342" w14:textId="77777777" w:rsidR="001B5444" w:rsidRDefault="001B5444" w:rsidP="004E0F03">
            <w:pPr>
              <w:rPr>
                <w:rFonts w:ascii="Verdana" w:hAnsi="Verdana"/>
                <w:b/>
                <w:bCs/>
              </w:rPr>
            </w:pPr>
          </w:p>
          <w:p w14:paraId="7BC7C745" w14:textId="77777777" w:rsidR="001B5444" w:rsidRDefault="001B5444" w:rsidP="004E0F03">
            <w:pPr>
              <w:rPr>
                <w:rFonts w:ascii="Verdana" w:hAnsi="Verdana"/>
                <w:b/>
                <w:bCs/>
              </w:rPr>
            </w:pPr>
          </w:p>
          <w:p w14:paraId="65C88E58" w14:textId="101C6431" w:rsidR="001B5444" w:rsidRDefault="005C345A" w:rsidP="004E0F03">
            <w:pPr>
              <w:rPr>
                <w:rFonts w:ascii="Verdana" w:hAnsi="Verdana"/>
                <w:b/>
                <w:bCs/>
              </w:rPr>
            </w:pPr>
            <w:r>
              <w:rPr>
                <w:rFonts w:ascii="Verdana" w:hAnsi="Verdana"/>
                <w:b/>
                <w:bCs/>
              </w:rPr>
              <w:t>11.</w:t>
            </w:r>
          </w:p>
          <w:p w14:paraId="2C3C7023" w14:textId="677C63CC" w:rsidR="00E03A73" w:rsidRDefault="00E03A73" w:rsidP="004E0F03">
            <w:pPr>
              <w:rPr>
                <w:rFonts w:ascii="Verdana" w:hAnsi="Verdana"/>
                <w:b/>
                <w:bCs/>
              </w:rPr>
            </w:pPr>
          </w:p>
          <w:p w14:paraId="2A0D67BF" w14:textId="2B4FBA18" w:rsidR="00E03A73" w:rsidRDefault="00E03A73" w:rsidP="004E0F03">
            <w:pPr>
              <w:rPr>
                <w:rFonts w:ascii="Verdana" w:hAnsi="Verdana"/>
                <w:b/>
                <w:bCs/>
              </w:rPr>
            </w:pPr>
          </w:p>
          <w:p w14:paraId="2CA3065C" w14:textId="528662E4" w:rsidR="00E03A73" w:rsidRDefault="00E03A73" w:rsidP="004E0F03">
            <w:pPr>
              <w:rPr>
                <w:rFonts w:ascii="Verdana" w:hAnsi="Verdana"/>
                <w:b/>
                <w:bCs/>
              </w:rPr>
            </w:pPr>
          </w:p>
          <w:p w14:paraId="088C9C33" w14:textId="2121B7A9" w:rsidR="00E03A73" w:rsidRDefault="00E03A73" w:rsidP="004E0F03">
            <w:pPr>
              <w:rPr>
                <w:rFonts w:ascii="Verdana" w:hAnsi="Verdana"/>
                <w:b/>
                <w:bCs/>
              </w:rPr>
            </w:pPr>
          </w:p>
          <w:p w14:paraId="29E07823" w14:textId="77777777" w:rsidR="008558F5" w:rsidRDefault="008558F5" w:rsidP="004E0F03">
            <w:pPr>
              <w:rPr>
                <w:rFonts w:ascii="Verdana" w:hAnsi="Verdana"/>
                <w:b/>
                <w:bCs/>
              </w:rPr>
            </w:pPr>
          </w:p>
          <w:p w14:paraId="3E90C6DA" w14:textId="77777777" w:rsidR="008558F5" w:rsidRDefault="008558F5" w:rsidP="004E0F03">
            <w:pPr>
              <w:rPr>
                <w:rFonts w:ascii="Verdana" w:hAnsi="Verdana"/>
                <w:b/>
                <w:bCs/>
              </w:rPr>
            </w:pPr>
          </w:p>
          <w:p w14:paraId="258F9D72" w14:textId="0EED3ED9" w:rsidR="00E03A73" w:rsidRDefault="00E03A73" w:rsidP="004E0F03">
            <w:pPr>
              <w:rPr>
                <w:rFonts w:ascii="Verdana" w:hAnsi="Verdana"/>
                <w:b/>
                <w:bCs/>
              </w:rPr>
            </w:pPr>
            <w:r>
              <w:rPr>
                <w:rFonts w:ascii="Verdana" w:hAnsi="Verdana"/>
                <w:b/>
                <w:bCs/>
              </w:rPr>
              <w:t>12.</w:t>
            </w:r>
          </w:p>
          <w:p w14:paraId="484D4ADA" w14:textId="77777777" w:rsidR="001B5444" w:rsidRDefault="001B5444" w:rsidP="004E0F03">
            <w:pPr>
              <w:rPr>
                <w:rFonts w:ascii="Verdana" w:hAnsi="Verdana"/>
                <w:b/>
                <w:bCs/>
              </w:rPr>
            </w:pPr>
          </w:p>
          <w:p w14:paraId="67D80C9E" w14:textId="77777777" w:rsidR="001B5444" w:rsidRDefault="001B5444" w:rsidP="004E0F03">
            <w:pPr>
              <w:rPr>
                <w:rFonts w:ascii="Verdana" w:hAnsi="Verdana"/>
                <w:b/>
                <w:bCs/>
              </w:rPr>
            </w:pPr>
          </w:p>
          <w:p w14:paraId="7546F13C" w14:textId="77777777" w:rsidR="001B5444" w:rsidRDefault="001B5444" w:rsidP="004E0F03">
            <w:pPr>
              <w:rPr>
                <w:rFonts w:ascii="Verdana" w:hAnsi="Verdana"/>
                <w:b/>
                <w:bCs/>
              </w:rPr>
            </w:pPr>
          </w:p>
          <w:p w14:paraId="492EA0FB" w14:textId="77777777" w:rsidR="001B5444" w:rsidRDefault="001B5444" w:rsidP="004E0F03">
            <w:pPr>
              <w:rPr>
                <w:rFonts w:ascii="Verdana" w:hAnsi="Verdana"/>
                <w:b/>
                <w:bCs/>
              </w:rPr>
            </w:pPr>
          </w:p>
          <w:p w14:paraId="587F7231" w14:textId="77777777" w:rsidR="001B5444" w:rsidRDefault="001B5444" w:rsidP="004E0F03">
            <w:pPr>
              <w:rPr>
                <w:rFonts w:ascii="Verdana" w:hAnsi="Verdana"/>
                <w:b/>
                <w:bCs/>
              </w:rPr>
            </w:pPr>
          </w:p>
          <w:p w14:paraId="02C9BAE9" w14:textId="77777777" w:rsidR="001B5444" w:rsidRDefault="001B5444" w:rsidP="004E0F03">
            <w:pPr>
              <w:rPr>
                <w:rFonts w:ascii="Verdana" w:hAnsi="Verdana"/>
                <w:b/>
                <w:bCs/>
              </w:rPr>
            </w:pPr>
          </w:p>
          <w:p w14:paraId="0F3D94F5" w14:textId="77777777" w:rsidR="001B5444" w:rsidRDefault="001B5444" w:rsidP="004E0F03">
            <w:pPr>
              <w:rPr>
                <w:rFonts w:ascii="Verdana" w:hAnsi="Verdana"/>
                <w:b/>
                <w:bCs/>
              </w:rPr>
            </w:pPr>
          </w:p>
          <w:p w14:paraId="296CB7AA" w14:textId="5C4539F0" w:rsidR="00157627" w:rsidRPr="002702BE" w:rsidRDefault="00157627" w:rsidP="004E0F03">
            <w:pPr>
              <w:rPr>
                <w:rFonts w:ascii="Verdana" w:hAnsi="Verdana"/>
                <w:b/>
                <w:bCs/>
              </w:rPr>
            </w:pPr>
          </w:p>
        </w:tc>
        <w:tc>
          <w:tcPr>
            <w:tcW w:w="8875" w:type="dxa"/>
            <w:gridSpan w:val="3"/>
          </w:tcPr>
          <w:p w14:paraId="1C62421C" w14:textId="61FEB06C" w:rsidR="005830C0" w:rsidRPr="002702BE" w:rsidRDefault="004E0F03" w:rsidP="003A2A49">
            <w:pPr>
              <w:tabs>
                <w:tab w:val="left" w:pos="1395"/>
              </w:tabs>
              <w:jc w:val="both"/>
              <w:rPr>
                <w:rFonts w:ascii="Verdana" w:hAnsi="Verdana"/>
                <w:b/>
              </w:rPr>
            </w:pPr>
            <w:r w:rsidRPr="002702BE">
              <w:rPr>
                <w:rFonts w:ascii="Verdana" w:hAnsi="Verdana" w:cs="Arial-BoldMT"/>
                <w:b/>
                <w:bCs/>
              </w:rPr>
              <w:lastRenderedPageBreak/>
              <w:t>CONSENT AGENDA</w:t>
            </w:r>
          </w:p>
          <w:p w14:paraId="19D9A712" w14:textId="77777777" w:rsidR="00C95CF6" w:rsidRPr="002702BE" w:rsidRDefault="00C95CF6" w:rsidP="005830C0">
            <w:pPr>
              <w:pStyle w:val="NoSpacing"/>
              <w:rPr>
                <w:rFonts w:ascii="Verdana" w:hAnsi="Verdana"/>
              </w:rPr>
            </w:pPr>
          </w:p>
          <w:p w14:paraId="33E32DE0" w14:textId="06D5A5E2" w:rsidR="00C95CF6" w:rsidRPr="002702BE" w:rsidRDefault="004E0F03" w:rsidP="00C95CF6">
            <w:pPr>
              <w:pStyle w:val="NoSpacing"/>
              <w:jc w:val="both"/>
              <w:rPr>
                <w:rFonts w:ascii="Verdana" w:hAnsi="Verdana"/>
                <w:b/>
                <w:bCs/>
              </w:rPr>
            </w:pPr>
            <w:r w:rsidRPr="002702BE">
              <w:rPr>
                <w:rFonts w:ascii="Verdana" w:hAnsi="Verdana"/>
                <w:b/>
                <w:bCs/>
              </w:rPr>
              <w:t>FOR APPROVAL</w:t>
            </w:r>
          </w:p>
          <w:p w14:paraId="7E87BB1C" w14:textId="77777777" w:rsidR="004E0F03" w:rsidRPr="002702BE" w:rsidRDefault="004E0F03" w:rsidP="00C95CF6">
            <w:pPr>
              <w:pStyle w:val="NoSpacing"/>
              <w:jc w:val="both"/>
              <w:rPr>
                <w:rFonts w:ascii="Verdana" w:hAnsi="Verdana"/>
              </w:rPr>
            </w:pPr>
          </w:p>
          <w:p w14:paraId="089C25C5" w14:textId="3F5BA997" w:rsidR="004E0F03" w:rsidRPr="002702BE" w:rsidRDefault="004E0F03" w:rsidP="004E0F03">
            <w:pPr>
              <w:pStyle w:val="NoSpacing"/>
              <w:jc w:val="both"/>
              <w:rPr>
                <w:rFonts w:ascii="Verdana" w:hAnsi="Verdana"/>
                <w:b/>
              </w:rPr>
            </w:pPr>
            <w:r w:rsidRPr="002702BE">
              <w:rPr>
                <w:rFonts w:ascii="Verdana" w:hAnsi="Verdana"/>
                <w:b/>
              </w:rPr>
              <w:t xml:space="preserve">Unconfirmed Minutes of the meetings held on </w:t>
            </w:r>
            <w:r w:rsidR="00E764FC">
              <w:rPr>
                <w:rFonts w:ascii="Verdana" w:hAnsi="Verdana"/>
                <w:b/>
              </w:rPr>
              <w:t xml:space="preserve">28 March 2024 </w:t>
            </w:r>
          </w:p>
          <w:p w14:paraId="4E4B042F" w14:textId="2EEC52D8" w:rsidR="004E0F03" w:rsidRPr="002702BE" w:rsidRDefault="004E0F03" w:rsidP="004E0F03">
            <w:pPr>
              <w:pStyle w:val="NoSpacing"/>
              <w:rPr>
                <w:rFonts w:ascii="Verdana" w:hAnsi="Verdana"/>
                <w:bCs/>
                <w:color w:val="C45911" w:themeColor="accent2" w:themeShade="BF"/>
                <w:shd w:val="clear" w:color="auto" w:fill="FFFFFF"/>
              </w:rPr>
            </w:pPr>
          </w:p>
          <w:p w14:paraId="759F2294" w14:textId="1D9CFC6C" w:rsidR="00BE0759" w:rsidRDefault="00BE0759" w:rsidP="004E0F03">
            <w:pPr>
              <w:pStyle w:val="NoSpacing"/>
              <w:jc w:val="both"/>
              <w:rPr>
                <w:rFonts w:ascii="Verdana" w:hAnsi="Verdana"/>
              </w:rPr>
            </w:pPr>
            <w:r w:rsidRPr="00BE0759">
              <w:rPr>
                <w:rFonts w:ascii="Verdana" w:hAnsi="Verdana"/>
              </w:rPr>
              <w:t xml:space="preserve">The minutes were </w:t>
            </w:r>
            <w:r w:rsidRPr="00BE0759">
              <w:rPr>
                <w:rFonts w:ascii="Verdana" w:hAnsi="Verdana"/>
                <w:b/>
              </w:rPr>
              <w:t>APPROVED.</w:t>
            </w:r>
            <w:r w:rsidRPr="00BE0759">
              <w:rPr>
                <w:rFonts w:ascii="Verdana" w:hAnsi="Verdana"/>
              </w:rPr>
              <w:t xml:space="preserve"> </w:t>
            </w:r>
          </w:p>
          <w:p w14:paraId="2A8C6BCA" w14:textId="0F2ADB1B" w:rsidR="00CA5F55" w:rsidRDefault="00CA5F55" w:rsidP="004E0F03">
            <w:pPr>
              <w:pStyle w:val="NoSpacing"/>
              <w:jc w:val="both"/>
              <w:rPr>
                <w:rFonts w:ascii="Verdana" w:hAnsi="Verdana"/>
              </w:rPr>
            </w:pPr>
          </w:p>
          <w:p w14:paraId="7A24454A" w14:textId="16350238" w:rsidR="00CA5F55" w:rsidRPr="00CA5F55" w:rsidRDefault="00CA5F55" w:rsidP="004E0F03">
            <w:pPr>
              <w:pStyle w:val="NoSpacing"/>
              <w:jc w:val="both"/>
              <w:rPr>
                <w:rFonts w:ascii="Verdana" w:hAnsi="Verdana"/>
                <w:b/>
              </w:rPr>
            </w:pPr>
            <w:r w:rsidRPr="00CA5F55">
              <w:rPr>
                <w:rFonts w:ascii="Verdana" w:hAnsi="Verdana"/>
                <w:b/>
              </w:rPr>
              <w:t xml:space="preserve">Unconfirmed Minutes of the Extra Ordinary Board Meeting held on 9 April 2024 </w:t>
            </w:r>
          </w:p>
          <w:p w14:paraId="2A117C03" w14:textId="12618DB9" w:rsidR="00BE0759" w:rsidRDefault="00BE0759" w:rsidP="004E0F03">
            <w:pPr>
              <w:pStyle w:val="NoSpacing"/>
              <w:jc w:val="both"/>
              <w:rPr>
                <w:rFonts w:ascii="Verdana" w:hAnsi="Verdana"/>
                <w:b/>
              </w:rPr>
            </w:pPr>
          </w:p>
          <w:p w14:paraId="1B97E6CD" w14:textId="27B0CA92" w:rsidR="00CA5F55" w:rsidRPr="00CA5F55" w:rsidRDefault="00CA5F55" w:rsidP="004E0F03">
            <w:pPr>
              <w:pStyle w:val="NoSpacing"/>
              <w:jc w:val="both"/>
              <w:rPr>
                <w:rFonts w:ascii="Verdana" w:hAnsi="Verdana"/>
              </w:rPr>
            </w:pPr>
            <w:r>
              <w:rPr>
                <w:rFonts w:ascii="Verdana" w:hAnsi="Verdana"/>
              </w:rPr>
              <w:t xml:space="preserve">The minutes were </w:t>
            </w:r>
            <w:r w:rsidRPr="00CA5F55">
              <w:rPr>
                <w:rFonts w:ascii="Verdana" w:hAnsi="Verdana"/>
                <w:b/>
              </w:rPr>
              <w:t>APPROVED</w:t>
            </w:r>
            <w:r>
              <w:rPr>
                <w:rFonts w:ascii="Verdana" w:hAnsi="Verdana"/>
              </w:rPr>
              <w:t xml:space="preserve">. </w:t>
            </w:r>
          </w:p>
          <w:p w14:paraId="3BA65B03" w14:textId="77777777" w:rsidR="00CA5F55" w:rsidRDefault="00CA5F55" w:rsidP="00EC68FE">
            <w:pPr>
              <w:pStyle w:val="NoSpacing"/>
              <w:jc w:val="both"/>
              <w:rPr>
                <w:rFonts w:ascii="Verdana" w:hAnsi="Verdana"/>
                <w:b/>
              </w:rPr>
            </w:pPr>
          </w:p>
          <w:p w14:paraId="31EBCFD0" w14:textId="6BED07F4" w:rsidR="00EC68FE" w:rsidRPr="00EC68FE" w:rsidRDefault="00CA5F55" w:rsidP="00EC68FE">
            <w:pPr>
              <w:pStyle w:val="NoSpacing"/>
              <w:jc w:val="both"/>
              <w:rPr>
                <w:rFonts w:ascii="Verdana" w:hAnsi="Verdana"/>
                <w:b/>
              </w:rPr>
            </w:pPr>
            <w:r>
              <w:rPr>
                <w:rFonts w:ascii="Verdana" w:hAnsi="Verdana"/>
                <w:b/>
              </w:rPr>
              <w:t xml:space="preserve">Committee Annual Reports </w:t>
            </w:r>
          </w:p>
          <w:p w14:paraId="3B330528" w14:textId="11B1A8F2" w:rsidR="004E0F03" w:rsidRPr="002702BE" w:rsidRDefault="004E0F03" w:rsidP="004E0F03">
            <w:pPr>
              <w:pStyle w:val="NoSpacing"/>
              <w:rPr>
                <w:rFonts w:ascii="Verdana" w:hAnsi="Verdana"/>
              </w:rPr>
            </w:pPr>
          </w:p>
          <w:p w14:paraId="67AB0B73" w14:textId="3C0BD908" w:rsidR="004E0F03" w:rsidRDefault="00BE0759" w:rsidP="004E0F03">
            <w:pPr>
              <w:pStyle w:val="NoSpacing"/>
              <w:rPr>
                <w:rFonts w:ascii="Verdana" w:hAnsi="Verdana"/>
              </w:rPr>
            </w:pPr>
            <w:r>
              <w:rPr>
                <w:rFonts w:ascii="Verdana" w:hAnsi="Verdana"/>
              </w:rPr>
              <w:t xml:space="preserve">The </w:t>
            </w:r>
            <w:r w:rsidR="00CA5F55">
              <w:rPr>
                <w:rFonts w:ascii="Verdana" w:hAnsi="Verdana"/>
              </w:rPr>
              <w:t>Annual Reports were</w:t>
            </w:r>
            <w:r>
              <w:rPr>
                <w:rFonts w:ascii="Verdana" w:hAnsi="Verdana"/>
              </w:rPr>
              <w:t xml:space="preserve"> </w:t>
            </w:r>
            <w:r w:rsidRPr="00BE0759">
              <w:rPr>
                <w:rFonts w:ascii="Verdana" w:hAnsi="Verdana"/>
                <w:b/>
              </w:rPr>
              <w:t>APPROVED.</w:t>
            </w:r>
            <w:r>
              <w:rPr>
                <w:rFonts w:ascii="Verdana" w:hAnsi="Verdana"/>
              </w:rPr>
              <w:t xml:space="preserve"> </w:t>
            </w:r>
          </w:p>
          <w:p w14:paraId="2D91D16A" w14:textId="52984705" w:rsidR="00CA5F55" w:rsidRDefault="00CA5F55" w:rsidP="004E0F03">
            <w:pPr>
              <w:pStyle w:val="NoSpacing"/>
              <w:rPr>
                <w:rFonts w:ascii="Verdana" w:hAnsi="Verdana"/>
              </w:rPr>
            </w:pPr>
          </w:p>
          <w:p w14:paraId="36E96987" w14:textId="2DDCFC3D" w:rsidR="00CA5F55" w:rsidRDefault="00CA5F55" w:rsidP="004E0F03">
            <w:pPr>
              <w:pStyle w:val="NoSpacing"/>
              <w:rPr>
                <w:rFonts w:ascii="Verdana" w:hAnsi="Verdana"/>
                <w:b/>
              </w:rPr>
            </w:pPr>
            <w:r w:rsidRPr="00CA5F55">
              <w:rPr>
                <w:rFonts w:ascii="Verdana" w:hAnsi="Verdana"/>
                <w:b/>
              </w:rPr>
              <w:t>Annual Review of the Risk Management Framework</w:t>
            </w:r>
          </w:p>
          <w:p w14:paraId="11C57FE3" w14:textId="0D947C33" w:rsidR="00CA5F55" w:rsidRDefault="00CA5F55" w:rsidP="004E0F03">
            <w:pPr>
              <w:pStyle w:val="NoSpacing"/>
              <w:rPr>
                <w:rFonts w:ascii="Verdana" w:hAnsi="Verdana"/>
                <w:b/>
              </w:rPr>
            </w:pPr>
          </w:p>
          <w:p w14:paraId="146D5DDD" w14:textId="1B2B3439" w:rsidR="00CA5F55" w:rsidRDefault="00CA5F55" w:rsidP="004E0F03">
            <w:pPr>
              <w:pStyle w:val="NoSpacing"/>
              <w:rPr>
                <w:rFonts w:ascii="Verdana" w:hAnsi="Verdana"/>
              </w:rPr>
            </w:pPr>
            <w:r>
              <w:rPr>
                <w:rFonts w:ascii="Verdana" w:hAnsi="Verdana"/>
              </w:rPr>
              <w:t xml:space="preserve">The Framework was </w:t>
            </w:r>
            <w:r w:rsidRPr="00CA5F55">
              <w:rPr>
                <w:rFonts w:ascii="Verdana" w:hAnsi="Verdana"/>
                <w:b/>
              </w:rPr>
              <w:t>APPROVED</w:t>
            </w:r>
            <w:r>
              <w:rPr>
                <w:rFonts w:ascii="Verdana" w:hAnsi="Verdana"/>
              </w:rPr>
              <w:t xml:space="preserve">. </w:t>
            </w:r>
          </w:p>
          <w:p w14:paraId="637F29F9" w14:textId="2D8AD6DB" w:rsidR="00CA5F55" w:rsidRDefault="00CA5F55" w:rsidP="004E0F03">
            <w:pPr>
              <w:pStyle w:val="NoSpacing"/>
              <w:rPr>
                <w:rFonts w:ascii="Verdana" w:hAnsi="Verdana"/>
              </w:rPr>
            </w:pPr>
          </w:p>
          <w:p w14:paraId="42614F8C" w14:textId="7DF1C04D" w:rsidR="00CA5F55" w:rsidRDefault="00CA5F55" w:rsidP="004E0F03">
            <w:pPr>
              <w:pStyle w:val="NoSpacing"/>
              <w:rPr>
                <w:rFonts w:ascii="Verdana" w:hAnsi="Verdana"/>
                <w:b/>
              </w:rPr>
            </w:pPr>
            <w:r w:rsidRPr="00CA5F55">
              <w:rPr>
                <w:rFonts w:ascii="Verdana" w:hAnsi="Verdana"/>
                <w:b/>
              </w:rPr>
              <w:t xml:space="preserve">Infection, Prevention &amp; Control Strategy </w:t>
            </w:r>
          </w:p>
          <w:p w14:paraId="3E6B4887" w14:textId="5C7118C6" w:rsidR="00CA5F55" w:rsidRDefault="00CA5F55" w:rsidP="004E0F03">
            <w:pPr>
              <w:pStyle w:val="NoSpacing"/>
              <w:rPr>
                <w:rFonts w:ascii="Verdana" w:hAnsi="Verdana"/>
                <w:b/>
              </w:rPr>
            </w:pPr>
          </w:p>
          <w:p w14:paraId="79D04316" w14:textId="73AA5612" w:rsidR="00CA5F55" w:rsidRDefault="00CA5F55" w:rsidP="004E0F03">
            <w:pPr>
              <w:pStyle w:val="NoSpacing"/>
              <w:rPr>
                <w:rFonts w:ascii="Verdana" w:hAnsi="Verdana"/>
              </w:rPr>
            </w:pPr>
            <w:r>
              <w:rPr>
                <w:rFonts w:ascii="Verdana" w:hAnsi="Verdana"/>
              </w:rPr>
              <w:t xml:space="preserve">The Strategy was </w:t>
            </w:r>
            <w:r w:rsidRPr="00CA5F55">
              <w:rPr>
                <w:rFonts w:ascii="Verdana" w:hAnsi="Verdana"/>
                <w:b/>
              </w:rPr>
              <w:t>APPROVED</w:t>
            </w:r>
            <w:r>
              <w:rPr>
                <w:rFonts w:ascii="Verdana" w:hAnsi="Verdana"/>
              </w:rPr>
              <w:t xml:space="preserve">. </w:t>
            </w:r>
          </w:p>
          <w:p w14:paraId="68B4D7A3" w14:textId="03705DCA" w:rsidR="00CA5F55" w:rsidRDefault="00CA5F55" w:rsidP="004E0F03">
            <w:pPr>
              <w:pStyle w:val="NoSpacing"/>
              <w:rPr>
                <w:rFonts w:ascii="Verdana" w:hAnsi="Verdana"/>
              </w:rPr>
            </w:pPr>
          </w:p>
          <w:p w14:paraId="08CAC755" w14:textId="5D3E1FBB" w:rsidR="00CA5F55" w:rsidRPr="00CA5F55" w:rsidRDefault="00CA5F55" w:rsidP="004E0F03">
            <w:pPr>
              <w:pStyle w:val="NoSpacing"/>
              <w:rPr>
                <w:rFonts w:ascii="Verdana" w:hAnsi="Verdana"/>
                <w:b/>
              </w:rPr>
            </w:pPr>
            <w:r w:rsidRPr="00CA5F55">
              <w:rPr>
                <w:rFonts w:ascii="Verdana" w:hAnsi="Verdana"/>
                <w:b/>
              </w:rPr>
              <w:t>Amendment to the Standing Orders – Stakeholder Reference Group (Frequency of Meetings )</w:t>
            </w:r>
          </w:p>
          <w:p w14:paraId="34B22208" w14:textId="3EBB6010" w:rsidR="00BE0759" w:rsidRDefault="00BE0759" w:rsidP="004E0F03">
            <w:pPr>
              <w:pStyle w:val="NoSpacing"/>
              <w:rPr>
                <w:rFonts w:ascii="Verdana" w:hAnsi="Verdana"/>
              </w:rPr>
            </w:pPr>
          </w:p>
          <w:p w14:paraId="3561123E" w14:textId="14EED4D0" w:rsidR="00CA5F55" w:rsidRDefault="00CA5F55" w:rsidP="004E0F03">
            <w:pPr>
              <w:pStyle w:val="NoSpacing"/>
              <w:rPr>
                <w:rFonts w:ascii="Verdana" w:hAnsi="Verdana"/>
              </w:rPr>
            </w:pPr>
            <w:r>
              <w:rPr>
                <w:rFonts w:ascii="Verdana" w:hAnsi="Verdana"/>
              </w:rPr>
              <w:t xml:space="preserve">The Amendments were </w:t>
            </w:r>
            <w:r w:rsidRPr="00CA5F55">
              <w:rPr>
                <w:rFonts w:ascii="Verdana" w:hAnsi="Verdana"/>
                <w:b/>
              </w:rPr>
              <w:t>APPROVED</w:t>
            </w:r>
            <w:r>
              <w:rPr>
                <w:rFonts w:ascii="Verdana" w:hAnsi="Verdana"/>
              </w:rPr>
              <w:t xml:space="preserve">. </w:t>
            </w:r>
          </w:p>
          <w:p w14:paraId="2966E8E2" w14:textId="77777777" w:rsidR="00CA5F55" w:rsidRPr="002702BE" w:rsidRDefault="00CA5F55" w:rsidP="004E0F03">
            <w:pPr>
              <w:pStyle w:val="NoSpacing"/>
              <w:rPr>
                <w:rFonts w:ascii="Verdana" w:hAnsi="Verdana"/>
              </w:rPr>
            </w:pPr>
          </w:p>
          <w:p w14:paraId="337F7567" w14:textId="503725A0" w:rsidR="004E0F03" w:rsidRPr="00CA5F55" w:rsidRDefault="00E674A0" w:rsidP="004E0F03">
            <w:pPr>
              <w:pStyle w:val="NoSpacing"/>
              <w:jc w:val="both"/>
              <w:rPr>
                <w:rFonts w:ascii="Verdana" w:hAnsi="Verdana"/>
                <w:b/>
              </w:rPr>
            </w:pPr>
            <w:r>
              <w:rPr>
                <w:rFonts w:ascii="Verdana" w:hAnsi="Verdana"/>
                <w:b/>
                <w:bCs/>
                <w:shd w:val="clear" w:color="auto" w:fill="FFFFFF"/>
              </w:rPr>
              <w:t xml:space="preserve">FOR NOTING </w:t>
            </w:r>
          </w:p>
          <w:p w14:paraId="6A6A45C0" w14:textId="0C51F137" w:rsidR="001A46EE" w:rsidRPr="002702BE" w:rsidRDefault="001A46EE" w:rsidP="005830C0">
            <w:pPr>
              <w:pStyle w:val="NoSpacing"/>
              <w:rPr>
                <w:rFonts w:ascii="Verdana" w:hAnsi="Verdana"/>
              </w:rPr>
            </w:pPr>
          </w:p>
          <w:p w14:paraId="34BAE7B4" w14:textId="3691E975" w:rsidR="00D25670" w:rsidRDefault="00D25670" w:rsidP="005830C0">
            <w:pPr>
              <w:pStyle w:val="NoSpacing"/>
              <w:rPr>
                <w:rFonts w:ascii="Verdana" w:hAnsi="Verdana"/>
                <w:b/>
              </w:rPr>
            </w:pPr>
            <w:r>
              <w:rPr>
                <w:rFonts w:ascii="Verdana" w:hAnsi="Verdana"/>
                <w:b/>
              </w:rPr>
              <w:t xml:space="preserve">Board Annual Cycle of Business </w:t>
            </w:r>
          </w:p>
          <w:p w14:paraId="68286EF7" w14:textId="77777777" w:rsidR="00D25670" w:rsidRDefault="00D25670" w:rsidP="005830C0">
            <w:pPr>
              <w:pStyle w:val="NoSpacing"/>
              <w:rPr>
                <w:rFonts w:ascii="Verdana" w:hAnsi="Verdana"/>
                <w:b/>
              </w:rPr>
            </w:pPr>
          </w:p>
          <w:p w14:paraId="5C3A5B5E" w14:textId="32ABF95E" w:rsidR="00D25670" w:rsidRDefault="00D25670" w:rsidP="005830C0">
            <w:pPr>
              <w:pStyle w:val="NoSpacing"/>
              <w:rPr>
                <w:rFonts w:ascii="Verdana" w:hAnsi="Verdana"/>
                <w:b/>
              </w:rPr>
            </w:pPr>
            <w:r w:rsidRPr="00D25670">
              <w:rPr>
                <w:rFonts w:ascii="Verdana" w:hAnsi="Verdana"/>
              </w:rPr>
              <w:t>The Annual Cycle of Business was</w:t>
            </w:r>
            <w:r>
              <w:rPr>
                <w:rFonts w:ascii="Verdana" w:hAnsi="Verdana"/>
                <w:b/>
              </w:rPr>
              <w:t xml:space="preserve"> NOTED. </w:t>
            </w:r>
          </w:p>
          <w:p w14:paraId="2135EF0D" w14:textId="77777777" w:rsidR="00D25670" w:rsidRDefault="00D25670" w:rsidP="005830C0">
            <w:pPr>
              <w:pStyle w:val="NoSpacing"/>
              <w:rPr>
                <w:rFonts w:ascii="Verdana" w:hAnsi="Verdana"/>
                <w:b/>
              </w:rPr>
            </w:pPr>
          </w:p>
          <w:p w14:paraId="4B8D46CB" w14:textId="0060EB77" w:rsidR="004E0F03" w:rsidRDefault="00E674A0" w:rsidP="005830C0">
            <w:pPr>
              <w:pStyle w:val="NoSpacing"/>
              <w:rPr>
                <w:rFonts w:ascii="Verdana" w:hAnsi="Verdana"/>
                <w:b/>
              </w:rPr>
            </w:pPr>
            <w:r>
              <w:rPr>
                <w:rFonts w:ascii="Verdana" w:hAnsi="Verdana"/>
                <w:b/>
              </w:rPr>
              <w:t xml:space="preserve">Board Forward Work Programme </w:t>
            </w:r>
          </w:p>
          <w:p w14:paraId="1AA6FA97" w14:textId="781EF9AA" w:rsidR="00E674A0" w:rsidRDefault="00E674A0" w:rsidP="005830C0">
            <w:pPr>
              <w:pStyle w:val="NoSpacing"/>
              <w:rPr>
                <w:rFonts w:ascii="Verdana" w:hAnsi="Verdana"/>
                <w:b/>
              </w:rPr>
            </w:pPr>
          </w:p>
          <w:p w14:paraId="575CEE82" w14:textId="1EA64967" w:rsidR="00E674A0" w:rsidRPr="00E674A0" w:rsidRDefault="0090485C" w:rsidP="005830C0">
            <w:pPr>
              <w:pStyle w:val="NoSpacing"/>
              <w:rPr>
                <w:rFonts w:ascii="Verdana" w:hAnsi="Verdana"/>
              </w:rPr>
            </w:pPr>
            <w:r>
              <w:rPr>
                <w:rFonts w:ascii="Verdana" w:hAnsi="Verdana"/>
              </w:rPr>
              <w:t>The Forward Work Programme</w:t>
            </w:r>
            <w:r w:rsidR="003B41C3">
              <w:rPr>
                <w:rFonts w:ascii="Verdana" w:hAnsi="Verdana"/>
              </w:rPr>
              <w:t xml:space="preserve"> was </w:t>
            </w:r>
            <w:r w:rsidR="003B41C3" w:rsidRPr="003B41C3">
              <w:rPr>
                <w:rFonts w:ascii="Verdana" w:hAnsi="Verdana"/>
                <w:b/>
              </w:rPr>
              <w:t>NOTED</w:t>
            </w:r>
          </w:p>
          <w:p w14:paraId="084046AA" w14:textId="77777777" w:rsidR="00E674A0" w:rsidRDefault="00E674A0" w:rsidP="00670384">
            <w:pPr>
              <w:pStyle w:val="NoSpacing"/>
              <w:jc w:val="both"/>
              <w:rPr>
                <w:rFonts w:ascii="Verdana" w:hAnsi="Verdana"/>
                <w:b/>
                <w:bCs/>
                <w:shd w:val="clear" w:color="auto" w:fill="FFFFFF"/>
              </w:rPr>
            </w:pPr>
          </w:p>
          <w:p w14:paraId="1F5F448D" w14:textId="066238C3" w:rsidR="00670384" w:rsidRPr="002702BE" w:rsidRDefault="00E674A0" w:rsidP="00670384">
            <w:pPr>
              <w:pStyle w:val="NoSpacing"/>
              <w:jc w:val="both"/>
              <w:rPr>
                <w:rFonts w:ascii="Verdana" w:hAnsi="Verdana"/>
                <w:b/>
                <w:bCs/>
                <w:shd w:val="clear" w:color="auto" w:fill="FFFFFF"/>
              </w:rPr>
            </w:pPr>
            <w:r>
              <w:rPr>
                <w:rFonts w:ascii="Verdana" w:hAnsi="Verdana"/>
                <w:b/>
                <w:bCs/>
                <w:shd w:val="clear" w:color="auto" w:fill="FFFFFF"/>
              </w:rPr>
              <w:t xml:space="preserve">Board Committee and Advisory Group Highlight Reports </w:t>
            </w:r>
          </w:p>
          <w:p w14:paraId="45CB8EA3" w14:textId="2D2BE632" w:rsidR="00670384" w:rsidRPr="002702BE" w:rsidRDefault="00670384" w:rsidP="005830C0">
            <w:pPr>
              <w:pStyle w:val="NoSpacing"/>
              <w:rPr>
                <w:rFonts w:ascii="Verdana" w:hAnsi="Verdana"/>
                <w:bCs/>
                <w:color w:val="C45911" w:themeColor="accent2" w:themeShade="BF"/>
                <w:shd w:val="clear" w:color="auto" w:fill="FFFFFF"/>
              </w:rPr>
            </w:pPr>
          </w:p>
          <w:p w14:paraId="6A91FCDC" w14:textId="061AA014" w:rsidR="00120285" w:rsidRDefault="005C345A" w:rsidP="00120285">
            <w:pPr>
              <w:pStyle w:val="NoSpacing"/>
              <w:jc w:val="both"/>
              <w:rPr>
                <w:rFonts w:ascii="Verdana" w:hAnsi="Verdana"/>
              </w:rPr>
            </w:pPr>
            <w:r>
              <w:rPr>
                <w:rFonts w:ascii="Verdana" w:hAnsi="Verdana"/>
              </w:rPr>
              <w:lastRenderedPageBreak/>
              <w:t xml:space="preserve">The report was </w:t>
            </w:r>
            <w:r w:rsidR="003B41C3" w:rsidRPr="003B41C3">
              <w:rPr>
                <w:rFonts w:ascii="Verdana" w:hAnsi="Verdana"/>
                <w:b/>
              </w:rPr>
              <w:t>NOTED.</w:t>
            </w:r>
            <w:r w:rsidR="003B41C3">
              <w:rPr>
                <w:rFonts w:ascii="Verdana" w:hAnsi="Verdana"/>
              </w:rPr>
              <w:t xml:space="preserve"> </w:t>
            </w:r>
          </w:p>
          <w:p w14:paraId="467BCBF6" w14:textId="0C65373D" w:rsidR="00CA5F55" w:rsidRDefault="00CA5F55" w:rsidP="00120285">
            <w:pPr>
              <w:pStyle w:val="NoSpacing"/>
              <w:jc w:val="both"/>
              <w:rPr>
                <w:rFonts w:ascii="Verdana" w:hAnsi="Verdana"/>
              </w:rPr>
            </w:pPr>
          </w:p>
          <w:p w14:paraId="2204C719" w14:textId="5E59CC94" w:rsidR="00CA5F55" w:rsidRPr="00CA5F55" w:rsidRDefault="00CA5F55" w:rsidP="00120285">
            <w:pPr>
              <w:pStyle w:val="NoSpacing"/>
              <w:jc w:val="both"/>
              <w:rPr>
                <w:rFonts w:ascii="Verdana" w:hAnsi="Verdana"/>
                <w:b/>
              </w:rPr>
            </w:pPr>
            <w:r w:rsidRPr="00CA5F55">
              <w:rPr>
                <w:rFonts w:ascii="Verdana" w:hAnsi="Verdana"/>
                <w:b/>
              </w:rPr>
              <w:t xml:space="preserve">Civil Contingencies &amp; Business Continuity Report </w:t>
            </w:r>
          </w:p>
          <w:p w14:paraId="360A2794" w14:textId="1B67D4AE" w:rsidR="00CA5F55" w:rsidRDefault="00CA5F55" w:rsidP="00120285">
            <w:pPr>
              <w:pStyle w:val="NoSpacing"/>
              <w:jc w:val="both"/>
              <w:rPr>
                <w:rFonts w:ascii="Verdana" w:hAnsi="Verdana"/>
              </w:rPr>
            </w:pPr>
          </w:p>
          <w:p w14:paraId="7956E2A9" w14:textId="444F9781" w:rsidR="00CA5F55" w:rsidRDefault="00CA5F55" w:rsidP="00120285">
            <w:pPr>
              <w:pStyle w:val="NoSpacing"/>
              <w:jc w:val="both"/>
              <w:rPr>
                <w:rFonts w:ascii="Verdana" w:hAnsi="Verdana"/>
              </w:rPr>
            </w:pPr>
            <w:r>
              <w:rPr>
                <w:rFonts w:ascii="Verdana" w:hAnsi="Verdana"/>
              </w:rPr>
              <w:t xml:space="preserve">The report was </w:t>
            </w:r>
            <w:r w:rsidRPr="00CA5F55">
              <w:rPr>
                <w:rFonts w:ascii="Verdana" w:hAnsi="Verdana"/>
                <w:b/>
              </w:rPr>
              <w:t>NOTED</w:t>
            </w:r>
            <w:r>
              <w:rPr>
                <w:rFonts w:ascii="Verdana" w:hAnsi="Verdana"/>
              </w:rPr>
              <w:t xml:space="preserve">. </w:t>
            </w:r>
          </w:p>
          <w:p w14:paraId="6DAFE766" w14:textId="77777777" w:rsidR="00670384" w:rsidRPr="002702BE" w:rsidRDefault="00670384" w:rsidP="00327F1D">
            <w:pPr>
              <w:pStyle w:val="NoSpacing"/>
              <w:jc w:val="both"/>
              <w:rPr>
                <w:rFonts w:ascii="Verdana" w:hAnsi="Verdana"/>
              </w:rPr>
            </w:pPr>
          </w:p>
          <w:p w14:paraId="2ADC2091" w14:textId="7D9BFD3B" w:rsidR="00D25670" w:rsidRDefault="00CA5F55" w:rsidP="00670384">
            <w:pPr>
              <w:pStyle w:val="NoSpacing"/>
              <w:jc w:val="both"/>
              <w:rPr>
                <w:rFonts w:ascii="Verdana" w:hAnsi="Verdana"/>
                <w:b/>
                <w:shd w:val="clear" w:color="auto" w:fill="FFFFFF"/>
              </w:rPr>
            </w:pPr>
            <w:r>
              <w:rPr>
                <w:rFonts w:ascii="Verdana" w:hAnsi="Verdana"/>
                <w:b/>
                <w:shd w:val="clear" w:color="auto" w:fill="FFFFFF"/>
              </w:rPr>
              <w:t xml:space="preserve">Internal </w:t>
            </w:r>
            <w:r w:rsidR="00D25670">
              <w:rPr>
                <w:rFonts w:ascii="Verdana" w:hAnsi="Verdana"/>
                <w:b/>
                <w:shd w:val="clear" w:color="auto" w:fill="FFFFFF"/>
              </w:rPr>
              <w:t>Audit</w:t>
            </w:r>
            <w:r>
              <w:rPr>
                <w:rFonts w:ascii="Verdana" w:hAnsi="Verdana"/>
                <w:b/>
                <w:shd w:val="clear" w:color="auto" w:fill="FFFFFF"/>
              </w:rPr>
              <w:t xml:space="preserve"> Annual Plan 2024-2025</w:t>
            </w:r>
          </w:p>
          <w:p w14:paraId="5C477BD2" w14:textId="77777777" w:rsidR="00BE06EF" w:rsidRDefault="00BE06EF" w:rsidP="00670384">
            <w:pPr>
              <w:pStyle w:val="NoSpacing"/>
              <w:jc w:val="both"/>
              <w:rPr>
                <w:rFonts w:ascii="Verdana" w:hAnsi="Verdana"/>
                <w:b/>
                <w:shd w:val="clear" w:color="auto" w:fill="FFFFFF"/>
              </w:rPr>
            </w:pPr>
          </w:p>
          <w:p w14:paraId="6CB4F4BA" w14:textId="68BA511D" w:rsidR="00D25670" w:rsidRDefault="00D25670" w:rsidP="00670384">
            <w:pPr>
              <w:pStyle w:val="NoSpacing"/>
              <w:jc w:val="both"/>
              <w:rPr>
                <w:rFonts w:ascii="Verdana" w:hAnsi="Verdana"/>
                <w:b/>
                <w:shd w:val="clear" w:color="auto" w:fill="FFFFFF"/>
              </w:rPr>
            </w:pPr>
            <w:r w:rsidRPr="00D25670">
              <w:rPr>
                <w:rFonts w:ascii="Verdana" w:hAnsi="Verdana"/>
                <w:shd w:val="clear" w:color="auto" w:fill="FFFFFF"/>
              </w:rPr>
              <w:t>The report was</w:t>
            </w:r>
            <w:r>
              <w:rPr>
                <w:rFonts w:ascii="Verdana" w:hAnsi="Verdana"/>
                <w:b/>
                <w:shd w:val="clear" w:color="auto" w:fill="FFFFFF"/>
              </w:rPr>
              <w:t xml:space="preserve"> NOTED. </w:t>
            </w:r>
          </w:p>
          <w:p w14:paraId="4EC6BE9E" w14:textId="748AFA8C" w:rsidR="00CA5F55" w:rsidRDefault="00CA5F55" w:rsidP="00670384">
            <w:pPr>
              <w:pStyle w:val="NoSpacing"/>
              <w:jc w:val="both"/>
              <w:rPr>
                <w:rFonts w:ascii="Verdana" w:hAnsi="Verdana"/>
                <w:b/>
                <w:shd w:val="clear" w:color="auto" w:fill="FFFFFF"/>
              </w:rPr>
            </w:pPr>
          </w:p>
          <w:p w14:paraId="12BAC785" w14:textId="50C90F6B" w:rsidR="00CA5F55" w:rsidRDefault="00CA5F55" w:rsidP="00670384">
            <w:pPr>
              <w:pStyle w:val="NoSpacing"/>
              <w:jc w:val="both"/>
              <w:rPr>
                <w:rFonts w:ascii="Verdana" w:hAnsi="Verdana"/>
                <w:b/>
                <w:shd w:val="clear" w:color="auto" w:fill="FFFFFF"/>
              </w:rPr>
            </w:pPr>
            <w:r>
              <w:rPr>
                <w:rFonts w:ascii="Verdana" w:hAnsi="Verdana"/>
                <w:b/>
                <w:shd w:val="clear" w:color="auto" w:fill="FFFFFF"/>
              </w:rPr>
              <w:t xml:space="preserve">Director of Public Health Annual Report </w:t>
            </w:r>
          </w:p>
          <w:p w14:paraId="4C615B67" w14:textId="37CC7A65" w:rsidR="00CA5F55" w:rsidRDefault="00CA5F55" w:rsidP="00670384">
            <w:pPr>
              <w:pStyle w:val="NoSpacing"/>
              <w:jc w:val="both"/>
              <w:rPr>
                <w:rFonts w:ascii="Verdana" w:hAnsi="Verdana"/>
                <w:b/>
                <w:shd w:val="clear" w:color="auto" w:fill="FFFFFF"/>
              </w:rPr>
            </w:pPr>
          </w:p>
          <w:p w14:paraId="3A804444" w14:textId="59585C60" w:rsidR="00CA5F55" w:rsidRDefault="00CA5F55" w:rsidP="00670384">
            <w:pPr>
              <w:pStyle w:val="NoSpacing"/>
              <w:jc w:val="both"/>
              <w:rPr>
                <w:rFonts w:ascii="Verdana" w:hAnsi="Verdana"/>
                <w:shd w:val="clear" w:color="auto" w:fill="FFFFFF"/>
              </w:rPr>
            </w:pPr>
            <w:r>
              <w:rPr>
                <w:rFonts w:ascii="Verdana" w:hAnsi="Verdana"/>
                <w:shd w:val="clear" w:color="auto" w:fill="FFFFFF"/>
              </w:rPr>
              <w:t xml:space="preserve">The item was deferred to the September 2024 Board Meeting following the presentation to the August 2024 Population Health &amp; Partnerships Committee. </w:t>
            </w:r>
          </w:p>
          <w:p w14:paraId="5584B90C" w14:textId="1C264738" w:rsidR="00CA5F55" w:rsidRDefault="00CA5F55" w:rsidP="00670384">
            <w:pPr>
              <w:pStyle w:val="NoSpacing"/>
              <w:jc w:val="both"/>
              <w:rPr>
                <w:rFonts w:ascii="Verdana" w:hAnsi="Verdana"/>
                <w:shd w:val="clear" w:color="auto" w:fill="FFFFFF"/>
              </w:rPr>
            </w:pPr>
          </w:p>
          <w:p w14:paraId="0386DDE1" w14:textId="53854A5F" w:rsidR="00CA5F55" w:rsidRDefault="00E03A73" w:rsidP="00670384">
            <w:pPr>
              <w:pStyle w:val="NoSpacing"/>
              <w:jc w:val="both"/>
              <w:rPr>
                <w:rFonts w:ascii="Verdana" w:hAnsi="Verdana"/>
                <w:b/>
                <w:shd w:val="clear" w:color="auto" w:fill="FFFFFF"/>
              </w:rPr>
            </w:pPr>
            <w:r w:rsidRPr="00E03A73">
              <w:rPr>
                <w:rFonts w:ascii="Verdana" w:hAnsi="Verdana"/>
                <w:b/>
                <w:shd w:val="clear" w:color="auto" w:fill="FFFFFF"/>
              </w:rPr>
              <w:t>Nurse Staffing Levels Annual Assurance Report 2023-2024 and Three year report 2021-2024</w:t>
            </w:r>
          </w:p>
          <w:p w14:paraId="3B82F1E8" w14:textId="3467DC51" w:rsidR="00E03A73" w:rsidRDefault="00E03A73" w:rsidP="00670384">
            <w:pPr>
              <w:pStyle w:val="NoSpacing"/>
              <w:jc w:val="both"/>
              <w:rPr>
                <w:rFonts w:ascii="Verdana" w:hAnsi="Verdana"/>
                <w:b/>
                <w:shd w:val="clear" w:color="auto" w:fill="FFFFFF"/>
              </w:rPr>
            </w:pPr>
          </w:p>
          <w:p w14:paraId="0F7BD08B" w14:textId="0E50DD4D" w:rsidR="00E03A73" w:rsidRPr="00E03A73" w:rsidRDefault="00E03A73" w:rsidP="00670384">
            <w:pPr>
              <w:pStyle w:val="NoSpacing"/>
              <w:jc w:val="both"/>
              <w:rPr>
                <w:rFonts w:ascii="Verdana" w:hAnsi="Verdana"/>
                <w:shd w:val="clear" w:color="auto" w:fill="FFFFFF"/>
              </w:rPr>
            </w:pPr>
            <w:r>
              <w:rPr>
                <w:rFonts w:ascii="Verdana" w:hAnsi="Verdana"/>
                <w:shd w:val="clear" w:color="auto" w:fill="FFFFFF"/>
              </w:rPr>
              <w:t xml:space="preserve">The report was </w:t>
            </w:r>
            <w:r w:rsidRPr="00E03A73">
              <w:rPr>
                <w:rFonts w:ascii="Verdana" w:hAnsi="Verdana"/>
                <w:b/>
                <w:shd w:val="clear" w:color="auto" w:fill="FFFFFF"/>
              </w:rPr>
              <w:t>NOTED</w:t>
            </w:r>
            <w:r>
              <w:rPr>
                <w:rFonts w:ascii="Verdana" w:hAnsi="Verdana"/>
                <w:shd w:val="clear" w:color="auto" w:fill="FFFFFF"/>
              </w:rPr>
              <w:t xml:space="preserve">. </w:t>
            </w:r>
          </w:p>
          <w:p w14:paraId="661F78D0" w14:textId="77777777" w:rsidR="00D25670" w:rsidRDefault="00D25670" w:rsidP="00670384">
            <w:pPr>
              <w:pStyle w:val="NoSpacing"/>
              <w:jc w:val="both"/>
              <w:rPr>
                <w:rFonts w:ascii="Verdana" w:hAnsi="Verdana"/>
                <w:b/>
                <w:shd w:val="clear" w:color="auto" w:fill="FFFFFF"/>
              </w:rPr>
            </w:pPr>
          </w:p>
          <w:p w14:paraId="1607CE81" w14:textId="6A916012" w:rsidR="00670384" w:rsidRPr="002702BE" w:rsidRDefault="00670384" w:rsidP="00670384">
            <w:pPr>
              <w:pStyle w:val="NoSpacing"/>
              <w:jc w:val="both"/>
              <w:rPr>
                <w:rFonts w:ascii="Verdana" w:hAnsi="Verdana"/>
                <w:b/>
                <w:shd w:val="clear" w:color="auto" w:fill="FFFFFF"/>
              </w:rPr>
            </w:pPr>
            <w:r w:rsidRPr="002702BE">
              <w:rPr>
                <w:rFonts w:ascii="Verdana" w:hAnsi="Verdana"/>
                <w:b/>
                <w:shd w:val="clear" w:color="auto" w:fill="FFFFFF"/>
              </w:rPr>
              <w:t>CLOSE OUT BUSINESS</w:t>
            </w:r>
          </w:p>
          <w:p w14:paraId="264F7B9C" w14:textId="5245C731" w:rsidR="00670384" w:rsidRPr="002702BE" w:rsidRDefault="00670384" w:rsidP="00670384">
            <w:pPr>
              <w:pStyle w:val="NoSpacing"/>
              <w:tabs>
                <w:tab w:val="left" w:pos="2386"/>
              </w:tabs>
              <w:rPr>
                <w:rFonts w:ascii="Verdana" w:hAnsi="Verdana"/>
              </w:rPr>
            </w:pPr>
          </w:p>
          <w:p w14:paraId="59F7937E" w14:textId="2728EFD7" w:rsidR="00670384" w:rsidRPr="002702BE" w:rsidRDefault="00670384" w:rsidP="00670384">
            <w:pPr>
              <w:pStyle w:val="NoSpacing"/>
              <w:tabs>
                <w:tab w:val="left" w:pos="2386"/>
              </w:tabs>
              <w:rPr>
                <w:rFonts w:ascii="Verdana" w:hAnsi="Verdana"/>
                <w:b/>
                <w:bCs/>
              </w:rPr>
            </w:pPr>
            <w:r w:rsidRPr="002702BE">
              <w:rPr>
                <w:rFonts w:ascii="Verdana" w:hAnsi="Verdana"/>
                <w:b/>
                <w:bCs/>
              </w:rPr>
              <w:t xml:space="preserve">ANY OTHER BUSINESS </w:t>
            </w:r>
          </w:p>
          <w:p w14:paraId="0BF62F23" w14:textId="6CBFC31D" w:rsidR="00670384" w:rsidRDefault="00670384" w:rsidP="00670384">
            <w:pPr>
              <w:pStyle w:val="NoSpacing"/>
              <w:jc w:val="both"/>
              <w:rPr>
                <w:rFonts w:ascii="Verdana" w:hAnsi="Verdana"/>
              </w:rPr>
            </w:pPr>
          </w:p>
          <w:p w14:paraId="13AD257A" w14:textId="2E2D6968" w:rsidR="004C320C" w:rsidRDefault="0090485C" w:rsidP="00670384">
            <w:pPr>
              <w:pStyle w:val="NoSpacing"/>
              <w:jc w:val="both"/>
              <w:rPr>
                <w:rFonts w:ascii="Verdana" w:hAnsi="Verdana"/>
              </w:rPr>
            </w:pPr>
            <w:r>
              <w:rPr>
                <w:rFonts w:ascii="Verdana" w:hAnsi="Verdana"/>
              </w:rPr>
              <w:t xml:space="preserve">The Chair advised that he had not been notified of any other business. </w:t>
            </w:r>
          </w:p>
          <w:p w14:paraId="07EC1708" w14:textId="77777777" w:rsidR="004C320C" w:rsidRPr="002702BE" w:rsidRDefault="004C320C" w:rsidP="00670384">
            <w:pPr>
              <w:pStyle w:val="NoSpacing"/>
              <w:jc w:val="both"/>
              <w:rPr>
                <w:rFonts w:ascii="Verdana" w:hAnsi="Verdana"/>
              </w:rPr>
            </w:pPr>
          </w:p>
          <w:p w14:paraId="20B0DF6D" w14:textId="07FF0C1F" w:rsidR="00670384" w:rsidRPr="002702BE" w:rsidRDefault="00670384" w:rsidP="00670384">
            <w:pPr>
              <w:pStyle w:val="NoSpacing"/>
              <w:jc w:val="both"/>
              <w:rPr>
                <w:rFonts w:ascii="Verdana" w:hAnsi="Verdana"/>
                <w:b/>
                <w:bCs/>
              </w:rPr>
            </w:pPr>
            <w:r w:rsidRPr="002702BE">
              <w:rPr>
                <w:rFonts w:ascii="Verdana" w:hAnsi="Verdana"/>
                <w:b/>
                <w:bCs/>
              </w:rPr>
              <w:t>HOW DID WE DO IN THIS MEETING?</w:t>
            </w:r>
          </w:p>
          <w:p w14:paraId="2187888C" w14:textId="678E1729" w:rsidR="00670384" w:rsidRPr="002702BE" w:rsidRDefault="00670384" w:rsidP="00670384">
            <w:pPr>
              <w:pStyle w:val="NoSpacing"/>
              <w:jc w:val="both"/>
              <w:rPr>
                <w:rFonts w:ascii="Verdana" w:hAnsi="Verdana"/>
              </w:rPr>
            </w:pPr>
          </w:p>
          <w:p w14:paraId="511B5F21" w14:textId="1C77BF15" w:rsidR="00670384" w:rsidRPr="002702BE" w:rsidRDefault="00670384" w:rsidP="00670384">
            <w:pPr>
              <w:pStyle w:val="NoSpacing"/>
              <w:jc w:val="both"/>
              <w:rPr>
                <w:rFonts w:ascii="Verdana" w:hAnsi="Verdana" w:cs="Arial"/>
              </w:rPr>
            </w:pPr>
            <w:r w:rsidRPr="002702BE">
              <w:rPr>
                <w:rFonts w:ascii="Verdana" w:hAnsi="Verdana" w:cs="Arial"/>
              </w:rPr>
              <w:t xml:space="preserve">The Chair </w:t>
            </w:r>
            <w:r w:rsidR="0023506D">
              <w:rPr>
                <w:rFonts w:ascii="Verdana" w:hAnsi="Verdana" w:cs="Arial"/>
              </w:rPr>
              <w:t>sought</w:t>
            </w:r>
            <w:r w:rsidR="00157627" w:rsidRPr="002702BE">
              <w:rPr>
                <w:rFonts w:ascii="Verdana" w:hAnsi="Verdana" w:cs="Arial"/>
              </w:rPr>
              <w:t xml:space="preserve"> any c</w:t>
            </w:r>
            <w:r w:rsidR="00954EFC">
              <w:rPr>
                <w:rFonts w:ascii="Verdana" w:hAnsi="Verdana" w:cs="Arial"/>
              </w:rPr>
              <w:t xml:space="preserve">omments </w:t>
            </w:r>
            <w:r w:rsidR="0023506D">
              <w:rPr>
                <w:rFonts w:ascii="Verdana" w:hAnsi="Verdana" w:cs="Arial"/>
              </w:rPr>
              <w:t>which attendees may wish to make in respect of improvement at that</w:t>
            </w:r>
            <w:r w:rsidR="00954EFC">
              <w:rPr>
                <w:rFonts w:ascii="Verdana" w:hAnsi="Verdana" w:cs="Arial"/>
              </w:rPr>
              <w:t xml:space="preserve"> </w:t>
            </w:r>
            <w:r w:rsidR="00157627" w:rsidRPr="002702BE">
              <w:rPr>
                <w:rFonts w:ascii="Verdana" w:hAnsi="Verdana" w:cs="Arial"/>
              </w:rPr>
              <w:t xml:space="preserve">point or within two weeks of the meeting to provide feedback in respect of the issues that were covered and in the </w:t>
            </w:r>
            <w:r w:rsidR="00954EFC">
              <w:rPr>
                <w:rFonts w:ascii="Verdana" w:hAnsi="Verdana" w:cs="Arial"/>
              </w:rPr>
              <w:t xml:space="preserve">way in </w:t>
            </w:r>
            <w:r w:rsidR="00157627" w:rsidRPr="002702BE">
              <w:rPr>
                <w:rFonts w:ascii="Verdana" w:hAnsi="Verdana" w:cs="Arial"/>
              </w:rPr>
              <w:t xml:space="preserve">which the meeting had </w:t>
            </w:r>
            <w:r w:rsidR="00954EFC">
              <w:rPr>
                <w:rFonts w:ascii="Verdana" w:hAnsi="Verdana" w:cs="Arial"/>
              </w:rPr>
              <w:t xml:space="preserve">been </w:t>
            </w:r>
            <w:r w:rsidR="00157627" w:rsidRPr="002702BE">
              <w:rPr>
                <w:rFonts w:ascii="Verdana" w:hAnsi="Verdana" w:cs="Arial"/>
              </w:rPr>
              <w:t>run</w:t>
            </w:r>
            <w:r w:rsidR="0090485C">
              <w:rPr>
                <w:rFonts w:ascii="Verdana" w:hAnsi="Verdana" w:cs="Arial"/>
              </w:rPr>
              <w:t xml:space="preserve"> and how future meetings could be improved</w:t>
            </w:r>
            <w:r w:rsidR="00157627" w:rsidRPr="002702BE">
              <w:rPr>
                <w:rFonts w:ascii="Verdana" w:hAnsi="Verdana" w:cs="Arial"/>
              </w:rPr>
              <w:t>.</w:t>
            </w:r>
            <w:r w:rsidR="004C320C">
              <w:rPr>
                <w:rFonts w:ascii="Verdana" w:hAnsi="Verdana" w:cs="Arial"/>
              </w:rPr>
              <w:t xml:space="preserve"> </w:t>
            </w:r>
          </w:p>
          <w:p w14:paraId="6ED33D19" w14:textId="38DBE0F1" w:rsidR="00157627" w:rsidRPr="002702BE" w:rsidRDefault="00157627" w:rsidP="00670384">
            <w:pPr>
              <w:pStyle w:val="NoSpacing"/>
              <w:jc w:val="both"/>
              <w:rPr>
                <w:rFonts w:ascii="Verdana" w:hAnsi="Verdana" w:cs="Arial"/>
              </w:rPr>
            </w:pPr>
          </w:p>
          <w:p w14:paraId="665156F0" w14:textId="4545A3FB" w:rsidR="00157627" w:rsidRPr="002702BE" w:rsidRDefault="00157627" w:rsidP="00670384">
            <w:pPr>
              <w:pStyle w:val="NoSpacing"/>
              <w:jc w:val="both"/>
              <w:rPr>
                <w:rFonts w:ascii="Verdana" w:hAnsi="Verdana" w:cs="Arial"/>
                <w:b/>
                <w:bCs/>
              </w:rPr>
            </w:pPr>
            <w:r w:rsidRPr="002702BE">
              <w:rPr>
                <w:rFonts w:ascii="Verdana" w:hAnsi="Verdana" w:cs="Arial"/>
                <w:b/>
                <w:bCs/>
              </w:rPr>
              <w:t xml:space="preserve">PRIVATE / IN COMMITTEE SESSION </w:t>
            </w:r>
          </w:p>
          <w:p w14:paraId="1BB0A209" w14:textId="207469B3" w:rsidR="00157627" w:rsidRPr="002702BE" w:rsidRDefault="00157627" w:rsidP="00670384">
            <w:pPr>
              <w:pStyle w:val="NoSpacing"/>
              <w:jc w:val="both"/>
              <w:rPr>
                <w:rFonts w:ascii="Verdana" w:hAnsi="Verdana" w:cs="Arial"/>
              </w:rPr>
            </w:pPr>
          </w:p>
          <w:p w14:paraId="2D07CB80" w14:textId="5A8DFB15" w:rsidR="00157627" w:rsidRDefault="00E03A73" w:rsidP="00670384">
            <w:pPr>
              <w:pStyle w:val="NoSpacing"/>
              <w:jc w:val="both"/>
              <w:rPr>
                <w:rFonts w:ascii="Verdana" w:hAnsi="Verdana" w:cs="Arial"/>
              </w:rPr>
            </w:pPr>
            <w:r>
              <w:rPr>
                <w:rFonts w:ascii="Verdana" w:hAnsi="Verdana" w:cs="Arial"/>
              </w:rPr>
              <w:t xml:space="preserve">The following items were discussed at the In-Committee session held earlier in the morning; </w:t>
            </w:r>
          </w:p>
          <w:p w14:paraId="13E6355D" w14:textId="404CB083" w:rsidR="00E03A73" w:rsidRDefault="00E03A73" w:rsidP="00670384">
            <w:pPr>
              <w:pStyle w:val="NoSpacing"/>
              <w:jc w:val="both"/>
              <w:rPr>
                <w:rFonts w:ascii="Verdana" w:hAnsi="Verdana" w:cs="Arial"/>
              </w:rPr>
            </w:pPr>
          </w:p>
          <w:p w14:paraId="591C73D2" w14:textId="2FF0C82A" w:rsidR="00E03A73" w:rsidRPr="002702BE" w:rsidRDefault="00E03A73" w:rsidP="00E03A73">
            <w:pPr>
              <w:pStyle w:val="NoSpacing"/>
              <w:numPr>
                <w:ilvl w:val="0"/>
                <w:numId w:val="15"/>
              </w:numPr>
              <w:jc w:val="both"/>
              <w:rPr>
                <w:rFonts w:ascii="Verdana" w:hAnsi="Verdana" w:cs="Arial"/>
              </w:rPr>
            </w:pPr>
            <w:r>
              <w:rPr>
                <w:rFonts w:ascii="Verdana" w:hAnsi="Verdana" w:cs="Arial"/>
              </w:rPr>
              <w:t>Regional Diagnostics Programme Update</w:t>
            </w:r>
          </w:p>
          <w:p w14:paraId="2FFD5FCF" w14:textId="26515274" w:rsidR="00157627" w:rsidRPr="002702BE" w:rsidRDefault="00157627" w:rsidP="00670384">
            <w:pPr>
              <w:pStyle w:val="NoSpacing"/>
              <w:jc w:val="both"/>
              <w:rPr>
                <w:rFonts w:ascii="Verdana" w:hAnsi="Verdana" w:cs="Arial"/>
              </w:rPr>
            </w:pPr>
          </w:p>
          <w:p w14:paraId="18D50635" w14:textId="2B6B755B" w:rsidR="00157627" w:rsidRPr="002702BE" w:rsidRDefault="00157627" w:rsidP="00670384">
            <w:pPr>
              <w:pStyle w:val="NoSpacing"/>
              <w:jc w:val="both"/>
              <w:rPr>
                <w:rFonts w:ascii="Verdana" w:hAnsi="Verdana" w:cs="Arial"/>
                <w:b/>
                <w:bCs/>
              </w:rPr>
            </w:pPr>
            <w:r w:rsidRPr="002702BE">
              <w:rPr>
                <w:rFonts w:ascii="Verdana" w:hAnsi="Verdana" w:cs="Arial"/>
                <w:b/>
                <w:bCs/>
              </w:rPr>
              <w:t xml:space="preserve">DATE &amp; TIME OF NEXT MEETING </w:t>
            </w:r>
          </w:p>
          <w:p w14:paraId="5481E399" w14:textId="16053F9F" w:rsidR="00157627" w:rsidRPr="002702BE" w:rsidRDefault="00157627" w:rsidP="00670384">
            <w:pPr>
              <w:pStyle w:val="NoSpacing"/>
              <w:jc w:val="both"/>
              <w:rPr>
                <w:rFonts w:ascii="Verdana" w:hAnsi="Verdana" w:cs="Arial"/>
              </w:rPr>
            </w:pPr>
          </w:p>
          <w:p w14:paraId="6E0B29D6" w14:textId="1F2AEEC9" w:rsidR="00E03A73" w:rsidRDefault="008558F5" w:rsidP="00E03A73">
            <w:pPr>
              <w:pStyle w:val="NoSpacing"/>
              <w:jc w:val="both"/>
              <w:rPr>
                <w:rFonts w:ascii="Verdana" w:hAnsi="Verdana" w:cs="Arial"/>
              </w:rPr>
            </w:pPr>
            <w:r>
              <w:rPr>
                <w:rFonts w:ascii="Verdana" w:hAnsi="Verdana" w:cs="Arial"/>
              </w:rPr>
              <w:t xml:space="preserve">Members noted that an Extra Ordinary </w:t>
            </w:r>
            <w:r w:rsidR="00A131C3">
              <w:rPr>
                <w:rFonts w:ascii="Verdana" w:hAnsi="Verdana" w:cs="Arial"/>
              </w:rPr>
              <w:t xml:space="preserve">Public </w:t>
            </w:r>
            <w:r>
              <w:rPr>
                <w:rFonts w:ascii="Verdana" w:hAnsi="Verdana" w:cs="Arial"/>
              </w:rPr>
              <w:t xml:space="preserve">Board meeting would be held on the 11 July to formally approve the Annual Report and Annual Accounts for 2023/2024. </w:t>
            </w:r>
          </w:p>
          <w:p w14:paraId="01F95238" w14:textId="7051DBE3" w:rsidR="00265DE4" w:rsidRDefault="00265DE4" w:rsidP="00E03A73">
            <w:pPr>
              <w:pStyle w:val="NoSpacing"/>
              <w:jc w:val="both"/>
              <w:rPr>
                <w:rFonts w:ascii="Verdana" w:hAnsi="Verdana" w:cs="Arial"/>
              </w:rPr>
            </w:pPr>
          </w:p>
          <w:p w14:paraId="3750A40E" w14:textId="7F482083" w:rsidR="00E03A73" w:rsidRDefault="00E03A73" w:rsidP="00E03A73">
            <w:pPr>
              <w:pStyle w:val="NoSpacing"/>
              <w:jc w:val="both"/>
              <w:rPr>
                <w:rFonts w:ascii="Verdana" w:hAnsi="Verdana" w:cs="Arial"/>
                <w:b/>
              </w:rPr>
            </w:pPr>
            <w:r w:rsidRPr="00E03A73">
              <w:rPr>
                <w:rFonts w:ascii="Verdana" w:hAnsi="Verdana" w:cs="Arial"/>
                <w:b/>
              </w:rPr>
              <w:t>CLOSE OF MEETING</w:t>
            </w:r>
          </w:p>
          <w:p w14:paraId="0D1442C5" w14:textId="7D14225C" w:rsidR="00E03A73" w:rsidRDefault="00E03A73" w:rsidP="00E03A73">
            <w:pPr>
              <w:pStyle w:val="NoSpacing"/>
              <w:jc w:val="both"/>
              <w:rPr>
                <w:rFonts w:ascii="Verdana" w:hAnsi="Verdana" w:cs="Arial"/>
                <w:b/>
              </w:rPr>
            </w:pPr>
          </w:p>
          <w:p w14:paraId="41F68A67" w14:textId="5B516D26" w:rsidR="001879B8" w:rsidRDefault="001879B8" w:rsidP="00E03A73">
            <w:pPr>
              <w:pStyle w:val="NoSpacing"/>
              <w:jc w:val="both"/>
              <w:rPr>
                <w:rFonts w:ascii="Verdana" w:hAnsi="Verdana" w:cs="Arial"/>
              </w:rPr>
            </w:pPr>
            <w:r w:rsidRPr="001879B8">
              <w:rPr>
                <w:rFonts w:ascii="Verdana" w:hAnsi="Verdana" w:cs="Arial"/>
              </w:rPr>
              <w:t xml:space="preserve">Prior to closing the meeting, the Chair advised Board Members that Professor Sir </w:t>
            </w:r>
            <w:proofErr w:type="spellStart"/>
            <w:r w:rsidRPr="001879B8">
              <w:rPr>
                <w:rFonts w:ascii="Verdana" w:hAnsi="Verdana" w:cs="Arial"/>
              </w:rPr>
              <w:t>Mansel</w:t>
            </w:r>
            <w:proofErr w:type="spellEnd"/>
            <w:r w:rsidRPr="001879B8">
              <w:rPr>
                <w:rFonts w:ascii="Verdana" w:hAnsi="Verdana" w:cs="Arial"/>
              </w:rPr>
              <w:t xml:space="preserve"> </w:t>
            </w:r>
            <w:proofErr w:type="spellStart"/>
            <w:r w:rsidRPr="001879B8">
              <w:rPr>
                <w:rFonts w:ascii="Verdana" w:hAnsi="Verdana" w:cs="Arial"/>
              </w:rPr>
              <w:t>Aylward</w:t>
            </w:r>
            <w:proofErr w:type="spellEnd"/>
            <w:r w:rsidRPr="001879B8">
              <w:rPr>
                <w:rFonts w:ascii="Verdana" w:hAnsi="Verdana" w:cs="Arial"/>
              </w:rPr>
              <w:t xml:space="preserve"> </w:t>
            </w:r>
            <w:r>
              <w:rPr>
                <w:rFonts w:ascii="Verdana" w:hAnsi="Verdana" w:cs="Arial"/>
              </w:rPr>
              <w:t xml:space="preserve">had sadly passed away. The Chair advised that </w:t>
            </w:r>
            <w:proofErr w:type="spellStart"/>
            <w:r>
              <w:rPr>
                <w:rFonts w:ascii="Verdana" w:hAnsi="Verdana" w:cs="Arial"/>
              </w:rPr>
              <w:t>Mansel</w:t>
            </w:r>
            <w:proofErr w:type="spellEnd"/>
            <w:r>
              <w:rPr>
                <w:rFonts w:ascii="Verdana" w:hAnsi="Verdana" w:cs="Arial"/>
              </w:rPr>
              <w:t xml:space="preserve"> was </w:t>
            </w:r>
            <w:r>
              <w:rPr>
                <w:rFonts w:ascii="Verdana" w:hAnsi="Verdana" w:cs="Arial"/>
              </w:rPr>
              <w:lastRenderedPageBreak/>
              <w:t>an amazing man who had made a significant contribution to the life of the Na</w:t>
            </w:r>
            <w:r w:rsidR="0023506D">
              <w:rPr>
                <w:rFonts w:ascii="Verdana" w:hAnsi="Verdana" w:cs="Arial"/>
              </w:rPr>
              <w:t>tional Health Service in Wales and England</w:t>
            </w:r>
            <w:r>
              <w:rPr>
                <w:rFonts w:ascii="Verdana" w:hAnsi="Verdana" w:cs="Arial"/>
              </w:rPr>
              <w:t xml:space="preserve">.  The Chair advised that </w:t>
            </w:r>
            <w:proofErr w:type="spellStart"/>
            <w:r>
              <w:rPr>
                <w:rFonts w:ascii="Verdana" w:hAnsi="Verdana" w:cs="Arial"/>
              </w:rPr>
              <w:t>Mansel</w:t>
            </w:r>
            <w:proofErr w:type="spellEnd"/>
            <w:r>
              <w:rPr>
                <w:rFonts w:ascii="Verdana" w:hAnsi="Verdana" w:cs="Arial"/>
              </w:rPr>
              <w:t xml:space="preserve"> had spent a significant period of time as Chief Medical Officer, Medical Director and Chief Scientist at the Department of Work and Pensions and the Department of Health and Social Services in Whitehall and was also the first Chair of Public Health Wales. The Chair advised that </w:t>
            </w:r>
            <w:proofErr w:type="spellStart"/>
            <w:r>
              <w:rPr>
                <w:rFonts w:ascii="Verdana" w:hAnsi="Verdana" w:cs="Arial"/>
              </w:rPr>
              <w:t>Mansel</w:t>
            </w:r>
            <w:proofErr w:type="spellEnd"/>
            <w:r>
              <w:rPr>
                <w:rFonts w:ascii="Verdana" w:hAnsi="Verdana" w:cs="Arial"/>
              </w:rPr>
              <w:t xml:space="preserve"> would be sorely missed and had touched many lives and on behalf of the Board extended his deepest condolences to </w:t>
            </w:r>
            <w:proofErr w:type="spellStart"/>
            <w:r>
              <w:rPr>
                <w:rFonts w:ascii="Verdana" w:hAnsi="Verdana" w:cs="Arial"/>
              </w:rPr>
              <w:t>Mansel’s</w:t>
            </w:r>
            <w:proofErr w:type="spellEnd"/>
            <w:r>
              <w:rPr>
                <w:rFonts w:ascii="Verdana" w:hAnsi="Verdana" w:cs="Arial"/>
              </w:rPr>
              <w:t xml:space="preserve"> family and friends. </w:t>
            </w:r>
          </w:p>
          <w:p w14:paraId="087725F3" w14:textId="3A71FCA8" w:rsidR="001879B8" w:rsidRPr="001879B8" w:rsidRDefault="001879B8" w:rsidP="00E03A73">
            <w:pPr>
              <w:pStyle w:val="NoSpacing"/>
              <w:jc w:val="both"/>
              <w:rPr>
                <w:rFonts w:ascii="Verdana" w:hAnsi="Verdana" w:cs="Arial"/>
              </w:rPr>
            </w:pPr>
            <w:r>
              <w:rPr>
                <w:rFonts w:ascii="Verdana" w:hAnsi="Verdana" w:cs="Arial"/>
              </w:rPr>
              <w:t xml:space="preserve"> </w:t>
            </w:r>
          </w:p>
          <w:p w14:paraId="3B8A776B" w14:textId="43C1AFF3" w:rsidR="00E03A73" w:rsidRPr="00E03A73" w:rsidRDefault="00E03A73" w:rsidP="00E03A73">
            <w:pPr>
              <w:pStyle w:val="NoSpacing"/>
              <w:jc w:val="both"/>
              <w:rPr>
                <w:rFonts w:ascii="Verdana" w:hAnsi="Verdana"/>
              </w:rPr>
            </w:pPr>
            <w:r>
              <w:rPr>
                <w:rFonts w:ascii="Verdana" w:hAnsi="Verdana" w:cs="Arial"/>
              </w:rPr>
              <w:t xml:space="preserve">The Chair brought the Board Meeting to a close and extended thanks to all that participated in the meeting and /or observed the proceedings. </w:t>
            </w:r>
          </w:p>
          <w:p w14:paraId="4ACECE72" w14:textId="61C8C4CD" w:rsidR="003A2A49" w:rsidRPr="002702BE" w:rsidRDefault="003A2A49" w:rsidP="00954EFC">
            <w:pPr>
              <w:pStyle w:val="NoSpacing"/>
              <w:jc w:val="both"/>
              <w:rPr>
                <w:rFonts w:ascii="Verdana" w:hAnsi="Verdana"/>
              </w:rPr>
            </w:pPr>
          </w:p>
        </w:tc>
      </w:tr>
      <w:tr w:rsidR="00CA5F55" w:rsidRPr="00D17ABD" w14:paraId="6B31E48F" w14:textId="77777777" w:rsidTr="005C345A">
        <w:tc>
          <w:tcPr>
            <w:tcW w:w="1620" w:type="dxa"/>
          </w:tcPr>
          <w:p w14:paraId="4C29CC36" w14:textId="77777777" w:rsidR="00CA5F55" w:rsidRDefault="00CA5F55" w:rsidP="003A2A49">
            <w:pPr>
              <w:tabs>
                <w:tab w:val="left" w:pos="1395"/>
              </w:tabs>
              <w:rPr>
                <w:rFonts w:ascii="Verdana" w:hAnsi="Verdana"/>
                <w:b/>
                <w:bCs/>
              </w:rPr>
            </w:pPr>
          </w:p>
        </w:tc>
        <w:tc>
          <w:tcPr>
            <w:tcW w:w="8875" w:type="dxa"/>
            <w:gridSpan w:val="3"/>
          </w:tcPr>
          <w:p w14:paraId="7A8C15EB" w14:textId="77777777" w:rsidR="00CA5F55" w:rsidRPr="002702BE" w:rsidRDefault="00CA5F55" w:rsidP="003A2A49">
            <w:pPr>
              <w:tabs>
                <w:tab w:val="left" w:pos="1395"/>
              </w:tabs>
              <w:jc w:val="both"/>
              <w:rPr>
                <w:rFonts w:ascii="Verdana" w:hAnsi="Verdana" w:cs="Arial-BoldMT"/>
                <w:b/>
                <w:bCs/>
              </w:rPr>
            </w:pPr>
          </w:p>
        </w:tc>
      </w:tr>
    </w:tbl>
    <w:p w14:paraId="19BE8630" w14:textId="77777777" w:rsidR="006E0F2D" w:rsidRPr="006E0F2D" w:rsidRDefault="006E0F2D" w:rsidP="006E0F2D">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419A84" w14:textId="77777777" w:rsidR="009D0E09" w:rsidRDefault="009D0E09" w:rsidP="00A97026">
      <w:pPr>
        <w:spacing w:after="0" w:line="240" w:lineRule="auto"/>
      </w:pPr>
      <w:r>
        <w:separator/>
      </w:r>
    </w:p>
  </w:endnote>
  <w:endnote w:type="continuationSeparator" w:id="0">
    <w:p w14:paraId="28B00BFE" w14:textId="77777777" w:rsidR="009D0E09" w:rsidRDefault="009D0E09"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23506D" w:rsidRPr="001325B8" w14:paraId="05156D8F" w14:textId="77777777" w:rsidTr="00E36D42">
      <w:trPr>
        <w:jc w:val="center"/>
      </w:trPr>
      <w:tc>
        <w:tcPr>
          <w:tcW w:w="4112" w:type="dxa"/>
        </w:tcPr>
        <w:p w14:paraId="5B8C0737" w14:textId="3F706F40" w:rsidR="0023506D" w:rsidRPr="001325B8" w:rsidRDefault="00EF791E" w:rsidP="00547F5B">
          <w:pPr>
            <w:pStyle w:val="Footer"/>
            <w:rPr>
              <w:rFonts w:ascii="Verdana" w:hAnsi="Verdana"/>
              <w:b/>
              <w:sz w:val="18"/>
              <w:szCs w:val="18"/>
            </w:rPr>
          </w:pPr>
          <w:r>
            <w:rPr>
              <w:rFonts w:ascii="Verdana" w:hAnsi="Verdana"/>
              <w:b/>
              <w:sz w:val="18"/>
              <w:szCs w:val="18"/>
            </w:rPr>
            <w:t>C</w:t>
          </w:r>
          <w:r w:rsidR="0023506D" w:rsidRPr="001325B8">
            <w:rPr>
              <w:rFonts w:ascii="Verdana" w:hAnsi="Verdana"/>
              <w:b/>
              <w:sz w:val="18"/>
              <w:szCs w:val="18"/>
            </w:rPr>
            <w:t>onfirmed Mi</w:t>
          </w:r>
          <w:r w:rsidR="0023506D">
            <w:rPr>
              <w:rFonts w:ascii="Verdana" w:hAnsi="Verdana"/>
              <w:b/>
              <w:sz w:val="18"/>
              <w:szCs w:val="18"/>
            </w:rPr>
            <w:t xml:space="preserve">nutes of the CTMUHB held on the 30 May 2024 </w:t>
          </w:r>
        </w:p>
      </w:tc>
      <w:tc>
        <w:tcPr>
          <w:tcW w:w="4110" w:type="dxa"/>
        </w:tcPr>
        <w:p w14:paraId="575CD989" w14:textId="617EF75D" w:rsidR="0023506D" w:rsidRPr="001325B8" w:rsidRDefault="0023506D"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EF791E">
            <w:rPr>
              <w:rFonts w:ascii="Verdana Bold"/>
              <w:noProof/>
              <w:sz w:val="18"/>
              <w:szCs w:val="18"/>
            </w:rPr>
            <w:t>3</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EF791E">
            <w:rPr>
              <w:rFonts w:ascii="Verdana Bold"/>
              <w:noProof/>
              <w:sz w:val="18"/>
              <w:szCs w:val="18"/>
            </w:rPr>
            <w:t>24</w:t>
          </w:r>
          <w:r w:rsidRPr="001325B8">
            <w:rPr>
              <w:rFonts w:ascii="Verdana Bold"/>
              <w:sz w:val="18"/>
              <w:szCs w:val="18"/>
            </w:rPr>
            <w:fldChar w:fldCharType="end"/>
          </w:r>
        </w:p>
        <w:p w14:paraId="25FDA43F" w14:textId="77777777" w:rsidR="0023506D" w:rsidRPr="001325B8" w:rsidRDefault="0023506D" w:rsidP="00E36D42">
          <w:pPr>
            <w:pStyle w:val="Footer"/>
            <w:jc w:val="center"/>
            <w:rPr>
              <w:rFonts w:ascii="Verdana" w:hAnsi="Verdana"/>
              <w:sz w:val="18"/>
              <w:szCs w:val="18"/>
            </w:rPr>
          </w:pPr>
        </w:p>
      </w:tc>
      <w:tc>
        <w:tcPr>
          <w:tcW w:w="2552" w:type="dxa"/>
        </w:tcPr>
        <w:p w14:paraId="0E92C182" w14:textId="77777777" w:rsidR="0023506D" w:rsidRPr="001325B8" w:rsidRDefault="0023506D" w:rsidP="00E03A73">
          <w:pPr>
            <w:pStyle w:val="Footer"/>
            <w:jc w:val="right"/>
            <w:rPr>
              <w:rFonts w:ascii="Verdana" w:hAnsi="Verdana"/>
              <w:b/>
              <w:sz w:val="18"/>
              <w:szCs w:val="18"/>
            </w:rPr>
          </w:pPr>
          <w:r w:rsidRPr="001325B8">
            <w:rPr>
              <w:rFonts w:ascii="Verdana" w:hAnsi="Verdana"/>
              <w:b/>
              <w:sz w:val="18"/>
              <w:szCs w:val="18"/>
            </w:rPr>
            <w:t xml:space="preserve">Health Board Meeting </w:t>
          </w:r>
        </w:p>
        <w:p w14:paraId="2F1649AE" w14:textId="500C7998" w:rsidR="0023506D" w:rsidRPr="001325B8" w:rsidRDefault="0023506D" w:rsidP="00E03A73">
          <w:pPr>
            <w:pStyle w:val="Footer"/>
            <w:jc w:val="right"/>
            <w:rPr>
              <w:rFonts w:ascii="Verdana" w:hAnsi="Verdana"/>
              <w:sz w:val="18"/>
              <w:szCs w:val="18"/>
            </w:rPr>
          </w:pPr>
          <w:r>
            <w:rPr>
              <w:rFonts w:ascii="Verdana" w:hAnsi="Verdana"/>
              <w:b/>
              <w:sz w:val="18"/>
              <w:szCs w:val="18"/>
            </w:rPr>
            <w:t xml:space="preserve">    25 July 2024</w:t>
          </w:r>
        </w:p>
      </w:tc>
    </w:tr>
  </w:tbl>
  <w:p w14:paraId="2218B628" w14:textId="77777777" w:rsidR="0023506D" w:rsidRPr="001325B8" w:rsidRDefault="0023506D">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1E5B51" w14:textId="77777777" w:rsidR="009D0E09" w:rsidRDefault="009D0E09" w:rsidP="00A97026">
      <w:pPr>
        <w:spacing w:after="0" w:line="240" w:lineRule="auto"/>
      </w:pPr>
      <w:r>
        <w:separator/>
      </w:r>
    </w:p>
  </w:footnote>
  <w:footnote w:type="continuationSeparator" w:id="0">
    <w:p w14:paraId="080E31C7" w14:textId="77777777" w:rsidR="009D0E09" w:rsidRDefault="009D0E09"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796FE8D2" w:rsidR="0023506D" w:rsidRDefault="0023506D"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C5E1261"/>
    <w:multiLevelType w:val="hybridMultilevel"/>
    <w:tmpl w:val="6BA866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5B1742"/>
    <w:multiLevelType w:val="hybridMultilevel"/>
    <w:tmpl w:val="796486B8"/>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18135966"/>
    <w:multiLevelType w:val="multilevel"/>
    <w:tmpl w:val="852EBC04"/>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sz w:val="22"/>
        <w:szCs w:val="22"/>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 w15:restartNumberingAfterBreak="0">
    <w:nsid w:val="192C6052"/>
    <w:multiLevelType w:val="hybridMultilevel"/>
    <w:tmpl w:val="EFDA3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7"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300254"/>
    <w:multiLevelType w:val="hybridMultilevel"/>
    <w:tmpl w:val="DA1AC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A66F62"/>
    <w:multiLevelType w:val="hybridMultilevel"/>
    <w:tmpl w:val="7B7E2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425780A"/>
    <w:multiLevelType w:val="hybridMultilevel"/>
    <w:tmpl w:val="B19EA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A2C4475"/>
    <w:multiLevelType w:val="hybridMultilevel"/>
    <w:tmpl w:val="F6BE9C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10"/>
  </w:num>
  <w:num w:numId="3">
    <w:abstractNumId w:val="6"/>
  </w:num>
  <w:num w:numId="4">
    <w:abstractNumId w:val="7"/>
  </w:num>
  <w:num w:numId="5">
    <w:abstractNumId w:val="9"/>
  </w:num>
  <w:num w:numId="6">
    <w:abstractNumId w:val="5"/>
  </w:num>
  <w:num w:numId="7">
    <w:abstractNumId w:val="12"/>
  </w:num>
  <w:num w:numId="8">
    <w:abstractNumId w:val="4"/>
  </w:num>
  <w:num w:numId="9">
    <w:abstractNumId w:val="13"/>
  </w:num>
  <w:num w:numId="10">
    <w:abstractNumId w:val="14"/>
  </w:num>
  <w:num w:numId="11">
    <w:abstractNumId w:val="3"/>
  </w:num>
  <w:num w:numId="12">
    <w:abstractNumId w:val="2"/>
  </w:num>
  <w:num w:numId="13">
    <w:abstractNumId w:val="11"/>
  </w:num>
  <w:num w:numId="14">
    <w:abstractNumId w:val="8"/>
  </w:num>
  <w:num w:numId="15">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36FA"/>
    <w:rsid w:val="00004326"/>
    <w:rsid w:val="00004592"/>
    <w:rsid w:val="00004B52"/>
    <w:rsid w:val="00004CC0"/>
    <w:rsid w:val="00007559"/>
    <w:rsid w:val="00011022"/>
    <w:rsid w:val="00012DE2"/>
    <w:rsid w:val="0001412B"/>
    <w:rsid w:val="000141BA"/>
    <w:rsid w:val="00014932"/>
    <w:rsid w:val="000166AB"/>
    <w:rsid w:val="000170AD"/>
    <w:rsid w:val="00017BAF"/>
    <w:rsid w:val="00020944"/>
    <w:rsid w:val="00020AF1"/>
    <w:rsid w:val="000232F6"/>
    <w:rsid w:val="00025447"/>
    <w:rsid w:val="00025D52"/>
    <w:rsid w:val="0002637B"/>
    <w:rsid w:val="00026B48"/>
    <w:rsid w:val="000278D7"/>
    <w:rsid w:val="000279CA"/>
    <w:rsid w:val="0003090D"/>
    <w:rsid w:val="000352FF"/>
    <w:rsid w:val="00035A12"/>
    <w:rsid w:val="00036FD2"/>
    <w:rsid w:val="00037F27"/>
    <w:rsid w:val="00040D4A"/>
    <w:rsid w:val="0004263B"/>
    <w:rsid w:val="000435B4"/>
    <w:rsid w:val="00043E78"/>
    <w:rsid w:val="00043F61"/>
    <w:rsid w:val="0004495D"/>
    <w:rsid w:val="000455B2"/>
    <w:rsid w:val="00045985"/>
    <w:rsid w:val="00047A9F"/>
    <w:rsid w:val="0005039C"/>
    <w:rsid w:val="00050929"/>
    <w:rsid w:val="000547EF"/>
    <w:rsid w:val="000556A6"/>
    <w:rsid w:val="00055F08"/>
    <w:rsid w:val="0005603D"/>
    <w:rsid w:val="00060828"/>
    <w:rsid w:val="00060857"/>
    <w:rsid w:val="00061E10"/>
    <w:rsid w:val="00063BC8"/>
    <w:rsid w:val="00071F3A"/>
    <w:rsid w:val="00072551"/>
    <w:rsid w:val="0007286E"/>
    <w:rsid w:val="000739C0"/>
    <w:rsid w:val="000759D8"/>
    <w:rsid w:val="00083C56"/>
    <w:rsid w:val="0008535E"/>
    <w:rsid w:val="00085778"/>
    <w:rsid w:val="000905A5"/>
    <w:rsid w:val="00090DE9"/>
    <w:rsid w:val="00091743"/>
    <w:rsid w:val="00091779"/>
    <w:rsid w:val="0009189C"/>
    <w:rsid w:val="00095FF5"/>
    <w:rsid w:val="000A1BB4"/>
    <w:rsid w:val="000A5F64"/>
    <w:rsid w:val="000A7000"/>
    <w:rsid w:val="000A7529"/>
    <w:rsid w:val="000A7BD0"/>
    <w:rsid w:val="000B1C73"/>
    <w:rsid w:val="000B24CA"/>
    <w:rsid w:val="000B53ED"/>
    <w:rsid w:val="000B6BF9"/>
    <w:rsid w:val="000B7F53"/>
    <w:rsid w:val="000C0A6A"/>
    <w:rsid w:val="000C311D"/>
    <w:rsid w:val="000C3546"/>
    <w:rsid w:val="000C3C0E"/>
    <w:rsid w:val="000C7CBB"/>
    <w:rsid w:val="000D4806"/>
    <w:rsid w:val="000D63D5"/>
    <w:rsid w:val="000D7FB4"/>
    <w:rsid w:val="000E30A5"/>
    <w:rsid w:val="000E3CAB"/>
    <w:rsid w:val="000E58F9"/>
    <w:rsid w:val="000E7825"/>
    <w:rsid w:val="000E79C2"/>
    <w:rsid w:val="000E7BC0"/>
    <w:rsid w:val="000E7DCB"/>
    <w:rsid w:val="000F51C8"/>
    <w:rsid w:val="000F79D7"/>
    <w:rsid w:val="0010285F"/>
    <w:rsid w:val="00105969"/>
    <w:rsid w:val="0010616B"/>
    <w:rsid w:val="00110888"/>
    <w:rsid w:val="001122C8"/>
    <w:rsid w:val="00114346"/>
    <w:rsid w:val="001148E9"/>
    <w:rsid w:val="00114A40"/>
    <w:rsid w:val="001177AE"/>
    <w:rsid w:val="00120285"/>
    <w:rsid w:val="001202DC"/>
    <w:rsid w:val="00121A71"/>
    <w:rsid w:val="00122A1D"/>
    <w:rsid w:val="00124C60"/>
    <w:rsid w:val="0012534C"/>
    <w:rsid w:val="00126ECD"/>
    <w:rsid w:val="00127CF7"/>
    <w:rsid w:val="00130461"/>
    <w:rsid w:val="001325B8"/>
    <w:rsid w:val="001326AC"/>
    <w:rsid w:val="00133D71"/>
    <w:rsid w:val="001344CC"/>
    <w:rsid w:val="00134CD6"/>
    <w:rsid w:val="00135D89"/>
    <w:rsid w:val="001404DC"/>
    <w:rsid w:val="00141EB8"/>
    <w:rsid w:val="00142F15"/>
    <w:rsid w:val="001433D9"/>
    <w:rsid w:val="00143852"/>
    <w:rsid w:val="001466C4"/>
    <w:rsid w:val="00151006"/>
    <w:rsid w:val="0015173E"/>
    <w:rsid w:val="001517FF"/>
    <w:rsid w:val="001529E4"/>
    <w:rsid w:val="001538C6"/>
    <w:rsid w:val="00153B09"/>
    <w:rsid w:val="0015482B"/>
    <w:rsid w:val="00157627"/>
    <w:rsid w:val="00157C8E"/>
    <w:rsid w:val="0016107E"/>
    <w:rsid w:val="001637B6"/>
    <w:rsid w:val="00163A2E"/>
    <w:rsid w:val="00164B52"/>
    <w:rsid w:val="00164C76"/>
    <w:rsid w:val="001658D7"/>
    <w:rsid w:val="001666A0"/>
    <w:rsid w:val="00166CF0"/>
    <w:rsid w:val="001676C8"/>
    <w:rsid w:val="00171D85"/>
    <w:rsid w:val="00175AC6"/>
    <w:rsid w:val="00176748"/>
    <w:rsid w:val="00180C27"/>
    <w:rsid w:val="001815C8"/>
    <w:rsid w:val="00181A0F"/>
    <w:rsid w:val="00182146"/>
    <w:rsid w:val="00182565"/>
    <w:rsid w:val="00182DE1"/>
    <w:rsid w:val="001835C2"/>
    <w:rsid w:val="001846BC"/>
    <w:rsid w:val="001847D5"/>
    <w:rsid w:val="00185B8F"/>
    <w:rsid w:val="00186D39"/>
    <w:rsid w:val="001879B8"/>
    <w:rsid w:val="0019016C"/>
    <w:rsid w:val="00190289"/>
    <w:rsid w:val="00190AD2"/>
    <w:rsid w:val="00191611"/>
    <w:rsid w:val="00191796"/>
    <w:rsid w:val="001919DF"/>
    <w:rsid w:val="00193114"/>
    <w:rsid w:val="00193D67"/>
    <w:rsid w:val="00194040"/>
    <w:rsid w:val="00194079"/>
    <w:rsid w:val="001943C6"/>
    <w:rsid w:val="00194A7E"/>
    <w:rsid w:val="00195A3F"/>
    <w:rsid w:val="001962A9"/>
    <w:rsid w:val="00197A9C"/>
    <w:rsid w:val="001A2722"/>
    <w:rsid w:val="001A46EE"/>
    <w:rsid w:val="001A6C2D"/>
    <w:rsid w:val="001A7852"/>
    <w:rsid w:val="001B0F9C"/>
    <w:rsid w:val="001B1914"/>
    <w:rsid w:val="001B1D2D"/>
    <w:rsid w:val="001B3F96"/>
    <w:rsid w:val="001B42AB"/>
    <w:rsid w:val="001B5444"/>
    <w:rsid w:val="001B55E3"/>
    <w:rsid w:val="001B77E6"/>
    <w:rsid w:val="001B77FD"/>
    <w:rsid w:val="001B7BDF"/>
    <w:rsid w:val="001B7FB7"/>
    <w:rsid w:val="001C03BF"/>
    <w:rsid w:val="001C1504"/>
    <w:rsid w:val="001C30D8"/>
    <w:rsid w:val="001C3EE1"/>
    <w:rsid w:val="001C47F0"/>
    <w:rsid w:val="001C4A9D"/>
    <w:rsid w:val="001C6849"/>
    <w:rsid w:val="001C7067"/>
    <w:rsid w:val="001C754E"/>
    <w:rsid w:val="001C7979"/>
    <w:rsid w:val="001D0EA7"/>
    <w:rsid w:val="001D181D"/>
    <w:rsid w:val="001D1AF9"/>
    <w:rsid w:val="001D293D"/>
    <w:rsid w:val="001D42BE"/>
    <w:rsid w:val="001D4F19"/>
    <w:rsid w:val="001D51C5"/>
    <w:rsid w:val="001D5303"/>
    <w:rsid w:val="001D5315"/>
    <w:rsid w:val="001D5BBF"/>
    <w:rsid w:val="001D5C31"/>
    <w:rsid w:val="001D5CB4"/>
    <w:rsid w:val="001D61EF"/>
    <w:rsid w:val="001D7FD8"/>
    <w:rsid w:val="001E06AB"/>
    <w:rsid w:val="001E273B"/>
    <w:rsid w:val="001E3319"/>
    <w:rsid w:val="001E5184"/>
    <w:rsid w:val="001F014E"/>
    <w:rsid w:val="001F2C99"/>
    <w:rsid w:val="001F519C"/>
    <w:rsid w:val="001F5272"/>
    <w:rsid w:val="001F55AE"/>
    <w:rsid w:val="001F7FD7"/>
    <w:rsid w:val="00200A8B"/>
    <w:rsid w:val="002017AF"/>
    <w:rsid w:val="00201874"/>
    <w:rsid w:val="002019E2"/>
    <w:rsid w:val="00203CFC"/>
    <w:rsid w:val="002042CB"/>
    <w:rsid w:val="00204D4A"/>
    <w:rsid w:val="0020506A"/>
    <w:rsid w:val="002051A8"/>
    <w:rsid w:val="00205DE9"/>
    <w:rsid w:val="00206A6E"/>
    <w:rsid w:val="00206B13"/>
    <w:rsid w:val="00210AC2"/>
    <w:rsid w:val="00210E7B"/>
    <w:rsid w:val="00212754"/>
    <w:rsid w:val="00212A5C"/>
    <w:rsid w:val="00213212"/>
    <w:rsid w:val="002136F6"/>
    <w:rsid w:val="002136FB"/>
    <w:rsid w:val="00213A4C"/>
    <w:rsid w:val="00213AB4"/>
    <w:rsid w:val="00214917"/>
    <w:rsid w:val="002152CD"/>
    <w:rsid w:val="002154B6"/>
    <w:rsid w:val="002155E4"/>
    <w:rsid w:val="00215A8D"/>
    <w:rsid w:val="00215FC9"/>
    <w:rsid w:val="0021650E"/>
    <w:rsid w:val="0021682D"/>
    <w:rsid w:val="00216E44"/>
    <w:rsid w:val="002174C0"/>
    <w:rsid w:val="002211BB"/>
    <w:rsid w:val="0022158A"/>
    <w:rsid w:val="00221E0B"/>
    <w:rsid w:val="00222183"/>
    <w:rsid w:val="00222B4A"/>
    <w:rsid w:val="00223882"/>
    <w:rsid w:val="00224B92"/>
    <w:rsid w:val="00226892"/>
    <w:rsid w:val="002305B4"/>
    <w:rsid w:val="002323A2"/>
    <w:rsid w:val="002334F6"/>
    <w:rsid w:val="002340EF"/>
    <w:rsid w:val="00234A10"/>
    <w:rsid w:val="0023506D"/>
    <w:rsid w:val="00235189"/>
    <w:rsid w:val="0023527F"/>
    <w:rsid w:val="0023669B"/>
    <w:rsid w:val="00241270"/>
    <w:rsid w:val="00241CA3"/>
    <w:rsid w:val="00242A40"/>
    <w:rsid w:val="00244E55"/>
    <w:rsid w:val="00250143"/>
    <w:rsid w:val="00250C91"/>
    <w:rsid w:val="002514D4"/>
    <w:rsid w:val="00251F41"/>
    <w:rsid w:val="00252473"/>
    <w:rsid w:val="00252C79"/>
    <w:rsid w:val="00253F5F"/>
    <w:rsid w:val="00255C06"/>
    <w:rsid w:val="00256E24"/>
    <w:rsid w:val="00265DE4"/>
    <w:rsid w:val="00267736"/>
    <w:rsid w:val="002702BE"/>
    <w:rsid w:val="00272153"/>
    <w:rsid w:val="0027585C"/>
    <w:rsid w:val="002813A6"/>
    <w:rsid w:val="002817B2"/>
    <w:rsid w:val="00281B12"/>
    <w:rsid w:val="00281D2C"/>
    <w:rsid w:val="002829A6"/>
    <w:rsid w:val="002830FF"/>
    <w:rsid w:val="002852E5"/>
    <w:rsid w:val="0028637D"/>
    <w:rsid w:val="00291128"/>
    <w:rsid w:val="00291C6B"/>
    <w:rsid w:val="002931C5"/>
    <w:rsid w:val="00293209"/>
    <w:rsid w:val="002943F0"/>
    <w:rsid w:val="0029592B"/>
    <w:rsid w:val="00296B00"/>
    <w:rsid w:val="002A0A7A"/>
    <w:rsid w:val="002A40F7"/>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44C3"/>
    <w:rsid w:val="002B44D1"/>
    <w:rsid w:val="002B6F48"/>
    <w:rsid w:val="002C0BEC"/>
    <w:rsid w:val="002C1541"/>
    <w:rsid w:val="002C17D7"/>
    <w:rsid w:val="002C1C50"/>
    <w:rsid w:val="002C1E8A"/>
    <w:rsid w:val="002C2376"/>
    <w:rsid w:val="002C315D"/>
    <w:rsid w:val="002C3625"/>
    <w:rsid w:val="002C5562"/>
    <w:rsid w:val="002C6790"/>
    <w:rsid w:val="002D053C"/>
    <w:rsid w:val="002D0EF5"/>
    <w:rsid w:val="002D178F"/>
    <w:rsid w:val="002D19BF"/>
    <w:rsid w:val="002D2627"/>
    <w:rsid w:val="002D2FF8"/>
    <w:rsid w:val="002D32A1"/>
    <w:rsid w:val="002D5CDC"/>
    <w:rsid w:val="002D6DCE"/>
    <w:rsid w:val="002E0E2A"/>
    <w:rsid w:val="002E1A84"/>
    <w:rsid w:val="002E46B2"/>
    <w:rsid w:val="002E4996"/>
    <w:rsid w:val="002E6F49"/>
    <w:rsid w:val="002F20FA"/>
    <w:rsid w:val="002F3466"/>
    <w:rsid w:val="002F4148"/>
    <w:rsid w:val="002F4B67"/>
    <w:rsid w:val="002F6060"/>
    <w:rsid w:val="002F6A71"/>
    <w:rsid w:val="002F6C48"/>
    <w:rsid w:val="00301FE8"/>
    <w:rsid w:val="003020B4"/>
    <w:rsid w:val="003047C9"/>
    <w:rsid w:val="0030566C"/>
    <w:rsid w:val="00305ADC"/>
    <w:rsid w:val="003069BF"/>
    <w:rsid w:val="003077DA"/>
    <w:rsid w:val="00310666"/>
    <w:rsid w:val="00311547"/>
    <w:rsid w:val="0031290C"/>
    <w:rsid w:val="00313ACA"/>
    <w:rsid w:val="0031415B"/>
    <w:rsid w:val="00314A31"/>
    <w:rsid w:val="0031621E"/>
    <w:rsid w:val="003178AE"/>
    <w:rsid w:val="00321727"/>
    <w:rsid w:val="00321BBA"/>
    <w:rsid w:val="00322CA0"/>
    <w:rsid w:val="0032393F"/>
    <w:rsid w:val="00325133"/>
    <w:rsid w:val="003257D3"/>
    <w:rsid w:val="00326306"/>
    <w:rsid w:val="003273B8"/>
    <w:rsid w:val="00327CEE"/>
    <w:rsid w:val="00327F1D"/>
    <w:rsid w:val="00330AD6"/>
    <w:rsid w:val="00330C7F"/>
    <w:rsid w:val="00331106"/>
    <w:rsid w:val="00331C40"/>
    <w:rsid w:val="00335E18"/>
    <w:rsid w:val="00336099"/>
    <w:rsid w:val="00337E38"/>
    <w:rsid w:val="00340BC3"/>
    <w:rsid w:val="0034186D"/>
    <w:rsid w:val="00344AB3"/>
    <w:rsid w:val="00345462"/>
    <w:rsid w:val="00346505"/>
    <w:rsid w:val="0034669F"/>
    <w:rsid w:val="00347FED"/>
    <w:rsid w:val="00351F61"/>
    <w:rsid w:val="00352A4D"/>
    <w:rsid w:val="00353A65"/>
    <w:rsid w:val="00353C19"/>
    <w:rsid w:val="003541D3"/>
    <w:rsid w:val="003571C9"/>
    <w:rsid w:val="0036073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385"/>
    <w:rsid w:val="003A4DF2"/>
    <w:rsid w:val="003A697A"/>
    <w:rsid w:val="003B0A81"/>
    <w:rsid w:val="003B1360"/>
    <w:rsid w:val="003B27C6"/>
    <w:rsid w:val="003B2A01"/>
    <w:rsid w:val="003B41C3"/>
    <w:rsid w:val="003B5033"/>
    <w:rsid w:val="003B53C1"/>
    <w:rsid w:val="003B5B93"/>
    <w:rsid w:val="003B7BD5"/>
    <w:rsid w:val="003C16B3"/>
    <w:rsid w:val="003D03DD"/>
    <w:rsid w:val="003D0735"/>
    <w:rsid w:val="003D14EB"/>
    <w:rsid w:val="003D3455"/>
    <w:rsid w:val="003D3885"/>
    <w:rsid w:val="003D4352"/>
    <w:rsid w:val="003D4A77"/>
    <w:rsid w:val="003D5296"/>
    <w:rsid w:val="003D5D65"/>
    <w:rsid w:val="003E12C4"/>
    <w:rsid w:val="003E176C"/>
    <w:rsid w:val="003E1AD2"/>
    <w:rsid w:val="003E2494"/>
    <w:rsid w:val="003E4D7B"/>
    <w:rsid w:val="003E6462"/>
    <w:rsid w:val="003E6B7E"/>
    <w:rsid w:val="003E73ED"/>
    <w:rsid w:val="003F042D"/>
    <w:rsid w:val="003F17E2"/>
    <w:rsid w:val="003F35AB"/>
    <w:rsid w:val="003F3667"/>
    <w:rsid w:val="003F370B"/>
    <w:rsid w:val="003F4081"/>
    <w:rsid w:val="003F5FC9"/>
    <w:rsid w:val="003F7A9D"/>
    <w:rsid w:val="003F7DF1"/>
    <w:rsid w:val="004010B3"/>
    <w:rsid w:val="00402A8E"/>
    <w:rsid w:val="0040391C"/>
    <w:rsid w:val="004052EE"/>
    <w:rsid w:val="00406031"/>
    <w:rsid w:val="00406641"/>
    <w:rsid w:val="00406810"/>
    <w:rsid w:val="0040735F"/>
    <w:rsid w:val="00411F11"/>
    <w:rsid w:val="004160F2"/>
    <w:rsid w:val="0041645B"/>
    <w:rsid w:val="004206CB"/>
    <w:rsid w:val="004215E8"/>
    <w:rsid w:val="00423607"/>
    <w:rsid w:val="00424F2B"/>
    <w:rsid w:val="0042540A"/>
    <w:rsid w:val="0042544F"/>
    <w:rsid w:val="0042613F"/>
    <w:rsid w:val="00426404"/>
    <w:rsid w:val="00426556"/>
    <w:rsid w:val="00426618"/>
    <w:rsid w:val="00426907"/>
    <w:rsid w:val="00430BB2"/>
    <w:rsid w:val="00433C70"/>
    <w:rsid w:val="00434A84"/>
    <w:rsid w:val="00434C03"/>
    <w:rsid w:val="00434CF0"/>
    <w:rsid w:val="004362F0"/>
    <w:rsid w:val="00436E91"/>
    <w:rsid w:val="00441180"/>
    <w:rsid w:val="0044357C"/>
    <w:rsid w:val="00443C18"/>
    <w:rsid w:val="004444DD"/>
    <w:rsid w:val="00444A83"/>
    <w:rsid w:val="00445D31"/>
    <w:rsid w:val="00446A60"/>
    <w:rsid w:val="00447429"/>
    <w:rsid w:val="00450BD1"/>
    <w:rsid w:val="004515A3"/>
    <w:rsid w:val="00451FD9"/>
    <w:rsid w:val="00452078"/>
    <w:rsid w:val="004565A6"/>
    <w:rsid w:val="00456872"/>
    <w:rsid w:val="00456B55"/>
    <w:rsid w:val="004574E2"/>
    <w:rsid w:val="00457A63"/>
    <w:rsid w:val="004604DC"/>
    <w:rsid w:val="00460CE0"/>
    <w:rsid w:val="00463137"/>
    <w:rsid w:val="0046351F"/>
    <w:rsid w:val="0046388D"/>
    <w:rsid w:val="0046586D"/>
    <w:rsid w:val="00466F76"/>
    <w:rsid w:val="00471C21"/>
    <w:rsid w:val="004746F8"/>
    <w:rsid w:val="00474F9B"/>
    <w:rsid w:val="0047581C"/>
    <w:rsid w:val="0047606A"/>
    <w:rsid w:val="0047610E"/>
    <w:rsid w:val="004763AF"/>
    <w:rsid w:val="00482978"/>
    <w:rsid w:val="004831EC"/>
    <w:rsid w:val="0048344D"/>
    <w:rsid w:val="00483561"/>
    <w:rsid w:val="00484161"/>
    <w:rsid w:val="0048462E"/>
    <w:rsid w:val="00484C0A"/>
    <w:rsid w:val="004867D4"/>
    <w:rsid w:val="00491818"/>
    <w:rsid w:val="0049266C"/>
    <w:rsid w:val="00494B03"/>
    <w:rsid w:val="004960CC"/>
    <w:rsid w:val="004978F7"/>
    <w:rsid w:val="004A3E90"/>
    <w:rsid w:val="004A6308"/>
    <w:rsid w:val="004B1D37"/>
    <w:rsid w:val="004B1FC0"/>
    <w:rsid w:val="004B20FB"/>
    <w:rsid w:val="004B340C"/>
    <w:rsid w:val="004B4271"/>
    <w:rsid w:val="004B61C7"/>
    <w:rsid w:val="004B66CA"/>
    <w:rsid w:val="004B7A3A"/>
    <w:rsid w:val="004C0F0E"/>
    <w:rsid w:val="004C1823"/>
    <w:rsid w:val="004C2742"/>
    <w:rsid w:val="004C2D35"/>
    <w:rsid w:val="004C320C"/>
    <w:rsid w:val="004C3554"/>
    <w:rsid w:val="004C53B8"/>
    <w:rsid w:val="004C6817"/>
    <w:rsid w:val="004C6C10"/>
    <w:rsid w:val="004D4248"/>
    <w:rsid w:val="004D4273"/>
    <w:rsid w:val="004D599C"/>
    <w:rsid w:val="004D69A2"/>
    <w:rsid w:val="004D6FD8"/>
    <w:rsid w:val="004D76BA"/>
    <w:rsid w:val="004D7E5B"/>
    <w:rsid w:val="004D7E6C"/>
    <w:rsid w:val="004E03BC"/>
    <w:rsid w:val="004E0863"/>
    <w:rsid w:val="004E0908"/>
    <w:rsid w:val="004E0F03"/>
    <w:rsid w:val="004E2DE9"/>
    <w:rsid w:val="004E30C3"/>
    <w:rsid w:val="004E5815"/>
    <w:rsid w:val="004E58C9"/>
    <w:rsid w:val="004E6E8D"/>
    <w:rsid w:val="004E6F4A"/>
    <w:rsid w:val="004F3052"/>
    <w:rsid w:val="004F45DE"/>
    <w:rsid w:val="004F53C3"/>
    <w:rsid w:val="00500100"/>
    <w:rsid w:val="005007E6"/>
    <w:rsid w:val="00500A8F"/>
    <w:rsid w:val="00501614"/>
    <w:rsid w:val="005017AF"/>
    <w:rsid w:val="00501D90"/>
    <w:rsid w:val="0050461E"/>
    <w:rsid w:val="00504ACF"/>
    <w:rsid w:val="00506253"/>
    <w:rsid w:val="005067F2"/>
    <w:rsid w:val="00506F36"/>
    <w:rsid w:val="005108C3"/>
    <w:rsid w:val="00512E98"/>
    <w:rsid w:val="00513212"/>
    <w:rsid w:val="00513C47"/>
    <w:rsid w:val="00513FE7"/>
    <w:rsid w:val="00515334"/>
    <w:rsid w:val="00516590"/>
    <w:rsid w:val="005165BF"/>
    <w:rsid w:val="00516F2B"/>
    <w:rsid w:val="0051760E"/>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3BAE"/>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1FD"/>
    <w:rsid w:val="005652AC"/>
    <w:rsid w:val="00565AED"/>
    <w:rsid w:val="005668DD"/>
    <w:rsid w:val="005731CB"/>
    <w:rsid w:val="00573FF3"/>
    <w:rsid w:val="0057413A"/>
    <w:rsid w:val="00574A0B"/>
    <w:rsid w:val="00574D94"/>
    <w:rsid w:val="005765E9"/>
    <w:rsid w:val="00577150"/>
    <w:rsid w:val="005772CB"/>
    <w:rsid w:val="00580256"/>
    <w:rsid w:val="00580BE6"/>
    <w:rsid w:val="00582568"/>
    <w:rsid w:val="005830C0"/>
    <w:rsid w:val="00584A42"/>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57FB"/>
    <w:rsid w:val="005A6157"/>
    <w:rsid w:val="005A619B"/>
    <w:rsid w:val="005A7F8B"/>
    <w:rsid w:val="005B2BF3"/>
    <w:rsid w:val="005B31F3"/>
    <w:rsid w:val="005B472A"/>
    <w:rsid w:val="005B4D68"/>
    <w:rsid w:val="005B52ED"/>
    <w:rsid w:val="005B531F"/>
    <w:rsid w:val="005B5DEB"/>
    <w:rsid w:val="005B60D8"/>
    <w:rsid w:val="005B7641"/>
    <w:rsid w:val="005C063B"/>
    <w:rsid w:val="005C0658"/>
    <w:rsid w:val="005C07F7"/>
    <w:rsid w:val="005C2A7B"/>
    <w:rsid w:val="005C345A"/>
    <w:rsid w:val="005C35AD"/>
    <w:rsid w:val="005C3BA6"/>
    <w:rsid w:val="005C4369"/>
    <w:rsid w:val="005C47FC"/>
    <w:rsid w:val="005C5C44"/>
    <w:rsid w:val="005C721F"/>
    <w:rsid w:val="005C7469"/>
    <w:rsid w:val="005D0B2A"/>
    <w:rsid w:val="005D217F"/>
    <w:rsid w:val="005D27AC"/>
    <w:rsid w:val="005D414F"/>
    <w:rsid w:val="005D54DF"/>
    <w:rsid w:val="005D7026"/>
    <w:rsid w:val="005E005B"/>
    <w:rsid w:val="005E0424"/>
    <w:rsid w:val="005E194F"/>
    <w:rsid w:val="005E360A"/>
    <w:rsid w:val="005E7C87"/>
    <w:rsid w:val="005F3C10"/>
    <w:rsid w:val="005F71AE"/>
    <w:rsid w:val="005F7975"/>
    <w:rsid w:val="00602F48"/>
    <w:rsid w:val="00605D31"/>
    <w:rsid w:val="00611079"/>
    <w:rsid w:val="00612FA8"/>
    <w:rsid w:val="00613013"/>
    <w:rsid w:val="006139E1"/>
    <w:rsid w:val="00614B92"/>
    <w:rsid w:val="00614BF0"/>
    <w:rsid w:val="0061558D"/>
    <w:rsid w:val="00615899"/>
    <w:rsid w:val="00615B6E"/>
    <w:rsid w:val="0061618E"/>
    <w:rsid w:val="00617252"/>
    <w:rsid w:val="00620438"/>
    <w:rsid w:val="00623FAB"/>
    <w:rsid w:val="00624DD6"/>
    <w:rsid w:val="0063066D"/>
    <w:rsid w:val="006325ED"/>
    <w:rsid w:val="0063271D"/>
    <w:rsid w:val="00633631"/>
    <w:rsid w:val="00633C83"/>
    <w:rsid w:val="00633EC9"/>
    <w:rsid w:val="0063598F"/>
    <w:rsid w:val="006369E2"/>
    <w:rsid w:val="0063744C"/>
    <w:rsid w:val="00640277"/>
    <w:rsid w:val="00640D8E"/>
    <w:rsid w:val="00640EBE"/>
    <w:rsid w:val="006411C4"/>
    <w:rsid w:val="00641BF7"/>
    <w:rsid w:val="00642874"/>
    <w:rsid w:val="0064353E"/>
    <w:rsid w:val="006442EE"/>
    <w:rsid w:val="006442F7"/>
    <w:rsid w:val="00646A84"/>
    <w:rsid w:val="00646F00"/>
    <w:rsid w:val="0064715F"/>
    <w:rsid w:val="0065091B"/>
    <w:rsid w:val="00653F69"/>
    <w:rsid w:val="00654F3B"/>
    <w:rsid w:val="00655CC5"/>
    <w:rsid w:val="00655CD6"/>
    <w:rsid w:val="00656157"/>
    <w:rsid w:val="0065645C"/>
    <w:rsid w:val="00656DD8"/>
    <w:rsid w:val="006601A0"/>
    <w:rsid w:val="0066442C"/>
    <w:rsid w:val="0066470D"/>
    <w:rsid w:val="00667B1C"/>
    <w:rsid w:val="00670384"/>
    <w:rsid w:val="00670672"/>
    <w:rsid w:val="006721C1"/>
    <w:rsid w:val="006725FB"/>
    <w:rsid w:val="00672E35"/>
    <w:rsid w:val="0067412E"/>
    <w:rsid w:val="00675591"/>
    <w:rsid w:val="00676853"/>
    <w:rsid w:val="00676885"/>
    <w:rsid w:val="00676A4C"/>
    <w:rsid w:val="006773AC"/>
    <w:rsid w:val="00677563"/>
    <w:rsid w:val="00682C6D"/>
    <w:rsid w:val="00685EA0"/>
    <w:rsid w:val="006874E9"/>
    <w:rsid w:val="00687583"/>
    <w:rsid w:val="00687725"/>
    <w:rsid w:val="00687845"/>
    <w:rsid w:val="006906BF"/>
    <w:rsid w:val="00691319"/>
    <w:rsid w:val="00691DF2"/>
    <w:rsid w:val="00692921"/>
    <w:rsid w:val="00694449"/>
    <w:rsid w:val="00695600"/>
    <w:rsid w:val="0069583B"/>
    <w:rsid w:val="006959F1"/>
    <w:rsid w:val="00695F73"/>
    <w:rsid w:val="006973F9"/>
    <w:rsid w:val="006A00A1"/>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0911"/>
    <w:rsid w:val="006C1904"/>
    <w:rsid w:val="006C25FD"/>
    <w:rsid w:val="006C3B32"/>
    <w:rsid w:val="006C3BC6"/>
    <w:rsid w:val="006C48A6"/>
    <w:rsid w:val="006C4A8C"/>
    <w:rsid w:val="006C4AAD"/>
    <w:rsid w:val="006C5757"/>
    <w:rsid w:val="006C6CD3"/>
    <w:rsid w:val="006C73EA"/>
    <w:rsid w:val="006D1781"/>
    <w:rsid w:val="006D26EC"/>
    <w:rsid w:val="006D2B0C"/>
    <w:rsid w:val="006D2D08"/>
    <w:rsid w:val="006D32AA"/>
    <w:rsid w:val="006D47F6"/>
    <w:rsid w:val="006D58DB"/>
    <w:rsid w:val="006D58E3"/>
    <w:rsid w:val="006D60A5"/>
    <w:rsid w:val="006E086F"/>
    <w:rsid w:val="006E0F2D"/>
    <w:rsid w:val="006E34AD"/>
    <w:rsid w:val="006E380B"/>
    <w:rsid w:val="006E69C8"/>
    <w:rsid w:val="006E6B72"/>
    <w:rsid w:val="006F3119"/>
    <w:rsid w:val="006F336B"/>
    <w:rsid w:val="006F3D36"/>
    <w:rsid w:val="006F4574"/>
    <w:rsid w:val="006F4EFC"/>
    <w:rsid w:val="00700A8F"/>
    <w:rsid w:val="0070173D"/>
    <w:rsid w:val="00701A01"/>
    <w:rsid w:val="007039F1"/>
    <w:rsid w:val="007039F7"/>
    <w:rsid w:val="007047F9"/>
    <w:rsid w:val="007059AB"/>
    <w:rsid w:val="00705D9A"/>
    <w:rsid w:val="00706305"/>
    <w:rsid w:val="00706EB9"/>
    <w:rsid w:val="007102D6"/>
    <w:rsid w:val="00712D77"/>
    <w:rsid w:val="00712F0B"/>
    <w:rsid w:val="00713F1B"/>
    <w:rsid w:val="0071445B"/>
    <w:rsid w:val="00715682"/>
    <w:rsid w:val="007160EA"/>
    <w:rsid w:val="007169A2"/>
    <w:rsid w:val="007173E1"/>
    <w:rsid w:val="00721753"/>
    <w:rsid w:val="00722BB5"/>
    <w:rsid w:val="0072455A"/>
    <w:rsid w:val="00725CFB"/>
    <w:rsid w:val="00727A73"/>
    <w:rsid w:val="00730EE1"/>
    <w:rsid w:val="007321A2"/>
    <w:rsid w:val="00734011"/>
    <w:rsid w:val="00736685"/>
    <w:rsid w:val="007371E2"/>
    <w:rsid w:val="0073760E"/>
    <w:rsid w:val="007379C9"/>
    <w:rsid w:val="0074016E"/>
    <w:rsid w:val="00740E1F"/>
    <w:rsid w:val="00741618"/>
    <w:rsid w:val="007440D0"/>
    <w:rsid w:val="00744AD2"/>
    <w:rsid w:val="00745409"/>
    <w:rsid w:val="00745469"/>
    <w:rsid w:val="00746E63"/>
    <w:rsid w:val="00747775"/>
    <w:rsid w:val="00747786"/>
    <w:rsid w:val="00747A51"/>
    <w:rsid w:val="007508F9"/>
    <w:rsid w:val="00751200"/>
    <w:rsid w:val="00752971"/>
    <w:rsid w:val="007529F0"/>
    <w:rsid w:val="00753374"/>
    <w:rsid w:val="00756F0D"/>
    <w:rsid w:val="007600C5"/>
    <w:rsid w:val="00760B00"/>
    <w:rsid w:val="007624D1"/>
    <w:rsid w:val="00762E0B"/>
    <w:rsid w:val="00762FE7"/>
    <w:rsid w:val="00763991"/>
    <w:rsid w:val="00764C26"/>
    <w:rsid w:val="00765E98"/>
    <w:rsid w:val="00767D7E"/>
    <w:rsid w:val="00767FF0"/>
    <w:rsid w:val="00770915"/>
    <w:rsid w:val="00770D6D"/>
    <w:rsid w:val="007714AF"/>
    <w:rsid w:val="00772468"/>
    <w:rsid w:val="00772800"/>
    <w:rsid w:val="00772BAF"/>
    <w:rsid w:val="00775FFB"/>
    <w:rsid w:val="007804F0"/>
    <w:rsid w:val="00780545"/>
    <w:rsid w:val="0078167B"/>
    <w:rsid w:val="00781A9F"/>
    <w:rsid w:val="00782903"/>
    <w:rsid w:val="00784F34"/>
    <w:rsid w:val="00785B5E"/>
    <w:rsid w:val="00786AB9"/>
    <w:rsid w:val="00786EF3"/>
    <w:rsid w:val="00787D1E"/>
    <w:rsid w:val="00790CE2"/>
    <w:rsid w:val="0079238C"/>
    <w:rsid w:val="007926A0"/>
    <w:rsid w:val="00793C43"/>
    <w:rsid w:val="00794FD7"/>
    <w:rsid w:val="00795E6B"/>
    <w:rsid w:val="00797B1E"/>
    <w:rsid w:val="007A006F"/>
    <w:rsid w:val="007A2874"/>
    <w:rsid w:val="007A2CA0"/>
    <w:rsid w:val="007A454C"/>
    <w:rsid w:val="007A52A3"/>
    <w:rsid w:val="007B0451"/>
    <w:rsid w:val="007B0E7A"/>
    <w:rsid w:val="007B1FA2"/>
    <w:rsid w:val="007B2BDB"/>
    <w:rsid w:val="007B3332"/>
    <w:rsid w:val="007B33FB"/>
    <w:rsid w:val="007B43AE"/>
    <w:rsid w:val="007B536E"/>
    <w:rsid w:val="007B6354"/>
    <w:rsid w:val="007C2B2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2B1"/>
    <w:rsid w:val="007F6327"/>
    <w:rsid w:val="007F7EBF"/>
    <w:rsid w:val="00800241"/>
    <w:rsid w:val="00800B5F"/>
    <w:rsid w:val="00801285"/>
    <w:rsid w:val="00801BE1"/>
    <w:rsid w:val="00803F2A"/>
    <w:rsid w:val="008051EB"/>
    <w:rsid w:val="0081047F"/>
    <w:rsid w:val="00811C0C"/>
    <w:rsid w:val="008122A1"/>
    <w:rsid w:val="008136F0"/>
    <w:rsid w:val="00814D6F"/>
    <w:rsid w:val="00815BD7"/>
    <w:rsid w:val="0081684A"/>
    <w:rsid w:val="00816940"/>
    <w:rsid w:val="00820632"/>
    <w:rsid w:val="00821983"/>
    <w:rsid w:val="00822B8C"/>
    <w:rsid w:val="008238DB"/>
    <w:rsid w:val="00823D32"/>
    <w:rsid w:val="00824354"/>
    <w:rsid w:val="00831416"/>
    <w:rsid w:val="00831CA8"/>
    <w:rsid w:val="0083294D"/>
    <w:rsid w:val="008377F3"/>
    <w:rsid w:val="008408A7"/>
    <w:rsid w:val="008418A3"/>
    <w:rsid w:val="0084603A"/>
    <w:rsid w:val="008464EC"/>
    <w:rsid w:val="00847877"/>
    <w:rsid w:val="008509F7"/>
    <w:rsid w:val="00850A97"/>
    <w:rsid w:val="0085193A"/>
    <w:rsid w:val="00853A9C"/>
    <w:rsid w:val="00854B29"/>
    <w:rsid w:val="008556F0"/>
    <w:rsid w:val="008558F5"/>
    <w:rsid w:val="00855CAE"/>
    <w:rsid w:val="0085604C"/>
    <w:rsid w:val="0085776E"/>
    <w:rsid w:val="00860858"/>
    <w:rsid w:val="00863236"/>
    <w:rsid w:val="00863A87"/>
    <w:rsid w:val="0086492F"/>
    <w:rsid w:val="00865297"/>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B0F"/>
    <w:rsid w:val="00887EC9"/>
    <w:rsid w:val="008917CC"/>
    <w:rsid w:val="00892587"/>
    <w:rsid w:val="008948DB"/>
    <w:rsid w:val="00896C67"/>
    <w:rsid w:val="00896EA7"/>
    <w:rsid w:val="008A0A19"/>
    <w:rsid w:val="008A1339"/>
    <w:rsid w:val="008A1B12"/>
    <w:rsid w:val="008A7103"/>
    <w:rsid w:val="008A77E4"/>
    <w:rsid w:val="008A79F3"/>
    <w:rsid w:val="008B0D7E"/>
    <w:rsid w:val="008B12A1"/>
    <w:rsid w:val="008B2E60"/>
    <w:rsid w:val="008B3532"/>
    <w:rsid w:val="008B4D30"/>
    <w:rsid w:val="008B4D4A"/>
    <w:rsid w:val="008B7C15"/>
    <w:rsid w:val="008C0F14"/>
    <w:rsid w:val="008C2814"/>
    <w:rsid w:val="008C4F28"/>
    <w:rsid w:val="008C51B5"/>
    <w:rsid w:val="008C5D39"/>
    <w:rsid w:val="008C6295"/>
    <w:rsid w:val="008D2EBA"/>
    <w:rsid w:val="008D394A"/>
    <w:rsid w:val="008D44D2"/>
    <w:rsid w:val="008D679D"/>
    <w:rsid w:val="008D7626"/>
    <w:rsid w:val="008E26E1"/>
    <w:rsid w:val="008E374B"/>
    <w:rsid w:val="008E48DE"/>
    <w:rsid w:val="008E63AC"/>
    <w:rsid w:val="008E6571"/>
    <w:rsid w:val="008E70DD"/>
    <w:rsid w:val="008E7D0D"/>
    <w:rsid w:val="008F0750"/>
    <w:rsid w:val="008F080B"/>
    <w:rsid w:val="008F0B3C"/>
    <w:rsid w:val="008F3DDC"/>
    <w:rsid w:val="008F4A10"/>
    <w:rsid w:val="008F5E41"/>
    <w:rsid w:val="00901460"/>
    <w:rsid w:val="009016E7"/>
    <w:rsid w:val="00902EB5"/>
    <w:rsid w:val="0090356B"/>
    <w:rsid w:val="00903C0D"/>
    <w:rsid w:val="0090485C"/>
    <w:rsid w:val="00904EF4"/>
    <w:rsid w:val="009057BA"/>
    <w:rsid w:val="00907029"/>
    <w:rsid w:val="00911556"/>
    <w:rsid w:val="009118A6"/>
    <w:rsid w:val="00912198"/>
    <w:rsid w:val="00914941"/>
    <w:rsid w:val="00920533"/>
    <w:rsid w:val="009208B9"/>
    <w:rsid w:val="009214BE"/>
    <w:rsid w:val="00921747"/>
    <w:rsid w:val="00922068"/>
    <w:rsid w:val="00922386"/>
    <w:rsid w:val="0092282C"/>
    <w:rsid w:val="00922F12"/>
    <w:rsid w:val="0092588B"/>
    <w:rsid w:val="00925F28"/>
    <w:rsid w:val="00927A99"/>
    <w:rsid w:val="009301AA"/>
    <w:rsid w:val="009319DB"/>
    <w:rsid w:val="00932C1B"/>
    <w:rsid w:val="00932E01"/>
    <w:rsid w:val="009334D4"/>
    <w:rsid w:val="0093364C"/>
    <w:rsid w:val="00933B22"/>
    <w:rsid w:val="00933FC1"/>
    <w:rsid w:val="009346FF"/>
    <w:rsid w:val="00935285"/>
    <w:rsid w:val="00935825"/>
    <w:rsid w:val="00935827"/>
    <w:rsid w:val="0094078A"/>
    <w:rsid w:val="00941739"/>
    <w:rsid w:val="00941CF9"/>
    <w:rsid w:val="00943349"/>
    <w:rsid w:val="009466DE"/>
    <w:rsid w:val="009468C5"/>
    <w:rsid w:val="00947033"/>
    <w:rsid w:val="00947B79"/>
    <w:rsid w:val="00951FD8"/>
    <w:rsid w:val="0095404B"/>
    <w:rsid w:val="00954EFC"/>
    <w:rsid w:val="0096073B"/>
    <w:rsid w:val="009614D1"/>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38C"/>
    <w:rsid w:val="009859DB"/>
    <w:rsid w:val="00985BF4"/>
    <w:rsid w:val="0098712E"/>
    <w:rsid w:val="0099030D"/>
    <w:rsid w:val="00990E50"/>
    <w:rsid w:val="0099119A"/>
    <w:rsid w:val="0099274C"/>
    <w:rsid w:val="0099288F"/>
    <w:rsid w:val="00994DE5"/>
    <w:rsid w:val="00995009"/>
    <w:rsid w:val="00996DCF"/>
    <w:rsid w:val="009A2A20"/>
    <w:rsid w:val="009A2E08"/>
    <w:rsid w:val="009A3FE2"/>
    <w:rsid w:val="009A5029"/>
    <w:rsid w:val="009A54E8"/>
    <w:rsid w:val="009A625C"/>
    <w:rsid w:val="009A69D9"/>
    <w:rsid w:val="009A6FFA"/>
    <w:rsid w:val="009A71F7"/>
    <w:rsid w:val="009B08C6"/>
    <w:rsid w:val="009B10A2"/>
    <w:rsid w:val="009B2236"/>
    <w:rsid w:val="009B22A0"/>
    <w:rsid w:val="009B4ED4"/>
    <w:rsid w:val="009B4EE6"/>
    <w:rsid w:val="009B5593"/>
    <w:rsid w:val="009B6029"/>
    <w:rsid w:val="009C2492"/>
    <w:rsid w:val="009C3BCA"/>
    <w:rsid w:val="009C78A1"/>
    <w:rsid w:val="009D0E09"/>
    <w:rsid w:val="009D0FE8"/>
    <w:rsid w:val="009D2322"/>
    <w:rsid w:val="009D604E"/>
    <w:rsid w:val="009D657F"/>
    <w:rsid w:val="009D76E0"/>
    <w:rsid w:val="009E0FD2"/>
    <w:rsid w:val="009E10AE"/>
    <w:rsid w:val="009E229B"/>
    <w:rsid w:val="009E25F2"/>
    <w:rsid w:val="009E4974"/>
    <w:rsid w:val="009E5090"/>
    <w:rsid w:val="009E531B"/>
    <w:rsid w:val="009E5DBF"/>
    <w:rsid w:val="009E6B79"/>
    <w:rsid w:val="009E7CA3"/>
    <w:rsid w:val="009F1B3B"/>
    <w:rsid w:val="009F3D4F"/>
    <w:rsid w:val="009F48EE"/>
    <w:rsid w:val="009F4B75"/>
    <w:rsid w:val="009F501F"/>
    <w:rsid w:val="009F62A2"/>
    <w:rsid w:val="009F7468"/>
    <w:rsid w:val="00A0104D"/>
    <w:rsid w:val="00A01C67"/>
    <w:rsid w:val="00A02D00"/>
    <w:rsid w:val="00A03053"/>
    <w:rsid w:val="00A0306E"/>
    <w:rsid w:val="00A04458"/>
    <w:rsid w:val="00A07226"/>
    <w:rsid w:val="00A07D7D"/>
    <w:rsid w:val="00A104EB"/>
    <w:rsid w:val="00A131C3"/>
    <w:rsid w:val="00A13E99"/>
    <w:rsid w:val="00A13FC2"/>
    <w:rsid w:val="00A14545"/>
    <w:rsid w:val="00A155B1"/>
    <w:rsid w:val="00A15AB7"/>
    <w:rsid w:val="00A15BEA"/>
    <w:rsid w:val="00A161D9"/>
    <w:rsid w:val="00A1756D"/>
    <w:rsid w:val="00A17DFE"/>
    <w:rsid w:val="00A17E4B"/>
    <w:rsid w:val="00A20FF6"/>
    <w:rsid w:val="00A22F28"/>
    <w:rsid w:val="00A23869"/>
    <w:rsid w:val="00A243AA"/>
    <w:rsid w:val="00A24D91"/>
    <w:rsid w:val="00A25454"/>
    <w:rsid w:val="00A263B2"/>
    <w:rsid w:val="00A270C6"/>
    <w:rsid w:val="00A27645"/>
    <w:rsid w:val="00A30371"/>
    <w:rsid w:val="00A33878"/>
    <w:rsid w:val="00A33A09"/>
    <w:rsid w:val="00A33A8B"/>
    <w:rsid w:val="00A33CF6"/>
    <w:rsid w:val="00A34457"/>
    <w:rsid w:val="00A34E2F"/>
    <w:rsid w:val="00A355E5"/>
    <w:rsid w:val="00A35FBB"/>
    <w:rsid w:val="00A36199"/>
    <w:rsid w:val="00A3659A"/>
    <w:rsid w:val="00A367B2"/>
    <w:rsid w:val="00A36A3D"/>
    <w:rsid w:val="00A428EA"/>
    <w:rsid w:val="00A42ED7"/>
    <w:rsid w:val="00A44966"/>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6772A"/>
    <w:rsid w:val="00A70E7A"/>
    <w:rsid w:val="00A71F6C"/>
    <w:rsid w:val="00A72250"/>
    <w:rsid w:val="00A7275A"/>
    <w:rsid w:val="00A72CB3"/>
    <w:rsid w:val="00A744DB"/>
    <w:rsid w:val="00A7574A"/>
    <w:rsid w:val="00A761DC"/>
    <w:rsid w:val="00A76A59"/>
    <w:rsid w:val="00A7759E"/>
    <w:rsid w:val="00A80374"/>
    <w:rsid w:val="00A804EB"/>
    <w:rsid w:val="00A809C9"/>
    <w:rsid w:val="00A8287E"/>
    <w:rsid w:val="00A84A18"/>
    <w:rsid w:val="00A8532D"/>
    <w:rsid w:val="00A85D71"/>
    <w:rsid w:val="00A87B1B"/>
    <w:rsid w:val="00A87C16"/>
    <w:rsid w:val="00A9035E"/>
    <w:rsid w:val="00A93FF9"/>
    <w:rsid w:val="00A9562B"/>
    <w:rsid w:val="00A96A91"/>
    <w:rsid w:val="00A97026"/>
    <w:rsid w:val="00AA0051"/>
    <w:rsid w:val="00AA0A1E"/>
    <w:rsid w:val="00AA12AC"/>
    <w:rsid w:val="00AA170B"/>
    <w:rsid w:val="00AA1D9C"/>
    <w:rsid w:val="00AA2017"/>
    <w:rsid w:val="00AA26E3"/>
    <w:rsid w:val="00AA327C"/>
    <w:rsid w:val="00AA49AF"/>
    <w:rsid w:val="00AA4DAC"/>
    <w:rsid w:val="00AA547B"/>
    <w:rsid w:val="00AA5EBE"/>
    <w:rsid w:val="00AA7F53"/>
    <w:rsid w:val="00AB1482"/>
    <w:rsid w:val="00AB1BCC"/>
    <w:rsid w:val="00AB1EC2"/>
    <w:rsid w:val="00AB232C"/>
    <w:rsid w:val="00AB2C09"/>
    <w:rsid w:val="00AB2F67"/>
    <w:rsid w:val="00AB38EC"/>
    <w:rsid w:val="00AB5291"/>
    <w:rsid w:val="00AB54B1"/>
    <w:rsid w:val="00AB62F6"/>
    <w:rsid w:val="00AC1EDF"/>
    <w:rsid w:val="00AC1FE6"/>
    <w:rsid w:val="00AC205E"/>
    <w:rsid w:val="00AC38CB"/>
    <w:rsid w:val="00AC67B2"/>
    <w:rsid w:val="00AC73F6"/>
    <w:rsid w:val="00AD01A4"/>
    <w:rsid w:val="00AD1A49"/>
    <w:rsid w:val="00AD401E"/>
    <w:rsid w:val="00AD450A"/>
    <w:rsid w:val="00AD549A"/>
    <w:rsid w:val="00AE0C0C"/>
    <w:rsid w:val="00AE1A8E"/>
    <w:rsid w:val="00AE37F2"/>
    <w:rsid w:val="00AE59C7"/>
    <w:rsid w:val="00AE6304"/>
    <w:rsid w:val="00AE6305"/>
    <w:rsid w:val="00AE79AD"/>
    <w:rsid w:val="00AE7D4B"/>
    <w:rsid w:val="00AF0557"/>
    <w:rsid w:val="00AF0D60"/>
    <w:rsid w:val="00AF0E81"/>
    <w:rsid w:val="00AF14D5"/>
    <w:rsid w:val="00AF1751"/>
    <w:rsid w:val="00AF2A46"/>
    <w:rsid w:val="00AF2BCD"/>
    <w:rsid w:val="00AF316E"/>
    <w:rsid w:val="00AF42B1"/>
    <w:rsid w:val="00AF483D"/>
    <w:rsid w:val="00AF5271"/>
    <w:rsid w:val="00AF59DC"/>
    <w:rsid w:val="00AF72A0"/>
    <w:rsid w:val="00AF7EC1"/>
    <w:rsid w:val="00B00456"/>
    <w:rsid w:val="00B00CD7"/>
    <w:rsid w:val="00B01BFC"/>
    <w:rsid w:val="00B0255C"/>
    <w:rsid w:val="00B1181F"/>
    <w:rsid w:val="00B12D85"/>
    <w:rsid w:val="00B13AE8"/>
    <w:rsid w:val="00B14E4D"/>
    <w:rsid w:val="00B168E1"/>
    <w:rsid w:val="00B20F04"/>
    <w:rsid w:val="00B213EB"/>
    <w:rsid w:val="00B218C0"/>
    <w:rsid w:val="00B23F52"/>
    <w:rsid w:val="00B24C96"/>
    <w:rsid w:val="00B24D86"/>
    <w:rsid w:val="00B25477"/>
    <w:rsid w:val="00B2610A"/>
    <w:rsid w:val="00B267FE"/>
    <w:rsid w:val="00B26DB1"/>
    <w:rsid w:val="00B27254"/>
    <w:rsid w:val="00B272EC"/>
    <w:rsid w:val="00B27868"/>
    <w:rsid w:val="00B30A91"/>
    <w:rsid w:val="00B314D6"/>
    <w:rsid w:val="00B32B69"/>
    <w:rsid w:val="00B32DE1"/>
    <w:rsid w:val="00B32E95"/>
    <w:rsid w:val="00B348CD"/>
    <w:rsid w:val="00B37C3F"/>
    <w:rsid w:val="00B42C84"/>
    <w:rsid w:val="00B449FF"/>
    <w:rsid w:val="00B460EA"/>
    <w:rsid w:val="00B477B4"/>
    <w:rsid w:val="00B47A7F"/>
    <w:rsid w:val="00B47B66"/>
    <w:rsid w:val="00B50401"/>
    <w:rsid w:val="00B5056E"/>
    <w:rsid w:val="00B50E75"/>
    <w:rsid w:val="00B5273C"/>
    <w:rsid w:val="00B52D0C"/>
    <w:rsid w:val="00B556C4"/>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128F"/>
    <w:rsid w:val="00B82E96"/>
    <w:rsid w:val="00B8517D"/>
    <w:rsid w:val="00B8644E"/>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C161F"/>
    <w:rsid w:val="00BC206C"/>
    <w:rsid w:val="00BC20D9"/>
    <w:rsid w:val="00BC3883"/>
    <w:rsid w:val="00BC4878"/>
    <w:rsid w:val="00BC67D6"/>
    <w:rsid w:val="00BD0111"/>
    <w:rsid w:val="00BD0E01"/>
    <w:rsid w:val="00BD121D"/>
    <w:rsid w:val="00BD2E8A"/>
    <w:rsid w:val="00BD3879"/>
    <w:rsid w:val="00BD4105"/>
    <w:rsid w:val="00BD54BD"/>
    <w:rsid w:val="00BD5D90"/>
    <w:rsid w:val="00BD63E5"/>
    <w:rsid w:val="00BD68E8"/>
    <w:rsid w:val="00BD6D81"/>
    <w:rsid w:val="00BE06EF"/>
    <w:rsid w:val="00BE0759"/>
    <w:rsid w:val="00BE0A18"/>
    <w:rsid w:val="00BE0B5F"/>
    <w:rsid w:val="00BE164F"/>
    <w:rsid w:val="00BE2C24"/>
    <w:rsid w:val="00BE4747"/>
    <w:rsid w:val="00BE68DF"/>
    <w:rsid w:val="00BE6A0A"/>
    <w:rsid w:val="00BF0EC5"/>
    <w:rsid w:val="00BF1171"/>
    <w:rsid w:val="00BF1306"/>
    <w:rsid w:val="00BF2591"/>
    <w:rsid w:val="00BF2B54"/>
    <w:rsid w:val="00BF2BF0"/>
    <w:rsid w:val="00BF48D9"/>
    <w:rsid w:val="00BF7177"/>
    <w:rsid w:val="00BF7940"/>
    <w:rsid w:val="00C01EB1"/>
    <w:rsid w:val="00C02FE2"/>
    <w:rsid w:val="00C03C74"/>
    <w:rsid w:val="00C03E7C"/>
    <w:rsid w:val="00C04286"/>
    <w:rsid w:val="00C06474"/>
    <w:rsid w:val="00C07762"/>
    <w:rsid w:val="00C10450"/>
    <w:rsid w:val="00C13822"/>
    <w:rsid w:val="00C15EA3"/>
    <w:rsid w:val="00C16999"/>
    <w:rsid w:val="00C16D40"/>
    <w:rsid w:val="00C20023"/>
    <w:rsid w:val="00C205AC"/>
    <w:rsid w:val="00C21032"/>
    <w:rsid w:val="00C210F4"/>
    <w:rsid w:val="00C217C2"/>
    <w:rsid w:val="00C228DD"/>
    <w:rsid w:val="00C24D32"/>
    <w:rsid w:val="00C24DB1"/>
    <w:rsid w:val="00C24FED"/>
    <w:rsid w:val="00C252BE"/>
    <w:rsid w:val="00C25692"/>
    <w:rsid w:val="00C25E33"/>
    <w:rsid w:val="00C26346"/>
    <w:rsid w:val="00C26841"/>
    <w:rsid w:val="00C26FC3"/>
    <w:rsid w:val="00C27AFF"/>
    <w:rsid w:val="00C3018E"/>
    <w:rsid w:val="00C302C6"/>
    <w:rsid w:val="00C35558"/>
    <w:rsid w:val="00C356B2"/>
    <w:rsid w:val="00C35895"/>
    <w:rsid w:val="00C35BD4"/>
    <w:rsid w:val="00C36366"/>
    <w:rsid w:val="00C37FD0"/>
    <w:rsid w:val="00C4044C"/>
    <w:rsid w:val="00C4081B"/>
    <w:rsid w:val="00C40B22"/>
    <w:rsid w:val="00C42F8C"/>
    <w:rsid w:val="00C430D6"/>
    <w:rsid w:val="00C449DB"/>
    <w:rsid w:val="00C44A2E"/>
    <w:rsid w:val="00C45D9B"/>
    <w:rsid w:val="00C46370"/>
    <w:rsid w:val="00C465FF"/>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49AB"/>
    <w:rsid w:val="00C65ED6"/>
    <w:rsid w:val="00C6639F"/>
    <w:rsid w:val="00C678F3"/>
    <w:rsid w:val="00C7298E"/>
    <w:rsid w:val="00C74C3D"/>
    <w:rsid w:val="00C760DF"/>
    <w:rsid w:val="00C762C2"/>
    <w:rsid w:val="00C802E3"/>
    <w:rsid w:val="00C80C94"/>
    <w:rsid w:val="00C812AF"/>
    <w:rsid w:val="00C821F6"/>
    <w:rsid w:val="00C84FB0"/>
    <w:rsid w:val="00C856FB"/>
    <w:rsid w:val="00C85E5A"/>
    <w:rsid w:val="00C869D7"/>
    <w:rsid w:val="00C87365"/>
    <w:rsid w:val="00C908EE"/>
    <w:rsid w:val="00C91789"/>
    <w:rsid w:val="00C946A1"/>
    <w:rsid w:val="00C95527"/>
    <w:rsid w:val="00C957B0"/>
    <w:rsid w:val="00C95CF6"/>
    <w:rsid w:val="00C95D6B"/>
    <w:rsid w:val="00C96377"/>
    <w:rsid w:val="00C976BC"/>
    <w:rsid w:val="00C9776E"/>
    <w:rsid w:val="00C97B2D"/>
    <w:rsid w:val="00CA1022"/>
    <w:rsid w:val="00CA1F14"/>
    <w:rsid w:val="00CA212D"/>
    <w:rsid w:val="00CA4B6F"/>
    <w:rsid w:val="00CA4CEA"/>
    <w:rsid w:val="00CA5F55"/>
    <w:rsid w:val="00CA655F"/>
    <w:rsid w:val="00CA6CF5"/>
    <w:rsid w:val="00CB033F"/>
    <w:rsid w:val="00CB0676"/>
    <w:rsid w:val="00CB0A3F"/>
    <w:rsid w:val="00CB0FEC"/>
    <w:rsid w:val="00CB13FF"/>
    <w:rsid w:val="00CB24BE"/>
    <w:rsid w:val="00CB28A1"/>
    <w:rsid w:val="00CB71BD"/>
    <w:rsid w:val="00CC01DE"/>
    <w:rsid w:val="00CC0291"/>
    <w:rsid w:val="00CC1938"/>
    <w:rsid w:val="00CC2212"/>
    <w:rsid w:val="00CC2B79"/>
    <w:rsid w:val="00CC3CA8"/>
    <w:rsid w:val="00CC4B52"/>
    <w:rsid w:val="00CC502B"/>
    <w:rsid w:val="00CC5B45"/>
    <w:rsid w:val="00CC5D8B"/>
    <w:rsid w:val="00CC70E9"/>
    <w:rsid w:val="00CC712C"/>
    <w:rsid w:val="00CD0B68"/>
    <w:rsid w:val="00CD2729"/>
    <w:rsid w:val="00CD3762"/>
    <w:rsid w:val="00CD38AE"/>
    <w:rsid w:val="00CD3963"/>
    <w:rsid w:val="00CD3E01"/>
    <w:rsid w:val="00CD44E7"/>
    <w:rsid w:val="00CD624F"/>
    <w:rsid w:val="00CD6776"/>
    <w:rsid w:val="00CD7B98"/>
    <w:rsid w:val="00CD7C4C"/>
    <w:rsid w:val="00CE0DDB"/>
    <w:rsid w:val="00CE14F6"/>
    <w:rsid w:val="00CE3908"/>
    <w:rsid w:val="00CE4192"/>
    <w:rsid w:val="00CE4A55"/>
    <w:rsid w:val="00CE56DF"/>
    <w:rsid w:val="00CE5D5B"/>
    <w:rsid w:val="00CF0FC8"/>
    <w:rsid w:val="00CF10D4"/>
    <w:rsid w:val="00CF1BB7"/>
    <w:rsid w:val="00CF34DD"/>
    <w:rsid w:val="00CF3899"/>
    <w:rsid w:val="00CF52B8"/>
    <w:rsid w:val="00CF5F41"/>
    <w:rsid w:val="00CF7322"/>
    <w:rsid w:val="00CF7521"/>
    <w:rsid w:val="00D01615"/>
    <w:rsid w:val="00D02CB7"/>
    <w:rsid w:val="00D04642"/>
    <w:rsid w:val="00D0548C"/>
    <w:rsid w:val="00D06D04"/>
    <w:rsid w:val="00D07460"/>
    <w:rsid w:val="00D123C9"/>
    <w:rsid w:val="00D125E0"/>
    <w:rsid w:val="00D1273E"/>
    <w:rsid w:val="00D129BB"/>
    <w:rsid w:val="00D13CA7"/>
    <w:rsid w:val="00D1463D"/>
    <w:rsid w:val="00D149D4"/>
    <w:rsid w:val="00D14AA4"/>
    <w:rsid w:val="00D14EDA"/>
    <w:rsid w:val="00D15F52"/>
    <w:rsid w:val="00D161BD"/>
    <w:rsid w:val="00D16389"/>
    <w:rsid w:val="00D168AC"/>
    <w:rsid w:val="00D17ABD"/>
    <w:rsid w:val="00D17BB7"/>
    <w:rsid w:val="00D2196F"/>
    <w:rsid w:val="00D22908"/>
    <w:rsid w:val="00D2410C"/>
    <w:rsid w:val="00D25670"/>
    <w:rsid w:val="00D268B7"/>
    <w:rsid w:val="00D2715D"/>
    <w:rsid w:val="00D27E56"/>
    <w:rsid w:val="00D30478"/>
    <w:rsid w:val="00D3086E"/>
    <w:rsid w:val="00D30B9D"/>
    <w:rsid w:val="00D315FA"/>
    <w:rsid w:val="00D318DD"/>
    <w:rsid w:val="00D31D89"/>
    <w:rsid w:val="00D33347"/>
    <w:rsid w:val="00D340A4"/>
    <w:rsid w:val="00D3416F"/>
    <w:rsid w:val="00D34833"/>
    <w:rsid w:val="00D35523"/>
    <w:rsid w:val="00D35BFC"/>
    <w:rsid w:val="00D36EB4"/>
    <w:rsid w:val="00D401AC"/>
    <w:rsid w:val="00D419A5"/>
    <w:rsid w:val="00D425BE"/>
    <w:rsid w:val="00D42EF9"/>
    <w:rsid w:val="00D42F1E"/>
    <w:rsid w:val="00D43294"/>
    <w:rsid w:val="00D43F45"/>
    <w:rsid w:val="00D458DD"/>
    <w:rsid w:val="00D4629B"/>
    <w:rsid w:val="00D47511"/>
    <w:rsid w:val="00D47602"/>
    <w:rsid w:val="00D50CC2"/>
    <w:rsid w:val="00D52857"/>
    <w:rsid w:val="00D52B19"/>
    <w:rsid w:val="00D5527F"/>
    <w:rsid w:val="00D555F6"/>
    <w:rsid w:val="00D5709B"/>
    <w:rsid w:val="00D57408"/>
    <w:rsid w:val="00D602AC"/>
    <w:rsid w:val="00D625E8"/>
    <w:rsid w:val="00D63D67"/>
    <w:rsid w:val="00D646E8"/>
    <w:rsid w:val="00D6536D"/>
    <w:rsid w:val="00D65C72"/>
    <w:rsid w:val="00D7141B"/>
    <w:rsid w:val="00D7144B"/>
    <w:rsid w:val="00D73372"/>
    <w:rsid w:val="00D7401F"/>
    <w:rsid w:val="00D741FA"/>
    <w:rsid w:val="00D75552"/>
    <w:rsid w:val="00D75924"/>
    <w:rsid w:val="00D7668B"/>
    <w:rsid w:val="00D77684"/>
    <w:rsid w:val="00D83D31"/>
    <w:rsid w:val="00D8436B"/>
    <w:rsid w:val="00D87558"/>
    <w:rsid w:val="00D914C7"/>
    <w:rsid w:val="00D9207D"/>
    <w:rsid w:val="00D92858"/>
    <w:rsid w:val="00D972CD"/>
    <w:rsid w:val="00DA033C"/>
    <w:rsid w:val="00DA2344"/>
    <w:rsid w:val="00DA30EF"/>
    <w:rsid w:val="00DA420F"/>
    <w:rsid w:val="00DA47CC"/>
    <w:rsid w:val="00DA6826"/>
    <w:rsid w:val="00DA6F0B"/>
    <w:rsid w:val="00DA729E"/>
    <w:rsid w:val="00DA7884"/>
    <w:rsid w:val="00DA78A6"/>
    <w:rsid w:val="00DB0AD9"/>
    <w:rsid w:val="00DB1161"/>
    <w:rsid w:val="00DB27B9"/>
    <w:rsid w:val="00DB420A"/>
    <w:rsid w:val="00DB6ED6"/>
    <w:rsid w:val="00DB78C7"/>
    <w:rsid w:val="00DB79A4"/>
    <w:rsid w:val="00DC048B"/>
    <w:rsid w:val="00DC07E5"/>
    <w:rsid w:val="00DC144A"/>
    <w:rsid w:val="00DC1546"/>
    <w:rsid w:val="00DC1E3A"/>
    <w:rsid w:val="00DC2A2D"/>
    <w:rsid w:val="00DC2AB8"/>
    <w:rsid w:val="00DC2E70"/>
    <w:rsid w:val="00DC37AD"/>
    <w:rsid w:val="00DC3FC8"/>
    <w:rsid w:val="00DC40C3"/>
    <w:rsid w:val="00DC521D"/>
    <w:rsid w:val="00DC5521"/>
    <w:rsid w:val="00DC6E10"/>
    <w:rsid w:val="00DC7152"/>
    <w:rsid w:val="00DC71B9"/>
    <w:rsid w:val="00DC7D33"/>
    <w:rsid w:val="00DD0E1E"/>
    <w:rsid w:val="00DD117C"/>
    <w:rsid w:val="00DD1657"/>
    <w:rsid w:val="00DD19DC"/>
    <w:rsid w:val="00DD29BA"/>
    <w:rsid w:val="00DD2EBA"/>
    <w:rsid w:val="00DD399C"/>
    <w:rsid w:val="00DD3CDD"/>
    <w:rsid w:val="00DD4D90"/>
    <w:rsid w:val="00DD4E1C"/>
    <w:rsid w:val="00DD5BBB"/>
    <w:rsid w:val="00DD64FF"/>
    <w:rsid w:val="00DD6792"/>
    <w:rsid w:val="00DE10C7"/>
    <w:rsid w:val="00DE27B2"/>
    <w:rsid w:val="00DE34FF"/>
    <w:rsid w:val="00DE4857"/>
    <w:rsid w:val="00DE6448"/>
    <w:rsid w:val="00DE6DAF"/>
    <w:rsid w:val="00DE7719"/>
    <w:rsid w:val="00DF0BF5"/>
    <w:rsid w:val="00DF1F97"/>
    <w:rsid w:val="00DF228A"/>
    <w:rsid w:val="00DF3F0B"/>
    <w:rsid w:val="00DF4360"/>
    <w:rsid w:val="00DF4B26"/>
    <w:rsid w:val="00DF6270"/>
    <w:rsid w:val="00DF6806"/>
    <w:rsid w:val="00E0139E"/>
    <w:rsid w:val="00E01D8B"/>
    <w:rsid w:val="00E025AE"/>
    <w:rsid w:val="00E03A73"/>
    <w:rsid w:val="00E03CE4"/>
    <w:rsid w:val="00E03EFF"/>
    <w:rsid w:val="00E042EC"/>
    <w:rsid w:val="00E05704"/>
    <w:rsid w:val="00E104F5"/>
    <w:rsid w:val="00E105C8"/>
    <w:rsid w:val="00E10714"/>
    <w:rsid w:val="00E134A5"/>
    <w:rsid w:val="00E14662"/>
    <w:rsid w:val="00E14E99"/>
    <w:rsid w:val="00E152D2"/>
    <w:rsid w:val="00E15BC8"/>
    <w:rsid w:val="00E17DD8"/>
    <w:rsid w:val="00E20A66"/>
    <w:rsid w:val="00E22D18"/>
    <w:rsid w:val="00E22DCF"/>
    <w:rsid w:val="00E2343A"/>
    <w:rsid w:val="00E237A0"/>
    <w:rsid w:val="00E2456F"/>
    <w:rsid w:val="00E24AB1"/>
    <w:rsid w:val="00E25BCF"/>
    <w:rsid w:val="00E27378"/>
    <w:rsid w:val="00E27F73"/>
    <w:rsid w:val="00E30A50"/>
    <w:rsid w:val="00E311FC"/>
    <w:rsid w:val="00E316AD"/>
    <w:rsid w:val="00E32EF2"/>
    <w:rsid w:val="00E33FD7"/>
    <w:rsid w:val="00E3410D"/>
    <w:rsid w:val="00E34BF5"/>
    <w:rsid w:val="00E353D2"/>
    <w:rsid w:val="00E358A2"/>
    <w:rsid w:val="00E35C03"/>
    <w:rsid w:val="00E36D42"/>
    <w:rsid w:val="00E41791"/>
    <w:rsid w:val="00E451E7"/>
    <w:rsid w:val="00E45837"/>
    <w:rsid w:val="00E469D6"/>
    <w:rsid w:val="00E46C6C"/>
    <w:rsid w:val="00E4743E"/>
    <w:rsid w:val="00E474C8"/>
    <w:rsid w:val="00E47F69"/>
    <w:rsid w:val="00E526D2"/>
    <w:rsid w:val="00E55FFB"/>
    <w:rsid w:val="00E5605B"/>
    <w:rsid w:val="00E561DA"/>
    <w:rsid w:val="00E5666D"/>
    <w:rsid w:val="00E5766D"/>
    <w:rsid w:val="00E57A7A"/>
    <w:rsid w:val="00E57AED"/>
    <w:rsid w:val="00E57D3E"/>
    <w:rsid w:val="00E57EEF"/>
    <w:rsid w:val="00E60FB9"/>
    <w:rsid w:val="00E621EB"/>
    <w:rsid w:val="00E63C70"/>
    <w:rsid w:val="00E6465A"/>
    <w:rsid w:val="00E64B98"/>
    <w:rsid w:val="00E653E8"/>
    <w:rsid w:val="00E668CA"/>
    <w:rsid w:val="00E674A0"/>
    <w:rsid w:val="00E70154"/>
    <w:rsid w:val="00E708D2"/>
    <w:rsid w:val="00E7170D"/>
    <w:rsid w:val="00E71A41"/>
    <w:rsid w:val="00E729C1"/>
    <w:rsid w:val="00E737A3"/>
    <w:rsid w:val="00E7454F"/>
    <w:rsid w:val="00E76204"/>
    <w:rsid w:val="00E764FC"/>
    <w:rsid w:val="00E776ED"/>
    <w:rsid w:val="00E8392C"/>
    <w:rsid w:val="00E846DB"/>
    <w:rsid w:val="00E84ABD"/>
    <w:rsid w:val="00E8661C"/>
    <w:rsid w:val="00E905DD"/>
    <w:rsid w:val="00E92FBD"/>
    <w:rsid w:val="00E9415F"/>
    <w:rsid w:val="00E9428E"/>
    <w:rsid w:val="00E9560C"/>
    <w:rsid w:val="00E9687F"/>
    <w:rsid w:val="00E96B7D"/>
    <w:rsid w:val="00E97544"/>
    <w:rsid w:val="00E97AE6"/>
    <w:rsid w:val="00EA0542"/>
    <w:rsid w:val="00EA05F5"/>
    <w:rsid w:val="00EA1162"/>
    <w:rsid w:val="00EA52E5"/>
    <w:rsid w:val="00EA5EA4"/>
    <w:rsid w:val="00EA6C7D"/>
    <w:rsid w:val="00EB02C8"/>
    <w:rsid w:val="00EB0A6A"/>
    <w:rsid w:val="00EB1440"/>
    <w:rsid w:val="00EB1F6F"/>
    <w:rsid w:val="00EB26AB"/>
    <w:rsid w:val="00EB34D6"/>
    <w:rsid w:val="00EB37A5"/>
    <w:rsid w:val="00EB3A03"/>
    <w:rsid w:val="00EB4001"/>
    <w:rsid w:val="00EB4DB5"/>
    <w:rsid w:val="00EB5628"/>
    <w:rsid w:val="00EB636E"/>
    <w:rsid w:val="00EB6D0D"/>
    <w:rsid w:val="00EB6EA6"/>
    <w:rsid w:val="00EB767A"/>
    <w:rsid w:val="00EB7787"/>
    <w:rsid w:val="00EC3668"/>
    <w:rsid w:val="00EC412C"/>
    <w:rsid w:val="00EC422E"/>
    <w:rsid w:val="00EC4678"/>
    <w:rsid w:val="00EC4BF2"/>
    <w:rsid w:val="00EC68FE"/>
    <w:rsid w:val="00EC6BB9"/>
    <w:rsid w:val="00ED0FF9"/>
    <w:rsid w:val="00ED10FE"/>
    <w:rsid w:val="00ED1B33"/>
    <w:rsid w:val="00ED1CCA"/>
    <w:rsid w:val="00ED6902"/>
    <w:rsid w:val="00ED77DA"/>
    <w:rsid w:val="00EE171E"/>
    <w:rsid w:val="00EE2C92"/>
    <w:rsid w:val="00EE57EA"/>
    <w:rsid w:val="00EE7924"/>
    <w:rsid w:val="00EF1AFA"/>
    <w:rsid w:val="00EF1F47"/>
    <w:rsid w:val="00EF21BD"/>
    <w:rsid w:val="00EF2721"/>
    <w:rsid w:val="00EF2E5D"/>
    <w:rsid w:val="00EF4537"/>
    <w:rsid w:val="00EF5039"/>
    <w:rsid w:val="00EF5A3D"/>
    <w:rsid w:val="00EF6D07"/>
    <w:rsid w:val="00EF7085"/>
    <w:rsid w:val="00EF7406"/>
    <w:rsid w:val="00EF791E"/>
    <w:rsid w:val="00EF7D6B"/>
    <w:rsid w:val="00EF7FD3"/>
    <w:rsid w:val="00F02120"/>
    <w:rsid w:val="00F031E2"/>
    <w:rsid w:val="00F05598"/>
    <w:rsid w:val="00F10B64"/>
    <w:rsid w:val="00F12556"/>
    <w:rsid w:val="00F139F5"/>
    <w:rsid w:val="00F145AE"/>
    <w:rsid w:val="00F1540E"/>
    <w:rsid w:val="00F208C5"/>
    <w:rsid w:val="00F20DAB"/>
    <w:rsid w:val="00F2195A"/>
    <w:rsid w:val="00F21FCC"/>
    <w:rsid w:val="00F23568"/>
    <w:rsid w:val="00F25494"/>
    <w:rsid w:val="00F261CB"/>
    <w:rsid w:val="00F26C09"/>
    <w:rsid w:val="00F315FE"/>
    <w:rsid w:val="00F334BF"/>
    <w:rsid w:val="00F3483F"/>
    <w:rsid w:val="00F36557"/>
    <w:rsid w:val="00F40847"/>
    <w:rsid w:val="00F41276"/>
    <w:rsid w:val="00F43304"/>
    <w:rsid w:val="00F45832"/>
    <w:rsid w:val="00F45B84"/>
    <w:rsid w:val="00F4610B"/>
    <w:rsid w:val="00F4724F"/>
    <w:rsid w:val="00F47FB4"/>
    <w:rsid w:val="00F527CD"/>
    <w:rsid w:val="00F53B86"/>
    <w:rsid w:val="00F56DAA"/>
    <w:rsid w:val="00F605A6"/>
    <w:rsid w:val="00F60CBF"/>
    <w:rsid w:val="00F619AF"/>
    <w:rsid w:val="00F63C88"/>
    <w:rsid w:val="00F6510C"/>
    <w:rsid w:val="00F6515D"/>
    <w:rsid w:val="00F65774"/>
    <w:rsid w:val="00F66E9A"/>
    <w:rsid w:val="00F6737E"/>
    <w:rsid w:val="00F67E47"/>
    <w:rsid w:val="00F71061"/>
    <w:rsid w:val="00F7157B"/>
    <w:rsid w:val="00F7345A"/>
    <w:rsid w:val="00F74DD3"/>
    <w:rsid w:val="00F752C9"/>
    <w:rsid w:val="00F754C3"/>
    <w:rsid w:val="00F778D2"/>
    <w:rsid w:val="00F77C91"/>
    <w:rsid w:val="00F80284"/>
    <w:rsid w:val="00F8108F"/>
    <w:rsid w:val="00F814D5"/>
    <w:rsid w:val="00F81872"/>
    <w:rsid w:val="00F82379"/>
    <w:rsid w:val="00F82BA8"/>
    <w:rsid w:val="00F8326C"/>
    <w:rsid w:val="00F85221"/>
    <w:rsid w:val="00F8760A"/>
    <w:rsid w:val="00F9187B"/>
    <w:rsid w:val="00F9258B"/>
    <w:rsid w:val="00F92BC8"/>
    <w:rsid w:val="00F948B5"/>
    <w:rsid w:val="00F94CEB"/>
    <w:rsid w:val="00F95969"/>
    <w:rsid w:val="00F97339"/>
    <w:rsid w:val="00FA3BE2"/>
    <w:rsid w:val="00FA4A18"/>
    <w:rsid w:val="00FA4CF4"/>
    <w:rsid w:val="00FA4D44"/>
    <w:rsid w:val="00FB1FF0"/>
    <w:rsid w:val="00FB2319"/>
    <w:rsid w:val="00FB282D"/>
    <w:rsid w:val="00FB32AA"/>
    <w:rsid w:val="00FB39CB"/>
    <w:rsid w:val="00FB431C"/>
    <w:rsid w:val="00FB43DD"/>
    <w:rsid w:val="00FB4D60"/>
    <w:rsid w:val="00FB5D0F"/>
    <w:rsid w:val="00FB745B"/>
    <w:rsid w:val="00FC3CC0"/>
    <w:rsid w:val="00FC497F"/>
    <w:rsid w:val="00FC6DAC"/>
    <w:rsid w:val="00FC788A"/>
    <w:rsid w:val="00FD051A"/>
    <w:rsid w:val="00FD060E"/>
    <w:rsid w:val="00FD4BF1"/>
    <w:rsid w:val="00FD55D3"/>
    <w:rsid w:val="00FD5F44"/>
    <w:rsid w:val="00FD7692"/>
    <w:rsid w:val="00FD7699"/>
    <w:rsid w:val="00FE0224"/>
    <w:rsid w:val="00FE1FF7"/>
    <w:rsid w:val="00FE2321"/>
    <w:rsid w:val="00FE24AB"/>
    <w:rsid w:val="00FE439C"/>
    <w:rsid w:val="00FE55F8"/>
    <w:rsid w:val="00FE5ACF"/>
    <w:rsid w:val="00FE6486"/>
    <w:rsid w:val="00FF155A"/>
    <w:rsid w:val="00FF245D"/>
    <w:rsid w:val="00FF2685"/>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 w:type="paragraph" w:styleId="NormalWeb">
    <w:name w:val="Normal (Web)"/>
    <w:basedOn w:val="Normal"/>
    <w:uiPriority w:val="99"/>
    <w:semiHidden/>
    <w:unhideWhenUsed/>
    <w:rsid w:val="00E764FC"/>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465901692">
      <w:bodyDiv w:val="1"/>
      <w:marLeft w:val="0"/>
      <w:marRight w:val="0"/>
      <w:marTop w:val="0"/>
      <w:marBottom w:val="0"/>
      <w:divBdr>
        <w:top w:val="none" w:sz="0" w:space="0" w:color="auto"/>
        <w:left w:val="none" w:sz="0" w:space="0" w:color="auto"/>
        <w:bottom w:val="none" w:sz="0" w:space="0" w:color="auto"/>
        <w:right w:val="none" w:sz="0" w:space="0" w:color="auto"/>
      </w:divBdr>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204713007">
      <w:bodyDiv w:val="1"/>
      <w:marLeft w:val="0"/>
      <w:marRight w:val="0"/>
      <w:marTop w:val="0"/>
      <w:marBottom w:val="0"/>
      <w:divBdr>
        <w:top w:val="none" w:sz="0" w:space="0" w:color="auto"/>
        <w:left w:val="none" w:sz="0" w:space="0" w:color="auto"/>
        <w:bottom w:val="none" w:sz="0" w:space="0" w:color="auto"/>
        <w:right w:val="none" w:sz="0" w:space="0" w:color="auto"/>
      </w:divBdr>
    </w:div>
    <w:div w:id="1249999428">
      <w:bodyDiv w:val="1"/>
      <w:marLeft w:val="0"/>
      <w:marRight w:val="0"/>
      <w:marTop w:val="0"/>
      <w:marBottom w:val="0"/>
      <w:divBdr>
        <w:top w:val="none" w:sz="0" w:space="0" w:color="auto"/>
        <w:left w:val="none" w:sz="0" w:space="0" w:color="auto"/>
        <w:bottom w:val="none" w:sz="0" w:space="0" w:color="auto"/>
        <w:right w:val="none" w:sz="0" w:space="0" w:color="auto"/>
      </w:divBdr>
    </w:div>
    <w:div w:id="1356223873">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934704606">
      <w:bodyDiv w:val="1"/>
      <w:marLeft w:val="0"/>
      <w:marRight w:val="0"/>
      <w:marTop w:val="0"/>
      <w:marBottom w:val="0"/>
      <w:divBdr>
        <w:top w:val="none" w:sz="0" w:space="0" w:color="auto"/>
        <w:left w:val="none" w:sz="0" w:space="0" w:color="auto"/>
        <w:bottom w:val="none" w:sz="0" w:space="0" w:color="auto"/>
        <w:right w:val="none" w:sz="0" w:space="0" w:color="auto"/>
      </w:divBdr>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 w:id="212993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1454EB-A483-4DD7-B8FE-CD1427383804}">
  <ds:schemaRefs>
    <ds:schemaRef ds:uri="http://schemas.microsoft.com/office/2006/metadata/properties"/>
    <ds:schemaRef ds:uri="http://schemas.microsoft.com/office/infopath/2007/PartnerControls"/>
    <ds:schemaRef ds:uri="27c8d178-2b32-4e3c-b577-92b838d8e422"/>
  </ds:schemaRefs>
</ds:datastoreItem>
</file>

<file path=customXml/itemProps2.xml><?xml version="1.0" encoding="utf-8"?>
<ds:datastoreItem xmlns:ds="http://schemas.openxmlformats.org/officeDocument/2006/customXml" ds:itemID="{4672747E-8D0F-4417-8DCD-15D9DF4FFE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4.xml><?xml version="1.0" encoding="utf-8"?>
<ds:datastoreItem xmlns:ds="http://schemas.openxmlformats.org/officeDocument/2006/customXml" ds:itemID="{22ECEDDF-D1AD-4E28-A07D-399EDB4CF4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1550</TotalTime>
  <Pages>24</Pages>
  <Words>9406</Words>
  <Characters>53620</Characters>
  <Application>Microsoft Office Word</Application>
  <DocSecurity>0</DocSecurity>
  <Lines>446</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cp:lastModifiedBy>
  <cp:revision>19</cp:revision>
  <dcterms:created xsi:type="dcterms:W3CDTF">2024-05-29T10:12:00Z</dcterms:created>
  <dcterms:modified xsi:type="dcterms:W3CDTF">2024-09-20T15:01:00Z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