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244E55" w:rsidRPr="003D5296" w:rsidRDefault="00244E55">
                            <w:pPr>
                              <w:rPr>
                                <w:rFonts w:ascii="Verdana" w:hAnsi="Verdana"/>
                                <w:b/>
                                <w:color w:val="808080" w:themeColor="background1" w:themeShade="80"/>
                              </w:rPr>
                            </w:pPr>
                            <w:r>
                              <w:rPr>
                                <w:rFonts w:ascii="Verdana" w:hAnsi="Verdana"/>
                                <w:b/>
                                <w:color w:val="808080" w:themeColor="background1" w:themeShade="80"/>
                              </w:rPr>
                              <w:t>Agenda Item Number: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244E55" w:rsidRPr="003D5296" w:rsidRDefault="00244E55">
                      <w:pPr>
                        <w:rPr>
                          <w:rFonts w:ascii="Verdana" w:hAnsi="Verdana"/>
                          <w:b/>
                          <w:color w:val="808080" w:themeColor="background1" w:themeShade="80"/>
                        </w:rPr>
                      </w:pPr>
                      <w:r>
                        <w:rPr>
                          <w:rFonts w:ascii="Verdana" w:hAnsi="Verdana"/>
                          <w:b/>
                          <w:color w:val="808080" w:themeColor="background1" w:themeShade="80"/>
                        </w:rPr>
                        <w:t>Agenda Item Number: 8.1.1</w:t>
                      </w:r>
                    </w:p>
                  </w:txbxContent>
                </v:textbox>
                <w10:wrap type="square"/>
              </v:shape>
            </w:pict>
          </mc:Fallback>
        </mc:AlternateContent>
      </w:r>
    </w:p>
    <w:p w14:paraId="46B5F3B8" w14:textId="77777777" w:rsidR="00D2410C" w:rsidRPr="0001412B" w:rsidRDefault="00D2410C" w:rsidP="0001412B">
      <w:pPr>
        <w:pStyle w:val="NoSpacing"/>
      </w:pPr>
    </w:p>
    <w:p w14:paraId="4D53B987" w14:textId="723A8097"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0C0A6A">
        <w:rPr>
          <w:rFonts w:ascii="Verdana" w:hAnsi="Verdana"/>
          <w:b/>
        </w:rPr>
        <w:t>28 March</w:t>
      </w:r>
      <w:r w:rsidR="004B1FC0">
        <w:rPr>
          <w:rFonts w:ascii="Verdana" w:hAnsi="Verdana"/>
          <w:b/>
        </w:rPr>
        <w:t xml:space="preserve"> 2024</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xml:space="preserve">, Royal Glamorgan Hospital Site, </w:t>
      </w:r>
      <w:proofErr w:type="spellStart"/>
      <w:r w:rsidR="00E45837">
        <w:rPr>
          <w:rFonts w:ascii="Verdana" w:hAnsi="Verdana"/>
          <w:b/>
        </w:rPr>
        <w:t>Llantrisant</w:t>
      </w:r>
      <w:proofErr w:type="spellEnd"/>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5C721F">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5C721F">
              <w:rPr>
                <w:rFonts w:ascii="Verdana" w:hAnsi="Verdana"/>
              </w:rPr>
              <w:t>Paul Mears</w:t>
            </w:r>
          </w:p>
          <w:p w14:paraId="437EBBBD" w14:textId="11494A74" w:rsidR="00143852" w:rsidRPr="00AA12AC" w:rsidRDefault="00143852" w:rsidP="00A17E4B">
            <w:pPr>
              <w:ind w:right="-88"/>
              <w:rPr>
                <w:rFonts w:ascii="Verdana" w:hAnsi="Verdana"/>
              </w:rPr>
            </w:pPr>
            <w:r w:rsidRPr="005C721F">
              <w:rPr>
                <w:rFonts w:ascii="Verdana" w:hAnsi="Verdana"/>
              </w:rPr>
              <w:t>Kath Palmer</w:t>
            </w:r>
          </w:p>
          <w:p w14:paraId="51B12073" w14:textId="77777777" w:rsidR="00CB0FEC" w:rsidRPr="00AA12AC" w:rsidRDefault="00CB0FEC" w:rsidP="00A17E4B">
            <w:pPr>
              <w:ind w:right="-88"/>
              <w:rPr>
                <w:rFonts w:ascii="Verdana" w:hAnsi="Verdana"/>
              </w:rPr>
            </w:pPr>
            <w:r w:rsidRPr="005C721F">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04C360A9" w14:textId="56E60030" w:rsidR="00143852" w:rsidRDefault="00143852" w:rsidP="00215FC9">
            <w:pPr>
              <w:ind w:right="-21"/>
              <w:jc w:val="both"/>
              <w:rPr>
                <w:rFonts w:ascii="Verdana" w:hAnsi="Verdana"/>
              </w:rPr>
            </w:pPr>
            <w:r>
              <w:rPr>
                <w:rFonts w:ascii="Verdana" w:hAnsi="Verdana"/>
              </w:rPr>
              <w:t>Vice Chair</w:t>
            </w:r>
          </w:p>
          <w:p w14:paraId="32FE793D" w14:textId="391CFCF2" w:rsidR="00504ACF" w:rsidRPr="001326AC" w:rsidRDefault="00504ACF" w:rsidP="00215FC9">
            <w:pPr>
              <w:ind w:right="-21"/>
              <w:jc w:val="both"/>
              <w:rPr>
                <w:rFonts w:ascii="Verdana" w:hAnsi="Verdana"/>
              </w:rPr>
            </w:pPr>
            <w:r w:rsidRPr="001326AC">
              <w:rPr>
                <w:rFonts w:ascii="Verdana" w:hAnsi="Verdana"/>
              </w:rPr>
              <w:t>Independent Member</w:t>
            </w:r>
            <w:r w:rsidR="00691319">
              <w:rPr>
                <w:rFonts w:ascii="Verdana" w:hAnsi="Verdana"/>
              </w:rPr>
              <w:t xml:space="preserve"> (Virtual attendee)</w:t>
            </w:r>
          </w:p>
        </w:tc>
      </w:tr>
      <w:tr w:rsidR="00A17E4B" w:rsidRPr="00D17ABD" w14:paraId="020240EF" w14:textId="77777777" w:rsidTr="005C345A">
        <w:trPr>
          <w:gridAfter w:val="1"/>
          <w:wAfter w:w="289" w:type="dxa"/>
        </w:trPr>
        <w:tc>
          <w:tcPr>
            <w:tcW w:w="2977" w:type="dxa"/>
            <w:gridSpan w:val="2"/>
            <w:shd w:val="clear" w:color="auto" w:fill="auto"/>
          </w:tcPr>
          <w:p w14:paraId="1938BF02" w14:textId="34D331A8" w:rsidR="00D30478" w:rsidRPr="00547F5B" w:rsidRDefault="00D30478" w:rsidP="00A17E4B">
            <w:pPr>
              <w:ind w:right="-88"/>
              <w:rPr>
                <w:rFonts w:ascii="Verdana" w:hAnsi="Verdana"/>
              </w:rPr>
            </w:pPr>
            <w:r w:rsidRPr="005C721F">
              <w:rPr>
                <w:rFonts w:ascii="Verdana" w:hAnsi="Verdana"/>
              </w:rPr>
              <w:t>Geraint Hopkins</w:t>
            </w:r>
          </w:p>
          <w:p w14:paraId="283BBC36" w14:textId="3C6A123D" w:rsidR="00F754C3" w:rsidRDefault="00F754C3" w:rsidP="00A17E4B">
            <w:pPr>
              <w:ind w:right="-88"/>
              <w:rPr>
                <w:rFonts w:ascii="Verdana" w:hAnsi="Verdana"/>
              </w:rPr>
            </w:pPr>
            <w:r w:rsidRPr="005C721F">
              <w:rPr>
                <w:rFonts w:ascii="Verdana" w:hAnsi="Verdana"/>
              </w:rPr>
              <w:t>Carolyn Donoghue</w:t>
            </w:r>
          </w:p>
          <w:p w14:paraId="3903297B" w14:textId="7AA150B6" w:rsidR="00AA12AC" w:rsidRDefault="00AA12AC" w:rsidP="00A17E4B">
            <w:pPr>
              <w:ind w:right="-88"/>
              <w:rPr>
                <w:rFonts w:ascii="Verdana" w:hAnsi="Verdana"/>
              </w:rPr>
            </w:pPr>
            <w:r w:rsidRPr="005C721F">
              <w:rPr>
                <w:rFonts w:ascii="Verdana" w:hAnsi="Verdana"/>
              </w:rPr>
              <w:t>Ian Wells</w:t>
            </w:r>
          </w:p>
          <w:p w14:paraId="19A24AC9" w14:textId="6E6B1725" w:rsidR="000C0A6A" w:rsidRDefault="000C0A6A" w:rsidP="00A17E4B">
            <w:pPr>
              <w:ind w:right="-88"/>
              <w:rPr>
                <w:rFonts w:ascii="Verdana" w:hAnsi="Verdana"/>
              </w:rPr>
            </w:pPr>
            <w:r w:rsidRPr="005C721F">
              <w:rPr>
                <w:rFonts w:ascii="Verdana" w:hAnsi="Verdana"/>
              </w:rPr>
              <w:t>Dilys Jouvenat</w:t>
            </w:r>
          </w:p>
          <w:p w14:paraId="1D63DFC1" w14:textId="3D969907" w:rsidR="000C0A6A" w:rsidRDefault="000C0A6A" w:rsidP="00A17E4B">
            <w:pPr>
              <w:ind w:right="-88"/>
              <w:rPr>
                <w:rFonts w:ascii="Verdana" w:hAnsi="Verdana"/>
              </w:rPr>
            </w:pPr>
            <w:r w:rsidRPr="005C721F">
              <w:rPr>
                <w:rFonts w:ascii="Verdana" w:hAnsi="Verdana"/>
              </w:rPr>
              <w:t>Helen Lentle</w:t>
            </w:r>
          </w:p>
          <w:p w14:paraId="55796DBE" w14:textId="6C269447" w:rsidR="000C0A6A" w:rsidRDefault="000C0A6A" w:rsidP="00A17E4B">
            <w:pPr>
              <w:ind w:right="-88"/>
              <w:rPr>
                <w:rFonts w:ascii="Verdana" w:hAnsi="Verdana"/>
              </w:rPr>
            </w:pPr>
            <w:r w:rsidRPr="005C721F">
              <w:rPr>
                <w:rFonts w:ascii="Verdana" w:hAnsi="Verdana"/>
              </w:rPr>
              <w:t>Nicola Milligan</w:t>
            </w:r>
          </w:p>
          <w:p w14:paraId="7686EEC1" w14:textId="566D995D" w:rsidR="00143852" w:rsidRDefault="00143852" w:rsidP="00A17E4B">
            <w:pPr>
              <w:ind w:right="-88"/>
              <w:rPr>
                <w:rFonts w:ascii="Verdana" w:hAnsi="Verdana"/>
              </w:rPr>
            </w:pPr>
            <w:r w:rsidRPr="005C721F">
              <w:rPr>
                <w:rFonts w:ascii="Verdana" w:hAnsi="Verdana"/>
              </w:rPr>
              <w:t>Lynda Thomas</w:t>
            </w:r>
          </w:p>
          <w:p w14:paraId="45A15C3A" w14:textId="0BB9CCB4" w:rsidR="009A625C" w:rsidRPr="00547F5B" w:rsidRDefault="009A625C" w:rsidP="00A17E4B">
            <w:pPr>
              <w:ind w:right="-88"/>
              <w:rPr>
                <w:rFonts w:ascii="Verdana" w:hAnsi="Verdana"/>
              </w:rPr>
            </w:pPr>
            <w:r w:rsidRPr="005C721F">
              <w:rPr>
                <w:rFonts w:ascii="Verdana" w:hAnsi="Verdana"/>
              </w:rPr>
              <w:t>Greg Dix</w:t>
            </w:r>
          </w:p>
          <w:p w14:paraId="1508F199" w14:textId="0D197FBD" w:rsidR="001D1AF9" w:rsidRPr="00547F5B" w:rsidRDefault="001D1AF9" w:rsidP="005C4369">
            <w:pPr>
              <w:ind w:right="-88"/>
              <w:rPr>
                <w:rFonts w:ascii="Verdana" w:hAnsi="Verdana"/>
              </w:rPr>
            </w:pPr>
            <w:r w:rsidRPr="005C721F">
              <w:rPr>
                <w:rFonts w:ascii="Verdana" w:hAnsi="Verdana"/>
              </w:rPr>
              <w:t>Linda Prosser</w:t>
            </w:r>
          </w:p>
          <w:p w14:paraId="13D3769C" w14:textId="57DE8B4C" w:rsidR="00831CA8" w:rsidRPr="00547F5B" w:rsidRDefault="00143852" w:rsidP="005C4369">
            <w:pPr>
              <w:ind w:right="-88"/>
              <w:rPr>
                <w:rFonts w:ascii="Verdana" w:hAnsi="Verdana"/>
              </w:rPr>
            </w:pPr>
            <w:r w:rsidRPr="005C721F">
              <w:rPr>
                <w:rFonts w:ascii="Verdana" w:hAnsi="Verdana"/>
              </w:rPr>
              <w:t>Dom Hurford</w:t>
            </w:r>
          </w:p>
          <w:p w14:paraId="5B1C5388" w14:textId="7677DC6E" w:rsidR="009F62A2" w:rsidRPr="00547F5B" w:rsidRDefault="00143852" w:rsidP="005C4369">
            <w:pPr>
              <w:ind w:right="-88"/>
              <w:rPr>
                <w:rFonts w:ascii="Verdana" w:hAnsi="Verdana"/>
              </w:rPr>
            </w:pPr>
            <w:r w:rsidRPr="005C721F">
              <w:rPr>
                <w:rFonts w:ascii="Verdana" w:hAnsi="Verdana"/>
              </w:rPr>
              <w:t>Sally May</w:t>
            </w:r>
          </w:p>
          <w:p w14:paraId="21A4D0A3" w14:textId="77777777" w:rsidR="00D401AC" w:rsidRPr="00547F5B" w:rsidRDefault="00B802ED" w:rsidP="00A17E4B">
            <w:pPr>
              <w:ind w:right="-88"/>
              <w:rPr>
                <w:rFonts w:ascii="Verdana" w:hAnsi="Verdana"/>
              </w:rPr>
            </w:pPr>
            <w:r w:rsidRPr="005C721F">
              <w:rPr>
                <w:rFonts w:ascii="Verdana" w:hAnsi="Verdana"/>
              </w:rPr>
              <w:t>Gethin Hughes</w:t>
            </w:r>
          </w:p>
          <w:p w14:paraId="78875E85" w14:textId="36856D19" w:rsidR="000C0A6A" w:rsidRDefault="000C0A6A" w:rsidP="00A17E4B">
            <w:pPr>
              <w:ind w:right="-88"/>
              <w:rPr>
                <w:rFonts w:ascii="Verdana" w:hAnsi="Verdana"/>
              </w:rPr>
            </w:pPr>
            <w:r w:rsidRPr="005C721F">
              <w:rPr>
                <w:rFonts w:ascii="Verdana" w:hAnsi="Verdana"/>
              </w:rPr>
              <w:t>Sally Bolt</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096FEB01" w14:textId="404D210E" w:rsidR="00D30478" w:rsidRDefault="00D30478" w:rsidP="00215FC9">
            <w:pPr>
              <w:ind w:right="-21"/>
              <w:jc w:val="both"/>
              <w:rPr>
                <w:rFonts w:ascii="Verdana" w:hAnsi="Verdana"/>
              </w:rPr>
            </w:pPr>
            <w:r>
              <w:rPr>
                <w:rFonts w:ascii="Verdana" w:hAnsi="Verdana"/>
              </w:rPr>
              <w:t>Independent Member</w:t>
            </w:r>
            <w:r w:rsidR="00EE57EA">
              <w:rPr>
                <w:rFonts w:ascii="Verdana" w:hAnsi="Verdana"/>
              </w:rPr>
              <w:t xml:space="preserve"> </w:t>
            </w:r>
          </w:p>
          <w:p w14:paraId="4C041AD4" w14:textId="382A6F07" w:rsidR="00F754C3" w:rsidRDefault="00F754C3" w:rsidP="00215FC9">
            <w:pPr>
              <w:ind w:right="-21"/>
              <w:jc w:val="both"/>
              <w:rPr>
                <w:rFonts w:ascii="Verdana" w:hAnsi="Verdana"/>
              </w:rPr>
            </w:pPr>
            <w:r>
              <w:rPr>
                <w:rFonts w:ascii="Verdana" w:hAnsi="Verdana"/>
              </w:rPr>
              <w:t>Independent Member</w:t>
            </w:r>
            <w:bookmarkStart w:id="0" w:name="_GoBack"/>
            <w:bookmarkEnd w:id="0"/>
          </w:p>
          <w:p w14:paraId="72493488" w14:textId="77777777" w:rsidR="000C0A6A" w:rsidRDefault="00143852" w:rsidP="00215FC9">
            <w:pPr>
              <w:ind w:right="-21"/>
              <w:jc w:val="both"/>
              <w:rPr>
                <w:rFonts w:ascii="Verdana" w:hAnsi="Verdana"/>
              </w:rPr>
            </w:pPr>
            <w:r>
              <w:rPr>
                <w:rFonts w:ascii="Verdana" w:hAnsi="Verdana"/>
              </w:rPr>
              <w:t>Ind</w:t>
            </w:r>
            <w:r w:rsidR="00AA12AC">
              <w:rPr>
                <w:rFonts w:ascii="Verdana" w:hAnsi="Verdana"/>
              </w:rPr>
              <w:t>ep</w:t>
            </w:r>
            <w:r>
              <w:rPr>
                <w:rFonts w:ascii="Verdana" w:hAnsi="Verdana"/>
              </w:rPr>
              <w:t>endent Member</w:t>
            </w:r>
          </w:p>
          <w:p w14:paraId="1ED3135F" w14:textId="77777777" w:rsidR="000C0A6A" w:rsidRDefault="000C0A6A" w:rsidP="00215FC9">
            <w:pPr>
              <w:ind w:right="-21"/>
              <w:jc w:val="both"/>
              <w:rPr>
                <w:rFonts w:ascii="Verdana" w:hAnsi="Verdana"/>
              </w:rPr>
            </w:pPr>
            <w:r>
              <w:rPr>
                <w:rFonts w:ascii="Verdana" w:hAnsi="Verdana"/>
              </w:rPr>
              <w:t>Independent Member</w:t>
            </w:r>
          </w:p>
          <w:p w14:paraId="724DCBED" w14:textId="34BDBCE1" w:rsidR="00AA12AC" w:rsidRDefault="000C0A6A" w:rsidP="00215FC9">
            <w:pPr>
              <w:ind w:right="-21"/>
              <w:jc w:val="both"/>
              <w:rPr>
                <w:rFonts w:ascii="Verdana" w:hAnsi="Verdana"/>
              </w:rPr>
            </w:pPr>
            <w:r>
              <w:rPr>
                <w:rFonts w:ascii="Verdana" w:hAnsi="Verdana"/>
              </w:rPr>
              <w:t>Independent Member</w:t>
            </w:r>
            <w:r w:rsidR="00E17DD8">
              <w:rPr>
                <w:rFonts w:ascii="Verdana" w:hAnsi="Verdana"/>
              </w:rPr>
              <w:t xml:space="preserve"> (in part)</w:t>
            </w:r>
          </w:p>
          <w:p w14:paraId="6BC6D65C" w14:textId="43F14C73" w:rsidR="000C0A6A" w:rsidRDefault="000C0A6A" w:rsidP="00215FC9">
            <w:pPr>
              <w:ind w:right="-21"/>
              <w:jc w:val="both"/>
              <w:rPr>
                <w:rFonts w:ascii="Verdana" w:hAnsi="Verdana"/>
              </w:rPr>
            </w:pPr>
            <w:r>
              <w:rPr>
                <w:rFonts w:ascii="Verdana" w:hAnsi="Verdana"/>
              </w:rPr>
              <w:t>Independent Member</w:t>
            </w:r>
          </w:p>
          <w:p w14:paraId="0DD67D33" w14:textId="309030EC" w:rsidR="00143852" w:rsidRDefault="00143852" w:rsidP="00215FC9">
            <w:pPr>
              <w:ind w:right="-21"/>
              <w:jc w:val="both"/>
              <w:rPr>
                <w:rFonts w:ascii="Verdana" w:hAnsi="Verdana"/>
              </w:rPr>
            </w:pPr>
            <w:r>
              <w:rPr>
                <w:rFonts w:ascii="Verdana" w:hAnsi="Verdana"/>
              </w:rPr>
              <w:t>Independent Member (Virtual attendee)</w:t>
            </w:r>
          </w:p>
          <w:p w14:paraId="5E773AD3" w14:textId="117A0A98" w:rsidR="009A625C" w:rsidRDefault="009A625C" w:rsidP="00215FC9">
            <w:pPr>
              <w:ind w:right="-21"/>
              <w:jc w:val="both"/>
              <w:rPr>
                <w:rFonts w:ascii="Verdana" w:hAnsi="Verdana"/>
              </w:rPr>
            </w:pPr>
            <w:r>
              <w:rPr>
                <w:rFonts w:ascii="Verdana" w:hAnsi="Verdana"/>
              </w:rPr>
              <w:t>Executive Director of Nursing/Deputy Chief Executive</w:t>
            </w:r>
          </w:p>
          <w:p w14:paraId="4E50F88A" w14:textId="5C8E69A1"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r w:rsidR="00ED77DA">
              <w:rPr>
                <w:rFonts w:ascii="Verdana" w:hAnsi="Verdana"/>
              </w:rPr>
              <w:t xml:space="preserve"> </w:t>
            </w:r>
          </w:p>
          <w:p w14:paraId="39915BB9" w14:textId="43DCB134" w:rsidR="00831CA8" w:rsidRDefault="00143852" w:rsidP="00215FC9">
            <w:pPr>
              <w:ind w:right="-21"/>
              <w:jc w:val="both"/>
              <w:rPr>
                <w:rFonts w:ascii="Verdana" w:hAnsi="Verdana"/>
              </w:rPr>
            </w:pPr>
            <w:r>
              <w:rPr>
                <w:rFonts w:ascii="Verdana" w:hAnsi="Verdana"/>
              </w:rPr>
              <w:t>Executive</w:t>
            </w:r>
            <w:r w:rsidR="009F62A2">
              <w:rPr>
                <w:rFonts w:ascii="Verdana" w:hAnsi="Verdana"/>
              </w:rPr>
              <w:t xml:space="preserve"> </w:t>
            </w:r>
            <w:r w:rsidR="00831CA8">
              <w:rPr>
                <w:rFonts w:ascii="Verdana" w:hAnsi="Verdana"/>
              </w:rPr>
              <w:t xml:space="preserve">Medical Director </w:t>
            </w:r>
          </w:p>
          <w:p w14:paraId="2D580FFE" w14:textId="1DDA64B4" w:rsidR="009F62A2" w:rsidRDefault="00143852" w:rsidP="00215FC9">
            <w:pPr>
              <w:ind w:right="-21"/>
              <w:jc w:val="both"/>
              <w:rPr>
                <w:rFonts w:ascii="Verdana" w:hAnsi="Verdana"/>
              </w:rPr>
            </w:pPr>
            <w:r>
              <w:rPr>
                <w:rFonts w:ascii="Verdana" w:hAnsi="Verdana"/>
              </w:rPr>
              <w:t>Executive</w:t>
            </w:r>
            <w:r w:rsidR="009F62A2">
              <w:rPr>
                <w:rFonts w:ascii="Verdana" w:hAnsi="Verdana"/>
              </w:rPr>
              <w:t xml:space="preserve"> Director of Finance</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1ED239DB" w14:textId="458411AB" w:rsidR="00DC048B" w:rsidRPr="001326AC" w:rsidRDefault="000C0A6A" w:rsidP="00215FC9">
            <w:pPr>
              <w:ind w:right="-21"/>
              <w:jc w:val="both"/>
              <w:rPr>
                <w:rFonts w:ascii="Verdana" w:hAnsi="Verdana"/>
              </w:rPr>
            </w:pPr>
            <w:r>
              <w:rPr>
                <w:rFonts w:ascii="Verdana" w:hAnsi="Verdana"/>
              </w:rPr>
              <w:t>Associate Member</w:t>
            </w:r>
          </w:p>
        </w:tc>
      </w:tr>
      <w:tr w:rsidR="00C6639F" w:rsidRPr="006442EE" w14:paraId="160C225B" w14:textId="77777777" w:rsidTr="005C345A">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hAnsi="Verdana"/>
                <w:b/>
              </w:rPr>
              <w:t>In Attendance:</w:t>
            </w:r>
          </w:p>
          <w:p w14:paraId="45EB0A57" w14:textId="058131B4" w:rsidR="00CA212D" w:rsidRDefault="00831CA8" w:rsidP="00C6639F">
            <w:pPr>
              <w:rPr>
                <w:rFonts w:ascii="Verdana" w:hAnsi="Verdana"/>
              </w:rPr>
            </w:pPr>
            <w:r w:rsidRPr="005C721F">
              <w:rPr>
                <w:rFonts w:ascii="Verdana" w:hAnsi="Verdana"/>
              </w:rPr>
              <w:t>Stuart Morris</w:t>
            </w:r>
          </w:p>
          <w:p w14:paraId="485C7406" w14:textId="58253A93" w:rsidR="000C0A6A" w:rsidRPr="00547F5B" w:rsidRDefault="000C0A6A" w:rsidP="00C6639F">
            <w:pPr>
              <w:rPr>
                <w:rFonts w:ascii="Verdana" w:hAnsi="Verdana"/>
              </w:rPr>
            </w:pPr>
            <w:r w:rsidRPr="005C721F">
              <w:rPr>
                <w:rFonts w:ascii="Verdana" w:hAnsi="Verdana"/>
              </w:rPr>
              <w:t>Simon Blackburn</w:t>
            </w:r>
          </w:p>
          <w:p w14:paraId="47B4B497" w14:textId="44AE52B5" w:rsidR="00E45837" w:rsidRPr="00547F5B" w:rsidRDefault="00143852" w:rsidP="00C6639F">
            <w:pPr>
              <w:rPr>
                <w:rFonts w:ascii="Verdana" w:hAnsi="Verdana"/>
              </w:rPr>
            </w:pPr>
            <w:r w:rsidRPr="005C721F">
              <w:rPr>
                <w:rFonts w:ascii="Verdana" w:hAnsi="Verdana"/>
              </w:rPr>
              <w:t>Matthew Butt</w:t>
            </w:r>
          </w:p>
          <w:p w14:paraId="5F7B16DC" w14:textId="1BBF9F3B" w:rsidR="00157627" w:rsidRDefault="00157627" w:rsidP="00157627">
            <w:pPr>
              <w:ind w:right="-88"/>
              <w:rPr>
                <w:rFonts w:ascii="Verdana" w:hAnsi="Verdana"/>
              </w:rPr>
            </w:pPr>
            <w:r w:rsidRPr="005C721F">
              <w:rPr>
                <w:rFonts w:ascii="Verdana" w:hAnsi="Verdana"/>
              </w:rPr>
              <w:t>Gareth Watts</w:t>
            </w:r>
          </w:p>
          <w:p w14:paraId="214C62AB" w14:textId="0C1BA608" w:rsidR="00691319" w:rsidRDefault="00691319" w:rsidP="00157627">
            <w:pPr>
              <w:ind w:right="-88"/>
              <w:rPr>
                <w:rFonts w:ascii="Verdana" w:hAnsi="Verdana"/>
              </w:rPr>
            </w:pPr>
            <w:r w:rsidRPr="005C721F">
              <w:rPr>
                <w:rFonts w:ascii="Verdana" w:hAnsi="Verdana"/>
              </w:rPr>
              <w:t>Helen Watkins</w:t>
            </w:r>
          </w:p>
          <w:p w14:paraId="63F3E604" w14:textId="016383AD" w:rsidR="00ED77DA" w:rsidRDefault="00ED77DA" w:rsidP="00157627">
            <w:pPr>
              <w:ind w:right="-88"/>
              <w:rPr>
                <w:rFonts w:ascii="Verdana" w:hAnsi="Verdana"/>
              </w:rPr>
            </w:pPr>
            <w:r w:rsidRPr="005C721F">
              <w:rPr>
                <w:rFonts w:ascii="Verdana" w:hAnsi="Verdana"/>
              </w:rPr>
              <w:t>Ceri Bear</w:t>
            </w:r>
          </w:p>
          <w:p w14:paraId="61BF26B0" w14:textId="4495CB22" w:rsidR="000C0A6A" w:rsidRDefault="000C0A6A" w:rsidP="00157627">
            <w:pPr>
              <w:ind w:right="-88"/>
              <w:rPr>
                <w:rFonts w:ascii="Verdana" w:hAnsi="Verdana"/>
              </w:rPr>
            </w:pPr>
            <w:r w:rsidRPr="005C721F">
              <w:rPr>
                <w:rFonts w:ascii="Verdana" w:hAnsi="Verdana"/>
              </w:rPr>
              <w:t>Elizabeth Stevenson</w:t>
            </w:r>
          </w:p>
          <w:p w14:paraId="0A6F09BA" w14:textId="6F21775C" w:rsidR="00157627" w:rsidRPr="00AA12AC" w:rsidRDefault="000C0A6A" w:rsidP="00157627">
            <w:pPr>
              <w:ind w:right="-88"/>
              <w:rPr>
                <w:rFonts w:ascii="Verdana" w:hAnsi="Verdana"/>
              </w:rPr>
            </w:pPr>
            <w:r w:rsidRPr="005C721F">
              <w:rPr>
                <w:rFonts w:ascii="Verdana" w:hAnsi="Verdana"/>
              </w:rPr>
              <w:t>Adam Cooke-Young</w:t>
            </w:r>
          </w:p>
          <w:p w14:paraId="5649BA5C" w14:textId="6AA6EFD0" w:rsidR="00157627" w:rsidRPr="00AA12AC" w:rsidRDefault="000C0A6A" w:rsidP="00C6639F">
            <w:pPr>
              <w:rPr>
                <w:rFonts w:ascii="Verdana" w:hAnsi="Verdana"/>
              </w:rPr>
            </w:pPr>
            <w:r w:rsidRPr="005C721F">
              <w:rPr>
                <w:rFonts w:ascii="Verdana" w:hAnsi="Verdana"/>
              </w:rPr>
              <w:t>Matt Jenkins</w:t>
            </w:r>
          </w:p>
          <w:p w14:paraId="0E674F70" w14:textId="2257DEFE" w:rsidR="00B90585" w:rsidRPr="00547F5B" w:rsidRDefault="000C0A6A" w:rsidP="00954EFC">
            <w:pPr>
              <w:rPr>
                <w:rFonts w:ascii="Verdana" w:hAnsi="Verdana"/>
              </w:rPr>
            </w:pPr>
            <w:r w:rsidRPr="005C721F">
              <w:rPr>
                <w:rFonts w:ascii="Verdana" w:hAnsi="Verdana"/>
              </w:rPr>
              <w:t>Jonathan Arthur</w:t>
            </w:r>
          </w:p>
        </w:tc>
        <w:tc>
          <w:tcPr>
            <w:tcW w:w="7229" w:type="dxa"/>
          </w:tcPr>
          <w:p w14:paraId="2C5F2D4B" w14:textId="77777777" w:rsidR="00C6639F" w:rsidRPr="006442EE" w:rsidRDefault="00C6639F" w:rsidP="00C6639F">
            <w:pPr>
              <w:rPr>
                <w:rFonts w:ascii="Verdana" w:hAnsi="Verdana"/>
              </w:rPr>
            </w:pPr>
          </w:p>
          <w:p w14:paraId="4D40B2DF" w14:textId="2682E359" w:rsidR="00CA212D" w:rsidRDefault="00B90585" w:rsidP="00C6639F">
            <w:pPr>
              <w:rPr>
                <w:rFonts w:ascii="Verdana" w:hAnsi="Verdana"/>
              </w:rPr>
            </w:pPr>
            <w:r w:rsidRPr="006442EE">
              <w:rPr>
                <w:rFonts w:ascii="Verdana" w:hAnsi="Verdana"/>
              </w:rPr>
              <w:t>Director of Digital</w:t>
            </w:r>
          </w:p>
          <w:p w14:paraId="11ABBD3E" w14:textId="77777777" w:rsidR="000C0A6A" w:rsidRDefault="000C0A6A" w:rsidP="000C0A6A">
            <w:pPr>
              <w:pStyle w:val="NoSpacing"/>
              <w:jc w:val="both"/>
              <w:rPr>
                <w:rFonts w:ascii="Verdana" w:hAnsi="Verdana"/>
              </w:rPr>
            </w:pPr>
            <w:r w:rsidRPr="00746E63">
              <w:rPr>
                <w:rFonts w:ascii="Verdana" w:hAnsi="Verdana"/>
              </w:rPr>
              <w:t xml:space="preserve">Director of Communications, Engagement and Fundraising </w:t>
            </w:r>
          </w:p>
          <w:p w14:paraId="2E097825" w14:textId="3617DC27" w:rsidR="006442EE" w:rsidRPr="006442EE" w:rsidRDefault="00143852" w:rsidP="006442EE">
            <w:pPr>
              <w:rPr>
                <w:rFonts w:ascii="Verdana" w:hAnsi="Verdana"/>
                <w:bCs/>
              </w:rPr>
            </w:pPr>
            <w:r>
              <w:rPr>
                <w:rFonts w:ascii="Verdana" w:hAnsi="Verdana"/>
                <w:bCs/>
              </w:rPr>
              <w:t xml:space="preserve">Chief of Staff </w:t>
            </w:r>
          </w:p>
          <w:p w14:paraId="3AEAD391" w14:textId="54436779" w:rsidR="000C0A6A" w:rsidRDefault="00157627" w:rsidP="006442EE">
            <w:pPr>
              <w:rPr>
                <w:rFonts w:ascii="Verdana" w:hAnsi="Verdana"/>
              </w:rPr>
            </w:pPr>
            <w:r>
              <w:rPr>
                <w:rFonts w:ascii="Verdana" w:hAnsi="Verdana"/>
              </w:rPr>
              <w:t>Director of Corporate</w:t>
            </w:r>
            <w:r w:rsidR="000C0A6A">
              <w:rPr>
                <w:rFonts w:ascii="Verdana" w:hAnsi="Verdana"/>
              </w:rPr>
              <w:t xml:space="preserve"> Governance / Board Secretary</w:t>
            </w:r>
          </w:p>
          <w:p w14:paraId="38E55DF5" w14:textId="35F4C533" w:rsidR="00691319" w:rsidRDefault="00691319" w:rsidP="006442EE">
            <w:pPr>
              <w:rPr>
                <w:rFonts w:ascii="Verdana" w:hAnsi="Verdana"/>
              </w:rPr>
            </w:pPr>
            <w:r>
              <w:rPr>
                <w:rFonts w:ascii="Verdana" w:hAnsi="Verdana"/>
              </w:rPr>
              <w:t>Deputy Director for People</w:t>
            </w:r>
          </w:p>
          <w:p w14:paraId="1D8D04BC" w14:textId="28CB5730" w:rsidR="000C0A6A" w:rsidRDefault="00ED77DA" w:rsidP="006442EE">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Pr>
                <w:rFonts w:ascii="Verdana" w:hAnsi="Verdana"/>
              </w:rPr>
              <w:t xml:space="preserve"> Representative</w:t>
            </w:r>
            <w:r w:rsidR="005C721F">
              <w:rPr>
                <w:rFonts w:ascii="Verdana" w:hAnsi="Verdana"/>
              </w:rPr>
              <w:t xml:space="preserve"> (Observing)</w:t>
            </w:r>
          </w:p>
          <w:p w14:paraId="0BB26592" w14:textId="11BF1149" w:rsidR="00ED77DA" w:rsidRDefault="000C0A6A" w:rsidP="006442EE">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sidR="00ED77DA">
              <w:rPr>
                <w:rFonts w:ascii="Verdana" w:hAnsi="Verdana"/>
              </w:rPr>
              <w:t xml:space="preserve"> </w:t>
            </w:r>
            <w:r w:rsidR="005C721F">
              <w:rPr>
                <w:rFonts w:ascii="Verdana" w:hAnsi="Verdana"/>
              </w:rPr>
              <w:t>(Observing)</w:t>
            </w:r>
          </w:p>
          <w:p w14:paraId="179D4AE1" w14:textId="4CB4F985" w:rsidR="002702BE" w:rsidRDefault="000C0A6A" w:rsidP="006442EE">
            <w:pPr>
              <w:rPr>
                <w:rFonts w:ascii="Verdana" w:hAnsi="Verdana"/>
              </w:rPr>
            </w:pPr>
            <w:r>
              <w:rPr>
                <w:rFonts w:ascii="Verdana" w:hAnsi="Verdana"/>
              </w:rPr>
              <w:t>Clinical Practitioner</w:t>
            </w:r>
            <w:r w:rsidR="005C721F">
              <w:rPr>
                <w:rFonts w:ascii="Verdana" w:hAnsi="Verdana"/>
              </w:rPr>
              <w:t xml:space="preserve"> (In part)</w:t>
            </w:r>
          </w:p>
          <w:p w14:paraId="08119DE1" w14:textId="77C82E53" w:rsidR="002702BE" w:rsidRDefault="000C0A6A" w:rsidP="006442EE">
            <w:pPr>
              <w:rPr>
                <w:rFonts w:ascii="Verdana" w:hAnsi="Verdana"/>
              </w:rPr>
            </w:pPr>
            <w:r>
              <w:rPr>
                <w:rFonts w:ascii="Verdana" w:hAnsi="Verdana"/>
              </w:rPr>
              <w:t>Regional Integration Director</w:t>
            </w:r>
          </w:p>
          <w:p w14:paraId="2FD83F96" w14:textId="57D98354" w:rsidR="002702BE" w:rsidRPr="006442EE" w:rsidRDefault="000C0A6A" w:rsidP="006442EE">
            <w:pPr>
              <w:rPr>
                <w:rFonts w:ascii="Verdana" w:hAnsi="Verdana"/>
              </w:rPr>
            </w:pPr>
            <w:r>
              <w:rPr>
                <w:rFonts w:ascii="Verdana" w:hAnsi="Verdana"/>
              </w:rPr>
              <w:t>Consultant Clinical Scientist (Observing)</w:t>
            </w:r>
          </w:p>
        </w:tc>
      </w:tr>
      <w:tr w:rsidR="00911556" w:rsidRPr="00D17ABD" w14:paraId="4B4EB9E4" w14:textId="77777777" w:rsidTr="005C345A">
        <w:trPr>
          <w:gridAfter w:val="1"/>
          <w:wAfter w:w="289" w:type="dxa"/>
        </w:trPr>
        <w:tc>
          <w:tcPr>
            <w:tcW w:w="2977" w:type="dxa"/>
            <w:gridSpan w:val="2"/>
          </w:tcPr>
          <w:p w14:paraId="18ADA08B" w14:textId="67B2A2B9" w:rsidR="00124C60" w:rsidRPr="00547F5B" w:rsidRDefault="00D8436B" w:rsidP="00911556">
            <w:pPr>
              <w:rPr>
                <w:rFonts w:ascii="Verdana" w:hAnsi="Verdana"/>
              </w:rPr>
            </w:pPr>
            <w:r w:rsidRPr="005C721F">
              <w:rPr>
                <w:rFonts w:ascii="Verdana" w:hAnsi="Verdana"/>
              </w:rPr>
              <w:t>Emma Walters</w:t>
            </w:r>
          </w:p>
        </w:tc>
        <w:tc>
          <w:tcPr>
            <w:tcW w:w="7229" w:type="dxa"/>
          </w:tcPr>
          <w:p w14:paraId="55AC3A8B" w14:textId="19751326" w:rsidR="00124C60" w:rsidRPr="001326AC"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6913032A" w14:textId="77777777" w:rsidR="005C345A" w:rsidRDefault="005C345A" w:rsidP="00FC788A">
            <w:pPr>
              <w:rPr>
                <w:rFonts w:ascii="Verdana" w:hAnsi="Verdana"/>
              </w:rPr>
            </w:pPr>
          </w:p>
          <w:p w14:paraId="418646E1" w14:textId="40DBF627" w:rsidR="005C345A" w:rsidRDefault="005C345A" w:rsidP="00FC788A">
            <w:pPr>
              <w:rPr>
                <w:rFonts w:ascii="Verdana" w:hAnsi="Verdana"/>
              </w:rPr>
            </w:pPr>
          </w:p>
          <w:p w14:paraId="517EFEB3" w14:textId="737E9202" w:rsidR="00ED77DA" w:rsidRDefault="00ED77DA" w:rsidP="00FC788A">
            <w:pPr>
              <w:rPr>
                <w:rFonts w:ascii="Verdana" w:hAnsi="Verdana"/>
              </w:rPr>
            </w:pPr>
          </w:p>
          <w:p w14:paraId="59B45115" w14:textId="075CC0E9" w:rsidR="00ED77DA" w:rsidRDefault="00ED77DA" w:rsidP="00FC788A">
            <w:pPr>
              <w:rPr>
                <w:rFonts w:ascii="Verdana" w:hAnsi="Verdana"/>
              </w:rPr>
            </w:pPr>
          </w:p>
          <w:p w14:paraId="0C616039" w14:textId="77777777" w:rsidR="00ED77DA" w:rsidRDefault="00ED77DA" w:rsidP="00FC788A">
            <w:pPr>
              <w:rPr>
                <w:rFonts w:ascii="Verdana" w:hAnsi="Verdana"/>
              </w:rPr>
            </w:pPr>
          </w:p>
          <w:p w14:paraId="6525B9D1" w14:textId="77777777" w:rsidR="005C345A" w:rsidRDefault="005C345A" w:rsidP="00FC788A">
            <w:pPr>
              <w:rPr>
                <w:rFonts w:ascii="Verdana" w:hAnsi="Verdana"/>
              </w:rPr>
            </w:pPr>
          </w:p>
          <w:p w14:paraId="16B15403" w14:textId="77777777" w:rsidR="005C345A" w:rsidRDefault="005C345A" w:rsidP="00FC788A">
            <w:pPr>
              <w:rPr>
                <w:rFonts w:ascii="Verdana" w:hAnsi="Verdana"/>
              </w:rPr>
            </w:pPr>
          </w:p>
          <w:p w14:paraId="5BB869D3" w14:textId="77777777" w:rsidR="005C345A" w:rsidRDefault="005C345A" w:rsidP="00FC788A">
            <w:pPr>
              <w:rPr>
                <w:rFonts w:ascii="Verdana" w:hAnsi="Verdana"/>
              </w:rPr>
            </w:pPr>
          </w:p>
          <w:p w14:paraId="5018E0BC" w14:textId="77777777" w:rsidR="005C345A" w:rsidRDefault="005C345A" w:rsidP="00FC788A">
            <w:pPr>
              <w:rPr>
                <w:rFonts w:ascii="Verdana" w:hAnsi="Verdana"/>
              </w:rPr>
            </w:pPr>
          </w:p>
          <w:p w14:paraId="263E400A" w14:textId="60EF1C2D" w:rsidR="005C345A" w:rsidRPr="001326AC" w:rsidRDefault="005C345A" w:rsidP="00FC788A">
            <w:pPr>
              <w:rPr>
                <w:rFonts w:ascii="Verdana" w:hAnsi="Verdana"/>
              </w:rPr>
            </w:pPr>
          </w:p>
        </w:tc>
        <w:tc>
          <w:tcPr>
            <w:tcW w:w="7229" w:type="dxa"/>
          </w:tcPr>
          <w:p w14:paraId="155F97A6" w14:textId="77777777" w:rsidR="00BF48D9" w:rsidRDefault="00A36199" w:rsidP="00B802ED">
            <w:pPr>
              <w:rPr>
                <w:rFonts w:ascii="Verdana" w:hAnsi="Verdana"/>
              </w:rPr>
            </w:pPr>
            <w:r w:rsidRPr="001326AC">
              <w:rPr>
                <w:rFonts w:ascii="Verdana" w:hAnsi="Verdana"/>
              </w:rPr>
              <w:t xml:space="preserve"> </w:t>
            </w:r>
          </w:p>
          <w:p w14:paraId="42855B1B" w14:textId="77777777" w:rsidR="000C0A6A" w:rsidRDefault="000C0A6A" w:rsidP="00B802ED">
            <w:pPr>
              <w:rPr>
                <w:rFonts w:ascii="Verdana" w:hAnsi="Verdana"/>
              </w:rPr>
            </w:pPr>
          </w:p>
          <w:p w14:paraId="4AF2AC31" w14:textId="77777777" w:rsidR="000C0A6A" w:rsidRDefault="000C0A6A" w:rsidP="00B802ED">
            <w:pPr>
              <w:rPr>
                <w:rFonts w:ascii="Verdana" w:hAnsi="Verdana"/>
              </w:rPr>
            </w:pPr>
          </w:p>
          <w:p w14:paraId="76028160" w14:textId="77777777" w:rsidR="000C0A6A" w:rsidRDefault="000C0A6A" w:rsidP="00B802ED">
            <w:pPr>
              <w:rPr>
                <w:rFonts w:ascii="Verdana" w:hAnsi="Verdana"/>
              </w:rPr>
            </w:pPr>
          </w:p>
          <w:p w14:paraId="6490D3BA" w14:textId="77777777" w:rsidR="000C0A6A" w:rsidRDefault="000C0A6A" w:rsidP="00B802ED">
            <w:pPr>
              <w:rPr>
                <w:rFonts w:ascii="Verdana" w:hAnsi="Verdana"/>
              </w:rPr>
            </w:pPr>
          </w:p>
          <w:p w14:paraId="05FB3EF1" w14:textId="77777777" w:rsidR="000C0A6A" w:rsidRDefault="000C0A6A" w:rsidP="00B802ED">
            <w:pPr>
              <w:rPr>
                <w:rFonts w:ascii="Verdana" w:hAnsi="Verdana"/>
              </w:rPr>
            </w:pPr>
          </w:p>
          <w:p w14:paraId="3744D7BE" w14:textId="77777777" w:rsidR="000C0A6A" w:rsidRDefault="000C0A6A" w:rsidP="00B802ED">
            <w:pPr>
              <w:rPr>
                <w:rFonts w:ascii="Verdana" w:hAnsi="Verdana"/>
              </w:rPr>
            </w:pPr>
          </w:p>
          <w:p w14:paraId="24E150F8" w14:textId="77777777" w:rsidR="000C0A6A" w:rsidRDefault="000C0A6A" w:rsidP="00B802ED">
            <w:pPr>
              <w:rPr>
                <w:rFonts w:ascii="Verdana" w:hAnsi="Verdana"/>
              </w:rPr>
            </w:pPr>
          </w:p>
          <w:p w14:paraId="47AE8986" w14:textId="77777777" w:rsidR="000C0A6A" w:rsidRDefault="000C0A6A" w:rsidP="00B802ED">
            <w:pPr>
              <w:rPr>
                <w:rFonts w:ascii="Verdana" w:hAnsi="Verdana"/>
              </w:rPr>
            </w:pPr>
          </w:p>
          <w:p w14:paraId="41E94475" w14:textId="77777777" w:rsidR="000C0A6A" w:rsidRDefault="000C0A6A" w:rsidP="00B802ED">
            <w:pPr>
              <w:rPr>
                <w:rFonts w:ascii="Verdana" w:hAnsi="Verdana"/>
              </w:rPr>
            </w:pPr>
          </w:p>
          <w:p w14:paraId="0B184A00" w14:textId="77777777" w:rsidR="000C0A6A" w:rsidRDefault="000C0A6A" w:rsidP="00B802ED">
            <w:pPr>
              <w:rPr>
                <w:rFonts w:ascii="Verdana" w:hAnsi="Verdana"/>
              </w:rPr>
            </w:pPr>
          </w:p>
          <w:p w14:paraId="3D2B7BCD" w14:textId="03EF36DC" w:rsidR="000C0A6A" w:rsidRPr="001326AC" w:rsidRDefault="000C0A6A" w:rsidP="00B802ED">
            <w:pPr>
              <w:rPr>
                <w:rFonts w:ascii="Verdana" w:hAnsi="Verdana"/>
              </w:rPr>
            </w:pP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lastRenderedPageBreak/>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6D552F7" w14:textId="5A556E3A" w:rsidR="005C063B" w:rsidRPr="00D17ABD" w:rsidRDefault="005C063B" w:rsidP="000C0A6A">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C0B188B" w14:textId="11141C02"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0F67BDAD" w14:textId="31C0AEF7" w:rsidR="005C721F" w:rsidRDefault="005C721F" w:rsidP="00746E63">
            <w:pPr>
              <w:pStyle w:val="NoSpacing"/>
              <w:numPr>
                <w:ilvl w:val="0"/>
                <w:numId w:val="9"/>
              </w:numPr>
              <w:jc w:val="both"/>
              <w:rPr>
                <w:rFonts w:ascii="Verdana" w:hAnsi="Verdana"/>
              </w:rPr>
            </w:pPr>
            <w:r>
              <w:rPr>
                <w:rFonts w:ascii="Verdana" w:hAnsi="Verdana"/>
              </w:rPr>
              <w:t>Mel Jehu, Independent Member;</w:t>
            </w:r>
          </w:p>
          <w:p w14:paraId="699F83A0" w14:textId="5F3BACF9" w:rsidR="00746E63" w:rsidRPr="00746E63" w:rsidRDefault="000C0A6A" w:rsidP="00746E63">
            <w:pPr>
              <w:pStyle w:val="NoSpacing"/>
              <w:numPr>
                <w:ilvl w:val="0"/>
                <w:numId w:val="9"/>
              </w:numPr>
              <w:jc w:val="both"/>
              <w:rPr>
                <w:rFonts w:ascii="Verdana" w:hAnsi="Verdana"/>
              </w:rPr>
            </w:pPr>
            <w:r>
              <w:rPr>
                <w:rFonts w:ascii="Verdana" w:hAnsi="Verdana"/>
              </w:rPr>
              <w:t>Lauren Edwards, Executive Director of Therapies &amp; Health Science</w:t>
            </w:r>
            <w:r w:rsidR="00746E63" w:rsidRPr="00746E63">
              <w:rPr>
                <w:rFonts w:ascii="Verdana" w:hAnsi="Verdana"/>
              </w:rPr>
              <w:t>;</w:t>
            </w:r>
          </w:p>
          <w:p w14:paraId="27898EC8" w14:textId="51FB412B" w:rsidR="00746E63" w:rsidRDefault="000C0A6A" w:rsidP="00746E63">
            <w:pPr>
              <w:pStyle w:val="NoSpacing"/>
              <w:numPr>
                <w:ilvl w:val="0"/>
                <w:numId w:val="9"/>
              </w:numPr>
              <w:jc w:val="both"/>
              <w:rPr>
                <w:rFonts w:ascii="Verdana" w:hAnsi="Verdana"/>
              </w:rPr>
            </w:pPr>
            <w:r>
              <w:rPr>
                <w:rFonts w:ascii="Verdana" w:hAnsi="Verdana"/>
              </w:rPr>
              <w:t>Philip Daniels, Executive Director of Public Health</w:t>
            </w:r>
            <w:r w:rsidR="00746E63" w:rsidRPr="00746E63">
              <w:rPr>
                <w:rFonts w:ascii="Verdana" w:hAnsi="Verdana"/>
              </w:rPr>
              <w:t>;</w:t>
            </w:r>
          </w:p>
          <w:p w14:paraId="2EFFF6B3" w14:textId="4EFB6C79" w:rsidR="00691319" w:rsidRPr="00746E63" w:rsidRDefault="00691319" w:rsidP="00746E63">
            <w:pPr>
              <w:pStyle w:val="NoSpacing"/>
              <w:numPr>
                <w:ilvl w:val="0"/>
                <w:numId w:val="9"/>
              </w:numPr>
              <w:jc w:val="both"/>
              <w:rPr>
                <w:rFonts w:ascii="Verdana" w:hAnsi="Verdana"/>
              </w:rPr>
            </w:pPr>
            <w:r>
              <w:rPr>
                <w:rFonts w:ascii="Verdana" w:hAnsi="Verdana"/>
              </w:rPr>
              <w:t>Hywel Daniel, Executive Director for People;</w:t>
            </w:r>
          </w:p>
          <w:p w14:paraId="63375995" w14:textId="0CCFD9D3" w:rsidR="00746E63" w:rsidRPr="00746E63" w:rsidRDefault="000C0A6A" w:rsidP="00746E63">
            <w:pPr>
              <w:pStyle w:val="NoSpacing"/>
              <w:numPr>
                <w:ilvl w:val="0"/>
                <w:numId w:val="9"/>
              </w:numPr>
              <w:jc w:val="both"/>
              <w:rPr>
                <w:rFonts w:ascii="Verdana" w:hAnsi="Verdana"/>
              </w:rPr>
            </w:pPr>
            <w:r>
              <w:rPr>
                <w:rFonts w:ascii="Verdana" w:hAnsi="Verdana"/>
              </w:rPr>
              <w:t>Lisa Curtis-Jones, Associate Member</w:t>
            </w:r>
            <w:r w:rsidR="00746E63" w:rsidRPr="00746E63">
              <w:rPr>
                <w:rFonts w:ascii="Verdana" w:hAnsi="Verdana"/>
              </w:rPr>
              <w:t>;</w:t>
            </w:r>
          </w:p>
          <w:p w14:paraId="5D749B8B" w14:textId="0E7E844D" w:rsidR="00746E63" w:rsidRDefault="000C0A6A" w:rsidP="00746E63">
            <w:pPr>
              <w:pStyle w:val="NoSpacing"/>
              <w:numPr>
                <w:ilvl w:val="0"/>
                <w:numId w:val="9"/>
              </w:numPr>
              <w:jc w:val="both"/>
              <w:rPr>
                <w:rFonts w:ascii="Verdana" w:hAnsi="Verdana"/>
              </w:rPr>
            </w:pPr>
            <w:r>
              <w:rPr>
                <w:rFonts w:ascii="Verdana" w:hAnsi="Verdana"/>
              </w:rPr>
              <w:t xml:space="preserve">Anne Morris, Associate </w:t>
            </w:r>
            <w:r w:rsidR="005C721F">
              <w:rPr>
                <w:rFonts w:ascii="Verdana" w:hAnsi="Verdana"/>
              </w:rPr>
              <w:t>Member</w:t>
            </w:r>
          </w:p>
          <w:p w14:paraId="26A632F3" w14:textId="195698D1" w:rsidR="005C721F" w:rsidRPr="00746E63" w:rsidRDefault="005C721F" w:rsidP="00746E63">
            <w:pPr>
              <w:pStyle w:val="NoSpacing"/>
              <w:numPr>
                <w:ilvl w:val="0"/>
                <w:numId w:val="9"/>
              </w:numPr>
              <w:jc w:val="both"/>
              <w:rPr>
                <w:rFonts w:ascii="Verdana" w:hAnsi="Verdana"/>
              </w:rPr>
            </w:pPr>
            <w:r>
              <w:rPr>
                <w:rFonts w:ascii="Verdana" w:hAnsi="Verdana"/>
              </w:rPr>
              <w:t xml:space="preserve">Daniel Price, Regional Director, </w:t>
            </w: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p>
          <w:p w14:paraId="743E1948" w14:textId="11C02873" w:rsidR="00B90585" w:rsidRPr="00831CA8" w:rsidRDefault="00B90585" w:rsidP="000C0A6A">
            <w:pPr>
              <w:pStyle w:val="NoSpacing"/>
              <w:ind w:left="360"/>
              <w:jc w:val="both"/>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2C110CF8" w14:textId="02CFDDB3" w:rsidR="00CA6CF5" w:rsidRPr="00A24D91" w:rsidRDefault="00CA6CF5" w:rsidP="00CA6CF5">
            <w:pPr>
              <w:tabs>
                <w:tab w:val="left" w:pos="1395"/>
              </w:tabs>
              <w:rPr>
                <w:rFonts w:ascii="Verdana" w:hAnsi="Verdana"/>
                <w:bCs/>
              </w:rPr>
            </w:pPr>
            <w:r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hAnsi="Verdana"/>
                <w:b/>
              </w:rPr>
              <w:t xml:space="preserve">CONSENT AGENDA BUSINESS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hAnsi="Verdana"/>
                <w:bCs/>
              </w:rPr>
              <w:t>The Chair asked member</w:t>
            </w:r>
            <w:r w:rsidR="00AA12AC">
              <w:rPr>
                <w:rFonts w:ascii="Verdana" w:hAnsi="Verdana"/>
                <w:bCs/>
              </w:rPr>
              <w:t>s</w:t>
            </w:r>
            <w:r w:rsidRPr="00224B92">
              <w:rPr>
                <w:rFonts w:ascii="Verdana" w:hAnsi="Verdana"/>
                <w:bCs/>
              </w:rPr>
              <w:t xml:space="preserve"> if there were any items from the consent agenda that Board Members wished to bring forward to the main agenda for discussion</w:t>
            </w:r>
            <w:r w:rsidR="00AA12AC">
              <w:rPr>
                <w:rFonts w:ascii="Verdana" w:hAnsi="Verdana"/>
                <w:bCs/>
              </w:rPr>
              <w:t xml:space="preserve">. There were none.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66263643" w14:textId="348715C9" w:rsidR="00B779BD" w:rsidRDefault="00547F5B" w:rsidP="003D03DD">
            <w:pPr>
              <w:tabs>
                <w:tab w:val="left" w:pos="1395"/>
              </w:tabs>
              <w:rPr>
                <w:rFonts w:ascii="Verdana" w:hAnsi="Verdana"/>
                <w:b/>
              </w:rPr>
            </w:pPr>
            <w:r>
              <w:rPr>
                <w:rFonts w:ascii="Verdana" w:hAnsi="Verdana"/>
                <w:b/>
              </w:rPr>
              <w:t>3.</w:t>
            </w:r>
          </w:p>
          <w:p w14:paraId="62FC9B94" w14:textId="77777777" w:rsidR="009208B9" w:rsidRDefault="009208B9" w:rsidP="003D03DD">
            <w:pPr>
              <w:tabs>
                <w:tab w:val="left" w:pos="1395"/>
              </w:tabs>
              <w:rPr>
                <w:rFonts w:ascii="Verdana" w:hAnsi="Verdana"/>
                <w:b/>
              </w:rPr>
            </w:pPr>
          </w:p>
          <w:p w14:paraId="31A4C141" w14:textId="11AA783B" w:rsidR="00C03C74" w:rsidRPr="007C2B24" w:rsidRDefault="00547F5B" w:rsidP="00A13FC2">
            <w:pPr>
              <w:tabs>
                <w:tab w:val="left" w:pos="1395"/>
              </w:tabs>
              <w:rPr>
                <w:rFonts w:ascii="Verdana" w:hAnsi="Verdana"/>
                <w:b/>
              </w:rPr>
            </w:pPr>
            <w:r>
              <w:rPr>
                <w:rFonts w:ascii="Verdana" w:hAnsi="Verdana"/>
                <w:b/>
              </w:rPr>
              <w:t>3</w:t>
            </w:r>
            <w:r w:rsidR="007C2B24">
              <w:rPr>
                <w:rFonts w:ascii="Verdana" w:hAnsi="Verdana"/>
                <w:b/>
              </w:rPr>
              <w:t>.1</w:t>
            </w:r>
          </w:p>
          <w:p w14:paraId="00D887B8" w14:textId="1BD31BD5"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2EFC7DE1" w14:textId="77777777" w:rsidR="004C2742" w:rsidRDefault="004C2742" w:rsidP="00A13FC2">
            <w:pPr>
              <w:tabs>
                <w:tab w:val="left" w:pos="1395"/>
              </w:tabs>
              <w:rPr>
                <w:rFonts w:ascii="Verdana" w:hAnsi="Verdana"/>
              </w:rPr>
            </w:pPr>
          </w:p>
          <w:p w14:paraId="3E531855" w14:textId="77777777" w:rsidR="004C2742" w:rsidRDefault="004C2742" w:rsidP="00A13FC2">
            <w:pPr>
              <w:tabs>
                <w:tab w:val="left" w:pos="1395"/>
              </w:tabs>
              <w:rPr>
                <w:rFonts w:ascii="Verdana" w:hAnsi="Verdana"/>
              </w:rPr>
            </w:pPr>
          </w:p>
          <w:p w14:paraId="3696E5BD" w14:textId="77777777" w:rsidR="004C2742" w:rsidRDefault="004C2742" w:rsidP="00A13FC2">
            <w:pPr>
              <w:tabs>
                <w:tab w:val="left" w:pos="1395"/>
              </w:tabs>
              <w:rPr>
                <w:rFonts w:ascii="Verdana" w:hAnsi="Verdana"/>
              </w:rPr>
            </w:pPr>
          </w:p>
          <w:p w14:paraId="2566EC3F" w14:textId="77777777" w:rsidR="004C2742" w:rsidRDefault="004C2742" w:rsidP="00A13FC2">
            <w:pPr>
              <w:tabs>
                <w:tab w:val="left" w:pos="1395"/>
              </w:tabs>
              <w:rPr>
                <w:rFonts w:ascii="Verdana" w:hAnsi="Verdana"/>
              </w:rPr>
            </w:pPr>
          </w:p>
          <w:p w14:paraId="62C1EED4" w14:textId="77777777" w:rsidR="004C2742" w:rsidRDefault="004C2742" w:rsidP="00A13FC2">
            <w:pPr>
              <w:tabs>
                <w:tab w:val="left" w:pos="1395"/>
              </w:tabs>
              <w:rPr>
                <w:rFonts w:ascii="Verdana" w:hAnsi="Verdana"/>
              </w:rPr>
            </w:pPr>
          </w:p>
          <w:p w14:paraId="7A2F64E1" w14:textId="77777777" w:rsidR="004C2742" w:rsidRDefault="004C2742" w:rsidP="00A13FC2">
            <w:pPr>
              <w:tabs>
                <w:tab w:val="left" w:pos="1395"/>
              </w:tabs>
              <w:rPr>
                <w:rFonts w:ascii="Verdana" w:hAnsi="Verdana"/>
              </w:rPr>
            </w:pPr>
          </w:p>
          <w:p w14:paraId="6FC30C53" w14:textId="77777777" w:rsidR="004C2742" w:rsidRDefault="004C2742" w:rsidP="00A13FC2">
            <w:pPr>
              <w:tabs>
                <w:tab w:val="left" w:pos="1395"/>
              </w:tabs>
              <w:rPr>
                <w:rFonts w:ascii="Verdana" w:hAnsi="Verdana"/>
              </w:rPr>
            </w:pPr>
          </w:p>
          <w:p w14:paraId="3B7E0D42" w14:textId="77777777" w:rsidR="00DB79A4" w:rsidRDefault="00DB79A4" w:rsidP="00A13FC2">
            <w:pPr>
              <w:tabs>
                <w:tab w:val="left" w:pos="1395"/>
              </w:tabs>
              <w:rPr>
                <w:rFonts w:ascii="Verdana" w:hAnsi="Verdana"/>
              </w:rPr>
            </w:pPr>
          </w:p>
          <w:p w14:paraId="29301494" w14:textId="77777777" w:rsidR="00DB79A4" w:rsidRDefault="00DB79A4" w:rsidP="00A13FC2">
            <w:pPr>
              <w:tabs>
                <w:tab w:val="left" w:pos="1395"/>
              </w:tabs>
              <w:rPr>
                <w:rFonts w:ascii="Verdana" w:hAnsi="Verdana"/>
              </w:rPr>
            </w:pPr>
          </w:p>
          <w:p w14:paraId="52CF7A31" w14:textId="77777777" w:rsidR="00DB79A4" w:rsidRDefault="00DB79A4" w:rsidP="00A13FC2">
            <w:pPr>
              <w:tabs>
                <w:tab w:val="left" w:pos="1395"/>
              </w:tabs>
              <w:rPr>
                <w:rFonts w:ascii="Verdana" w:hAnsi="Verdana"/>
              </w:rPr>
            </w:pPr>
          </w:p>
          <w:p w14:paraId="553ADC8E" w14:textId="77777777" w:rsidR="00DB79A4" w:rsidRDefault="00DB79A4" w:rsidP="00A13FC2">
            <w:pPr>
              <w:tabs>
                <w:tab w:val="left" w:pos="1395"/>
              </w:tabs>
              <w:rPr>
                <w:rFonts w:ascii="Verdana" w:hAnsi="Verdana"/>
              </w:rPr>
            </w:pPr>
          </w:p>
          <w:p w14:paraId="2284B0C4" w14:textId="77777777" w:rsidR="00DB79A4" w:rsidRDefault="00DB79A4" w:rsidP="00A13FC2">
            <w:pPr>
              <w:tabs>
                <w:tab w:val="left" w:pos="1395"/>
              </w:tabs>
              <w:rPr>
                <w:rFonts w:ascii="Verdana" w:hAnsi="Verdana"/>
              </w:rPr>
            </w:pPr>
          </w:p>
          <w:p w14:paraId="0546B8E3" w14:textId="77777777" w:rsidR="00DB79A4" w:rsidRDefault="00DB79A4" w:rsidP="00A13FC2">
            <w:pPr>
              <w:tabs>
                <w:tab w:val="left" w:pos="1395"/>
              </w:tabs>
              <w:rPr>
                <w:rFonts w:ascii="Verdana" w:hAnsi="Verdana"/>
              </w:rPr>
            </w:pPr>
          </w:p>
          <w:p w14:paraId="7C5676F6" w14:textId="77777777" w:rsidR="00DB79A4" w:rsidRDefault="00DB79A4" w:rsidP="00A13FC2">
            <w:pPr>
              <w:tabs>
                <w:tab w:val="left" w:pos="1395"/>
              </w:tabs>
              <w:rPr>
                <w:rFonts w:ascii="Verdana" w:hAnsi="Verdana"/>
              </w:rPr>
            </w:pPr>
          </w:p>
          <w:p w14:paraId="3853570C" w14:textId="77777777" w:rsidR="00DB79A4" w:rsidRDefault="00DB79A4" w:rsidP="00A13FC2">
            <w:pPr>
              <w:tabs>
                <w:tab w:val="left" w:pos="1395"/>
              </w:tabs>
              <w:rPr>
                <w:rFonts w:ascii="Verdana" w:hAnsi="Verdana"/>
              </w:rPr>
            </w:pPr>
          </w:p>
          <w:p w14:paraId="534341BA" w14:textId="77777777" w:rsidR="00DB79A4" w:rsidRDefault="00DB79A4" w:rsidP="00A13FC2">
            <w:pPr>
              <w:tabs>
                <w:tab w:val="left" w:pos="1395"/>
              </w:tabs>
              <w:rPr>
                <w:rFonts w:ascii="Verdana" w:hAnsi="Verdana"/>
              </w:rPr>
            </w:pPr>
          </w:p>
          <w:p w14:paraId="1DF560FD" w14:textId="77777777" w:rsidR="00DB79A4" w:rsidRDefault="00DB79A4" w:rsidP="00A13FC2">
            <w:pPr>
              <w:tabs>
                <w:tab w:val="left" w:pos="1395"/>
              </w:tabs>
              <w:rPr>
                <w:rFonts w:ascii="Verdana" w:hAnsi="Verdana"/>
              </w:rPr>
            </w:pPr>
          </w:p>
          <w:p w14:paraId="27A43DB2" w14:textId="77777777" w:rsidR="00DB79A4" w:rsidRDefault="00DB79A4" w:rsidP="00A13FC2">
            <w:pPr>
              <w:tabs>
                <w:tab w:val="left" w:pos="1395"/>
              </w:tabs>
              <w:rPr>
                <w:rFonts w:ascii="Verdana" w:hAnsi="Verdana"/>
              </w:rPr>
            </w:pPr>
          </w:p>
          <w:p w14:paraId="3570726B" w14:textId="77777777" w:rsidR="00DB79A4" w:rsidRDefault="00DB79A4" w:rsidP="00A13FC2">
            <w:pPr>
              <w:tabs>
                <w:tab w:val="left" w:pos="1395"/>
              </w:tabs>
              <w:rPr>
                <w:rFonts w:ascii="Verdana" w:hAnsi="Verdana"/>
              </w:rPr>
            </w:pPr>
          </w:p>
          <w:p w14:paraId="47D1E6B2" w14:textId="77777777" w:rsidR="00DB79A4" w:rsidRDefault="00DB79A4" w:rsidP="00A13FC2">
            <w:pPr>
              <w:tabs>
                <w:tab w:val="left" w:pos="1395"/>
              </w:tabs>
              <w:rPr>
                <w:rFonts w:ascii="Verdana" w:hAnsi="Verdana"/>
              </w:rPr>
            </w:pPr>
          </w:p>
          <w:p w14:paraId="3C67A1B4" w14:textId="77777777" w:rsidR="00DB79A4" w:rsidRDefault="00DB79A4" w:rsidP="00A13FC2">
            <w:pPr>
              <w:tabs>
                <w:tab w:val="left" w:pos="1395"/>
              </w:tabs>
              <w:rPr>
                <w:rFonts w:ascii="Verdana" w:hAnsi="Verdana"/>
              </w:rPr>
            </w:pPr>
          </w:p>
          <w:p w14:paraId="38337158" w14:textId="77777777" w:rsidR="00DB79A4" w:rsidRDefault="00DB79A4" w:rsidP="00A13FC2">
            <w:pPr>
              <w:tabs>
                <w:tab w:val="left" w:pos="1395"/>
              </w:tabs>
              <w:rPr>
                <w:rFonts w:ascii="Verdana" w:hAnsi="Verdana"/>
              </w:rPr>
            </w:pPr>
          </w:p>
          <w:p w14:paraId="19E3756B" w14:textId="77777777" w:rsidR="00DB79A4" w:rsidRDefault="00DB79A4" w:rsidP="00A13FC2">
            <w:pPr>
              <w:tabs>
                <w:tab w:val="left" w:pos="1395"/>
              </w:tabs>
              <w:rPr>
                <w:rFonts w:ascii="Verdana" w:hAnsi="Verdana"/>
              </w:rPr>
            </w:pPr>
          </w:p>
          <w:p w14:paraId="43FCE603" w14:textId="77777777" w:rsidR="00DB79A4" w:rsidRDefault="00DB79A4" w:rsidP="00A13FC2">
            <w:pPr>
              <w:tabs>
                <w:tab w:val="left" w:pos="1395"/>
              </w:tabs>
              <w:rPr>
                <w:rFonts w:ascii="Verdana" w:hAnsi="Verdana"/>
              </w:rPr>
            </w:pPr>
          </w:p>
          <w:p w14:paraId="059A06ED" w14:textId="77777777" w:rsidR="00DB79A4" w:rsidRDefault="00DB79A4" w:rsidP="00A13FC2">
            <w:pPr>
              <w:tabs>
                <w:tab w:val="left" w:pos="1395"/>
              </w:tabs>
              <w:rPr>
                <w:rFonts w:ascii="Verdana" w:hAnsi="Verdana"/>
              </w:rPr>
            </w:pPr>
          </w:p>
          <w:p w14:paraId="5F2F7C65" w14:textId="77777777" w:rsidR="00DB79A4" w:rsidRDefault="00DB79A4" w:rsidP="00A13FC2">
            <w:pPr>
              <w:tabs>
                <w:tab w:val="left" w:pos="1395"/>
              </w:tabs>
              <w:rPr>
                <w:rFonts w:ascii="Verdana" w:hAnsi="Verdana"/>
              </w:rPr>
            </w:pPr>
          </w:p>
          <w:p w14:paraId="45F03E9E" w14:textId="77777777" w:rsidR="00DB79A4" w:rsidRDefault="00DB79A4" w:rsidP="00A13FC2">
            <w:pPr>
              <w:tabs>
                <w:tab w:val="left" w:pos="1395"/>
              </w:tabs>
              <w:rPr>
                <w:rFonts w:ascii="Verdana" w:hAnsi="Verdana"/>
              </w:rPr>
            </w:pPr>
          </w:p>
          <w:p w14:paraId="1E17BFF1" w14:textId="77777777" w:rsidR="00DB79A4" w:rsidRDefault="00DB79A4" w:rsidP="00A13FC2">
            <w:pPr>
              <w:tabs>
                <w:tab w:val="left" w:pos="1395"/>
              </w:tabs>
              <w:rPr>
                <w:rFonts w:ascii="Verdana" w:hAnsi="Verdana"/>
              </w:rPr>
            </w:pPr>
          </w:p>
          <w:p w14:paraId="02459078" w14:textId="77777777" w:rsidR="00DB79A4" w:rsidRDefault="00DB79A4" w:rsidP="00A13FC2">
            <w:pPr>
              <w:tabs>
                <w:tab w:val="left" w:pos="1395"/>
              </w:tabs>
              <w:rPr>
                <w:rFonts w:ascii="Verdana" w:hAnsi="Verdana"/>
              </w:rPr>
            </w:pPr>
          </w:p>
          <w:p w14:paraId="1E87A334" w14:textId="77777777" w:rsidR="00DB79A4" w:rsidRDefault="00DB79A4" w:rsidP="00A13FC2">
            <w:pPr>
              <w:tabs>
                <w:tab w:val="left" w:pos="1395"/>
              </w:tabs>
              <w:rPr>
                <w:rFonts w:ascii="Verdana" w:hAnsi="Verdana"/>
              </w:rPr>
            </w:pPr>
          </w:p>
          <w:p w14:paraId="5FC4EF18" w14:textId="77777777" w:rsidR="00DB79A4" w:rsidRDefault="00DB79A4" w:rsidP="00A13FC2">
            <w:pPr>
              <w:tabs>
                <w:tab w:val="left" w:pos="1395"/>
              </w:tabs>
              <w:rPr>
                <w:rFonts w:ascii="Verdana" w:hAnsi="Verdana"/>
              </w:rPr>
            </w:pPr>
          </w:p>
          <w:p w14:paraId="320CAAB2" w14:textId="77777777" w:rsidR="00DB79A4" w:rsidRDefault="00DB79A4" w:rsidP="00A13FC2">
            <w:pPr>
              <w:tabs>
                <w:tab w:val="left" w:pos="1395"/>
              </w:tabs>
              <w:rPr>
                <w:rFonts w:ascii="Verdana" w:hAnsi="Verdana"/>
              </w:rPr>
            </w:pPr>
          </w:p>
          <w:p w14:paraId="715DC10B" w14:textId="77777777" w:rsidR="00DB79A4" w:rsidRDefault="00DB79A4" w:rsidP="00A13FC2">
            <w:pPr>
              <w:tabs>
                <w:tab w:val="left" w:pos="1395"/>
              </w:tabs>
              <w:rPr>
                <w:rFonts w:ascii="Verdana" w:hAnsi="Verdana"/>
              </w:rPr>
            </w:pPr>
          </w:p>
          <w:p w14:paraId="68973BDE" w14:textId="77777777" w:rsidR="00DB79A4" w:rsidRDefault="00DB79A4" w:rsidP="00A13FC2">
            <w:pPr>
              <w:tabs>
                <w:tab w:val="left" w:pos="1395"/>
              </w:tabs>
              <w:rPr>
                <w:rFonts w:ascii="Verdana" w:hAnsi="Verdana"/>
              </w:rPr>
            </w:pPr>
          </w:p>
          <w:p w14:paraId="20EB83C8" w14:textId="77777777" w:rsidR="00DB79A4" w:rsidRDefault="00DB79A4" w:rsidP="00A13FC2">
            <w:pPr>
              <w:tabs>
                <w:tab w:val="left" w:pos="1395"/>
              </w:tabs>
              <w:rPr>
                <w:rFonts w:ascii="Verdana" w:hAnsi="Verdana"/>
              </w:rPr>
            </w:pPr>
          </w:p>
          <w:p w14:paraId="2353B3BD" w14:textId="77777777" w:rsidR="00DB79A4" w:rsidRDefault="00DB79A4" w:rsidP="00A13FC2">
            <w:pPr>
              <w:tabs>
                <w:tab w:val="left" w:pos="1395"/>
              </w:tabs>
              <w:rPr>
                <w:rFonts w:ascii="Verdana" w:hAnsi="Verdana"/>
              </w:rPr>
            </w:pPr>
          </w:p>
          <w:p w14:paraId="7A732AC9" w14:textId="77777777" w:rsidR="00DB79A4" w:rsidRDefault="00DB79A4" w:rsidP="00A13FC2">
            <w:pPr>
              <w:tabs>
                <w:tab w:val="left" w:pos="1395"/>
              </w:tabs>
              <w:rPr>
                <w:rFonts w:ascii="Verdana" w:hAnsi="Verdana"/>
              </w:rPr>
            </w:pPr>
          </w:p>
          <w:p w14:paraId="68636708" w14:textId="77777777" w:rsidR="00DB79A4" w:rsidRDefault="00DB79A4" w:rsidP="00A13FC2">
            <w:pPr>
              <w:tabs>
                <w:tab w:val="left" w:pos="1395"/>
              </w:tabs>
              <w:rPr>
                <w:rFonts w:ascii="Verdana" w:hAnsi="Verdana"/>
              </w:rPr>
            </w:pPr>
          </w:p>
          <w:p w14:paraId="3BF5F936" w14:textId="77777777" w:rsidR="00DB79A4" w:rsidRDefault="00DB79A4" w:rsidP="00A13FC2">
            <w:pPr>
              <w:tabs>
                <w:tab w:val="left" w:pos="1395"/>
              </w:tabs>
              <w:rPr>
                <w:rFonts w:ascii="Verdana" w:hAnsi="Verdana"/>
              </w:rPr>
            </w:pPr>
          </w:p>
          <w:p w14:paraId="1AF86741" w14:textId="77777777" w:rsidR="00DB79A4" w:rsidRDefault="00DB79A4" w:rsidP="00A13FC2">
            <w:pPr>
              <w:tabs>
                <w:tab w:val="left" w:pos="1395"/>
              </w:tabs>
              <w:rPr>
                <w:rFonts w:ascii="Verdana" w:hAnsi="Verdana"/>
              </w:rPr>
            </w:pPr>
          </w:p>
          <w:p w14:paraId="398F0DC4" w14:textId="77777777" w:rsidR="00DB79A4" w:rsidRDefault="00DB79A4" w:rsidP="00A13FC2">
            <w:pPr>
              <w:tabs>
                <w:tab w:val="left" w:pos="1395"/>
              </w:tabs>
              <w:rPr>
                <w:rFonts w:ascii="Verdana" w:hAnsi="Verdana"/>
              </w:rPr>
            </w:pPr>
          </w:p>
          <w:p w14:paraId="1B81576D" w14:textId="77777777" w:rsidR="00DB79A4" w:rsidRDefault="00DB79A4" w:rsidP="00A13FC2">
            <w:pPr>
              <w:tabs>
                <w:tab w:val="left" w:pos="1395"/>
              </w:tabs>
              <w:rPr>
                <w:rFonts w:ascii="Verdana" w:hAnsi="Verdana"/>
              </w:rPr>
            </w:pPr>
          </w:p>
          <w:p w14:paraId="31478A3A" w14:textId="77777777" w:rsidR="00DB79A4" w:rsidRDefault="00DB79A4" w:rsidP="00A13FC2">
            <w:pPr>
              <w:tabs>
                <w:tab w:val="left" w:pos="1395"/>
              </w:tabs>
              <w:rPr>
                <w:rFonts w:ascii="Verdana" w:hAnsi="Verdana"/>
              </w:rPr>
            </w:pPr>
          </w:p>
          <w:p w14:paraId="0A82AFD3" w14:textId="77777777" w:rsidR="00DB79A4" w:rsidRDefault="00DB79A4" w:rsidP="00A13FC2">
            <w:pPr>
              <w:tabs>
                <w:tab w:val="left" w:pos="1395"/>
              </w:tabs>
              <w:rPr>
                <w:rFonts w:ascii="Verdana" w:hAnsi="Verdana"/>
              </w:rPr>
            </w:pPr>
          </w:p>
          <w:p w14:paraId="1850E267" w14:textId="77777777" w:rsidR="00DB79A4" w:rsidRDefault="00DB79A4" w:rsidP="00A13FC2">
            <w:pPr>
              <w:tabs>
                <w:tab w:val="left" w:pos="1395"/>
              </w:tabs>
              <w:rPr>
                <w:rFonts w:ascii="Verdana" w:hAnsi="Verdana"/>
              </w:rPr>
            </w:pPr>
          </w:p>
          <w:p w14:paraId="7D3757E2" w14:textId="77777777" w:rsidR="00DB79A4" w:rsidRDefault="00DB79A4" w:rsidP="00A13FC2">
            <w:pPr>
              <w:tabs>
                <w:tab w:val="left" w:pos="1395"/>
              </w:tabs>
              <w:rPr>
                <w:rFonts w:ascii="Verdana" w:hAnsi="Verdana"/>
              </w:rPr>
            </w:pPr>
          </w:p>
          <w:p w14:paraId="0D2AF859" w14:textId="77777777" w:rsidR="00DB79A4" w:rsidRDefault="00DB79A4" w:rsidP="00A13FC2">
            <w:pPr>
              <w:tabs>
                <w:tab w:val="left" w:pos="1395"/>
              </w:tabs>
              <w:rPr>
                <w:rFonts w:ascii="Verdana" w:hAnsi="Verdana"/>
              </w:rPr>
            </w:pPr>
          </w:p>
          <w:p w14:paraId="1F6D9392" w14:textId="77777777" w:rsidR="00DB79A4" w:rsidRDefault="00DB79A4" w:rsidP="00A13FC2">
            <w:pPr>
              <w:tabs>
                <w:tab w:val="left" w:pos="1395"/>
              </w:tabs>
              <w:rPr>
                <w:rFonts w:ascii="Verdana" w:hAnsi="Verdana"/>
              </w:rPr>
            </w:pPr>
          </w:p>
          <w:p w14:paraId="7F0C0FDE" w14:textId="77777777" w:rsidR="00DB79A4" w:rsidRDefault="00DB79A4" w:rsidP="00A13FC2">
            <w:pPr>
              <w:tabs>
                <w:tab w:val="left" w:pos="1395"/>
              </w:tabs>
              <w:rPr>
                <w:rFonts w:ascii="Verdana" w:hAnsi="Verdana"/>
              </w:rPr>
            </w:pPr>
          </w:p>
          <w:p w14:paraId="7CB1FCAA" w14:textId="77777777" w:rsidR="00DB79A4" w:rsidRDefault="00DB79A4" w:rsidP="00A13FC2">
            <w:pPr>
              <w:tabs>
                <w:tab w:val="left" w:pos="1395"/>
              </w:tabs>
              <w:rPr>
                <w:rFonts w:ascii="Verdana" w:hAnsi="Verdana"/>
              </w:rPr>
            </w:pPr>
          </w:p>
          <w:p w14:paraId="37B73312" w14:textId="77777777" w:rsidR="00DB79A4" w:rsidRDefault="00DB79A4" w:rsidP="00A13FC2">
            <w:pPr>
              <w:tabs>
                <w:tab w:val="left" w:pos="1395"/>
              </w:tabs>
              <w:rPr>
                <w:rFonts w:ascii="Verdana" w:hAnsi="Verdana"/>
              </w:rPr>
            </w:pPr>
          </w:p>
          <w:p w14:paraId="2E2BE706" w14:textId="77777777" w:rsidR="00DB79A4" w:rsidRDefault="00DB79A4" w:rsidP="00A13FC2">
            <w:pPr>
              <w:tabs>
                <w:tab w:val="left" w:pos="1395"/>
              </w:tabs>
              <w:rPr>
                <w:rFonts w:ascii="Verdana" w:hAnsi="Verdana"/>
              </w:rPr>
            </w:pPr>
          </w:p>
          <w:p w14:paraId="75CC51DB" w14:textId="77777777" w:rsidR="00DB79A4" w:rsidRDefault="00DB79A4" w:rsidP="00A13FC2">
            <w:pPr>
              <w:tabs>
                <w:tab w:val="left" w:pos="1395"/>
              </w:tabs>
              <w:rPr>
                <w:rFonts w:ascii="Verdana" w:hAnsi="Verdana"/>
              </w:rPr>
            </w:pPr>
          </w:p>
          <w:p w14:paraId="1A1F4F63" w14:textId="77777777" w:rsidR="00DB79A4" w:rsidRDefault="00DB79A4" w:rsidP="00A13FC2">
            <w:pPr>
              <w:tabs>
                <w:tab w:val="left" w:pos="1395"/>
              </w:tabs>
              <w:rPr>
                <w:rFonts w:ascii="Verdana" w:hAnsi="Verdana"/>
              </w:rPr>
            </w:pPr>
          </w:p>
          <w:p w14:paraId="78C60D9E" w14:textId="77777777" w:rsidR="00DB79A4" w:rsidRDefault="00DB79A4" w:rsidP="00A13FC2">
            <w:pPr>
              <w:tabs>
                <w:tab w:val="left" w:pos="1395"/>
              </w:tabs>
              <w:rPr>
                <w:rFonts w:ascii="Verdana" w:hAnsi="Verdana"/>
              </w:rPr>
            </w:pPr>
          </w:p>
          <w:p w14:paraId="204454E4" w14:textId="77777777" w:rsidR="00DB79A4" w:rsidRDefault="00DB79A4" w:rsidP="00A13FC2">
            <w:pPr>
              <w:tabs>
                <w:tab w:val="left" w:pos="1395"/>
              </w:tabs>
              <w:rPr>
                <w:rFonts w:ascii="Verdana" w:hAnsi="Verdana"/>
              </w:rPr>
            </w:pPr>
          </w:p>
          <w:p w14:paraId="67CEC4EC" w14:textId="77777777" w:rsidR="00DB79A4" w:rsidRDefault="00DB79A4" w:rsidP="00A13FC2">
            <w:pPr>
              <w:tabs>
                <w:tab w:val="left" w:pos="1395"/>
              </w:tabs>
              <w:rPr>
                <w:rFonts w:ascii="Verdana" w:hAnsi="Verdana"/>
              </w:rPr>
            </w:pPr>
          </w:p>
          <w:p w14:paraId="797795B1" w14:textId="77777777" w:rsidR="00DB79A4" w:rsidRDefault="00DB79A4" w:rsidP="00A13FC2">
            <w:pPr>
              <w:tabs>
                <w:tab w:val="left" w:pos="1395"/>
              </w:tabs>
              <w:rPr>
                <w:rFonts w:ascii="Verdana" w:hAnsi="Verdana"/>
              </w:rPr>
            </w:pPr>
          </w:p>
          <w:p w14:paraId="4AF834A3" w14:textId="77777777" w:rsidR="00DB79A4" w:rsidRDefault="00DB79A4" w:rsidP="00A13FC2">
            <w:pPr>
              <w:tabs>
                <w:tab w:val="left" w:pos="1395"/>
              </w:tabs>
              <w:rPr>
                <w:rFonts w:ascii="Verdana" w:hAnsi="Verdana"/>
              </w:rPr>
            </w:pPr>
          </w:p>
          <w:p w14:paraId="0B8D326D" w14:textId="77777777" w:rsidR="00DB79A4" w:rsidRDefault="00DB79A4" w:rsidP="00A13FC2">
            <w:pPr>
              <w:tabs>
                <w:tab w:val="left" w:pos="1395"/>
              </w:tabs>
              <w:rPr>
                <w:rFonts w:ascii="Verdana" w:hAnsi="Verdana"/>
              </w:rPr>
            </w:pPr>
          </w:p>
          <w:p w14:paraId="7916050F" w14:textId="77777777" w:rsidR="00DB79A4" w:rsidRDefault="00DB79A4" w:rsidP="00A13FC2">
            <w:pPr>
              <w:tabs>
                <w:tab w:val="left" w:pos="1395"/>
              </w:tabs>
              <w:rPr>
                <w:rFonts w:ascii="Verdana" w:hAnsi="Verdana"/>
              </w:rPr>
            </w:pPr>
          </w:p>
          <w:p w14:paraId="4C45C56A" w14:textId="77777777" w:rsidR="00DB79A4" w:rsidRDefault="00DB79A4" w:rsidP="00A13FC2">
            <w:pPr>
              <w:tabs>
                <w:tab w:val="left" w:pos="1395"/>
              </w:tabs>
              <w:rPr>
                <w:rFonts w:ascii="Verdana" w:hAnsi="Verdana"/>
              </w:rPr>
            </w:pPr>
          </w:p>
          <w:p w14:paraId="7714EFAF" w14:textId="77777777" w:rsidR="00DB79A4" w:rsidRDefault="00DB79A4" w:rsidP="00A13FC2">
            <w:pPr>
              <w:tabs>
                <w:tab w:val="left" w:pos="1395"/>
              </w:tabs>
              <w:rPr>
                <w:rFonts w:ascii="Verdana" w:hAnsi="Verdana"/>
              </w:rPr>
            </w:pPr>
          </w:p>
          <w:p w14:paraId="10AB699F" w14:textId="77777777" w:rsidR="00DB79A4" w:rsidRDefault="00DB79A4" w:rsidP="00A13FC2">
            <w:pPr>
              <w:tabs>
                <w:tab w:val="left" w:pos="1395"/>
              </w:tabs>
              <w:rPr>
                <w:rFonts w:ascii="Verdana" w:hAnsi="Verdana"/>
              </w:rPr>
            </w:pPr>
          </w:p>
          <w:p w14:paraId="0B0D6AAE" w14:textId="77777777" w:rsidR="00DB79A4" w:rsidRDefault="00DB79A4" w:rsidP="00A13FC2">
            <w:pPr>
              <w:tabs>
                <w:tab w:val="left" w:pos="1395"/>
              </w:tabs>
              <w:rPr>
                <w:rFonts w:ascii="Verdana" w:hAnsi="Verdana"/>
              </w:rPr>
            </w:pPr>
          </w:p>
          <w:p w14:paraId="3880147A" w14:textId="77777777" w:rsidR="00DB79A4" w:rsidRDefault="00DB79A4" w:rsidP="00A13FC2">
            <w:pPr>
              <w:tabs>
                <w:tab w:val="left" w:pos="1395"/>
              </w:tabs>
              <w:rPr>
                <w:rFonts w:ascii="Verdana" w:hAnsi="Verdana"/>
              </w:rPr>
            </w:pPr>
          </w:p>
          <w:p w14:paraId="116233D8" w14:textId="77777777" w:rsidR="00DB79A4" w:rsidRDefault="00DB79A4" w:rsidP="00A13FC2">
            <w:pPr>
              <w:tabs>
                <w:tab w:val="left" w:pos="1395"/>
              </w:tabs>
              <w:rPr>
                <w:rFonts w:ascii="Verdana" w:hAnsi="Verdana"/>
              </w:rPr>
            </w:pPr>
          </w:p>
          <w:p w14:paraId="311E763E" w14:textId="77777777" w:rsidR="00DB79A4" w:rsidRDefault="00DB79A4" w:rsidP="00A13FC2">
            <w:pPr>
              <w:tabs>
                <w:tab w:val="left" w:pos="1395"/>
              </w:tabs>
              <w:rPr>
                <w:rFonts w:ascii="Verdana" w:hAnsi="Verdana"/>
              </w:rPr>
            </w:pPr>
          </w:p>
          <w:p w14:paraId="5D5C9713" w14:textId="77777777" w:rsidR="00DB79A4" w:rsidRDefault="00DB79A4" w:rsidP="00A13FC2">
            <w:pPr>
              <w:tabs>
                <w:tab w:val="left" w:pos="1395"/>
              </w:tabs>
              <w:rPr>
                <w:rFonts w:ascii="Verdana" w:hAnsi="Verdana"/>
              </w:rPr>
            </w:pPr>
          </w:p>
          <w:p w14:paraId="2026739B" w14:textId="77777777" w:rsidR="00DB79A4" w:rsidRDefault="00DB79A4" w:rsidP="00A13FC2">
            <w:pPr>
              <w:tabs>
                <w:tab w:val="left" w:pos="1395"/>
              </w:tabs>
              <w:rPr>
                <w:rFonts w:ascii="Verdana" w:hAnsi="Verdana"/>
              </w:rPr>
            </w:pPr>
          </w:p>
          <w:p w14:paraId="50FDC9EF" w14:textId="77777777" w:rsidR="00DB79A4" w:rsidRDefault="00DB79A4" w:rsidP="00A13FC2">
            <w:pPr>
              <w:tabs>
                <w:tab w:val="left" w:pos="1395"/>
              </w:tabs>
              <w:rPr>
                <w:rFonts w:ascii="Verdana" w:hAnsi="Verdana"/>
              </w:rPr>
            </w:pPr>
          </w:p>
          <w:p w14:paraId="5241B1AC" w14:textId="77777777" w:rsidR="00DB79A4" w:rsidRDefault="00DB79A4" w:rsidP="00A13FC2">
            <w:pPr>
              <w:tabs>
                <w:tab w:val="left" w:pos="1395"/>
              </w:tabs>
              <w:rPr>
                <w:rFonts w:ascii="Verdana" w:hAnsi="Verdana"/>
              </w:rPr>
            </w:pPr>
          </w:p>
          <w:p w14:paraId="41CDFF57" w14:textId="77777777" w:rsidR="00FE2321" w:rsidRDefault="00FE2321" w:rsidP="00A13FC2">
            <w:pPr>
              <w:tabs>
                <w:tab w:val="left" w:pos="1395"/>
              </w:tabs>
              <w:rPr>
                <w:rFonts w:ascii="Verdana" w:hAnsi="Verdana"/>
              </w:rPr>
            </w:pPr>
          </w:p>
          <w:p w14:paraId="37769FFB" w14:textId="77777777" w:rsidR="00FE2321" w:rsidRDefault="00FE2321" w:rsidP="00A13FC2">
            <w:pPr>
              <w:tabs>
                <w:tab w:val="left" w:pos="1395"/>
              </w:tabs>
              <w:rPr>
                <w:rFonts w:ascii="Verdana" w:hAnsi="Verdana"/>
              </w:rPr>
            </w:pPr>
          </w:p>
          <w:p w14:paraId="0D022C63" w14:textId="77777777" w:rsidR="00FE2321" w:rsidRDefault="00FE2321" w:rsidP="00A13FC2">
            <w:pPr>
              <w:tabs>
                <w:tab w:val="left" w:pos="1395"/>
              </w:tabs>
              <w:rPr>
                <w:rFonts w:ascii="Verdana" w:hAnsi="Verdana"/>
              </w:rPr>
            </w:pPr>
          </w:p>
          <w:p w14:paraId="790EFDA4" w14:textId="77777777" w:rsidR="00FE2321" w:rsidRDefault="00FE2321" w:rsidP="00A13FC2">
            <w:pPr>
              <w:tabs>
                <w:tab w:val="left" w:pos="1395"/>
              </w:tabs>
              <w:rPr>
                <w:rFonts w:ascii="Verdana" w:hAnsi="Verdana"/>
              </w:rPr>
            </w:pPr>
          </w:p>
          <w:p w14:paraId="6C5696F5" w14:textId="77777777" w:rsidR="00FE2321" w:rsidRDefault="00FE2321" w:rsidP="00A13FC2">
            <w:pPr>
              <w:tabs>
                <w:tab w:val="left" w:pos="1395"/>
              </w:tabs>
              <w:rPr>
                <w:rFonts w:ascii="Verdana" w:hAnsi="Verdana"/>
              </w:rPr>
            </w:pPr>
          </w:p>
          <w:p w14:paraId="2903D187" w14:textId="77777777" w:rsidR="00FE2321" w:rsidRDefault="00FE2321" w:rsidP="00A13FC2">
            <w:pPr>
              <w:tabs>
                <w:tab w:val="left" w:pos="1395"/>
              </w:tabs>
              <w:rPr>
                <w:rFonts w:ascii="Verdana" w:hAnsi="Verdana"/>
              </w:rPr>
            </w:pPr>
          </w:p>
          <w:p w14:paraId="329C759E" w14:textId="77777777" w:rsidR="00FE2321" w:rsidRDefault="00FE2321" w:rsidP="00A13FC2">
            <w:pPr>
              <w:tabs>
                <w:tab w:val="left" w:pos="1395"/>
              </w:tabs>
              <w:rPr>
                <w:rFonts w:ascii="Verdana" w:hAnsi="Verdana"/>
              </w:rPr>
            </w:pPr>
          </w:p>
          <w:p w14:paraId="38DAC2DB" w14:textId="77777777" w:rsidR="00FE2321" w:rsidRDefault="00FE2321" w:rsidP="00A13FC2">
            <w:pPr>
              <w:tabs>
                <w:tab w:val="left" w:pos="1395"/>
              </w:tabs>
              <w:rPr>
                <w:rFonts w:ascii="Verdana" w:hAnsi="Verdana"/>
              </w:rPr>
            </w:pPr>
          </w:p>
          <w:p w14:paraId="152A32E0" w14:textId="77777777" w:rsidR="00FE2321" w:rsidRDefault="00FE2321" w:rsidP="00A13FC2">
            <w:pPr>
              <w:tabs>
                <w:tab w:val="left" w:pos="1395"/>
              </w:tabs>
              <w:rPr>
                <w:rFonts w:ascii="Verdana" w:hAnsi="Verdana"/>
              </w:rPr>
            </w:pPr>
          </w:p>
          <w:p w14:paraId="7467C2C4" w14:textId="77777777" w:rsidR="00FE2321" w:rsidRDefault="00FE2321" w:rsidP="00A13FC2">
            <w:pPr>
              <w:tabs>
                <w:tab w:val="left" w:pos="1395"/>
              </w:tabs>
              <w:rPr>
                <w:rFonts w:ascii="Verdana" w:hAnsi="Verdana"/>
              </w:rPr>
            </w:pPr>
          </w:p>
          <w:p w14:paraId="511C824A" w14:textId="77777777" w:rsidR="00FE2321" w:rsidRDefault="00FE2321" w:rsidP="00A13FC2">
            <w:pPr>
              <w:tabs>
                <w:tab w:val="left" w:pos="1395"/>
              </w:tabs>
              <w:rPr>
                <w:rFonts w:ascii="Verdana" w:hAnsi="Verdana"/>
              </w:rPr>
            </w:pPr>
          </w:p>
          <w:p w14:paraId="21A93FFB" w14:textId="77777777" w:rsidR="00FE2321" w:rsidRDefault="00FE2321" w:rsidP="00A13FC2">
            <w:pPr>
              <w:tabs>
                <w:tab w:val="left" w:pos="1395"/>
              </w:tabs>
              <w:rPr>
                <w:rFonts w:ascii="Verdana" w:hAnsi="Verdana"/>
              </w:rPr>
            </w:pPr>
          </w:p>
          <w:p w14:paraId="0B523C9A" w14:textId="77777777" w:rsidR="00FE2321" w:rsidRDefault="00FE2321" w:rsidP="00A13FC2">
            <w:pPr>
              <w:tabs>
                <w:tab w:val="left" w:pos="1395"/>
              </w:tabs>
              <w:rPr>
                <w:rFonts w:ascii="Verdana" w:hAnsi="Verdana"/>
              </w:rPr>
            </w:pPr>
          </w:p>
          <w:p w14:paraId="711B3160" w14:textId="77777777" w:rsidR="00FE2321" w:rsidRDefault="00FE2321" w:rsidP="00A13FC2">
            <w:pPr>
              <w:tabs>
                <w:tab w:val="left" w:pos="1395"/>
              </w:tabs>
              <w:rPr>
                <w:rFonts w:ascii="Verdana" w:hAnsi="Verdana"/>
              </w:rPr>
            </w:pPr>
          </w:p>
          <w:p w14:paraId="736FDBCA" w14:textId="77777777" w:rsidR="00FE2321" w:rsidRDefault="00FE2321" w:rsidP="00A13FC2">
            <w:pPr>
              <w:tabs>
                <w:tab w:val="left" w:pos="1395"/>
              </w:tabs>
              <w:rPr>
                <w:rFonts w:ascii="Verdana" w:hAnsi="Verdana"/>
              </w:rPr>
            </w:pPr>
          </w:p>
          <w:p w14:paraId="62B1E026" w14:textId="77777777" w:rsidR="00FE2321" w:rsidRDefault="00FE2321" w:rsidP="00A13FC2">
            <w:pPr>
              <w:tabs>
                <w:tab w:val="left" w:pos="1395"/>
              </w:tabs>
              <w:rPr>
                <w:rFonts w:ascii="Verdana" w:hAnsi="Verdana"/>
              </w:rPr>
            </w:pPr>
          </w:p>
          <w:p w14:paraId="6C9C8A78" w14:textId="77777777" w:rsidR="00FE2321" w:rsidRDefault="00FE2321" w:rsidP="00A13FC2">
            <w:pPr>
              <w:tabs>
                <w:tab w:val="left" w:pos="1395"/>
              </w:tabs>
              <w:rPr>
                <w:rFonts w:ascii="Verdana" w:hAnsi="Verdana"/>
              </w:rPr>
            </w:pPr>
          </w:p>
          <w:p w14:paraId="1FB20098" w14:textId="77777777" w:rsidR="00FE2321" w:rsidRDefault="00FE2321" w:rsidP="00A13FC2">
            <w:pPr>
              <w:tabs>
                <w:tab w:val="left" w:pos="1395"/>
              </w:tabs>
              <w:rPr>
                <w:rFonts w:ascii="Verdana" w:hAnsi="Verdana"/>
              </w:rPr>
            </w:pPr>
          </w:p>
          <w:p w14:paraId="0BE88AC3" w14:textId="77777777" w:rsidR="00FE2321" w:rsidRDefault="00FE2321" w:rsidP="00A13FC2">
            <w:pPr>
              <w:tabs>
                <w:tab w:val="left" w:pos="1395"/>
              </w:tabs>
              <w:rPr>
                <w:rFonts w:ascii="Verdana" w:hAnsi="Verdana"/>
              </w:rPr>
            </w:pPr>
          </w:p>
          <w:p w14:paraId="4EC3D0C3" w14:textId="77777777" w:rsidR="00FE2321" w:rsidRDefault="00FE2321" w:rsidP="00A13FC2">
            <w:pPr>
              <w:tabs>
                <w:tab w:val="left" w:pos="1395"/>
              </w:tabs>
              <w:rPr>
                <w:rFonts w:ascii="Verdana" w:hAnsi="Verdana"/>
              </w:rPr>
            </w:pPr>
          </w:p>
          <w:p w14:paraId="76F1E5A1" w14:textId="77777777" w:rsidR="00FE2321" w:rsidRDefault="00FE2321" w:rsidP="00A13FC2">
            <w:pPr>
              <w:tabs>
                <w:tab w:val="left" w:pos="1395"/>
              </w:tabs>
              <w:rPr>
                <w:rFonts w:ascii="Verdana" w:hAnsi="Verdana"/>
              </w:rPr>
            </w:pPr>
          </w:p>
          <w:p w14:paraId="1542D698" w14:textId="77777777" w:rsidR="00FE2321" w:rsidRDefault="00FE2321" w:rsidP="00A13FC2">
            <w:pPr>
              <w:tabs>
                <w:tab w:val="left" w:pos="1395"/>
              </w:tabs>
              <w:rPr>
                <w:rFonts w:ascii="Verdana" w:hAnsi="Verdana"/>
              </w:rPr>
            </w:pPr>
          </w:p>
          <w:p w14:paraId="7AD08AA2" w14:textId="77777777" w:rsidR="00FE2321" w:rsidRDefault="00FE2321" w:rsidP="00A13FC2">
            <w:pPr>
              <w:tabs>
                <w:tab w:val="left" w:pos="1395"/>
              </w:tabs>
              <w:rPr>
                <w:rFonts w:ascii="Verdana" w:hAnsi="Verdana"/>
              </w:rPr>
            </w:pPr>
          </w:p>
          <w:p w14:paraId="02ABD6D6" w14:textId="77777777" w:rsidR="00FE2321" w:rsidRDefault="00FE2321" w:rsidP="00A13FC2">
            <w:pPr>
              <w:tabs>
                <w:tab w:val="left" w:pos="1395"/>
              </w:tabs>
              <w:rPr>
                <w:rFonts w:ascii="Verdana" w:hAnsi="Verdana"/>
              </w:rPr>
            </w:pPr>
          </w:p>
          <w:p w14:paraId="6E9D8AFC" w14:textId="77777777" w:rsidR="0099288F" w:rsidRDefault="0099288F" w:rsidP="00A13FC2">
            <w:pPr>
              <w:tabs>
                <w:tab w:val="left" w:pos="1395"/>
              </w:tabs>
              <w:rPr>
                <w:rFonts w:ascii="Verdana" w:hAnsi="Verdana"/>
              </w:rPr>
            </w:pPr>
          </w:p>
          <w:p w14:paraId="073991F6" w14:textId="77777777" w:rsidR="0099288F" w:rsidRDefault="0099288F" w:rsidP="00A13FC2">
            <w:pPr>
              <w:tabs>
                <w:tab w:val="left" w:pos="1395"/>
              </w:tabs>
              <w:rPr>
                <w:rFonts w:ascii="Verdana" w:hAnsi="Verdana"/>
              </w:rPr>
            </w:pPr>
          </w:p>
          <w:p w14:paraId="12CA57A1" w14:textId="77777777" w:rsidR="0099288F" w:rsidRDefault="0099288F" w:rsidP="00A13FC2">
            <w:pPr>
              <w:tabs>
                <w:tab w:val="left" w:pos="1395"/>
              </w:tabs>
              <w:rPr>
                <w:rFonts w:ascii="Verdana" w:hAnsi="Verdana"/>
              </w:rPr>
            </w:pPr>
          </w:p>
          <w:p w14:paraId="0F86FB9A" w14:textId="77777777" w:rsidR="0099288F" w:rsidRDefault="0099288F" w:rsidP="00A13FC2">
            <w:pPr>
              <w:tabs>
                <w:tab w:val="left" w:pos="1395"/>
              </w:tabs>
              <w:rPr>
                <w:rFonts w:ascii="Verdana" w:hAnsi="Verdana"/>
              </w:rPr>
            </w:pPr>
          </w:p>
          <w:p w14:paraId="270CF31A" w14:textId="77777777" w:rsidR="0099288F" w:rsidRDefault="0099288F" w:rsidP="00A13FC2">
            <w:pPr>
              <w:tabs>
                <w:tab w:val="left" w:pos="1395"/>
              </w:tabs>
              <w:rPr>
                <w:rFonts w:ascii="Verdana" w:hAnsi="Verdana"/>
              </w:rPr>
            </w:pPr>
          </w:p>
          <w:p w14:paraId="4615B134" w14:textId="77777777" w:rsidR="0099288F" w:rsidRDefault="0099288F" w:rsidP="00A13FC2">
            <w:pPr>
              <w:tabs>
                <w:tab w:val="left" w:pos="1395"/>
              </w:tabs>
              <w:rPr>
                <w:rFonts w:ascii="Verdana" w:hAnsi="Verdana"/>
              </w:rPr>
            </w:pPr>
          </w:p>
          <w:p w14:paraId="13EE2644" w14:textId="77777777" w:rsidR="0099288F" w:rsidRDefault="0099288F" w:rsidP="00A13FC2">
            <w:pPr>
              <w:tabs>
                <w:tab w:val="left" w:pos="1395"/>
              </w:tabs>
              <w:rPr>
                <w:rFonts w:ascii="Verdana" w:hAnsi="Verdana"/>
              </w:rPr>
            </w:pPr>
          </w:p>
          <w:p w14:paraId="1DC9B3BE" w14:textId="77777777" w:rsidR="0099288F" w:rsidRDefault="0099288F" w:rsidP="00A13FC2">
            <w:pPr>
              <w:tabs>
                <w:tab w:val="left" w:pos="1395"/>
              </w:tabs>
              <w:rPr>
                <w:rFonts w:ascii="Verdana" w:hAnsi="Verdana"/>
              </w:rPr>
            </w:pPr>
          </w:p>
          <w:p w14:paraId="2361C839" w14:textId="77777777" w:rsidR="0099288F" w:rsidRDefault="0099288F" w:rsidP="00A13FC2">
            <w:pPr>
              <w:tabs>
                <w:tab w:val="left" w:pos="1395"/>
              </w:tabs>
              <w:rPr>
                <w:rFonts w:ascii="Verdana" w:hAnsi="Verdana"/>
              </w:rPr>
            </w:pPr>
          </w:p>
          <w:p w14:paraId="4AF92D1E" w14:textId="77777777" w:rsidR="0099288F" w:rsidRDefault="0099288F" w:rsidP="00A13FC2">
            <w:pPr>
              <w:tabs>
                <w:tab w:val="left" w:pos="1395"/>
              </w:tabs>
              <w:rPr>
                <w:rFonts w:ascii="Verdana" w:hAnsi="Verdana"/>
              </w:rPr>
            </w:pPr>
          </w:p>
          <w:p w14:paraId="6EAC62B8" w14:textId="77777777" w:rsidR="0099288F" w:rsidRDefault="0099288F" w:rsidP="00A13FC2">
            <w:pPr>
              <w:tabs>
                <w:tab w:val="left" w:pos="1395"/>
              </w:tabs>
              <w:rPr>
                <w:rFonts w:ascii="Verdana" w:hAnsi="Verdana"/>
              </w:rPr>
            </w:pPr>
          </w:p>
          <w:p w14:paraId="74D4819C" w14:textId="77777777" w:rsidR="0099288F" w:rsidRDefault="0099288F" w:rsidP="00A13FC2">
            <w:pPr>
              <w:tabs>
                <w:tab w:val="left" w:pos="1395"/>
              </w:tabs>
              <w:rPr>
                <w:rFonts w:ascii="Verdana" w:hAnsi="Verdana"/>
              </w:rPr>
            </w:pPr>
          </w:p>
          <w:p w14:paraId="0052899E" w14:textId="77777777" w:rsidR="0099288F" w:rsidRDefault="0099288F" w:rsidP="00A13FC2">
            <w:pPr>
              <w:tabs>
                <w:tab w:val="left" w:pos="1395"/>
              </w:tabs>
              <w:rPr>
                <w:rFonts w:ascii="Verdana" w:hAnsi="Verdana"/>
              </w:rPr>
            </w:pPr>
          </w:p>
          <w:p w14:paraId="178120CB" w14:textId="77777777" w:rsidR="0099288F" w:rsidRDefault="0099288F" w:rsidP="00A13FC2">
            <w:pPr>
              <w:tabs>
                <w:tab w:val="left" w:pos="1395"/>
              </w:tabs>
              <w:rPr>
                <w:rFonts w:ascii="Verdana" w:hAnsi="Verdana"/>
              </w:rPr>
            </w:pPr>
          </w:p>
          <w:p w14:paraId="29D656FA" w14:textId="77777777" w:rsidR="0099288F" w:rsidRDefault="0099288F" w:rsidP="00A13FC2">
            <w:pPr>
              <w:tabs>
                <w:tab w:val="left" w:pos="1395"/>
              </w:tabs>
              <w:rPr>
                <w:rFonts w:ascii="Verdana" w:hAnsi="Verdana"/>
              </w:rPr>
            </w:pPr>
          </w:p>
          <w:p w14:paraId="63013C21" w14:textId="77777777" w:rsidR="0099288F" w:rsidRDefault="0099288F" w:rsidP="00A13FC2">
            <w:pPr>
              <w:tabs>
                <w:tab w:val="left" w:pos="1395"/>
              </w:tabs>
              <w:rPr>
                <w:rFonts w:ascii="Verdana" w:hAnsi="Verdana"/>
              </w:rPr>
            </w:pPr>
          </w:p>
          <w:p w14:paraId="2A47135C" w14:textId="77777777" w:rsidR="0099288F" w:rsidRDefault="0099288F" w:rsidP="00A13FC2">
            <w:pPr>
              <w:tabs>
                <w:tab w:val="left" w:pos="1395"/>
              </w:tabs>
              <w:rPr>
                <w:rFonts w:ascii="Verdana" w:hAnsi="Verdana"/>
              </w:rPr>
            </w:pPr>
          </w:p>
          <w:p w14:paraId="7A644849" w14:textId="77777777" w:rsidR="0099288F" w:rsidRDefault="0099288F" w:rsidP="00A13FC2">
            <w:pPr>
              <w:tabs>
                <w:tab w:val="left" w:pos="1395"/>
              </w:tabs>
              <w:rPr>
                <w:rFonts w:ascii="Verdana" w:hAnsi="Verdana"/>
              </w:rPr>
            </w:pPr>
          </w:p>
          <w:p w14:paraId="6CFC8DD4" w14:textId="77777777" w:rsidR="0099288F" w:rsidRDefault="0099288F" w:rsidP="00A13FC2">
            <w:pPr>
              <w:tabs>
                <w:tab w:val="left" w:pos="1395"/>
              </w:tabs>
              <w:rPr>
                <w:rFonts w:ascii="Verdana" w:hAnsi="Verdana"/>
              </w:rPr>
            </w:pPr>
          </w:p>
          <w:p w14:paraId="7B9BC93B" w14:textId="77777777" w:rsidR="0099288F" w:rsidRDefault="0099288F" w:rsidP="00A13FC2">
            <w:pPr>
              <w:tabs>
                <w:tab w:val="left" w:pos="1395"/>
              </w:tabs>
              <w:rPr>
                <w:rFonts w:ascii="Verdana" w:hAnsi="Verdana"/>
              </w:rPr>
            </w:pPr>
          </w:p>
          <w:p w14:paraId="218C029C" w14:textId="77777777" w:rsidR="0099288F" w:rsidRDefault="0099288F" w:rsidP="00A13FC2">
            <w:pPr>
              <w:tabs>
                <w:tab w:val="left" w:pos="1395"/>
              </w:tabs>
              <w:rPr>
                <w:rFonts w:ascii="Verdana" w:hAnsi="Verdana"/>
              </w:rPr>
            </w:pPr>
          </w:p>
          <w:p w14:paraId="0628BB1A" w14:textId="77777777" w:rsidR="0099288F" w:rsidRDefault="0099288F" w:rsidP="00A13FC2">
            <w:pPr>
              <w:tabs>
                <w:tab w:val="left" w:pos="1395"/>
              </w:tabs>
              <w:rPr>
                <w:rFonts w:ascii="Verdana" w:hAnsi="Verdana"/>
              </w:rPr>
            </w:pPr>
          </w:p>
          <w:p w14:paraId="19F69772" w14:textId="77777777" w:rsidR="0099288F" w:rsidRDefault="0099288F" w:rsidP="00A13FC2">
            <w:pPr>
              <w:tabs>
                <w:tab w:val="left" w:pos="1395"/>
              </w:tabs>
              <w:rPr>
                <w:rFonts w:ascii="Verdana" w:hAnsi="Verdana"/>
              </w:rPr>
            </w:pPr>
          </w:p>
          <w:p w14:paraId="7A07B5B6" w14:textId="77777777" w:rsidR="0099288F" w:rsidRDefault="0099288F" w:rsidP="00A13FC2">
            <w:pPr>
              <w:tabs>
                <w:tab w:val="left" w:pos="1395"/>
              </w:tabs>
              <w:rPr>
                <w:rFonts w:ascii="Verdana" w:hAnsi="Verdana"/>
              </w:rPr>
            </w:pPr>
          </w:p>
          <w:p w14:paraId="270C631A" w14:textId="77777777" w:rsidR="0099288F" w:rsidRDefault="0099288F" w:rsidP="00A13FC2">
            <w:pPr>
              <w:tabs>
                <w:tab w:val="left" w:pos="1395"/>
              </w:tabs>
              <w:rPr>
                <w:rFonts w:ascii="Verdana" w:hAnsi="Verdana"/>
              </w:rPr>
            </w:pPr>
          </w:p>
          <w:p w14:paraId="4326A131" w14:textId="77777777" w:rsidR="0099288F" w:rsidRDefault="0099288F" w:rsidP="00A13FC2">
            <w:pPr>
              <w:tabs>
                <w:tab w:val="left" w:pos="1395"/>
              </w:tabs>
              <w:rPr>
                <w:rFonts w:ascii="Verdana" w:hAnsi="Verdana"/>
              </w:rPr>
            </w:pPr>
          </w:p>
          <w:p w14:paraId="501756F5" w14:textId="77777777" w:rsidR="0099288F" w:rsidRDefault="0099288F" w:rsidP="00A13FC2">
            <w:pPr>
              <w:tabs>
                <w:tab w:val="left" w:pos="1395"/>
              </w:tabs>
              <w:rPr>
                <w:rFonts w:ascii="Verdana" w:hAnsi="Verdana"/>
              </w:rPr>
            </w:pPr>
          </w:p>
          <w:p w14:paraId="3FBE7763" w14:textId="77777777" w:rsidR="0099288F" w:rsidRDefault="0099288F" w:rsidP="00A13FC2">
            <w:pPr>
              <w:tabs>
                <w:tab w:val="left" w:pos="1395"/>
              </w:tabs>
              <w:rPr>
                <w:rFonts w:ascii="Verdana" w:hAnsi="Verdana"/>
              </w:rPr>
            </w:pPr>
          </w:p>
          <w:p w14:paraId="6FC5DB97" w14:textId="77777777" w:rsidR="0099288F" w:rsidRDefault="0099288F" w:rsidP="00A13FC2">
            <w:pPr>
              <w:tabs>
                <w:tab w:val="left" w:pos="1395"/>
              </w:tabs>
              <w:rPr>
                <w:rFonts w:ascii="Verdana" w:hAnsi="Verdana"/>
              </w:rPr>
            </w:pPr>
          </w:p>
          <w:p w14:paraId="12D3B5B5" w14:textId="77777777" w:rsidR="0099288F" w:rsidRDefault="0099288F" w:rsidP="00A13FC2">
            <w:pPr>
              <w:tabs>
                <w:tab w:val="left" w:pos="1395"/>
              </w:tabs>
              <w:rPr>
                <w:rFonts w:ascii="Verdana" w:hAnsi="Verdana"/>
              </w:rPr>
            </w:pPr>
          </w:p>
          <w:p w14:paraId="382932C0" w14:textId="77777777" w:rsidR="0099288F" w:rsidRDefault="0099288F" w:rsidP="00A13FC2">
            <w:pPr>
              <w:tabs>
                <w:tab w:val="left" w:pos="1395"/>
              </w:tabs>
              <w:rPr>
                <w:rFonts w:ascii="Verdana" w:hAnsi="Verdana"/>
              </w:rPr>
            </w:pPr>
          </w:p>
          <w:p w14:paraId="0460D5EC" w14:textId="77777777" w:rsidR="0099288F" w:rsidRDefault="0099288F" w:rsidP="00A13FC2">
            <w:pPr>
              <w:tabs>
                <w:tab w:val="left" w:pos="1395"/>
              </w:tabs>
              <w:rPr>
                <w:rFonts w:ascii="Verdana" w:hAnsi="Verdana"/>
              </w:rPr>
            </w:pPr>
          </w:p>
          <w:p w14:paraId="319039E3" w14:textId="77777777" w:rsidR="0099288F" w:rsidRDefault="0099288F" w:rsidP="00A13FC2">
            <w:pPr>
              <w:tabs>
                <w:tab w:val="left" w:pos="1395"/>
              </w:tabs>
              <w:rPr>
                <w:rFonts w:ascii="Verdana" w:hAnsi="Verdana"/>
              </w:rPr>
            </w:pPr>
          </w:p>
          <w:p w14:paraId="6414F335" w14:textId="77777777" w:rsidR="0099288F" w:rsidRDefault="0099288F" w:rsidP="00A13FC2">
            <w:pPr>
              <w:tabs>
                <w:tab w:val="left" w:pos="1395"/>
              </w:tabs>
              <w:rPr>
                <w:rFonts w:ascii="Verdana" w:hAnsi="Verdana"/>
              </w:rPr>
            </w:pPr>
          </w:p>
          <w:p w14:paraId="077AA575" w14:textId="77777777" w:rsidR="0099288F" w:rsidRDefault="0099288F" w:rsidP="00A13FC2">
            <w:pPr>
              <w:tabs>
                <w:tab w:val="left" w:pos="1395"/>
              </w:tabs>
              <w:rPr>
                <w:rFonts w:ascii="Verdana" w:hAnsi="Verdana"/>
              </w:rPr>
            </w:pPr>
          </w:p>
          <w:p w14:paraId="7684B9A8" w14:textId="77777777" w:rsidR="0099288F" w:rsidRDefault="0099288F" w:rsidP="00A13FC2">
            <w:pPr>
              <w:tabs>
                <w:tab w:val="left" w:pos="1395"/>
              </w:tabs>
              <w:rPr>
                <w:rFonts w:ascii="Verdana" w:hAnsi="Verdana"/>
              </w:rPr>
            </w:pPr>
          </w:p>
          <w:p w14:paraId="733F4BF8" w14:textId="77777777" w:rsidR="0099288F" w:rsidRDefault="0099288F" w:rsidP="00A13FC2">
            <w:pPr>
              <w:tabs>
                <w:tab w:val="left" w:pos="1395"/>
              </w:tabs>
              <w:rPr>
                <w:rFonts w:ascii="Verdana" w:hAnsi="Verdana"/>
              </w:rPr>
            </w:pPr>
          </w:p>
          <w:p w14:paraId="7A6E88D5" w14:textId="77777777" w:rsidR="0099288F" w:rsidRDefault="0099288F" w:rsidP="00A13FC2">
            <w:pPr>
              <w:tabs>
                <w:tab w:val="left" w:pos="1395"/>
              </w:tabs>
              <w:rPr>
                <w:rFonts w:ascii="Verdana" w:hAnsi="Verdana"/>
              </w:rPr>
            </w:pPr>
          </w:p>
          <w:p w14:paraId="5A158849" w14:textId="77777777" w:rsidR="0099288F" w:rsidRDefault="0099288F" w:rsidP="00A13FC2">
            <w:pPr>
              <w:tabs>
                <w:tab w:val="left" w:pos="1395"/>
              </w:tabs>
              <w:rPr>
                <w:rFonts w:ascii="Verdana" w:hAnsi="Verdana"/>
              </w:rPr>
            </w:pPr>
          </w:p>
          <w:p w14:paraId="3485FFB8" w14:textId="77777777" w:rsidR="0099288F" w:rsidRDefault="0099288F" w:rsidP="00A13FC2">
            <w:pPr>
              <w:tabs>
                <w:tab w:val="left" w:pos="1395"/>
              </w:tabs>
              <w:rPr>
                <w:rFonts w:ascii="Verdana" w:hAnsi="Verdana"/>
              </w:rPr>
            </w:pPr>
          </w:p>
          <w:p w14:paraId="1A4E3B31" w14:textId="77777777" w:rsidR="0099288F" w:rsidRDefault="0099288F" w:rsidP="00A13FC2">
            <w:pPr>
              <w:tabs>
                <w:tab w:val="left" w:pos="1395"/>
              </w:tabs>
              <w:rPr>
                <w:rFonts w:ascii="Verdana" w:hAnsi="Verdana"/>
              </w:rPr>
            </w:pPr>
          </w:p>
          <w:p w14:paraId="7B30990E" w14:textId="77777777" w:rsidR="0099288F" w:rsidRDefault="0099288F" w:rsidP="00A13FC2">
            <w:pPr>
              <w:tabs>
                <w:tab w:val="left" w:pos="1395"/>
              </w:tabs>
              <w:rPr>
                <w:rFonts w:ascii="Verdana" w:hAnsi="Verdana"/>
              </w:rPr>
            </w:pPr>
          </w:p>
          <w:p w14:paraId="3BDE7B29" w14:textId="77777777" w:rsidR="0099288F" w:rsidRDefault="0099288F" w:rsidP="00A13FC2">
            <w:pPr>
              <w:tabs>
                <w:tab w:val="left" w:pos="1395"/>
              </w:tabs>
              <w:rPr>
                <w:rFonts w:ascii="Verdana" w:hAnsi="Verdana"/>
              </w:rPr>
            </w:pPr>
          </w:p>
          <w:p w14:paraId="3F7E8D34" w14:textId="77777777" w:rsidR="0099288F" w:rsidRDefault="0099288F" w:rsidP="00A13FC2">
            <w:pPr>
              <w:tabs>
                <w:tab w:val="left" w:pos="1395"/>
              </w:tabs>
              <w:rPr>
                <w:rFonts w:ascii="Verdana" w:hAnsi="Verdana"/>
              </w:rPr>
            </w:pPr>
          </w:p>
          <w:p w14:paraId="330F7AB2" w14:textId="7EE8A244" w:rsidR="009F501F" w:rsidRDefault="007C2B24" w:rsidP="00A13FC2">
            <w:pPr>
              <w:tabs>
                <w:tab w:val="left" w:pos="1395"/>
              </w:tabs>
              <w:rPr>
                <w:rFonts w:ascii="Verdana" w:hAnsi="Verdana"/>
              </w:rPr>
            </w:pPr>
            <w:r>
              <w:rPr>
                <w:rFonts w:ascii="Verdana" w:hAnsi="Verdana"/>
              </w:rPr>
              <w:t>Resolution</w:t>
            </w:r>
            <w:r w:rsidR="004C2742">
              <w:rPr>
                <w:rFonts w:ascii="Verdana" w:hAnsi="Verdana"/>
              </w:rPr>
              <w:t>:</w:t>
            </w:r>
          </w:p>
          <w:p w14:paraId="3744CC02" w14:textId="77777777" w:rsidR="002D178F" w:rsidRDefault="002D178F" w:rsidP="00A13FC2">
            <w:pPr>
              <w:tabs>
                <w:tab w:val="left" w:pos="1395"/>
              </w:tabs>
              <w:rPr>
                <w:rFonts w:ascii="Verdana" w:hAnsi="Verdana"/>
              </w:rPr>
            </w:pPr>
          </w:p>
          <w:p w14:paraId="0FE9648B" w14:textId="3D8080EE" w:rsidR="002D178F" w:rsidRPr="005D414F" w:rsidRDefault="002D178F" w:rsidP="00A13FC2">
            <w:pPr>
              <w:tabs>
                <w:tab w:val="left" w:pos="1395"/>
              </w:tabs>
              <w:rPr>
                <w:rFonts w:ascii="Verdana" w:hAnsi="Verdana"/>
              </w:rPr>
            </w:pPr>
            <w:r>
              <w:rPr>
                <w:rFonts w:ascii="Verdana" w:hAnsi="Verdana"/>
              </w:rPr>
              <w:t xml:space="preserve">Action: </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hAnsi="Verdana"/>
                <w:b/>
              </w:rPr>
              <w:t>Listening &amp; Learning Story</w:t>
            </w:r>
          </w:p>
          <w:p w14:paraId="4254B3EC" w14:textId="77777777" w:rsidR="008136F0" w:rsidRDefault="008136F0" w:rsidP="00A24D91">
            <w:pPr>
              <w:pStyle w:val="NoSpacing"/>
              <w:jc w:val="both"/>
              <w:rPr>
                <w:rFonts w:ascii="Verdana" w:hAnsi="Verdana"/>
              </w:rPr>
            </w:pPr>
          </w:p>
          <w:p w14:paraId="45597FD6" w14:textId="1B5E74BD" w:rsidR="00291C6B" w:rsidRPr="000C0A6A" w:rsidRDefault="000C0A6A" w:rsidP="00A24D91">
            <w:pPr>
              <w:pStyle w:val="NoSpacing"/>
              <w:jc w:val="both"/>
              <w:rPr>
                <w:rFonts w:ascii="Verdana" w:hAnsi="Verdana"/>
              </w:rPr>
            </w:pPr>
            <w:r>
              <w:rPr>
                <w:rFonts w:ascii="Verdana" w:hAnsi="Verdana"/>
              </w:rPr>
              <w:t>A Cooke-Young</w:t>
            </w:r>
            <w:r w:rsidR="00F4610B">
              <w:rPr>
                <w:rFonts w:ascii="Verdana" w:hAnsi="Verdana"/>
              </w:rPr>
              <w:t xml:space="preserve"> presented the listening &amp; learning story </w:t>
            </w:r>
            <w:r w:rsidR="00FB2319">
              <w:rPr>
                <w:rFonts w:ascii="Verdana" w:hAnsi="Verdana"/>
              </w:rPr>
              <w:t xml:space="preserve">which related to </w:t>
            </w:r>
            <w:r w:rsidRPr="000C0A6A">
              <w:rPr>
                <w:rFonts w:ascii="Verdana" w:hAnsi="Verdana"/>
              </w:rPr>
              <w:t>Acute Frailty and Care of the Older Person and the Patient Hospital Journey</w:t>
            </w:r>
            <w:r w:rsidR="00FB2319" w:rsidRPr="000C0A6A">
              <w:rPr>
                <w:rFonts w:ascii="Verdana" w:hAnsi="Verdana"/>
              </w:rPr>
              <w:t xml:space="preserve">. </w:t>
            </w:r>
          </w:p>
          <w:p w14:paraId="4AD73030" w14:textId="7E61FF3B" w:rsidR="00434A84" w:rsidRDefault="00434A84" w:rsidP="00A24D91">
            <w:pPr>
              <w:pStyle w:val="NoSpacing"/>
              <w:jc w:val="both"/>
              <w:rPr>
                <w:rFonts w:ascii="Verdana" w:hAnsi="Verdana"/>
              </w:rPr>
            </w:pPr>
          </w:p>
          <w:p w14:paraId="598345BA" w14:textId="425F6106" w:rsidR="00F145AE" w:rsidRDefault="00914941" w:rsidP="00A24D91">
            <w:pPr>
              <w:pStyle w:val="NoSpacing"/>
              <w:jc w:val="both"/>
              <w:rPr>
                <w:rFonts w:ascii="Verdana" w:hAnsi="Verdana"/>
              </w:rPr>
            </w:pPr>
            <w:r>
              <w:rPr>
                <w:rFonts w:ascii="Verdana" w:hAnsi="Verdana"/>
              </w:rPr>
              <w:t>The Chair extended his thanks to Adam</w:t>
            </w:r>
            <w:r w:rsidR="005C721F">
              <w:rPr>
                <w:rFonts w:ascii="Verdana" w:hAnsi="Verdana"/>
              </w:rPr>
              <w:t xml:space="preserve"> for sharing the presentation</w:t>
            </w:r>
            <w:r w:rsidR="00F145AE">
              <w:rPr>
                <w:rFonts w:ascii="Verdana" w:hAnsi="Verdana"/>
              </w:rPr>
              <w:t>,</w:t>
            </w:r>
            <w:r w:rsidR="005C721F">
              <w:rPr>
                <w:rFonts w:ascii="Verdana" w:hAnsi="Verdana"/>
              </w:rPr>
              <w:t xml:space="preserve"> which he</w:t>
            </w:r>
            <w:r w:rsidR="00F145AE">
              <w:rPr>
                <w:rFonts w:ascii="Verdana" w:hAnsi="Verdana"/>
              </w:rPr>
              <w:t xml:space="preserve"> had</w:t>
            </w:r>
            <w:r w:rsidR="005C721F">
              <w:rPr>
                <w:rFonts w:ascii="Verdana" w:hAnsi="Verdana"/>
              </w:rPr>
              <w:t xml:space="preserve"> found to be powerful </w:t>
            </w:r>
            <w:r w:rsidR="00F145AE">
              <w:rPr>
                <w:rFonts w:ascii="Verdana" w:hAnsi="Verdana"/>
              </w:rPr>
              <w:t xml:space="preserve">and added </w:t>
            </w:r>
            <w:r w:rsidR="005C721F">
              <w:rPr>
                <w:rFonts w:ascii="Verdana" w:hAnsi="Verdana"/>
              </w:rPr>
              <w:t>that he found it harrowing to see the impac</w:t>
            </w:r>
            <w:r w:rsidR="00F145AE">
              <w:rPr>
                <w:rFonts w:ascii="Verdana" w:hAnsi="Verdana"/>
              </w:rPr>
              <w:t>t the entirety of our system had</w:t>
            </w:r>
            <w:r w:rsidR="005C721F">
              <w:rPr>
                <w:rFonts w:ascii="Verdana" w:hAnsi="Verdana"/>
              </w:rPr>
              <w:t xml:space="preserve"> on individuals who are entering the last period of their lives. The Chair advised that a </w:t>
            </w:r>
            <w:r w:rsidR="00F145AE">
              <w:rPr>
                <w:rFonts w:ascii="Verdana" w:hAnsi="Verdana"/>
              </w:rPr>
              <w:t>number of these messages would resonate with the work undertaken by Executive colleagues in trying to identify opportunities for improvement and ways to address the significant challenges within the health system, in addition to the services that held the statutory responsibility for delivering social care services.</w:t>
            </w:r>
          </w:p>
          <w:p w14:paraId="50D55191" w14:textId="77777777" w:rsidR="00F145AE" w:rsidRDefault="00F145AE" w:rsidP="00A24D91">
            <w:pPr>
              <w:pStyle w:val="NoSpacing"/>
              <w:jc w:val="both"/>
              <w:rPr>
                <w:rFonts w:ascii="Verdana" w:hAnsi="Verdana"/>
              </w:rPr>
            </w:pPr>
          </w:p>
          <w:p w14:paraId="39B3FC21" w14:textId="6E546B72" w:rsidR="003E6B7E" w:rsidRDefault="00F145AE" w:rsidP="00A24D91">
            <w:pPr>
              <w:pStyle w:val="NoSpacing"/>
              <w:jc w:val="both"/>
              <w:rPr>
                <w:rFonts w:ascii="Verdana" w:hAnsi="Verdana"/>
              </w:rPr>
            </w:pPr>
            <w:r>
              <w:rPr>
                <w:rFonts w:ascii="Verdana" w:hAnsi="Verdana"/>
              </w:rPr>
              <w:t xml:space="preserve">C Donoghue advised that this story had also been shared at the Quality &amp; Safety Committee, and added that she had found the story to be just as powerful on hearing it for the second time.  C Donoghue queried whether this story could be shared in joint meetings with social care to create an opportunity </w:t>
            </w:r>
            <w:r>
              <w:rPr>
                <w:rFonts w:ascii="Verdana" w:hAnsi="Verdana"/>
              </w:rPr>
              <w:lastRenderedPageBreak/>
              <w:t xml:space="preserve">for raising awareness </w:t>
            </w:r>
            <w:r w:rsidR="00424F2B">
              <w:rPr>
                <w:rFonts w:ascii="Verdana" w:hAnsi="Verdana"/>
              </w:rPr>
              <w:t>of the impact discharge delays had on patients and their families in regards to quality of life.</w:t>
            </w:r>
          </w:p>
          <w:p w14:paraId="1670C1A5" w14:textId="551649F9" w:rsidR="008408A7" w:rsidRDefault="008408A7" w:rsidP="00A24D91">
            <w:pPr>
              <w:pStyle w:val="NoSpacing"/>
              <w:jc w:val="both"/>
              <w:rPr>
                <w:rFonts w:ascii="Verdana" w:hAnsi="Verdana"/>
              </w:rPr>
            </w:pPr>
          </w:p>
          <w:p w14:paraId="5320B9DC" w14:textId="0829F8DA" w:rsidR="00424F2B" w:rsidRDefault="00424F2B" w:rsidP="00A24D91">
            <w:pPr>
              <w:pStyle w:val="NoSpacing"/>
              <w:jc w:val="both"/>
              <w:rPr>
                <w:rFonts w:ascii="Verdana" w:hAnsi="Verdana"/>
              </w:rPr>
            </w:pPr>
            <w:r>
              <w:rPr>
                <w:rFonts w:ascii="Verdana" w:hAnsi="Verdana"/>
              </w:rPr>
              <w:t xml:space="preserve">G Dix extended his thanks to A Cooke-Young for sharing the heart-breaking story and advised that there were many patients who were sadly in a similar position.  G Dix agreed that the harm being caused to patients who were deconditioning as a result of discharge delays needed to be recognised and added that discussions had been held with Welsh Government and NHS Executive Colleagues as to how the harm event could be properly measured for patients who were deconditioning across the Health Board.  G Dix advised that the Board would be happy to commit to trying to resolve the issues identified. </w:t>
            </w:r>
          </w:p>
          <w:p w14:paraId="399B56CC" w14:textId="0B93E622" w:rsidR="008408A7" w:rsidRDefault="008408A7" w:rsidP="00A24D91">
            <w:pPr>
              <w:pStyle w:val="NoSpacing"/>
              <w:jc w:val="both"/>
              <w:rPr>
                <w:rFonts w:ascii="Verdana" w:hAnsi="Verdana"/>
              </w:rPr>
            </w:pPr>
          </w:p>
          <w:p w14:paraId="43F05076" w14:textId="4F31FD7B" w:rsidR="00FD5F44" w:rsidRDefault="00FD5F44" w:rsidP="00A24D91">
            <w:pPr>
              <w:pStyle w:val="NoSpacing"/>
              <w:jc w:val="both"/>
              <w:rPr>
                <w:rFonts w:ascii="Verdana" w:hAnsi="Verdana"/>
              </w:rPr>
            </w:pPr>
            <w:r>
              <w:rPr>
                <w:rFonts w:ascii="Verdana" w:hAnsi="Verdana"/>
              </w:rPr>
              <w:t xml:space="preserve">G Hughes welcomed the presentation and advised that whilst there </w:t>
            </w:r>
            <w:r w:rsidR="00A71F6C">
              <w:rPr>
                <w:rFonts w:ascii="Verdana" w:hAnsi="Verdana"/>
              </w:rPr>
              <w:t>is</w:t>
            </w:r>
            <w:r>
              <w:rPr>
                <w:rFonts w:ascii="Verdana" w:hAnsi="Verdana"/>
              </w:rPr>
              <w:t xml:space="preserve"> a perception in place that </w:t>
            </w:r>
            <w:r w:rsidR="00A71F6C">
              <w:rPr>
                <w:rFonts w:ascii="Verdana" w:hAnsi="Verdana"/>
              </w:rPr>
              <w:t>h</w:t>
            </w:r>
            <w:r>
              <w:rPr>
                <w:rFonts w:ascii="Verdana" w:hAnsi="Verdana"/>
              </w:rPr>
              <w:t xml:space="preserve">ospitals </w:t>
            </w:r>
            <w:r w:rsidR="00A71F6C">
              <w:rPr>
                <w:rFonts w:ascii="Verdana" w:hAnsi="Verdana"/>
              </w:rPr>
              <w:t>are</w:t>
            </w:r>
            <w:r>
              <w:rPr>
                <w:rFonts w:ascii="Verdana" w:hAnsi="Verdana"/>
              </w:rPr>
              <w:t xml:space="preserve"> safe</w:t>
            </w:r>
            <w:r w:rsidR="00A71F6C">
              <w:rPr>
                <w:rFonts w:ascii="Verdana" w:hAnsi="Verdana"/>
              </w:rPr>
              <w:t xml:space="preserve"> places</w:t>
            </w:r>
            <w:r>
              <w:rPr>
                <w:rFonts w:ascii="Verdana" w:hAnsi="Verdana"/>
              </w:rPr>
              <w:t xml:space="preserve">, </w:t>
            </w:r>
            <w:r w:rsidR="00A71F6C">
              <w:rPr>
                <w:rFonts w:ascii="Verdana" w:hAnsi="Verdana"/>
              </w:rPr>
              <w:t>h</w:t>
            </w:r>
            <w:r>
              <w:rPr>
                <w:rFonts w:ascii="Verdana" w:hAnsi="Verdana"/>
              </w:rPr>
              <w:t xml:space="preserve">ospitals </w:t>
            </w:r>
            <w:r w:rsidR="00A71F6C">
              <w:rPr>
                <w:rFonts w:ascii="Verdana" w:hAnsi="Verdana"/>
              </w:rPr>
              <w:t>are</w:t>
            </w:r>
            <w:r>
              <w:rPr>
                <w:rFonts w:ascii="Verdana" w:hAnsi="Verdana"/>
              </w:rPr>
              <w:t xml:space="preserve"> not safe</w:t>
            </w:r>
            <w:r w:rsidR="00A71F6C">
              <w:rPr>
                <w:rFonts w:ascii="Verdana" w:hAnsi="Verdana"/>
              </w:rPr>
              <w:t xml:space="preserve"> places </w:t>
            </w:r>
            <w:r>
              <w:rPr>
                <w:rFonts w:ascii="Verdana" w:hAnsi="Verdana"/>
              </w:rPr>
              <w:t xml:space="preserve">if a patient </w:t>
            </w:r>
            <w:r w:rsidR="00A71F6C">
              <w:rPr>
                <w:rFonts w:ascii="Verdana" w:hAnsi="Verdana"/>
              </w:rPr>
              <w:t>is</w:t>
            </w:r>
            <w:r>
              <w:rPr>
                <w:rFonts w:ascii="Verdana" w:hAnsi="Verdana"/>
              </w:rPr>
              <w:t xml:space="preserve"> not sick</w:t>
            </w:r>
            <w:r w:rsidR="00A71F6C">
              <w:rPr>
                <w:rFonts w:ascii="Verdana" w:hAnsi="Verdana"/>
              </w:rPr>
              <w:t>. Indeed, a hospital</w:t>
            </w:r>
            <w:r>
              <w:rPr>
                <w:rFonts w:ascii="Verdana" w:hAnsi="Verdana"/>
              </w:rPr>
              <w:t xml:space="preserve"> </w:t>
            </w:r>
            <w:r w:rsidR="00A71F6C">
              <w:rPr>
                <w:rFonts w:ascii="Verdana" w:hAnsi="Verdana"/>
              </w:rPr>
              <w:t>can be</w:t>
            </w:r>
            <w:r w:rsidR="00E47F69">
              <w:rPr>
                <w:rFonts w:ascii="Verdana" w:hAnsi="Verdana"/>
              </w:rPr>
              <w:t xml:space="preserve"> </w:t>
            </w:r>
            <w:r>
              <w:rPr>
                <w:rFonts w:ascii="Verdana" w:hAnsi="Verdana"/>
              </w:rPr>
              <w:t xml:space="preserve">one of the worst places to be if there </w:t>
            </w:r>
            <w:r w:rsidR="00A71F6C">
              <w:rPr>
                <w:rFonts w:ascii="Verdana" w:hAnsi="Verdana"/>
              </w:rPr>
              <w:t>is</w:t>
            </w:r>
            <w:r>
              <w:rPr>
                <w:rFonts w:ascii="Verdana" w:hAnsi="Verdana"/>
              </w:rPr>
              <w:t xml:space="preserve"> no need for a patient to be in hospital, given the risks of infection, deconditioning and mental wellbeing.  G Hughes added that it was often safer for an elderly patient to be supported at home and added that there was a need to have conversations with Health Board staff and partners as to how appropriate and respectful care could be provided to frail/elderly patients. </w:t>
            </w:r>
          </w:p>
          <w:p w14:paraId="5C317B54" w14:textId="07F9C75C" w:rsidR="008408A7" w:rsidRDefault="008408A7" w:rsidP="00A24D91">
            <w:pPr>
              <w:pStyle w:val="NoSpacing"/>
              <w:jc w:val="both"/>
              <w:rPr>
                <w:rFonts w:ascii="Verdana" w:hAnsi="Verdana"/>
              </w:rPr>
            </w:pPr>
          </w:p>
          <w:p w14:paraId="1461D7B6" w14:textId="0E3294BA" w:rsidR="00FD5F44" w:rsidRDefault="00D30B9D" w:rsidP="00A24D91">
            <w:pPr>
              <w:pStyle w:val="NoSpacing"/>
              <w:jc w:val="both"/>
              <w:rPr>
                <w:rFonts w:ascii="Verdana" w:hAnsi="Verdana"/>
              </w:rPr>
            </w:pPr>
            <w:r>
              <w:rPr>
                <w:rFonts w:ascii="Verdana" w:hAnsi="Verdana"/>
              </w:rPr>
              <w:t xml:space="preserve">I Wells advised that he found the presentation to be moving and questioned how the Board </w:t>
            </w:r>
            <w:r w:rsidR="00A71F6C">
              <w:rPr>
                <w:rFonts w:ascii="Verdana" w:hAnsi="Verdana"/>
              </w:rPr>
              <w:t>are</w:t>
            </w:r>
            <w:r>
              <w:rPr>
                <w:rFonts w:ascii="Verdana" w:hAnsi="Verdana"/>
              </w:rPr>
              <w:t xml:space="preserve"> learning from some of the issues that ha</w:t>
            </w:r>
            <w:r w:rsidR="00A71F6C">
              <w:rPr>
                <w:rFonts w:ascii="Verdana" w:hAnsi="Verdana"/>
              </w:rPr>
              <w:t>ve</w:t>
            </w:r>
            <w:r>
              <w:rPr>
                <w:rFonts w:ascii="Verdana" w:hAnsi="Verdana"/>
              </w:rPr>
              <w:t xml:space="preserve"> been identified and how </w:t>
            </w:r>
            <w:r w:rsidR="00A71F6C">
              <w:rPr>
                <w:rFonts w:ascii="Verdana" w:hAnsi="Verdana"/>
              </w:rPr>
              <w:t xml:space="preserve">the </w:t>
            </w:r>
            <w:r w:rsidR="00E47F69">
              <w:rPr>
                <w:rFonts w:ascii="Verdana" w:hAnsi="Verdana"/>
              </w:rPr>
              <w:t>Board will</w:t>
            </w:r>
            <w:r>
              <w:rPr>
                <w:rFonts w:ascii="Verdana" w:hAnsi="Verdana"/>
              </w:rPr>
              <w:t xml:space="preserve"> be taking forward the ideas that had been identified to address the position. I Wells added that it would be helpful if the Board could be provided with an update on progress at a future meeting</w:t>
            </w:r>
            <w:r w:rsidR="00E47F69">
              <w:rPr>
                <w:rFonts w:ascii="Verdana" w:hAnsi="Verdana"/>
              </w:rPr>
              <w:t>.</w:t>
            </w:r>
            <w:r>
              <w:rPr>
                <w:rFonts w:ascii="Verdana" w:hAnsi="Verdana"/>
              </w:rPr>
              <w:t xml:space="preserve"> </w:t>
            </w:r>
          </w:p>
          <w:p w14:paraId="0FF09ADF" w14:textId="27D20FE6" w:rsidR="008408A7" w:rsidRDefault="008408A7" w:rsidP="00A24D91">
            <w:pPr>
              <w:pStyle w:val="NoSpacing"/>
              <w:jc w:val="both"/>
              <w:rPr>
                <w:rFonts w:ascii="Verdana" w:hAnsi="Verdana"/>
              </w:rPr>
            </w:pPr>
          </w:p>
          <w:p w14:paraId="40B8B6FB" w14:textId="6A3340FB" w:rsidR="008408A7" w:rsidRDefault="00D30B9D" w:rsidP="00A24D91">
            <w:pPr>
              <w:pStyle w:val="NoSpacing"/>
              <w:jc w:val="both"/>
              <w:rPr>
                <w:rFonts w:ascii="Verdana" w:hAnsi="Verdana"/>
              </w:rPr>
            </w:pPr>
            <w:r>
              <w:rPr>
                <w:rFonts w:ascii="Verdana" w:hAnsi="Verdana"/>
              </w:rPr>
              <w:t xml:space="preserve">P Mears advised that a presentation would be shared later on the agenda in relation to the challenges being experienced regarding flow of patients through the hospitals and added that he had recently raised his concerns with the Chief Executives of the three Local Authorities.  </w:t>
            </w:r>
          </w:p>
          <w:p w14:paraId="4B50D2AC" w14:textId="7CE816CD" w:rsidR="002C1541" w:rsidRDefault="002C1541" w:rsidP="00A24D91">
            <w:pPr>
              <w:pStyle w:val="NoSpacing"/>
              <w:jc w:val="both"/>
              <w:rPr>
                <w:rFonts w:ascii="Verdana" w:hAnsi="Verdana"/>
              </w:rPr>
            </w:pPr>
          </w:p>
          <w:p w14:paraId="6EBFB2B4" w14:textId="4E458C65" w:rsidR="002C1541" w:rsidRDefault="002C1541" w:rsidP="00A24D91">
            <w:pPr>
              <w:pStyle w:val="NoSpacing"/>
              <w:jc w:val="both"/>
              <w:rPr>
                <w:rFonts w:ascii="Verdana" w:hAnsi="Verdana"/>
              </w:rPr>
            </w:pPr>
            <w:r>
              <w:rPr>
                <w:rFonts w:ascii="Verdana" w:hAnsi="Verdana"/>
              </w:rPr>
              <w:t xml:space="preserve">P Mears </w:t>
            </w:r>
            <w:r w:rsidR="00A71F6C">
              <w:rPr>
                <w:rFonts w:ascii="Verdana" w:hAnsi="Verdana"/>
              </w:rPr>
              <w:t>stated</w:t>
            </w:r>
            <w:r>
              <w:rPr>
                <w:rFonts w:ascii="Verdana" w:hAnsi="Verdana"/>
              </w:rPr>
              <w:t xml:space="preserve"> that there were initiatives identified within the presentation that could be taken forward</w:t>
            </w:r>
            <w:r w:rsidR="00A71F6C">
              <w:rPr>
                <w:rFonts w:ascii="Verdana" w:hAnsi="Verdana"/>
              </w:rPr>
              <w:t xml:space="preserve">. </w:t>
            </w:r>
            <w:r>
              <w:rPr>
                <w:rFonts w:ascii="Verdana" w:hAnsi="Verdana"/>
              </w:rPr>
              <w:t xml:space="preserve"> </w:t>
            </w:r>
            <w:r w:rsidR="00A71F6C">
              <w:rPr>
                <w:rFonts w:ascii="Verdana" w:hAnsi="Verdana"/>
              </w:rPr>
              <w:t xml:space="preserve">He </w:t>
            </w:r>
            <w:r>
              <w:rPr>
                <w:rFonts w:ascii="Verdana" w:hAnsi="Verdana"/>
              </w:rPr>
              <w:t>added that in the short term, consideration needed to be given as to how to make the experiences of patients as good as possible whilst they are awaiting discharge</w:t>
            </w:r>
            <w:r w:rsidR="00A71F6C">
              <w:rPr>
                <w:rFonts w:ascii="Verdana" w:hAnsi="Verdana"/>
              </w:rPr>
              <w:t xml:space="preserve">. </w:t>
            </w:r>
            <w:r>
              <w:rPr>
                <w:rFonts w:ascii="Verdana" w:hAnsi="Verdana"/>
              </w:rPr>
              <w:t xml:space="preserve"> </w:t>
            </w:r>
            <w:r w:rsidR="00A71F6C">
              <w:rPr>
                <w:rFonts w:ascii="Verdana" w:hAnsi="Verdana"/>
              </w:rPr>
              <w:t>He also highlighted the fact that there are</w:t>
            </w:r>
            <w:r>
              <w:rPr>
                <w:rFonts w:ascii="Verdana" w:hAnsi="Verdana"/>
              </w:rPr>
              <w:t xml:space="preserve"> some really good examples across sites being put into place to improve patient experience.  Members noted that previous discussions had been held in relation to alternative workforce models and upskilling and redesigning the roles of Healthcare Support Workers to support </w:t>
            </w:r>
            <w:r w:rsidR="00A71F6C">
              <w:rPr>
                <w:rFonts w:ascii="Verdana" w:hAnsi="Verdana"/>
              </w:rPr>
              <w:t>patients as they await discharge.</w:t>
            </w:r>
          </w:p>
          <w:p w14:paraId="1BDEFA37" w14:textId="7BEF87E7" w:rsidR="002C1541" w:rsidRDefault="002C1541" w:rsidP="00A24D91">
            <w:pPr>
              <w:pStyle w:val="NoSpacing"/>
              <w:jc w:val="both"/>
              <w:rPr>
                <w:rFonts w:ascii="Verdana" w:hAnsi="Verdana"/>
              </w:rPr>
            </w:pPr>
          </w:p>
          <w:p w14:paraId="2F3D9903" w14:textId="03EE008E" w:rsidR="002C1541" w:rsidRDefault="002C1541" w:rsidP="00A24D91">
            <w:pPr>
              <w:pStyle w:val="NoSpacing"/>
              <w:jc w:val="both"/>
              <w:rPr>
                <w:rFonts w:ascii="Verdana" w:hAnsi="Verdana"/>
              </w:rPr>
            </w:pPr>
            <w:r>
              <w:rPr>
                <w:rFonts w:ascii="Verdana" w:hAnsi="Verdana"/>
              </w:rPr>
              <w:t xml:space="preserve">P Mears suggested that a piece of work would need to be undertaken over the next four to five months to develop a plan </w:t>
            </w:r>
            <w:r w:rsidR="00F814D5">
              <w:rPr>
                <w:rFonts w:ascii="Verdana" w:hAnsi="Verdana"/>
              </w:rPr>
              <w:t xml:space="preserve">which identified how issues could be addressed prior to the next winter period.  P Mears suggested that an update was presented to the May Board meeting which identifies the proactive changes that would be undertaken to alleviate some of the issues outlined within the presentation. </w:t>
            </w:r>
          </w:p>
          <w:p w14:paraId="0D560ADD" w14:textId="1273EF07" w:rsidR="008408A7" w:rsidRDefault="008408A7" w:rsidP="00A24D91">
            <w:pPr>
              <w:pStyle w:val="NoSpacing"/>
              <w:jc w:val="both"/>
              <w:rPr>
                <w:rFonts w:ascii="Verdana" w:hAnsi="Verdana"/>
              </w:rPr>
            </w:pPr>
          </w:p>
          <w:p w14:paraId="54110526" w14:textId="74891B5F" w:rsidR="008408A7" w:rsidRDefault="008408A7" w:rsidP="00A24D91">
            <w:pPr>
              <w:pStyle w:val="NoSpacing"/>
              <w:jc w:val="both"/>
              <w:rPr>
                <w:rFonts w:ascii="Verdana" w:hAnsi="Verdana"/>
              </w:rPr>
            </w:pPr>
          </w:p>
          <w:p w14:paraId="5EFEDED6" w14:textId="5D27EFE8" w:rsidR="002931C5" w:rsidRDefault="002931C5" w:rsidP="00A24D91">
            <w:pPr>
              <w:pStyle w:val="NoSpacing"/>
              <w:jc w:val="both"/>
              <w:rPr>
                <w:rFonts w:ascii="Verdana" w:hAnsi="Verdana"/>
              </w:rPr>
            </w:pPr>
            <w:r>
              <w:rPr>
                <w:rFonts w:ascii="Verdana" w:hAnsi="Verdana"/>
              </w:rPr>
              <w:lastRenderedPageBreak/>
              <w:t xml:space="preserve">L Thomas advised that she felt this situation was unacceptable and added that she felt like action now needed to be taken to address the position. L Thomas advised that she had recently witnessed some good models in place within the Health Board, including a Ward at </w:t>
            </w:r>
            <w:proofErr w:type="spellStart"/>
            <w:r>
              <w:rPr>
                <w:rFonts w:ascii="Verdana" w:hAnsi="Verdana"/>
              </w:rPr>
              <w:t>Ysbyty</w:t>
            </w:r>
            <w:proofErr w:type="spellEnd"/>
            <w:r>
              <w:rPr>
                <w:rFonts w:ascii="Verdana" w:hAnsi="Verdana"/>
              </w:rPr>
              <w:t xml:space="preserve"> Cwm Rhondda which was Healthcare Support Worker based, and questioned whether this model could be replicated in other ward areas within the Health Board.  L Thomas added that she had witnessed within another NHS </w:t>
            </w:r>
            <w:r w:rsidR="00A71F6C">
              <w:rPr>
                <w:rFonts w:ascii="Verdana" w:hAnsi="Verdana"/>
              </w:rPr>
              <w:t>organisation</w:t>
            </w:r>
            <w:r>
              <w:rPr>
                <w:rFonts w:ascii="Verdana" w:hAnsi="Verdana"/>
              </w:rPr>
              <w:t xml:space="preserve"> two full wards being dedicated to frail elderly patients and questioned whether this was something that could be considered by the Health Board, in addition to some of the virtual ward step up initiatives that had been set up in NHS England.</w:t>
            </w:r>
          </w:p>
          <w:p w14:paraId="1320C260" w14:textId="33AD97E2" w:rsidR="008408A7" w:rsidRDefault="008408A7" w:rsidP="00A24D91">
            <w:pPr>
              <w:pStyle w:val="NoSpacing"/>
              <w:jc w:val="both"/>
              <w:rPr>
                <w:rFonts w:ascii="Verdana" w:hAnsi="Verdana"/>
              </w:rPr>
            </w:pPr>
          </w:p>
          <w:p w14:paraId="25A88289" w14:textId="792970CD" w:rsidR="002931C5" w:rsidRDefault="002931C5" w:rsidP="00A24D91">
            <w:pPr>
              <w:pStyle w:val="NoSpacing"/>
              <w:jc w:val="both"/>
              <w:rPr>
                <w:rFonts w:ascii="Verdana" w:hAnsi="Verdana"/>
              </w:rPr>
            </w:pPr>
            <w:r>
              <w:rPr>
                <w:rFonts w:ascii="Verdana" w:hAnsi="Verdana"/>
              </w:rPr>
              <w:t>G Hopkins advised that he found this position to be o</w:t>
            </w:r>
            <w:r w:rsidR="0094078A">
              <w:rPr>
                <w:rFonts w:ascii="Verdana" w:hAnsi="Verdana"/>
              </w:rPr>
              <w:t xml:space="preserve">utrageous and had been an </w:t>
            </w:r>
            <w:r>
              <w:rPr>
                <w:rFonts w:ascii="Verdana" w:hAnsi="Verdana"/>
              </w:rPr>
              <w:t>issue for some time</w:t>
            </w:r>
            <w:r w:rsidR="0094078A">
              <w:rPr>
                <w:rFonts w:ascii="Verdana" w:hAnsi="Verdana"/>
              </w:rPr>
              <w:t xml:space="preserve"> and had been discussed on a number of occasions both regionally and nationally.  G Hopkins added that this issue could not be addressed by the Health Board or Local Government in isolation</w:t>
            </w:r>
            <w:r w:rsidR="00793C43">
              <w:rPr>
                <w:rFonts w:ascii="Verdana" w:hAnsi="Verdana"/>
              </w:rPr>
              <w:t>.  Instead</w:t>
            </w:r>
            <w:r w:rsidR="00E47F69">
              <w:rPr>
                <w:rFonts w:ascii="Verdana" w:hAnsi="Verdana"/>
              </w:rPr>
              <w:t>, he</w:t>
            </w:r>
            <w:r w:rsidR="00793C43">
              <w:rPr>
                <w:rFonts w:ascii="Verdana" w:hAnsi="Verdana"/>
              </w:rPr>
              <w:t xml:space="preserve"> advocated </w:t>
            </w:r>
            <w:r w:rsidR="0094078A">
              <w:rPr>
                <w:rFonts w:ascii="Verdana" w:hAnsi="Verdana"/>
              </w:rPr>
              <w:t>a joined up approach</w:t>
            </w:r>
            <w:r w:rsidR="00793C43">
              <w:rPr>
                <w:rFonts w:ascii="Verdana" w:hAnsi="Verdana"/>
              </w:rPr>
              <w:t xml:space="preserve"> is required</w:t>
            </w:r>
            <w:r w:rsidR="0094078A">
              <w:rPr>
                <w:rFonts w:ascii="Verdana" w:hAnsi="Verdana"/>
              </w:rPr>
              <w:t xml:space="preserve">, alongside significant reinvestment in lower level community provision, which would relieve pressure on hospitals, improve patient flow and would positively impact the residents within the Health Board’s communities.  G Hopkins advised that he would strongly encourage colleagues at a regional level to revisit some of the initiatives that had been undertaken in the past in regards to preventing admission to hospital and enabling faster discharge.  G Hopkins added that the length of time taken to allocate a social worker was unacceptable and advised that it needed to be recognised that every single sector within our society was under significant pressure, which needed to be addressed urgently. </w:t>
            </w:r>
          </w:p>
          <w:p w14:paraId="2CF30DCB" w14:textId="77777777" w:rsidR="002931C5" w:rsidRDefault="002931C5" w:rsidP="00A24D91">
            <w:pPr>
              <w:pStyle w:val="NoSpacing"/>
              <w:jc w:val="both"/>
              <w:rPr>
                <w:rFonts w:ascii="Verdana" w:hAnsi="Verdana"/>
              </w:rPr>
            </w:pPr>
          </w:p>
          <w:p w14:paraId="0BF7402E" w14:textId="71AF8FA5" w:rsidR="002A40F7" w:rsidRDefault="0094078A" w:rsidP="00A24D91">
            <w:pPr>
              <w:pStyle w:val="NoSpacing"/>
              <w:jc w:val="both"/>
              <w:rPr>
                <w:rFonts w:ascii="Verdana" w:hAnsi="Verdana"/>
              </w:rPr>
            </w:pPr>
            <w:r>
              <w:rPr>
                <w:rFonts w:ascii="Verdana" w:hAnsi="Verdana"/>
              </w:rPr>
              <w:t xml:space="preserve">The Chair advised that </w:t>
            </w:r>
            <w:r w:rsidR="00793C43">
              <w:rPr>
                <w:rFonts w:ascii="Verdana" w:hAnsi="Verdana"/>
              </w:rPr>
              <w:t xml:space="preserve">he and the Chief Executive (P Mears) </w:t>
            </w:r>
            <w:r w:rsidR="00E01D8B">
              <w:rPr>
                <w:rFonts w:ascii="Verdana" w:hAnsi="Verdana"/>
              </w:rPr>
              <w:t>would be attending a full council meeting</w:t>
            </w:r>
            <w:r w:rsidR="00793C43">
              <w:rPr>
                <w:rFonts w:ascii="Verdana" w:hAnsi="Verdana"/>
              </w:rPr>
              <w:t xml:space="preserve"> with Rhondda Cynon Taf County Borough Council</w:t>
            </w:r>
            <w:r w:rsidR="00E47F69">
              <w:rPr>
                <w:rFonts w:ascii="Verdana" w:hAnsi="Verdana"/>
              </w:rPr>
              <w:t>, and</w:t>
            </w:r>
            <w:r w:rsidR="00E01D8B">
              <w:rPr>
                <w:rFonts w:ascii="Verdana" w:hAnsi="Verdana"/>
              </w:rPr>
              <w:t xml:space="preserve"> he would be happy to share the story, if appropriate, as an example of the system issues that were being experienced, where it was hoped that a commitment would be made to addressing the unacceptable position. </w:t>
            </w:r>
          </w:p>
          <w:p w14:paraId="2B68F99B" w14:textId="1CC06D69" w:rsidR="00B556C4" w:rsidRDefault="00B556C4" w:rsidP="00A24D91">
            <w:pPr>
              <w:pStyle w:val="NoSpacing"/>
              <w:jc w:val="both"/>
              <w:rPr>
                <w:rFonts w:ascii="Verdana" w:hAnsi="Verdana"/>
              </w:rPr>
            </w:pPr>
          </w:p>
          <w:p w14:paraId="4F88033F" w14:textId="29EFEFBA" w:rsidR="00793C43" w:rsidRDefault="00E01D8B" w:rsidP="00A24D91">
            <w:pPr>
              <w:pStyle w:val="NoSpacing"/>
              <w:jc w:val="both"/>
              <w:rPr>
                <w:rFonts w:ascii="Verdana" w:hAnsi="Verdana"/>
              </w:rPr>
            </w:pPr>
            <w:r>
              <w:rPr>
                <w:rFonts w:ascii="Verdana" w:hAnsi="Verdana"/>
              </w:rPr>
              <w:t>P Mears advised that he accepted and agreed with all the comments that had been made</w:t>
            </w:r>
            <w:proofErr w:type="gramStart"/>
            <w:r w:rsidR="00793C43">
              <w:rPr>
                <w:rFonts w:ascii="Verdana" w:hAnsi="Verdana"/>
              </w:rPr>
              <w:t>.</w:t>
            </w:r>
            <w:r>
              <w:rPr>
                <w:rFonts w:ascii="Verdana" w:hAnsi="Verdana"/>
              </w:rPr>
              <w:t>.</w:t>
            </w:r>
            <w:proofErr w:type="gramEnd"/>
            <w:r>
              <w:rPr>
                <w:rFonts w:ascii="Verdana" w:hAnsi="Verdana"/>
              </w:rPr>
              <w:t xml:space="preserve">  P Mears added that there were opportunities to consider the skilling up of more Trusted Assessors within the Health Board who would be able to assess patients who did not require a highly qualified and experienced Social Worker, which would help to address the issues in relation to delayed discharges. </w:t>
            </w:r>
          </w:p>
          <w:p w14:paraId="3E0198D5" w14:textId="77777777" w:rsidR="00793C43" w:rsidRDefault="00793C43" w:rsidP="00A24D91">
            <w:pPr>
              <w:pStyle w:val="NoSpacing"/>
              <w:jc w:val="both"/>
              <w:rPr>
                <w:rFonts w:ascii="Verdana" w:hAnsi="Verdana"/>
              </w:rPr>
            </w:pPr>
          </w:p>
          <w:p w14:paraId="52D7AF0F" w14:textId="786B0DE9" w:rsidR="00B556C4" w:rsidRDefault="00E01D8B" w:rsidP="00A24D91">
            <w:pPr>
              <w:pStyle w:val="NoSpacing"/>
              <w:jc w:val="both"/>
              <w:rPr>
                <w:rFonts w:ascii="Verdana" w:hAnsi="Verdana"/>
              </w:rPr>
            </w:pPr>
            <w:r>
              <w:rPr>
                <w:rFonts w:ascii="Verdana" w:hAnsi="Verdana"/>
              </w:rPr>
              <w:t>P Mears made reference to some good examples of initiatives that were being undertaken within the Health Board, for example, the Stay Well at Home Team in Rhondda Cynon Taf and Merthyr T</w:t>
            </w:r>
            <w:r w:rsidR="00A7759E">
              <w:rPr>
                <w:rFonts w:ascii="Verdana" w:hAnsi="Verdana"/>
              </w:rPr>
              <w:t xml:space="preserve">ydfil, and advised that steps needed to be taken to create more capacity within these Teams to enable more patients to be discharged more quickly. </w:t>
            </w:r>
          </w:p>
          <w:p w14:paraId="5DFD2A36" w14:textId="77777777" w:rsidR="00E01D8B" w:rsidRDefault="00E01D8B" w:rsidP="00A24D91">
            <w:pPr>
              <w:pStyle w:val="NoSpacing"/>
              <w:jc w:val="both"/>
              <w:rPr>
                <w:rFonts w:ascii="Verdana" w:hAnsi="Verdana"/>
              </w:rPr>
            </w:pPr>
          </w:p>
          <w:p w14:paraId="2A20542C" w14:textId="550B2758" w:rsidR="00B556C4" w:rsidRDefault="00A7759E" w:rsidP="00A24D91">
            <w:pPr>
              <w:pStyle w:val="NoSpacing"/>
              <w:jc w:val="both"/>
              <w:rPr>
                <w:rFonts w:ascii="Verdana" w:hAnsi="Verdana"/>
              </w:rPr>
            </w:pPr>
            <w:r>
              <w:rPr>
                <w:rFonts w:ascii="Verdana" w:hAnsi="Verdana"/>
              </w:rPr>
              <w:t xml:space="preserve">L Prosser advised that she welcomed the ideas shared by A Cooke-Young during his presentation in relation to some health related actions that could be undertaken to address the position and advised that she would be happy to link A Cooke-Young into the joint Local Authority and Health Improving Discharge Programme so that his ideas could be shared. </w:t>
            </w:r>
          </w:p>
          <w:p w14:paraId="3047F5A8" w14:textId="4D327E26" w:rsidR="00B556C4" w:rsidRDefault="00B556C4" w:rsidP="00A24D91">
            <w:pPr>
              <w:pStyle w:val="NoSpacing"/>
              <w:jc w:val="both"/>
              <w:rPr>
                <w:rFonts w:ascii="Verdana" w:hAnsi="Verdana"/>
              </w:rPr>
            </w:pPr>
          </w:p>
          <w:p w14:paraId="251E564B" w14:textId="646A5E61" w:rsidR="00A7759E" w:rsidRDefault="00A7759E" w:rsidP="00A24D91">
            <w:pPr>
              <w:pStyle w:val="NoSpacing"/>
              <w:jc w:val="both"/>
              <w:rPr>
                <w:rFonts w:ascii="Verdana" w:hAnsi="Verdana"/>
              </w:rPr>
            </w:pPr>
            <w:r>
              <w:rPr>
                <w:rFonts w:ascii="Verdana" w:hAnsi="Verdana"/>
              </w:rPr>
              <w:t xml:space="preserve">N Milligan advised that she had found this story even more powerful on the second time of hearing it and questioned whether consideration could be given to revisiting the trial that was previously undertaken in relation to rotating Healthcare Support Workers between acute settings and social care which would hopefully help to develop and retain staff </w:t>
            </w:r>
            <w:r w:rsidR="006D58DB">
              <w:rPr>
                <w:rFonts w:ascii="Verdana" w:hAnsi="Verdana"/>
              </w:rPr>
              <w:t xml:space="preserve">and make them feel more valued.  N Milligan advised that a high number of applications were received when the Health Board recently advertised for Healthcare Support Worker roles.  P Mears advised that this could be explored further with </w:t>
            </w:r>
            <w:r w:rsidR="00A6772A">
              <w:rPr>
                <w:rFonts w:ascii="Verdana" w:hAnsi="Verdana"/>
              </w:rPr>
              <w:t>s</w:t>
            </w:r>
            <w:r w:rsidR="006D58DB">
              <w:rPr>
                <w:rFonts w:ascii="Verdana" w:hAnsi="Verdana"/>
              </w:rPr>
              <w:t xml:space="preserve">ocial </w:t>
            </w:r>
            <w:r w:rsidR="00A6772A">
              <w:rPr>
                <w:rFonts w:ascii="Verdana" w:hAnsi="Verdana"/>
              </w:rPr>
              <w:t>c</w:t>
            </w:r>
            <w:r w:rsidR="006D58DB">
              <w:rPr>
                <w:rFonts w:ascii="Verdana" w:hAnsi="Verdana"/>
              </w:rPr>
              <w:t xml:space="preserve">are partners and added this would help to provide staff with career development in addition to providing additional capacity within community settings. </w:t>
            </w:r>
          </w:p>
          <w:p w14:paraId="2DBFEA68" w14:textId="68051833" w:rsidR="007F62B1" w:rsidRDefault="007F62B1" w:rsidP="00A24D91">
            <w:pPr>
              <w:pStyle w:val="NoSpacing"/>
              <w:jc w:val="both"/>
              <w:rPr>
                <w:rFonts w:ascii="Verdana" w:hAnsi="Verdana"/>
              </w:rPr>
            </w:pPr>
          </w:p>
          <w:p w14:paraId="2D5A45A0" w14:textId="1CAA930B" w:rsidR="00B556C4" w:rsidRDefault="0099288F" w:rsidP="00A24D91">
            <w:pPr>
              <w:pStyle w:val="NoSpacing"/>
              <w:jc w:val="both"/>
              <w:rPr>
                <w:rFonts w:ascii="Verdana" w:hAnsi="Verdana"/>
              </w:rPr>
            </w:pPr>
            <w:r>
              <w:rPr>
                <w:rFonts w:ascii="Verdana" w:hAnsi="Verdana"/>
              </w:rPr>
              <w:t xml:space="preserve">D Hurford advised that he supported all comments that had been made and added that in addition to physical deconditioning, consideration also needed to be given to the impact of mental deconditioning of patients, which was equally as important to address. </w:t>
            </w:r>
          </w:p>
          <w:p w14:paraId="0CD8CD2E" w14:textId="387404D9" w:rsidR="00B556C4" w:rsidRDefault="00B556C4" w:rsidP="00A24D91">
            <w:pPr>
              <w:pStyle w:val="NoSpacing"/>
              <w:jc w:val="both"/>
              <w:rPr>
                <w:rFonts w:ascii="Verdana" w:hAnsi="Verdana"/>
              </w:rPr>
            </w:pPr>
          </w:p>
          <w:p w14:paraId="55EAC8C8" w14:textId="7919831A" w:rsidR="0099288F" w:rsidRDefault="0099288F" w:rsidP="00A24D91">
            <w:pPr>
              <w:pStyle w:val="NoSpacing"/>
              <w:jc w:val="both"/>
              <w:rPr>
                <w:rFonts w:ascii="Verdana" w:hAnsi="Verdana"/>
              </w:rPr>
            </w:pPr>
            <w:r>
              <w:rPr>
                <w:rFonts w:ascii="Verdana" w:hAnsi="Verdana"/>
              </w:rPr>
              <w:t>The Chair extended his thanks to A Cooke-Young for sharing the presentation and pro</w:t>
            </w:r>
            <w:r w:rsidR="002D178F">
              <w:rPr>
                <w:rFonts w:ascii="Verdana" w:hAnsi="Verdana"/>
              </w:rPr>
              <w:t>vided reassurance that</w:t>
            </w:r>
            <w:r>
              <w:rPr>
                <w:rFonts w:ascii="Verdana" w:hAnsi="Verdana"/>
              </w:rPr>
              <w:t xml:space="preserve"> work </w:t>
            </w:r>
            <w:r w:rsidR="002D178F">
              <w:rPr>
                <w:rFonts w:ascii="Verdana" w:hAnsi="Verdana"/>
              </w:rPr>
              <w:t xml:space="preserve">was </w:t>
            </w:r>
            <w:r>
              <w:rPr>
                <w:rFonts w:ascii="Verdana" w:hAnsi="Verdana"/>
              </w:rPr>
              <w:t>being undertaken to address the issues identified. P Mears added that there were two presentations which would be received later in the meeting which would identify common themes and suggested that contact was made with A Cooke-Young following the meeting to involve him in some of the work being undertaken.  P Mears suggested that a small focus group needed to be established and charged with developing proposals which would identify the actions being taken to mitigate the issues identified, a</w:t>
            </w:r>
            <w:r w:rsidR="002D178F">
              <w:rPr>
                <w:rFonts w:ascii="Verdana" w:hAnsi="Verdana"/>
              </w:rPr>
              <w:t>nd presented to the Board at it</w:t>
            </w:r>
            <w:r>
              <w:rPr>
                <w:rFonts w:ascii="Verdana" w:hAnsi="Verdana"/>
              </w:rPr>
              <w:t xml:space="preserve">s May meeting. </w:t>
            </w:r>
          </w:p>
          <w:p w14:paraId="68BD29BC" w14:textId="77777777" w:rsidR="004206CB" w:rsidRDefault="004206CB" w:rsidP="00A24D91">
            <w:pPr>
              <w:pStyle w:val="NoSpacing"/>
              <w:jc w:val="both"/>
              <w:rPr>
                <w:rFonts w:ascii="Verdana" w:hAnsi="Verdana"/>
              </w:rPr>
            </w:pPr>
          </w:p>
          <w:p w14:paraId="214AEBE1" w14:textId="77777777" w:rsidR="002702BE" w:rsidRDefault="00007559" w:rsidP="00C03C74">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r w:rsidR="009F501F" w:rsidRPr="00200A8B">
              <w:rPr>
                <w:rFonts w:ascii="Verdana" w:hAnsi="Verdana"/>
              </w:rPr>
              <w:t xml:space="preserve"> </w:t>
            </w:r>
          </w:p>
          <w:p w14:paraId="3B00D887" w14:textId="77777777" w:rsidR="007C2B24" w:rsidRDefault="007C2B24" w:rsidP="00C03C74">
            <w:pPr>
              <w:tabs>
                <w:tab w:val="left" w:pos="1395"/>
              </w:tabs>
              <w:jc w:val="both"/>
              <w:rPr>
                <w:rFonts w:ascii="Verdana" w:hAnsi="Verdana"/>
              </w:rPr>
            </w:pPr>
          </w:p>
          <w:p w14:paraId="6E6AE8CE" w14:textId="052D361F" w:rsidR="002D178F" w:rsidRPr="00200A8B" w:rsidRDefault="002D178F" w:rsidP="002D178F">
            <w:pPr>
              <w:pStyle w:val="NoSpacing"/>
              <w:jc w:val="both"/>
              <w:rPr>
                <w:rFonts w:ascii="Verdana" w:hAnsi="Verdana"/>
              </w:rPr>
            </w:pPr>
            <w:r>
              <w:rPr>
                <w:rFonts w:ascii="Verdana" w:hAnsi="Verdana"/>
              </w:rPr>
              <w:t xml:space="preserve">Update to be presented to the May Board meeting which identifies the proactive changes that would be undertaken to alleviate some of the issues outlined within the presentation. </w:t>
            </w:r>
          </w:p>
        </w:tc>
      </w:tr>
      <w:tr w:rsidR="007926A0" w:rsidRPr="00D17ABD" w14:paraId="31D8EFDC" w14:textId="77777777" w:rsidTr="005C345A">
        <w:tc>
          <w:tcPr>
            <w:tcW w:w="1620" w:type="dxa"/>
          </w:tcPr>
          <w:p w14:paraId="11E5C546" w14:textId="77777777" w:rsidR="000279CA" w:rsidRDefault="000279CA" w:rsidP="00E36D42">
            <w:pPr>
              <w:tabs>
                <w:tab w:val="left" w:pos="1395"/>
              </w:tabs>
              <w:rPr>
                <w:rFonts w:ascii="Verdana" w:hAnsi="Verdana"/>
                <w:b/>
              </w:rPr>
            </w:pPr>
          </w:p>
          <w:p w14:paraId="134EA693" w14:textId="4F06D2CD"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4B9C3D5D" w14:textId="77777777" w:rsidR="000279CA" w:rsidRPr="008238DB"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t>4.1</w:t>
            </w:r>
          </w:p>
        </w:tc>
        <w:tc>
          <w:tcPr>
            <w:tcW w:w="8875" w:type="dxa"/>
            <w:gridSpan w:val="3"/>
          </w:tcPr>
          <w:p w14:paraId="78B2249C" w14:textId="7118DA83" w:rsidR="00A02D00" w:rsidRDefault="00547F5B" w:rsidP="00221E0B">
            <w:pPr>
              <w:jc w:val="both"/>
              <w:rPr>
                <w:rFonts w:ascii="Verdana" w:hAnsi="Verdana"/>
                <w:b/>
              </w:rPr>
            </w:pPr>
            <w:r>
              <w:rPr>
                <w:rFonts w:ascii="Verdana" w:hAnsi="Verdana"/>
                <w:b/>
              </w:rPr>
              <w:t>Chair</w:t>
            </w:r>
            <w:r w:rsidR="00D5527F">
              <w:rPr>
                <w:rFonts w:ascii="Verdana" w:hAnsi="Verdana"/>
                <w:b/>
              </w:rPr>
              <w:t>’</w:t>
            </w:r>
            <w:r>
              <w:rPr>
                <w:rFonts w:ascii="Verdana" w:hAnsi="Verdana"/>
                <w:b/>
              </w:rPr>
              <w:t>s Report</w:t>
            </w:r>
          </w:p>
          <w:p w14:paraId="7DD87D1E" w14:textId="2A73D9E4" w:rsidR="00547F5B" w:rsidRDefault="00547F5B" w:rsidP="00221E0B">
            <w:pPr>
              <w:jc w:val="both"/>
              <w:rPr>
                <w:rFonts w:ascii="Verdana" w:hAnsi="Verdana"/>
                <w:b/>
              </w:rPr>
            </w:pPr>
          </w:p>
          <w:p w14:paraId="446D052E" w14:textId="06061149" w:rsidR="0099288F" w:rsidRDefault="00457A63" w:rsidP="008D7626">
            <w:pPr>
              <w:pStyle w:val="NoSpacing"/>
              <w:jc w:val="both"/>
              <w:rPr>
                <w:rFonts w:ascii="Verdana" w:hAnsi="Verdana"/>
              </w:rPr>
            </w:pPr>
            <w:r>
              <w:rPr>
                <w:rFonts w:ascii="Verdana" w:hAnsi="Verdana"/>
              </w:rPr>
              <w:t xml:space="preserve">The Chair presented the report and highlighted the key matters for Members attention.  </w:t>
            </w:r>
            <w:r w:rsidR="0099288F">
              <w:rPr>
                <w:rFonts w:ascii="Verdana" w:hAnsi="Verdana"/>
              </w:rPr>
              <w:t xml:space="preserve">The Chair advised that since the report had been drafted, </w:t>
            </w:r>
            <w:r w:rsidR="00F82379">
              <w:rPr>
                <w:rFonts w:ascii="Verdana" w:hAnsi="Verdana"/>
              </w:rPr>
              <w:t>the</w:t>
            </w:r>
            <w:r w:rsidR="0099288F">
              <w:rPr>
                <w:rFonts w:ascii="Verdana" w:hAnsi="Verdana"/>
              </w:rPr>
              <w:t xml:space="preserve"> new First M</w:t>
            </w:r>
            <w:r w:rsidR="00F82379">
              <w:rPr>
                <w:rFonts w:ascii="Verdana" w:hAnsi="Verdana"/>
              </w:rPr>
              <w:t xml:space="preserve">inister had now formed his new administration, with </w:t>
            </w:r>
            <w:proofErr w:type="spellStart"/>
            <w:r w:rsidR="00F82379">
              <w:rPr>
                <w:rFonts w:ascii="Verdana" w:hAnsi="Verdana"/>
              </w:rPr>
              <w:t>Eluned</w:t>
            </w:r>
            <w:proofErr w:type="spellEnd"/>
            <w:r w:rsidR="00F82379">
              <w:rPr>
                <w:rFonts w:ascii="Verdana" w:hAnsi="Verdana"/>
              </w:rPr>
              <w:t xml:space="preserve"> Morgan being re-appointed as Cabinet Secretary for Health</w:t>
            </w:r>
            <w:r w:rsidR="00A6772A">
              <w:rPr>
                <w:rFonts w:ascii="Verdana" w:hAnsi="Verdana"/>
              </w:rPr>
              <w:t xml:space="preserve"> and Social Care</w:t>
            </w:r>
            <w:r w:rsidR="00F82379">
              <w:rPr>
                <w:rFonts w:ascii="Verdana" w:hAnsi="Verdana"/>
              </w:rPr>
              <w:t xml:space="preserve">, Dawn Bowden being appointed as </w:t>
            </w:r>
            <w:r w:rsidR="00A6772A">
              <w:rPr>
                <w:rFonts w:ascii="Verdana" w:hAnsi="Verdana"/>
              </w:rPr>
              <w:t>Minister</w:t>
            </w:r>
            <w:r w:rsidR="00F82379">
              <w:rPr>
                <w:rFonts w:ascii="Verdana" w:hAnsi="Verdana"/>
              </w:rPr>
              <w:t xml:space="preserve"> for Social Care and Jayne Bryant being appointed as </w:t>
            </w:r>
            <w:r w:rsidR="00A6772A">
              <w:rPr>
                <w:rFonts w:ascii="Verdana" w:hAnsi="Verdana"/>
              </w:rPr>
              <w:t>Minister</w:t>
            </w:r>
            <w:r w:rsidR="00F82379">
              <w:rPr>
                <w:rFonts w:ascii="Verdana" w:hAnsi="Verdana"/>
              </w:rPr>
              <w:t xml:space="preserve"> for Mental Health and Early Years. The Chair advised that the continuity of cabinet rank in regards to the Health Minister was helpful and added that a series of meetings would held over the next few months to discuss the areas of work being undertaken by the Health Board and some of the challenges that needed to be addressed, particularly within Social Care. </w:t>
            </w:r>
          </w:p>
          <w:p w14:paraId="75EFF2C5" w14:textId="7AB7B8B8" w:rsidR="00F82379" w:rsidRDefault="00F82379" w:rsidP="008D7626">
            <w:pPr>
              <w:pStyle w:val="NoSpacing"/>
              <w:jc w:val="both"/>
              <w:rPr>
                <w:rFonts w:ascii="Verdana" w:hAnsi="Verdana"/>
              </w:rPr>
            </w:pPr>
          </w:p>
          <w:p w14:paraId="75366B45" w14:textId="59FDD04A" w:rsidR="00F82379" w:rsidRDefault="00F82379" w:rsidP="008D7626">
            <w:pPr>
              <w:pStyle w:val="NoSpacing"/>
              <w:jc w:val="both"/>
              <w:rPr>
                <w:rFonts w:ascii="Verdana" w:hAnsi="Verdana"/>
              </w:rPr>
            </w:pPr>
            <w:r>
              <w:rPr>
                <w:rFonts w:ascii="Verdana" w:hAnsi="Verdana"/>
              </w:rPr>
              <w:t xml:space="preserve">The Chair advised that Rachel Rowlands would commence her role as the new Independent Member for Community on 1 April 2024 and added that he wished </w:t>
            </w:r>
            <w:r>
              <w:rPr>
                <w:rFonts w:ascii="Verdana" w:hAnsi="Verdana"/>
              </w:rPr>
              <w:lastRenderedPageBreak/>
              <w:t>to extend his thanks to M Jehu for the support he had provided to the Board</w:t>
            </w:r>
            <w:r w:rsidR="00A6772A">
              <w:rPr>
                <w:rFonts w:ascii="Verdana" w:hAnsi="Verdana"/>
              </w:rPr>
              <w:t xml:space="preserve"> as an Independent Member</w:t>
            </w:r>
            <w:r>
              <w:rPr>
                <w:rFonts w:ascii="Verdana" w:hAnsi="Verdana"/>
              </w:rPr>
              <w:t xml:space="preserve"> over the </w:t>
            </w:r>
            <w:r w:rsidR="00A6772A">
              <w:rPr>
                <w:rFonts w:ascii="Verdana" w:hAnsi="Verdana"/>
              </w:rPr>
              <w:t>last eight years</w:t>
            </w:r>
          </w:p>
          <w:p w14:paraId="65337386" w14:textId="55184A91" w:rsidR="008D7626" w:rsidRPr="00200A8B" w:rsidRDefault="008D7626" w:rsidP="00F82379">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hAnsi="Verdana"/>
              </w:rPr>
              <w:lastRenderedPageBreak/>
              <w:t>Resolution</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69C7C2CB" w14:textId="53373BBB" w:rsidR="007C2B24" w:rsidRDefault="00547F5B" w:rsidP="00291C6B">
            <w:pPr>
              <w:rPr>
                <w:rFonts w:ascii="Verdana" w:hAnsi="Verdana"/>
                <w:b/>
              </w:rPr>
            </w:pPr>
            <w:r w:rsidRPr="00547F5B">
              <w:rPr>
                <w:rFonts w:ascii="Verdana" w:hAnsi="Verdana"/>
              </w:rPr>
              <w:t xml:space="preserve">The Board </w:t>
            </w:r>
            <w:r w:rsidR="00C465FF">
              <w:rPr>
                <w:rFonts w:ascii="Verdana" w:hAnsi="Verdana"/>
                <w:b/>
              </w:rPr>
              <w:t xml:space="preserve">NOTED </w:t>
            </w:r>
            <w:r w:rsidRPr="00547F5B">
              <w:rPr>
                <w:rFonts w:ascii="Verdana" w:hAnsi="Verdana"/>
              </w:rPr>
              <w:t xml:space="preserve">the report </w:t>
            </w:r>
            <w:r w:rsidR="00C465FF">
              <w:rPr>
                <w:rFonts w:ascii="Verdana" w:hAnsi="Verdana"/>
              </w:rPr>
              <w:t xml:space="preserve">and </w:t>
            </w:r>
            <w:r w:rsidR="005D217F" w:rsidRPr="006C4A8C">
              <w:rPr>
                <w:rFonts w:ascii="Verdana" w:hAnsi="Verdana"/>
                <w:b/>
              </w:rPr>
              <w:t>ENDORSED</w:t>
            </w:r>
            <w:r w:rsidR="005D217F">
              <w:rPr>
                <w:rFonts w:ascii="Verdana" w:hAnsi="Verdana"/>
              </w:rPr>
              <w:t xml:space="preserve"> </w:t>
            </w:r>
            <w:r w:rsidR="008D7626">
              <w:rPr>
                <w:rFonts w:ascii="Verdana" w:hAnsi="Verdana"/>
              </w:rPr>
              <w:t>the Affixing of the Common Seal.</w:t>
            </w:r>
            <w:r w:rsidR="00A24D91">
              <w:rPr>
                <w:rFonts w:ascii="Verdana" w:hAnsi="Verdana"/>
              </w:rPr>
              <w:br/>
            </w: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hAnsi="Verdana"/>
              </w:rPr>
              <w:t xml:space="preserve">The Chair </w:t>
            </w:r>
            <w:r w:rsidR="00A24D91">
              <w:rPr>
                <w:rFonts w:ascii="Verdana" w:hAnsi="Verdana"/>
              </w:rPr>
              <w:t>presented the action log</w:t>
            </w:r>
            <w:r>
              <w:rPr>
                <w:rFonts w:ascii="Verdana" w:hAnsi="Verdana"/>
              </w:rPr>
              <w:t>.</w:t>
            </w:r>
          </w:p>
          <w:p w14:paraId="0B5A1C24" w14:textId="4CCFE57B" w:rsidR="0001412B" w:rsidRPr="00200A8B" w:rsidRDefault="003B7BD5" w:rsidP="003B7BD5">
            <w:pPr>
              <w:jc w:val="both"/>
              <w:rPr>
                <w:rFonts w:ascii="Verdana" w:hAnsi="Verdana"/>
                <w:b/>
              </w:rPr>
            </w:pPr>
            <w:r>
              <w:rPr>
                <w:rFonts w:ascii="Verdana" w:hAnsi="Verdana"/>
              </w:rPr>
              <w:t xml:space="preserve"> </w:t>
            </w: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hAnsi="Verdana"/>
              </w:rPr>
              <w:t>Resolution</w:t>
            </w:r>
          </w:p>
          <w:p w14:paraId="7C5E1270" w14:textId="1BDA715A" w:rsidR="00F334BF" w:rsidRDefault="00F334BF" w:rsidP="00F45B84">
            <w:pPr>
              <w:tabs>
                <w:tab w:val="left" w:pos="1395"/>
              </w:tabs>
              <w:rPr>
                <w:rFonts w:ascii="Verdana" w:hAnsi="Verdana"/>
                <w:u w:val="single"/>
              </w:rPr>
            </w:pPr>
          </w:p>
          <w:p w14:paraId="3FB85675" w14:textId="7388380B" w:rsidR="007A006F" w:rsidRPr="00DC7152" w:rsidRDefault="00547F5B" w:rsidP="00F45B84">
            <w:pPr>
              <w:tabs>
                <w:tab w:val="left" w:pos="1395"/>
              </w:tabs>
              <w:rPr>
                <w:rFonts w:ascii="Verdana" w:hAnsi="Verdana"/>
              </w:rPr>
            </w:pPr>
            <w:r w:rsidRPr="00DC7152">
              <w:rPr>
                <w:rFonts w:ascii="Verdana" w:hAnsi="Verdana"/>
                <w: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1FCE8717" w14:textId="77777777" w:rsidR="00B12D85" w:rsidRDefault="00B12D85" w:rsidP="00E45837">
            <w:pPr>
              <w:tabs>
                <w:tab w:val="left" w:pos="1395"/>
              </w:tabs>
              <w:rPr>
                <w:rFonts w:ascii="Verdana" w:hAnsi="Verdana"/>
              </w:rPr>
            </w:pPr>
          </w:p>
          <w:p w14:paraId="22D717BB" w14:textId="77777777" w:rsidR="00B12D85" w:rsidRDefault="00B12D85" w:rsidP="00E45837">
            <w:pPr>
              <w:tabs>
                <w:tab w:val="left" w:pos="1395"/>
              </w:tabs>
              <w:rPr>
                <w:rFonts w:ascii="Verdana" w:hAnsi="Verdana"/>
              </w:rPr>
            </w:pPr>
          </w:p>
          <w:p w14:paraId="26C0B648" w14:textId="77777777" w:rsidR="00B12D85" w:rsidRDefault="00B12D85" w:rsidP="00E45837">
            <w:pPr>
              <w:tabs>
                <w:tab w:val="left" w:pos="1395"/>
              </w:tabs>
              <w:rPr>
                <w:rFonts w:ascii="Verdana" w:hAnsi="Verdana"/>
              </w:rPr>
            </w:pPr>
          </w:p>
          <w:p w14:paraId="7491D122" w14:textId="77777777" w:rsidR="00B12D85" w:rsidRDefault="00B12D85" w:rsidP="00E45837">
            <w:pPr>
              <w:tabs>
                <w:tab w:val="left" w:pos="1395"/>
              </w:tabs>
              <w:rPr>
                <w:rFonts w:ascii="Verdana" w:hAnsi="Verdana"/>
              </w:rPr>
            </w:pPr>
          </w:p>
          <w:p w14:paraId="3B45019B" w14:textId="77777777" w:rsidR="00B12D85" w:rsidRDefault="00B12D85" w:rsidP="00E45837">
            <w:pPr>
              <w:tabs>
                <w:tab w:val="left" w:pos="1395"/>
              </w:tabs>
              <w:rPr>
                <w:rFonts w:ascii="Verdana" w:hAnsi="Verdana"/>
              </w:rPr>
            </w:pPr>
          </w:p>
          <w:p w14:paraId="78DAC109" w14:textId="77777777" w:rsidR="00B12D85" w:rsidRDefault="00B12D85" w:rsidP="00E45837">
            <w:pPr>
              <w:tabs>
                <w:tab w:val="left" w:pos="1395"/>
              </w:tabs>
              <w:rPr>
                <w:rFonts w:ascii="Verdana" w:hAnsi="Verdana"/>
              </w:rPr>
            </w:pPr>
          </w:p>
          <w:p w14:paraId="22A40237" w14:textId="77777777" w:rsidR="00B12D85" w:rsidRDefault="00B12D85" w:rsidP="00E45837">
            <w:pPr>
              <w:tabs>
                <w:tab w:val="left" w:pos="1395"/>
              </w:tabs>
              <w:rPr>
                <w:rFonts w:ascii="Verdana" w:hAnsi="Verdana"/>
              </w:rPr>
            </w:pPr>
          </w:p>
          <w:p w14:paraId="0F063C38" w14:textId="77777777" w:rsidR="00B12D85" w:rsidRDefault="00B12D85" w:rsidP="00E45837">
            <w:pPr>
              <w:tabs>
                <w:tab w:val="left" w:pos="1395"/>
              </w:tabs>
              <w:rPr>
                <w:rFonts w:ascii="Verdana" w:hAnsi="Verdana"/>
              </w:rPr>
            </w:pPr>
          </w:p>
          <w:p w14:paraId="1C702EF6" w14:textId="77777777" w:rsidR="00B12D85" w:rsidRDefault="00B12D85" w:rsidP="00E45837">
            <w:pPr>
              <w:tabs>
                <w:tab w:val="left" w:pos="1395"/>
              </w:tabs>
              <w:rPr>
                <w:rFonts w:ascii="Verdana" w:hAnsi="Verdana"/>
              </w:rPr>
            </w:pPr>
          </w:p>
          <w:p w14:paraId="28E52F79" w14:textId="77777777" w:rsidR="00B12D85" w:rsidRDefault="00B12D85" w:rsidP="00E45837">
            <w:pPr>
              <w:tabs>
                <w:tab w:val="left" w:pos="1395"/>
              </w:tabs>
              <w:rPr>
                <w:rFonts w:ascii="Verdana" w:hAnsi="Verdana"/>
              </w:rPr>
            </w:pPr>
          </w:p>
          <w:p w14:paraId="14403584" w14:textId="77777777" w:rsidR="00B12D85" w:rsidRDefault="00B12D85" w:rsidP="00E45837">
            <w:pPr>
              <w:tabs>
                <w:tab w:val="left" w:pos="1395"/>
              </w:tabs>
              <w:rPr>
                <w:rFonts w:ascii="Verdana" w:hAnsi="Verdana"/>
              </w:rPr>
            </w:pPr>
          </w:p>
          <w:p w14:paraId="239EC16E" w14:textId="77777777" w:rsidR="00B12D85" w:rsidRDefault="00B12D85" w:rsidP="00E45837">
            <w:pPr>
              <w:tabs>
                <w:tab w:val="left" w:pos="1395"/>
              </w:tabs>
              <w:rPr>
                <w:rFonts w:ascii="Verdana" w:hAnsi="Verdana"/>
              </w:rPr>
            </w:pPr>
          </w:p>
          <w:p w14:paraId="64719598" w14:textId="77777777" w:rsidR="00B12D85" w:rsidRDefault="00B12D85" w:rsidP="00E45837">
            <w:pPr>
              <w:tabs>
                <w:tab w:val="left" w:pos="1395"/>
              </w:tabs>
              <w:rPr>
                <w:rFonts w:ascii="Verdana" w:hAnsi="Verdana"/>
              </w:rPr>
            </w:pPr>
          </w:p>
          <w:p w14:paraId="2A845750" w14:textId="77777777" w:rsidR="00B12D85" w:rsidRDefault="00B12D85" w:rsidP="00E45837">
            <w:pPr>
              <w:tabs>
                <w:tab w:val="left" w:pos="1395"/>
              </w:tabs>
              <w:rPr>
                <w:rFonts w:ascii="Verdana" w:hAnsi="Verdana"/>
              </w:rPr>
            </w:pPr>
          </w:p>
          <w:p w14:paraId="3F5ABCDD" w14:textId="77777777" w:rsidR="00B12D85" w:rsidRDefault="00B12D85" w:rsidP="00E45837">
            <w:pPr>
              <w:tabs>
                <w:tab w:val="left" w:pos="1395"/>
              </w:tabs>
              <w:rPr>
                <w:rFonts w:ascii="Verdana" w:hAnsi="Verdana"/>
              </w:rPr>
            </w:pPr>
          </w:p>
          <w:p w14:paraId="5EDFF1DE" w14:textId="77777777" w:rsidR="00B12D85" w:rsidRDefault="00B12D85" w:rsidP="00E45837">
            <w:pPr>
              <w:tabs>
                <w:tab w:val="left" w:pos="1395"/>
              </w:tabs>
              <w:rPr>
                <w:rFonts w:ascii="Verdana" w:hAnsi="Verdana"/>
              </w:rPr>
            </w:pPr>
          </w:p>
          <w:p w14:paraId="061B719B" w14:textId="77777777" w:rsidR="00B12D85" w:rsidRDefault="00B12D85" w:rsidP="00E45837">
            <w:pPr>
              <w:tabs>
                <w:tab w:val="left" w:pos="1395"/>
              </w:tabs>
              <w:rPr>
                <w:rFonts w:ascii="Verdana" w:hAnsi="Verdana"/>
              </w:rPr>
            </w:pPr>
          </w:p>
          <w:p w14:paraId="5BE7258D" w14:textId="7575124B" w:rsidR="00E451E7" w:rsidRPr="00DD6792" w:rsidRDefault="005C345A" w:rsidP="00E45837">
            <w:pPr>
              <w:tabs>
                <w:tab w:val="left" w:pos="1395"/>
              </w:tabs>
              <w:rPr>
                <w:rFonts w:ascii="Verdana" w:hAnsi="Verdana"/>
                <w:u w:val="single"/>
              </w:rPr>
            </w:pPr>
            <w:r>
              <w:rPr>
                <w:rFonts w:ascii="Verdana" w:hAnsi="Verdana"/>
              </w:rPr>
              <w:t>Resolution</w:t>
            </w:r>
            <w:r w:rsidR="003D5D65">
              <w:rPr>
                <w:rFonts w:ascii="Verdana" w:hAnsi="Verdana"/>
              </w:rPr>
              <w:t>:</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hAnsi="Verdana"/>
              </w:rPr>
              <w:t xml:space="preserve">The </w:t>
            </w:r>
            <w:r w:rsidR="00547F5B">
              <w:rPr>
                <w:rFonts w:ascii="Verdana" w:hAnsi="Verdana"/>
              </w:rPr>
              <w:t>Action Log was</w:t>
            </w:r>
            <w:r w:rsidR="00291C6B">
              <w:rPr>
                <w:rFonts w:ascii="Verdana" w:hAnsi="Verdana"/>
              </w:rPr>
              <w:t xml:space="preserve"> </w:t>
            </w:r>
            <w:r w:rsidR="00291C6B" w:rsidRPr="00DA6826">
              <w:rPr>
                <w:rFonts w:ascii="Verdana" w:hAnsi="Verdana"/>
                <w:b/>
              </w:rPr>
              <w:t>NOTED</w:t>
            </w:r>
            <w:r w:rsidR="00547F5B" w:rsidRPr="00DA6826">
              <w:rPr>
                <w:rFonts w:ascii="Verdana" w:hAnsi="Verdana"/>
                <w:b/>
              </w:rPr>
              <w:t>.</w:t>
            </w:r>
            <w:r w:rsidR="00547F5B">
              <w:rPr>
                <w:rFonts w:ascii="Verdana" w:hAnsi="Verdana"/>
              </w:rPr>
              <w:t xml:space="preserve"> </w:t>
            </w:r>
          </w:p>
          <w:p w14:paraId="23FD718D" w14:textId="42DDB3BB" w:rsidR="007C2B24" w:rsidRDefault="007C2B24" w:rsidP="007926A0">
            <w:pPr>
              <w:tabs>
                <w:tab w:val="left" w:pos="1395"/>
              </w:tabs>
              <w:jc w:val="both"/>
              <w:rPr>
                <w:rFonts w:ascii="Verdana" w:hAnsi="Verdana"/>
              </w:rPr>
            </w:pPr>
          </w:p>
          <w:p w14:paraId="7CA16DAC" w14:textId="30F0360F" w:rsidR="00F334BF" w:rsidRDefault="00547F5B" w:rsidP="00F45B84">
            <w:pPr>
              <w:tabs>
                <w:tab w:val="left" w:pos="1395"/>
              </w:tabs>
              <w:jc w:val="both"/>
              <w:rPr>
                <w:rFonts w:ascii="Verdana" w:hAnsi="Verdana"/>
                <w:b/>
              </w:rPr>
            </w:pPr>
            <w:r>
              <w:rPr>
                <w:rFonts w:ascii="Verdana" w:hAnsi="Verdana"/>
                <w:b/>
              </w:rPr>
              <w:t>Chief Executive</w:t>
            </w:r>
            <w:r w:rsidR="00D5527F">
              <w:rPr>
                <w:rFonts w:ascii="Verdana" w:hAnsi="Verdana"/>
                <w:b/>
              </w:rPr>
              <w:t>’</w:t>
            </w:r>
            <w:r>
              <w:rPr>
                <w:rFonts w:ascii="Verdana" w:hAnsi="Verdana"/>
                <w:b/>
              </w:rPr>
              <w:t>s Report</w:t>
            </w:r>
          </w:p>
          <w:p w14:paraId="76DD41BC" w14:textId="6F52E899" w:rsidR="00547F5B" w:rsidRDefault="00547F5B" w:rsidP="00F45B84">
            <w:pPr>
              <w:tabs>
                <w:tab w:val="left" w:pos="1395"/>
              </w:tabs>
              <w:jc w:val="both"/>
              <w:rPr>
                <w:rFonts w:ascii="Verdana" w:hAnsi="Verdana"/>
                <w:b/>
              </w:rPr>
            </w:pPr>
          </w:p>
          <w:p w14:paraId="178A9F9F" w14:textId="24C728A8" w:rsidR="008B3532" w:rsidRDefault="003B7BD5" w:rsidP="008D7626">
            <w:pPr>
              <w:pStyle w:val="NoSpacing"/>
              <w:jc w:val="both"/>
              <w:rPr>
                <w:rFonts w:ascii="Verdana" w:hAnsi="Verdana"/>
              </w:rPr>
            </w:pPr>
            <w:r>
              <w:rPr>
                <w:rFonts w:ascii="Verdana" w:hAnsi="Verdana"/>
              </w:rPr>
              <w:t>P Mears presented th</w:t>
            </w:r>
            <w:r w:rsidR="00430BB2">
              <w:rPr>
                <w:rFonts w:ascii="Verdana" w:hAnsi="Verdana"/>
              </w:rPr>
              <w:t>e report and highlighted the key</w:t>
            </w:r>
            <w:r>
              <w:rPr>
                <w:rFonts w:ascii="Verdana" w:hAnsi="Verdana"/>
              </w:rPr>
              <w:t xml:space="preserve"> matters for Members attention. </w:t>
            </w:r>
          </w:p>
          <w:p w14:paraId="076F6DD5" w14:textId="53AC89C0" w:rsidR="00DB79A4" w:rsidRDefault="00DB79A4" w:rsidP="008D7626">
            <w:pPr>
              <w:pStyle w:val="NoSpacing"/>
              <w:jc w:val="both"/>
              <w:rPr>
                <w:rFonts w:ascii="Verdana" w:hAnsi="Verdana"/>
              </w:rPr>
            </w:pPr>
          </w:p>
          <w:p w14:paraId="65C4281D" w14:textId="1A5966CC" w:rsidR="001835C2" w:rsidRDefault="00CF5F41" w:rsidP="000905A5">
            <w:pPr>
              <w:pStyle w:val="NoSpacing"/>
              <w:jc w:val="both"/>
              <w:rPr>
                <w:rFonts w:ascii="Verdana" w:hAnsi="Verdana"/>
              </w:rPr>
            </w:pPr>
            <w:r>
              <w:rPr>
                <w:rFonts w:ascii="Verdana" w:hAnsi="Verdana"/>
              </w:rPr>
              <w:t xml:space="preserve">The Chair </w:t>
            </w:r>
            <w:r w:rsidR="001835C2">
              <w:rPr>
                <w:rFonts w:ascii="Verdana" w:hAnsi="Verdana"/>
              </w:rPr>
              <w:t xml:space="preserve">made reference to the Corporate Parenting Charter and advised that he felt it was appropriate that the Board signed up to this as there were </w:t>
            </w:r>
            <w:r w:rsidR="005D217F">
              <w:rPr>
                <w:rFonts w:ascii="Verdana" w:hAnsi="Verdana"/>
              </w:rPr>
              <w:t>areas</w:t>
            </w:r>
            <w:r w:rsidR="001835C2">
              <w:rPr>
                <w:rFonts w:ascii="Verdana" w:hAnsi="Verdana"/>
              </w:rPr>
              <w:t xml:space="preserve"> that the Board could support with, for example the ambition that was already in place to support young people into employment. </w:t>
            </w:r>
          </w:p>
          <w:p w14:paraId="1D0ABF64" w14:textId="77777777" w:rsidR="001835C2" w:rsidRDefault="001835C2" w:rsidP="000905A5">
            <w:pPr>
              <w:pStyle w:val="NoSpacing"/>
              <w:jc w:val="both"/>
              <w:rPr>
                <w:rFonts w:ascii="Verdana" w:hAnsi="Verdana"/>
              </w:rPr>
            </w:pPr>
          </w:p>
          <w:p w14:paraId="6E63D2C3" w14:textId="5A0AB0E8" w:rsidR="008B3532" w:rsidRDefault="001835C2" w:rsidP="000905A5">
            <w:pPr>
              <w:pStyle w:val="NoSpacing"/>
              <w:jc w:val="both"/>
              <w:rPr>
                <w:rFonts w:ascii="Verdana" w:hAnsi="Verdana"/>
              </w:rPr>
            </w:pPr>
            <w:r>
              <w:rPr>
                <w:rFonts w:ascii="Verdana" w:hAnsi="Verdana"/>
              </w:rPr>
              <w:t>In relation to the Emergency Medical Retrieval and Transfer Service, the Chair advised that a Board meeting would be held on Tuesday 9 April to receive an update on the development of the work that was being taken forward over the next couple of weeks</w:t>
            </w:r>
            <w:r w:rsidR="00A6772A">
              <w:rPr>
                <w:rFonts w:ascii="Verdana" w:hAnsi="Verdana"/>
              </w:rPr>
              <w:t xml:space="preserve">.  </w:t>
            </w:r>
            <w:r>
              <w:rPr>
                <w:rFonts w:ascii="Verdana" w:hAnsi="Verdana"/>
              </w:rPr>
              <w:t xml:space="preserve"> </w:t>
            </w:r>
            <w:r w:rsidR="00A6772A">
              <w:rPr>
                <w:rFonts w:ascii="Verdana" w:hAnsi="Verdana"/>
              </w:rPr>
              <w:t>He</w:t>
            </w:r>
            <w:r>
              <w:rPr>
                <w:rFonts w:ascii="Verdana" w:hAnsi="Verdana"/>
              </w:rPr>
              <w:t xml:space="preserve"> added that this would be a matter that the </w:t>
            </w:r>
            <w:r w:rsidR="00A6772A">
              <w:rPr>
                <w:rFonts w:ascii="Verdana" w:hAnsi="Verdana"/>
              </w:rPr>
              <w:t xml:space="preserve">new </w:t>
            </w:r>
            <w:r>
              <w:rPr>
                <w:rFonts w:ascii="Verdana" w:hAnsi="Verdana"/>
              </w:rPr>
              <w:t>Joint Commissioning Committee</w:t>
            </w:r>
            <w:r w:rsidR="00A6772A">
              <w:rPr>
                <w:rFonts w:ascii="Verdana" w:hAnsi="Verdana"/>
              </w:rPr>
              <w:t xml:space="preserve"> (JCC)</w:t>
            </w:r>
            <w:r>
              <w:rPr>
                <w:rFonts w:ascii="Verdana" w:hAnsi="Verdana"/>
              </w:rPr>
              <w:t xml:space="preserve"> would need to take a decision on, given it had delegated function from the seven Health Board</w:t>
            </w:r>
            <w:r w:rsidR="00A6772A">
              <w:rPr>
                <w:rFonts w:ascii="Verdana" w:hAnsi="Verdana"/>
              </w:rPr>
              <w:t>s</w:t>
            </w:r>
            <w:r>
              <w:rPr>
                <w:rFonts w:ascii="Verdana" w:hAnsi="Verdana"/>
              </w:rPr>
              <w:t xml:space="preserve"> in relation to this.  The Chair advised that he understood that the Health Board would not be required to take an individual decision on 9 April, and would only need to consider the updates provided and the </w:t>
            </w:r>
            <w:r w:rsidR="00C84FB0">
              <w:rPr>
                <w:rFonts w:ascii="Verdana" w:hAnsi="Verdana"/>
              </w:rPr>
              <w:t>particular impact any changes would have for the Health Board’s population.  The Chair added that the Health Board had a statutory du</w:t>
            </w:r>
            <w:r w:rsidR="005D217F">
              <w:rPr>
                <w:rFonts w:ascii="Verdana" w:hAnsi="Verdana"/>
              </w:rPr>
              <w:t>ty for the health o</w:t>
            </w:r>
            <w:r w:rsidR="00C84FB0">
              <w:rPr>
                <w:rFonts w:ascii="Verdana" w:hAnsi="Verdana"/>
              </w:rPr>
              <w:t xml:space="preserve">f its population, with no collective statutory responsibility for other parts of Wales. </w:t>
            </w:r>
            <w:r>
              <w:rPr>
                <w:rFonts w:ascii="Verdana" w:hAnsi="Verdana"/>
              </w:rPr>
              <w:t xml:space="preserve"> </w:t>
            </w:r>
          </w:p>
          <w:p w14:paraId="2E3DCFC3" w14:textId="14E8EA83" w:rsidR="00DB79A4" w:rsidRDefault="00DB79A4" w:rsidP="000905A5">
            <w:pPr>
              <w:pStyle w:val="NoSpacing"/>
              <w:jc w:val="both"/>
              <w:rPr>
                <w:rFonts w:ascii="Verdana" w:hAnsi="Verdana"/>
              </w:rPr>
            </w:pPr>
          </w:p>
          <w:p w14:paraId="4D54D439" w14:textId="77777777" w:rsidR="00C84FB0" w:rsidRDefault="00F334BF" w:rsidP="000905A5">
            <w:pPr>
              <w:tabs>
                <w:tab w:val="left" w:pos="1395"/>
              </w:tabs>
              <w:jc w:val="both"/>
              <w:rPr>
                <w:rFonts w:ascii="Verdana" w:hAnsi="Verdana"/>
                <w:b/>
              </w:rPr>
            </w:pPr>
            <w:r w:rsidRPr="00200A8B">
              <w:rPr>
                <w:rFonts w:ascii="Verdana" w:hAnsi="Verdana"/>
              </w:rPr>
              <w:t xml:space="preserve">The </w:t>
            </w:r>
            <w:r w:rsidR="00547F5B">
              <w:rPr>
                <w:rFonts w:ascii="Verdana" w:hAnsi="Verdana"/>
              </w:rPr>
              <w:t xml:space="preserve">report was </w:t>
            </w:r>
            <w:r w:rsidR="00DB79A4">
              <w:rPr>
                <w:rFonts w:ascii="Verdana" w:hAnsi="Verdana"/>
                <w:b/>
              </w:rPr>
              <w:t xml:space="preserve">NOTED </w:t>
            </w:r>
          </w:p>
          <w:p w14:paraId="56DF2F0F" w14:textId="343C3CCA" w:rsidR="00DB79A4" w:rsidRDefault="00C84FB0" w:rsidP="000905A5">
            <w:pPr>
              <w:tabs>
                <w:tab w:val="left" w:pos="1395"/>
              </w:tabs>
              <w:jc w:val="both"/>
              <w:rPr>
                <w:rFonts w:ascii="Verdana" w:hAnsi="Verdana"/>
                <w:b/>
              </w:rPr>
            </w:pPr>
            <w:r w:rsidRPr="00C84FB0">
              <w:rPr>
                <w:rFonts w:ascii="Verdana" w:hAnsi="Verdana"/>
              </w:rPr>
              <w:t>The sign up to the Corporate Parenting Charter was</w:t>
            </w:r>
            <w:r>
              <w:rPr>
                <w:rFonts w:ascii="Verdana" w:hAnsi="Verdana"/>
                <w:b/>
              </w:rPr>
              <w:t xml:space="preserve"> </w:t>
            </w:r>
            <w:r w:rsidR="00DB79A4">
              <w:rPr>
                <w:rFonts w:ascii="Verdana" w:hAnsi="Verdana"/>
                <w:b/>
              </w:rPr>
              <w:t xml:space="preserve">APPROVED </w:t>
            </w:r>
          </w:p>
          <w:p w14:paraId="474E104B" w14:textId="59A9DC30" w:rsidR="00653F69" w:rsidRPr="00200A8B" w:rsidRDefault="00F334BF" w:rsidP="00C84FB0">
            <w:pPr>
              <w:tabs>
                <w:tab w:val="left" w:pos="1395"/>
              </w:tabs>
              <w:jc w:val="both"/>
              <w:rPr>
                <w:rFonts w:ascii="Verdana" w:hAnsi="Verdana"/>
                <w:b/>
              </w:rPr>
            </w:pPr>
            <w:r w:rsidRPr="00200A8B">
              <w:rPr>
                <w:rFonts w:ascii="Verdana" w:hAnsi="Verdana"/>
              </w:rPr>
              <w:t xml:space="preserve"> </w:t>
            </w: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t>5.</w:t>
            </w:r>
          </w:p>
        </w:tc>
        <w:tc>
          <w:tcPr>
            <w:tcW w:w="8875" w:type="dxa"/>
            <w:gridSpan w:val="3"/>
          </w:tcPr>
          <w:p w14:paraId="4FF628E9" w14:textId="6F7EAF04" w:rsidR="002A4599" w:rsidRPr="00200A8B" w:rsidRDefault="008D7626" w:rsidP="000905A5">
            <w:pPr>
              <w:tabs>
                <w:tab w:val="left" w:pos="1395"/>
              </w:tabs>
              <w:jc w:val="both"/>
              <w:rPr>
                <w:rFonts w:ascii="Verdana" w:hAnsi="Verdana"/>
                <w:b/>
              </w:rPr>
            </w:pPr>
            <w:r>
              <w:rPr>
                <w:rFonts w:ascii="Verdana" w:hAnsi="Verdana" w:cs="Helvetica"/>
                <w:b/>
                <w:bCs/>
                <w:shd w:val="clear" w:color="auto" w:fill="FFFFFF"/>
              </w:rPr>
              <w:t xml:space="preserve">GOVERNANCE, RISK AND ASSURANCE </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hAnsi="Verdana"/>
                <w:b/>
              </w:rPr>
              <w:t>5.1</w:t>
            </w:r>
          </w:p>
          <w:p w14:paraId="14E087E7" w14:textId="642CD4BE" w:rsidR="005C345A" w:rsidRDefault="005C345A" w:rsidP="003A2A49">
            <w:pPr>
              <w:rPr>
                <w:rFonts w:ascii="Verdana" w:hAnsi="Verdana"/>
                <w:b/>
              </w:rPr>
            </w:pPr>
          </w:p>
          <w:p w14:paraId="26EA6E64" w14:textId="718C5A93" w:rsidR="008D7626" w:rsidRDefault="008D7626" w:rsidP="003A2A49">
            <w:pPr>
              <w:rPr>
                <w:rFonts w:ascii="Verdana" w:hAnsi="Verdana"/>
                <w:b/>
              </w:rPr>
            </w:pPr>
            <w:r>
              <w:rPr>
                <w:rFonts w:ascii="Verdana" w:hAnsi="Verdana"/>
                <w:b/>
              </w:rPr>
              <w:t>5.1.1</w:t>
            </w:r>
          </w:p>
          <w:p w14:paraId="307BBEC7" w14:textId="3DA38BC8" w:rsidR="008D7626" w:rsidRDefault="008D7626" w:rsidP="003A2A49">
            <w:pPr>
              <w:rPr>
                <w:rFonts w:ascii="Verdana" w:hAnsi="Verdana"/>
                <w:b/>
              </w:rPr>
            </w:pPr>
          </w:p>
          <w:p w14:paraId="18840682" w14:textId="77777777" w:rsidR="00932C1B" w:rsidRDefault="00932C1B" w:rsidP="003A2A49">
            <w:pPr>
              <w:rPr>
                <w:rFonts w:ascii="Verdana" w:hAnsi="Verdana"/>
                <w:b/>
              </w:rPr>
            </w:pPr>
          </w:p>
          <w:p w14:paraId="66FFADDE" w14:textId="77777777" w:rsidR="00932C1B" w:rsidRDefault="00932C1B" w:rsidP="003A2A49">
            <w:pPr>
              <w:rPr>
                <w:rFonts w:ascii="Verdana" w:hAnsi="Verdana"/>
                <w:b/>
              </w:rPr>
            </w:pPr>
          </w:p>
          <w:p w14:paraId="60BABAAB" w14:textId="77777777" w:rsidR="00932C1B" w:rsidRDefault="00932C1B" w:rsidP="003A2A49">
            <w:pPr>
              <w:rPr>
                <w:rFonts w:ascii="Verdana" w:hAnsi="Verdana"/>
                <w:b/>
              </w:rPr>
            </w:pPr>
          </w:p>
          <w:p w14:paraId="24D35F1F" w14:textId="77777777" w:rsidR="00932C1B" w:rsidRDefault="00932C1B" w:rsidP="003A2A49">
            <w:pPr>
              <w:rPr>
                <w:rFonts w:ascii="Verdana" w:hAnsi="Verdana"/>
                <w:b/>
              </w:rPr>
            </w:pPr>
          </w:p>
          <w:p w14:paraId="47CA9742" w14:textId="77777777" w:rsidR="00C84FB0" w:rsidRDefault="00C84FB0" w:rsidP="003A2A49">
            <w:pPr>
              <w:rPr>
                <w:rFonts w:ascii="Verdana" w:hAnsi="Verdana"/>
                <w:b/>
              </w:rPr>
            </w:pPr>
          </w:p>
          <w:p w14:paraId="738C8222" w14:textId="77777777" w:rsidR="00C84FB0" w:rsidRDefault="00C84FB0" w:rsidP="003A2A49">
            <w:pPr>
              <w:rPr>
                <w:rFonts w:ascii="Verdana" w:hAnsi="Verdana"/>
                <w:b/>
              </w:rPr>
            </w:pPr>
          </w:p>
          <w:p w14:paraId="61202564" w14:textId="77777777" w:rsidR="00C84FB0" w:rsidRDefault="00C84FB0" w:rsidP="003A2A49">
            <w:pPr>
              <w:rPr>
                <w:rFonts w:ascii="Verdana" w:hAnsi="Verdana"/>
                <w:b/>
              </w:rPr>
            </w:pPr>
          </w:p>
          <w:p w14:paraId="10F76089" w14:textId="77777777" w:rsidR="00C84FB0" w:rsidRDefault="00C84FB0" w:rsidP="003A2A49">
            <w:pPr>
              <w:rPr>
                <w:rFonts w:ascii="Verdana" w:hAnsi="Verdana"/>
                <w:b/>
              </w:rPr>
            </w:pPr>
          </w:p>
          <w:p w14:paraId="1FC8DE97" w14:textId="77777777" w:rsidR="00C84FB0" w:rsidRDefault="00C84FB0" w:rsidP="003A2A49">
            <w:pPr>
              <w:rPr>
                <w:rFonts w:ascii="Verdana" w:hAnsi="Verdana"/>
                <w:b/>
              </w:rPr>
            </w:pPr>
          </w:p>
          <w:p w14:paraId="505E6774" w14:textId="77777777" w:rsidR="00C84FB0" w:rsidRDefault="00C84FB0" w:rsidP="003A2A49">
            <w:pPr>
              <w:rPr>
                <w:rFonts w:ascii="Verdana" w:hAnsi="Verdana"/>
                <w:b/>
              </w:rPr>
            </w:pPr>
          </w:p>
          <w:p w14:paraId="56515E78" w14:textId="01FFBE4F" w:rsidR="00C84FB0" w:rsidRPr="00C84FB0" w:rsidRDefault="00C84FB0" w:rsidP="003A2A49">
            <w:pPr>
              <w:rPr>
                <w:rFonts w:ascii="Verdana" w:hAnsi="Verdana"/>
              </w:rPr>
            </w:pPr>
            <w:r>
              <w:rPr>
                <w:rFonts w:ascii="Verdana" w:hAnsi="Verdana"/>
              </w:rPr>
              <w:t>Resolution:</w:t>
            </w:r>
          </w:p>
          <w:p w14:paraId="0149F624" w14:textId="77777777" w:rsidR="00C84FB0" w:rsidRDefault="00C84FB0" w:rsidP="003A2A49">
            <w:pPr>
              <w:rPr>
                <w:rFonts w:ascii="Verdana" w:hAnsi="Verdana"/>
                <w:b/>
              </w:rPr>
            </w:pPr>
          </w:p>
          <w:p w14:paraId="4636401D" w14:textId="2C5984D7" w:rsidR="008D7626" w:rsidRDefault="008D7626" w:rsidP="003A2A49">
            <w:pPr>
              <w:rPr>
                <w:rFonts w:ascii="Verdana" w:hAnsi="Verdana"/>
                <w:b/>
              </w:rPr>
            </w:pPr>
            <w:r>
              <w:rPr>
                <w:rFonts w:ascii="Verdana" w:hAnsi="Verdana"/>
                <w:b/>
              </w:rPr>
              <w:t>5.1.2</w:t>
            </w:r>
          </w:p>
          <w:p w14:paraId="1FF887AB" w14:textId="3D110E4B" w:rsidR="008D7626" w:rsidRDefault="008D7626" w:rsidP="003A2A49">
            <w:pPr>
              <w:rPr>
                <w:rFonts w:ascii="Verdana" w:hAnsi="Verdana"/>
                <w:b/>
              </w:rPr>
            </w:pPr>
          </w:p>
          <w:p w14:paraId="0398C76E" w14:textId="77777777" w:rsidR="00932C1B" w:rsidRDefault="00932C1B" w:rsidP="003A2A49">
            <w:pPr>
              <w:rPr>
                <w:rFonts w:ascii="Verdana" w:hAnsi="Verdana"/>
                <w:b/>
              </w:rPr>
            </w:pPr>
          </w:p>
          <w:p w14:paraId="24B4EC8B" w14:textId="77777777" w:rsidR="00932C1B" w:rsidRDefault="00932C1B" w:rsidP="003A2A49">
            <w:pPr>
              <w:rPr>
                <w:rFonts w:ascii="Verdana" w:hAnsi="Verdana"/>
                <w:b/>
              </w:rPr>
            </w:pPr>
          </w:p>
          <w:p w14:paraId="7529BCB3" w14:textId="77777777" w:rsidR="00932C1B" w:rsidRDefault="00932C1B" w:rsidP="003A2A49">
            <w:pPr>
              <w:rPr>
                <w:rFonts w:ascii="Verdana" w:hAnsi="Verdana"/>
                <w:b/>
              </w:rPr>
            </w:pPr>
          </w:p>
          <w:p w14:paraId="16010AE3" w14:textId="77777777" w:rsidR="00932C1B" w:rsidRDefault="00932C1B" w:rsidP="003A2A49">
            <w:pPr>
              <w:rPr>
                <w:rFonts w:ascii="Verdana" w:hAnsi="Verdana"/>
                <w:b/>
              </w:rPr>
            </w:pPr>
          </w:p>
          <w:p w14:paraId="2F365D58" w14:textId="77777777" w:rsidR="00932C1B" w:rsidRDefault="00932C1B" w:rsidP="003A2A49">
            <w:pPr>
              <w:rPr>
                <w:rFonts w:ascii="Verdana" w:hAnsi="Verdana"/>
                <w:b/>
              </w:rPr>
            </w:pPr>
          </w:p>
          <w:p w14:paraId="705110EA" w14:textId="77777777" w:rsidR="006959F1" w:rsidRDefault="006959F1" w:rsidP="003A2A49">
            <w:pPr>
              <w:rPr>
                <w:rFonts w:ascii="Verdana" w:hAnsi="Verdana"/>
                <w:b/>
              </w:rPr>
            </w:pPr>
          </w:p>
          <w:p w14:paraId="429A5B6B" w14:textId="77777777" w:rsidR="006959F1" w:rsidRDefault="006959F1" w:rsidP="003A2A49">
            <w:pPr>
              <w:rPr>
                <w:rFonts w:ascii="Verdana" w:hAnsi="Verdana"/>
                <w:b/>
              </w:rPr>
            </w:pPr>
          </w:p>
          <w:p w14:paraId="64EEFB73" w14:textId="77777777" w:rsidR="006959F1" w:rsidRDefault="006959F1" w:rsidP="003A2A49">
            <w:pPr>
              <w:rPr>
                <w:rFonts w:ascii="Verdana" w:hAnsi="Verdana"/>
                <w:b/>
              </w:rPr>
            </w:pPr>
          </w:p>
          <w:p w14:paraId="77B72234" w14:textId="77777777" w:rsidR="006959F1" w:rsidRDefault="006959F1" w:rsidP="003A2A49">
            <w:pPr>
              <w:rPr>
                <w:rFonts w:ascii="Verdana" w:hAnsi="Verdana"/>
                <w:b/>
              </w:rPr>
            </w:pPr>
          </w:p>
          <w:p w14:paraId="2C868D1D" w14:textId="77777777" w:rsidR="006959F1" w:rsidRDefault="006959F1" w:rsidP="003A2A49">
            <w:pPr>
              <w:rPr>
                <w:rFonts w:ascii="Verdana" w:hAnsi="Verdana"/>
                <w:b/>
              </w:rPr>
            </w:pPr>
          </w:p>
          <w:p w14:paraId="1C2F95AF" w14:textId="39B50DFE" w:rsidR="006959F1" w:rsidRPr="006959F1" w:rsidRDefault="006959F1" w:rsidP="003A2A49">
            <w:pPr>
              <w:rPr>
                <w:rFonts w:ascii="Verdana" w:hAnsi="Verdana"/>
              </w:rPr>
            </w:pPr>
            <w:r>
              <w:rPr>
                <w:rFonts w:ascii="Verdana" w:hAnsi="Verdana"/>
              </w:rPr>
              <w:t>Resolution:</w:t>
            </w:r>
          </w:p>
          <w:p w14:paraId="68B6D134" w14:textId="77777777" w:rsidR="006959F1" w:rsidRDefault="006959F1" w:rsidP="003A2A49">
            <w:pPr>
              <w:rPr>
                <w:rFonts w:ascii="Verdana" w:hAnsi="Verdana"/>
                <w:b/>
              </w:rPr>
            </w:pPr>
          </w:p>
          <w:p w14:paraId="525E34BA" w14:textId="7EC1B7D8" w:rsidR="008D7626" w:rsidRDefault="008D7626" w:rsidP="003A2A49">
            <w:pPr>
              <w:rPr>
                <w:rFonts w:ascii="Verdana" w:hAnsi="Verdana"/>
                <w:b/>
              </w:rPr>
            </w:pPr>
            <w:r>
              <w:rPr>
                <w:rFonts w:ascii="Verdana" w:hAnsi="Verdana"/>
                <w:b/>
              </w:rPr>
              <w:t>5.1.3</w:t>
            </w:r>
          </w:p>
          <w:p w14:paraId="1F8EF3C2" w14:textId="22D9C194" w:rsidR="008D7626" w:rsidRDefault="008D7626" w:rsidP="003A2A49">
            <w:pPr>
              <w:rPr>
                <w:rFonts w:ascii="Verdana" w:hAnsi="Verdana"/>
                <w:b/>
              </w:rPr>
            </w:pPr>
          </w:p>
          <w:p w14:paraId="786CAFE5" w14:textId="77777777" w:rsidR="00932C1B" w:rsidRDefault="00932C1B" w:rsidP="003A2A49">
            <w:pPr>
              <w:rPr>
                <w:rFonts w:ascii="Verdana" w:hAnsi="Verdana"/>
                <w:b/>
              </w:rPr>
            </w:pPr>
          </w:p>
          <w:p w14:paraId="1C063914" w14:textId="77777777" w:rsidR="00932C1B" w:rsidRDefault="00932C1B" w:rsidP="003A2A49">
            <w:pPr>
              <w:rPr>
                <w:rFonts w:ascii="Verdana" w:hAnsi="Verdana"/>
                <w:b/>
              </w:rPr>
            </w:pPr>
          </w:p>
          <w:p w14:paraId="487BE86F" w14:textId="77777777" w:rsidR="006959F1" w:rsidRDefault="006959F1" w:rsidP="003A2A49">
            <w:pPr>
              <w:rPr>
                <w:rFonts w:ascii="Verdana" w:hAnsi="Verdana"/>
                <w:b/>
              </w:rPr>
            </w:pPr>
          </w:p>
          <w:p w14:paraId="27DC6A20" w14:textId="77777777" w:rsidR="005731CB" w:rsidRDefault="005731CB" w:rsidP="003A2A49">
            <w:pPr>
              <w:rPr>
                <w:rFonts w:ascii="Verdana" w:hAnsi="Verdana"/>
              </w:rPr>
            </w:pPr>
          </w:p>
          <w:p w14:paraId="17805507" w14:textId="4D2F3A4D" w:rsidR="006959F1" w:rsidRPr="006959F1" w:rsidRDefault="006959F1" w:rsidP="003A2A49">
            <w:pPr>
              <w:rPr>
                <w:rFonts w:ascii="Verdana" w:hAnsi="Verdana"/>
              </w:rPr>
            </w:pPr>
            <w:r>
              <w:rPr>
                <w:rFonts w:ascii="Verdana" w:hAnsi="Verdana"/>
              </w:rPr>
              <w:t xml:space="preserve">Resolution: </w:t>
            </w:r>
          </w:p>
          <w:p w14:paraId="18FEF59F" w14:textId="77777777" w:rsidR="006959F1" w:rsidRDefault="006959F1" w:rsidP="003A2A49">
            <w:pPr>
              <w:rPr>
                <w:rFonts w:ascii="Verdana" w:hAnsi="Verdana"/>
                <w:b/>
              </w:rPr>
            </w:pPr>
          </w:p>
          <w:p w14:paraId="7EF18495" w14:textId="77777777" w:rsidR="006959F1" w:rsidRDefault="006959F1" w:rsidP="003A2A49">
            <w:pPr>
              <w:rPr>
                <w:rFonts w:ascii="Verdana" w:hAnsi="Verdana"/>
                <w:b/>
              </w:rPr>
            </w:pPr>
          </w:p>
          <w:p w14:paraId="14028D47" w14:textId="77777777" w:rsidR="006959F1" w:rsidRDefault="006959F1" w:rsidP="003A2A49">
            <w:pPr>
              <w:rPr>
                <w:rFonts w:ascii="Verdana" w:hAnsi="Verdana"/>
                <w:b/>
              </w:rPr>
            </w:pPr>
          </w:p>
          <w:p w14:paraId="01A28AC6" w14:textId="77777777" w:rsidR="006959F1" w:rsidRDefault="006959F1" w:rsidP="003A2A49">
            <w:pPr>
              <w:rPr>
                <w:rFonts w:ascii="Verdana" w:hAnsi="Verdana"/>
                <w:b/>
              </w:rPr>
            </w:pPr>
          </w:p>
          <w:p w14:paraId="16E420F0" w14:textId="193AD8F9" w:rsidR="008D7626" w:rsidRDefault="008D7626" w:rsidP="003A2A49">
            <w:pPr>
              <w:rPr>
                <w:rFonts w:ascii="Verdana" w:hAnsi="Verdana"/>
                <w:b/>
              </w:rPr>
            </w:pPr>
            <w:r>
              <w:rPr>
                <w:rFonts w:ascii="Verdana" w:hAnsi="Verdana"/>
                <w:b/>
              </w:rPr>
              <w:t>5.1.4</w:t>
            </w:r>
          </w:p>
          <w:p w14:paraId="50C62678" w14:textId="6D05E2BB" w:rsidR="008D7626" w:rsidRDefault="008D7626" w:rsidP="003A2A49">
            <w:pPr>
              <w:rPr>
                <w:rFonts w:ascii="Verdana" w:hAnsi="Verdana"/>
                <w:b/>
              </w:rPr>
            </w:pPr>
          </w:p>
          <w:p w14:paraId="15D80DDB" w14:textId="51EAD82B" w:rsidR="008D7626" w:rsidRDefault="008D7626" w:rsidP="003A2A49">
            <w:pPr>
              <w:rPr>
                <w:rFonts w:ascii="Verdana" w:hAnsi="Verdana"/>
                <w:b/>
              </w:rPr>
            </w:pPr>
          </w:p>
          <w:p w14:paraId="1CD1CBD5" w14:textId="77777777" w:rsidR="00932C1B" w:rsidRDefault="00932C1B" w:rsidP="003A2A49">
            <w:pPr>
              <w:rPr>
                <w:rFonts w:ascii="Verdana" w:hAnsi="Verdana"/>
                <w:b/>
              </w:rPr>
            </w:pPr>
          </w:p>
          <w:p w14:paraId="1FDD2978" w14:textId="77777777" w:rsidR="00932C1B" w:rsidRDefault="00932C1B" w:rsidP="003A2A49">
            <w:pPr>
              <w:rPr>
                <w:rFonts w:ascii="Verdana" w:hAnsi="Verdana"/>
                <w:b/>
              </w:rPr>
            </w:pPr>
          </w:p>
          <w:p w14:paraId="51A104E6" w14:textId="77777777" w:rsidR="00932C1B" w:rsidRDefault="00932C1B" w:rsidP="003A2A49">
            <w:pPr>
              <w:rPr>
                <w:rFonts w:ascii="Verdana" w:hAnsi="Verdana"/>
                <w:b/>
              </w:rPr>
            </w:pPr>
          </w:p>
          <w:p w14:paraId="7C8C14D5" w14:textId="77777777" w:rsidR="005C7469" w:rsidRDefault="005C7469" w:rsidP="003A2A49">
            <w:pPr>
              <w:rPr>
                <w:rFonts w:ascii="Verdana" w:hAnsi="Verdana"/>
                <w:b/>
              </w:rPr>
            </w:pPr>
          </w:p>
          <w:p w14:paraId="44C272E6" w14:textId="77777777" w:rsidR="005C7469" w:rsidRDefault="005C7469" w:rsidP="003A2A49">
            <w:pPr>
              <w:rPr>
                <w:rFonts w:ascii="Verdana" w:hAnsi="Verdana"/>
                <w:b/>
              </w:rPr>
            </w:pPr>
          </w:p>
          <w:p w14:paraId="7A27DBAA" w14:textId="77777777" w:rsidR="005C7469" w:rsidRDefault="005C7469" w:rsidP="003A2A49">
            <w:pPr>
              <w:rPr>
                <w:rFonts w:ascii="Verdana" w:hAnsi="Verdana"/>
                <w:b/>
              </w:rPr>
            </w:pPr>
          </w:p>
          <w:p w14:paraId="7A37C039" w14:textId="77777777" w:rsidR="005C7469" w:rsidRDefault="005C7469" w:rsidP="003A2A49">
            <w:pPr>
              <w:rPr>
                <w:rFonts w:ascii="Verdana" w:hAnsi="Verdana"/>
              </w:rPr>
            </w:pPr>
          </w:p>
          <w:p w14:paraId="099DC6A8" w14:textId="239730CC" w:rsidR="005C7469" w:rsidRPr="005C7469" w:rsidRDefault="005C7469" w:rsidP="003A2A49">
            <w:pPr>
              <w:rPr>
                <w:rFonts w:ascii="Verdana" w:hAnsi="Verdana"/>
              </w:rPr>
            </w:pPr>
            <w:r>
              <w:rPr>
                <w:rFonts w:ascii="Verdana" w:hAnsi="Verdana"/>
              </w:rPr>
              <w:t>Resolution:</w:t>
            </w:r>
          </w:p>
          <w:p w14:paraId="0ADB3925" w14:textId="77777777" w:rsidR="005C7469" w:rsidRDefault="005C7469" w:rsidP="003A2A49">
            <w:pPr>
              <w:rPr>
                <w:rFonts w:ascii="Verdana" w:hAnsi="Verdana"/>
                <w:b/>
              </w:rPr>
            </w:pPr>
          </w:p>
          <w:p w14:paraId="3973D84A" w14:textId="56E0D86A" w:rsidR="008D7626" w:rsidRDefault="008D7626" w:rsidP="003A2A49">
            <w:pPr>
              <w:rPr>
                <w:rFonts w:ascii="Verdana" w:hAnsi="Verdana"/>
                <w:b/>
              </w:rPr>
            </w:pPr>
            <w:r>
              <w:rPr>
                <w:rFonts w:ascii="Verdana" w:hAnsi="Verdana"/>
                <w:b/>
              </w:rPr>
              <w:t>5.1.5</w:t>
            </w:r>
          </w:p>
          <w:p w14:paraId="40961DE8" w14:textId="4B792F97" w:rsidR="008D7626" w:rsidRDefault="008D7626" w:rsidP="003A2A49">
            <w:pPr>
              <w:rPr>
                <w:rFonts w:ascii="Verdana" w:hAnsi="Verdana"/>
                <w:b/>
              </w:rPr>
            </w:pPr>
          </w:p>
          <w:p w14:paraId="3E89DF14" w14:textId="77777777" w:rsidR="00932C1B" w:rsidRDefault="00932C1B" w:rsidP="003A2A49">
            <w:pPr>
              <w:rPr>
                <w:rFonts w:ascii="Verdana" w:hAnsi="Verdana"/>
                <w:b/>
              </w:rPr>
            </w:pPr>
          </w:p>
          <w:p w14:paraId="08EEDE3D" w14:textId="77777777" w:rsidR="00932C1B" w:rsidRDefault="00932C1B" w:rsidP="003A2A49">
            <w:pPr>
              <w:rPr>
                <w:rFonts w:ascii="Verdana" w:hAnsi="Verdana"/>
                <w:b/>
              </w:rPr>
            </w:pPr>
          </w:p>
          <w:p w14:paraId="73AA4512" w14:textId="77777777" w:rsidR="00932C1B" w:rsidRDefault="00932C1B" w:rsidP="003A2A49">
            <w:pPr>
              <w:rPr>
                <w:rFonts w:ascii="Verdana" w:hAnsi="Verdana"/>
                <w:b/>
              </w:rPr>
            </w:pPr>
          </w:p>
          <w:p w14:paraId="07E0EEAA" w14:textId="77777777" w:rsidR="00932C1B" w:rsidRDefault="00932C1B" w:rsidP="003A2A49">
            <w:pPr>
              <w:rPr>
                <w:rFonts w:ascii="Verdana" w:hAnsi="Verdana"/>
                <w:b/>
              </w:rPr>
            </w:pPr>
          </w:p>
          <w:p w14:paraId="3085C33E" w14:textId="77777777" w:rsidR="00932C1B" w:rsidRDefault="00932C1B" w:rsidP="003A2A49">
            <w:pPr>
              <w:rPr>
                <w:rFonts w:ascii="Verdana" w:hAnsi="Verdana"/>
                <w:b/>
              </w:rPr>
            </w:pPr>
          </w:p>
          <w:p w14:paraId="3C4C383E" w14:textId="77777777" w:rsidR="000B6BF9" w:rsidRDefault="000B6BF9" w:rsidP="003A2A49">
            <w:pPr>
              <w:rPr>
                <w:rFonts w:ascii="Verdana" w:hAnsi="Verdana"/>
                <w:b/>
              </w:rPr>
            </w:pPr>
          </w:p>
          <w:p w14:paraId="1385D65A" w14:textId="77777777" w:rsidR="000B6BF9" w:rsidRDefault="000B6BF9" w:rsidP="003A2A49">
            <w:pPr>
              <w:rPr>
                <w:rFonts w:ascii="Verdana" w:hAnsi="Verdana"/>
                <w:b/>
              </w:rPr>
            </w:pPr>
          </w:p>
          <w:p w14:paraId="28B0B762" w14:textId="77777777" w:rsidR="000B6BF9" w:rsidRDefault="000B6BF9" w:rsidP="003A2A49">
            <w:pPr>
              <w:rPr>
                <w:rFonts w:ascii="Verdana" w:hAnsi="Verdana"/>
                <w:b/>
              </w:rPr>
            </w:pPr>
          </w:p>
          <w:p w14:paraId="4A9AF150" w14:textId="77777777" w:rsidR="000B6BF9" w:rsidRDefault="000B6BF9" w:rsidP="003A2A49">
            <w:pPr>
              <w:rPr>
                <w:rFonts w:ascii="Verdana" w:hAnsi="Verdana"/>
                <w:b/>
              </w:rPr>
            </w:pPr>
          </w:p>
          <w:p w14:paraId="44C0E1EA" w14:textId="77777777" w:rsidR="000B6BF9" w:rsidRDefault="000B6BF9" w:rsidP="003A2A49">
            <w:pPr>
              <w:rPr>
                <w:rFonts w:ascii="Verdana" w:hAnsi="Verdana"/>
                <w:b/>
              </w:rPr>
            </w:pPr>
          </w:p>
          <w:p w14:paraId="39A94DB6" w14:textId="77777777" w:rsidR="000B6BF9" w:rsidRDefault="000B6BF9" w:rsidP="003A2A49">
            <w:pPr>
              <w:rPr>
                <w:rFonts w:ascii="Verdana" w:hAnsi="Verdana"/>
                <w:b/>
              </w:rPr>
            </w:pPr>
          </w:p>
          <w:p w14:paraId="54512848" w14:textId="77777777" w:rsidR="000B6BF9" w:rsidRDefault="000B6BF9" w:rsidP="003A2A49">
            <w:pPr>
              <w:rPr>
                <w:rFonts w:ascii="Verdana" w:hAnsi="Verdana"/>
                <w:b/>
              </w:rPr>
            </w:pPr>
          </w:p>
          <w:p w14:paraId="1E120B2F" w14:textId="083842D8" w:rsidR="000B6BF9" w:rsidRPr="000B6BF9" w:rsidRDefault="000B6BF9" w:rsidP="003A2A49">
            <w:pPr>
              <w:rPr>
                <w:rFonts w:ascii="Verdana" w:hAnsi="Verdana"/>
              </w:rPr>
            </w:pPr>
            <w:r>
              <w:rPr>
                <w:rFonts w:ascii="Verdana" w:hAnsi="Verdana"/>
              </w:rPr>
              <w:t>Resolution:</w:t>
            </w:r>
          </w:p>
          <w:p w14:paraId="714FD4D6" w14:textId="77777777" w:rsidR="000B6BF9" w:rsidRDefault="000B6BF9" w:rsidP="003A2A49">
            <w:pPr>
              <w:rPr>
                <w:rFonts w:ascii="Verdana" w:hAnsi="Verdana"/>
                <w:b/>
              </w:rPr>
            </w:pPr>
          </w:p>
          <w:p w14:paraId="03239A23" w14:textId="49703937" w:rsidR="008D7626" w:rsidRDefault="008D7626" w:rsidP="003A2A49">
            <w:pPr>
              <w:rPr>
                <w:rFonts w:ascii="Verdana" w:hAnsi="Verdana"/>
                <w:b/>
              </w:rPr>
            </w:pPr>
            <w:r>
              <w:rPr>
                <w:rFonts w:ascii="Verdana" w:hAnsi="Verdana"/>
                <w:b/>
              </w:rPr>
              <w:t>5.2</w:t>
            </w:r>
          </w:p>
          <w:p w14:paraId="04E837E4" w14:textId="10E63CAC" w:rsidR="008D7626" w:rsidRDefault="008D7626" w:rsidP="003A2A49">
            <w:pPr>
              <w:rPr>
                <w:rFonts w:ascii="Verdana" w:hAnsi="Verdana"/>
                <w:b/>
              </w:rPr>
            </w:pPr>
          </w:p>
          <w:p w14:paraId="2E35CF1F" w14:textId="77777777" w:rsidR="00932C1B" w:rsidRDefault="00932C1B" w:rsidP="003A2A49">
            <w:pPr>
              <w:rPr>
                <w:rFonts w:ascii="Verdana" w:hAnsi="Verdana"/>
                <w:b/>
              </w:rPr>
            </w:pPr>
          </w:p>
          <w:p w14:paraId="1C4338D6" w14:textId="77777777" w:rsidR="000B6BF9" w:rsidRDefault="000B6BF9" w:rsidP="003A2A49">
            <w:pPr>
              <w:rPr>
                <w:rFonts w:ascii="Verdana" w:hAnsi="Verdana"/>
                <w:b/>
              </w:rPr>
            </w:pPr>
          </w:p>
          <w:p w14:paraId="55942A4D" w14:textId="77777777" w:rsidR="000B6BF9" w:rsidRDefault="000B6BF9" w:rsidP="003A2A49">
            <w:pPr>
              <w:rPr>
                <w:rFonts w:ascii="Verdana" w:hAnsi="Verdana"/>
                <w:b/>
              </w:rPr>
            </w:pPr>
          </w:p>
          <w:p w14:paraId="6BB23DCA" w14:textId="26423912" w:rsidR="008D7626" w:rsidRDefault="000B6BF9" w:rsidP="003A2A49">
            <w:pPr>
              <w:rPr>
                <w:rFonts w:ascii="Verdana" w:hAnsi="Verdana"/>
                <w:b/>
              </w:rPr>
            </w:pPr>
            <w:r>
              <w:rPr>
                <w:rFonts w:ascii="Verdana" w:hAnsi="Verdana"/>
                <w:b/>
              </w:rPr>
              <w:t>5</w:t>
            </w:r>
            <w:r w:rsidR="008D7626">
              <w:rPr>
                <w:rFonts w:ascii="Verdana" w:hAnsi="Verdana"/>
                <w:b/>
              </w:rPr>
              <w:t>.3</w:t>
            </w:r>
          </w:p>
          <w:p w14:paraId="324851B7" w14:textId="77777777" w:rsidR="005C345A" w:rsidRDefault="005C345A" w:rsidP="003A2A49">
            <w:pPr>
              <w:rPr>
                <w:rFonts w:ascii="Verdana" w:hAnsi="Verdana"/>
                <w:b/>
              </w:rPr>
            </w:pPr>
          </w:p>
          <w:p w14:paraId="25719FCA" w14:textId="77777777" w:rsidR="005C345A" w:rsidRDefault="005C345A" w:rsidP="003A2A49">
            <w:pPr>
              <w:rPr>
                <w:rFonts w:ascii="Verdana" w:hAnsi="Verdana"/>
                <w:b/>
              </w:rPr>
            </w:pPr>
          </w:p>
          <w:p w14:paraId="31F77D7D" w14:textId="77777777" w:rsidR="005C345A" w:rsidRDefault="005C345A" w:rsidP="003A2A49">
            <w:pPr>
              <w:rPr>
                <w:rFonts w:ascii="Verdana" w:hAnsi="Verdana"/>
                <w:b/>
              </w:rPr>
            </w:pPr>
          </w:p>
          <w:p w14:paraId="181258DF" w14:textId="77777777" w:rsidR="00932C1B" w:rsidRDefault="00932C1B" w:rsidP="003A2A49">
            <w:pPr>
              <w:rPr>
                <w:rFonts w:ascii="Verdana" w:hAnsi="Verdana"/>
              </w:rPr>
            </w:pPr>
          </w:p>
          <w:p w14:paraId="449FADC5" w14:textId="77777777" w:rsidR="00932C1B" w:rsidRDefault="00932C1B" w:rsidP="003A2A49">
            <w:pPr>
              <w:rPr>
                <w:rFonts w:ascii="Verdana" w:hAnsi="Verdana"/>
              </w:rPr>
            </w:pPr>
          </w:p>
          <w:p w14:paraId="077D537A" w14:textId="77777777" w:rsidR="000C311D" w:rsidRDefault="000C311D" w:rsidP="003A2A49">
            <w:pPr>
              <w:rPr>
                <w:rFonts w:ascii="Verdana" w:hAnsi="Verdana"/>
              </w:rPr>
            </w:pPr>
          </w:p>
          <w:p w14:paraId="022BF30D" w14:textId="77777777" w:rsidR="000C311D" w:rsidRDefault="000C311D" w:rsidP="003A2A49">
            <w:pPr>
              <w:rPr>
                <w:rFonts w:ascii="Verdana" w:hAnsi="Verdana"/>
              </w:rPr>
            </w:pPr>
          </w:p>
          <w:p w14:paraId="5769A4B1" w14:textId="77777777" w:rsidR="000C311D" w:rsidRDefault="000C311D" w:rsidP="003A2A49">
            <w:pPr>
              <w:rPr>
                <w:rFonts w:ascii="Verdana" w:hAnsi="Verdana"/>
              </w:rPr>
            </w:pPr>
          </w:p>
          <w:p w14:paraId="6D3AF94E" w14:textId="77777777" w:rsidR="000C311D" w:rsidRDefault="000C311D" w:rsidP="003A2A49">
            <w:pPr>
              <w:rPr>
                <w:rFonts w:ascii="Verdana" w:hAnsi="Verdana"/>
              </w:rPr>
            </w:pPr>
          </w:p>
          <w:p w14:paraId="043FAD93" w14:textId="77777777" w:rsidR="000C311D" w:rsidRDefault="000C311D" w:rsidP="003A2A49">
            <w:pPr>
              <w:rPr>
                <w:rFonts w:ascii="Verdana" w:hAnsi="Verdana"/>
              </w:rPr>
            </w:pPr>
          </w:p>
          <w:p w14:paraId="78DC16E0" w14:textId="77777777" w:rsidR="000C311D" w:rsidRDefault="000C311D" w:rsidP="003A2A49">
            <w:pPr>
              <w:rPr>
                <w:rFonts w:ascii="Verdana" w:hAnsi="Verdana"/>
              </w:rPr>
            </w:pPr>
          </w:p>
          <w:p w14:paraId="5461F20D" w14:textId="77777777" w:rsidR="000C311D" w:rsidRDefault="000C311D" w:rsidP="003A2A49">
            <w:pPr>
              <w:rPr>
                <w:rFonts w:ascii="Verdana" w:hAnsi="Verdana"/>
              </w:rPr>
            </w:pPr>
          </w:p>
          <w:p w14:paraId="2C631780" w14:textId="77777777" w:rsidR="00060857" w:rsidRDefault="00060857" w:rsidP="003A2A49">
            <w:pPr>
              <w:rPr>
                <w:rFonts w:ascii="Verdana" w:hAnsi="Verdana"/>
              </w:rPr>
            </w:pPr>
          </w:p>
          <w:p w14:paraId="7D1CD785" w14:textId="77777777" w:rsidR="00060857" w:rsidRDefault="00060857" w:rsidP="003A2A49">
            <w:pPr>
              <w:rPr>
                <w:rFonts w:ascii="Verdana" w:hAnsi="Verdana"/>
              </w:rPr>
            </w:pPr>
          </w:p>
          <w:p w14:paraId="5386F0B5" w14:textId="77777777" w:rsidR="00060857" w:rsidRDefault="00060857" w:rsidP="003A2A49">
            <w:pPr>
              <w:rPr>
                <w:rFonts w:ascii="Verdana" w:hAnsi="Verdana"/>
              </w:rPr>
            </w:pPr>
          </w:p>
          <w:p w14:paraId="32CD474C" w14:textId="77777777" w:rsidR="00060857" w:rsidRDefault="00060857" w:rsidP="003A2A49">
            <w:pPr>
              <w:rPr>
                <w:rFonts w:ascii="Verdana" w:hAnsi="Verdana"/>
              </w:rPr>
            </w:pPr>
          </w:p>
          <w:p w14:paraId="266A80FC" w14:textId="77777777" w:rsidR="00060857" w:rsidRDefault="00060857" w:rsidP="003A2A49">
            <w:pPr>
              <w:rPr>
                <w:rFonts w:ascii="Verdana" w:hAnsi="Verdana"/>
              </w:rPr>
            </w:pPr>
          </w:p>
          <w:p w14:paraId="6CDD4247" w14:textId="77777777" w:rsidR="00060857" w:rsidRDefault="00060857" w:rsidP="003A2A49">
            <w:pPr>
              <w:rPr>
                <w:rFonts w:ascii="Verdana" w:hAnsi="Verdana"/>
              </w:rPr>
            </w:pPr>
          </w:p>
          <w:p w14:paraId="58877D96" w14:textId="77777777" w:rsidR="00060857" w:rsidRDefault="00060857" w:rsidP="003A2A49">
            <w:pPr>
              <w:rPr>
                <w:rFonts w:ascii="Verdana" w:hAnsi="Verdana"/>
              </w:rPr>
            </w:pPr>
          </w:p>
          <w:p w14:paraId="61E7B0F2" w14:textId="77777777" w:rsidR="00060857" w:rsidRDefault="00060857" w:rsidP="003A2A49">
            <w:pPr>
              <w:rPr>
                <w:rFonts w:ascii="Verdana" w:hAnsi="Verdana"/>
              </w:rPr>
            </w:pPr>
          </w:p>
          <w:p w14:paraId="46AC2480" w14:textId="77777777" w:rsidR="00060857" w:rsidRDefault="00060857" w:rsidP="003A2A49">
            <w:pPr>
              <w:rPr>
                <w:rFonts w:ascii="Verdana" w:hAnsi="Verdana"/>
              </w:rPr>
            </w:pPr>
          </w:p>
          <w:p w14:paraId="2FF9CE56" w14:textId="77777777" w:rsidR="00060857" w:rsidRDefault="00060857" w:rsidP="003A2A49">
            <w:pPr>
              <w:rPr>
                <w:rFonts w:ascii="Verdana" w:hAnsi="Verdana"/>
              </w:rPr>
            </w:pPr>
          </w:p>
          <w:p w14:paraId="4DB2DAED" w14:textId="77777777" w:rsidR="00060857" w:rsidRDefault="00060857" w:rsidP="003A2A49">
            <w:pPr>
              <w:rPr>
                <w:rFonts w:ascii="Verdana" w:hAnsi="Verdana"/>
              </w:rPr>
            </w:pPr>
          </w:p>
          <w:p w14:paraId="43327D24" w14:textId="77777777" w:rsidR="00060857" w:rsidRDefault="00060857" w:rsidP="003A2A49">
            <w:pPr>
              <w:rPr>
                <w:rFonts w:ascii="Verdana" w:hAnsi="Verdana"/>
              </w:rPr>
            </w:pPr>
          </w:p>
          <w:p w14:paraId="6DA4BCEC" w14:textId="77777777" w:rsidR="00060857" w:rsidRDefault="00060857" w:rsidP="003A2A49">
            <w:pPr>
              <w:rPr>
                <w:rFonts w:ascii="Verdana" w:hAnsi="Verdana"/>
              </w:rPr>
            </w:pPr>
          </w:p>
          <w:p w14:paraId="660711CC" w14:textId="77777777" w:rsidR="00060857" w:rsidRDefault="00060857" w:rsidP="003A2A49">
            <w:pPr>
              <w:rPr>
                <w:rFonts w:ascii="Verdana" w:hAnsi="Verdana"/>
              </w:rPr>
            </w:pPr>
          </w:p>
          <w:p w14:paraId="4D6ED487" w14:textId="77777777" w:rsidR="00060857" w:rsidRDefault="00060857" w:rsidP="003A2A49">
            <w:pPr>
              <w:rPr>
                <w:rFonts w:ascii="Verdana" w:hAnsi="Verdana"/>
              </w:rPr>
            </w:pPr>
          </w:p>
          <w:p w14:paraId="052B348D" w14:textId="77777777" w:rsidR="00060857" w:rsidRDefault="00060857" w:rsidP="003A2A49">
            <w:pPr>
              <w:rPr>
                <w:rFonts w:ascii="Verdana" w:hAnsi="Verdana"/>
              </w:rPr>
            </w:pPr>
          </w:p>
          <w:p w14:paraId="73E9204E" w14:textId="77777777" w:rsidR="00060857" w:rsidRDefault="00060857" w:rsidP="003A2A49">
            <w:pPr>
              <w:rPr>
                <w:rFonts w:ascii="Verdana" w:hAnsi="Verdana"/>
              </w:rPr>
            </w:pPr>
          </w:p>
          <w:p w14:paraId="441D73D5" w14:textId="77777777" w:rsidR="00060857" w:rsidRDefault="00060857" w:rsidP="003A2A49">
            <w:pPr>
              <w:rPr>
                <w:rFonts w:ascii="Verdana" w:hAnsi="Verdana"/>
              </w:rPr>
            </w:pPr>
          </w:p>
          <w:p w14:paraId="5266A329" w14:textId="77777777" w:rsidR="00060857" w:rsidRDefault="00060857" w:rsidP="003A2A49">
            <w:pPr>
              <w:rPr>
                <w:rFonts w:ascii="Verdana" w:hAnsi="Verdana"/>
              </w:rPr>
            </w:pPr>
          </w:p>
          <w:p w14:paraId="1C84300C" w14:textId="77777777" w:rsidR="00060857" w:rsidRDefault="00060857" w:rsidP="003A2A49">
            <w:pPr>
              <w:rPr>
                <w:rFonts w:ascii="Verdana" w:hAnsi="Verdana"/>
              </w:rPr>
            </w:pPr>
          </w:p>
          <w:p w14:paraId="145D6459" w14:textId="77777777" w:rsidR="00060857" w:rsidRDefault="00060857" w:rsidP="003A2A49">
            <w:pPr>
              <w:rPr>
                <w:rFonts w:ascii="Verdana" w:hAnsi="Verdana"/>
              </w:rPr>
            </w:pPr>
          </w:p>
          <w:p w14:paraId="03A431BA" w14:textId="77777777" w:rsidR="00060857" w:rsidRDefault="00060857" w:rsidP="003A2A49">
            <w:pPr>
              <w:rPr>
                <w:rFonts w:ascii="Verdana" w:hAnsi="Verdana"/>
              </w:rPr>
            </w:pPr>
          </w:p>
          <w:p w14:paraId="0BC6CA53" w14:textId="77777777" w:rsidR="00060857" w:rsidRDefault="00060857" w:rsidP="003A2A49">
            <w:pPr>
              <w:rPr>
                <w:rFonts w:ascii="Verdana" w:hAnsi="Verdana"/>
              </w:rPr>
            </w:pPr>
          </w:p>
          <w:p w14:paraId="16BDEC63" w14:textId="77777777" w:rsidR="00060857" w:rsidRDefault="00060857" w:rsidP="003A2A49">
            <w:pPr>
              <w:rPr>
                <w:rFonts w:ascii="Verdana" w:hAnsi="Verdana"/>
              </w:rPr>
            </w:pPr>
          </w:p>
          <w:p w14:paraId="58DB496E" w14:textId="77777777" w:rsidR="00060857" w:rsidRDefault="00060857" w:rsidP="003A2A49">
            <w:pPr>
              <w:rPr>
                <w:rFonts w:ascii="Verdana" w:hAnsi="Verdana"/>
              </w:rPr>
            </w:pPr>
          </w:p>
          <w:p w14:paraId="45E40A17" w14:textId="77777777" w:rsidR="00060857" w:rsidRDefault="00060857" w:rsidP="003A2A49">
            <w:pPr>
              <w:rPr>
                <w:rFonts w:ascii="Verdana" w:hAnsi="Verdana"/>
              </w:rPr>
            </w:pPr>
          </w:p>
          <w:p w14:paraId="44F30052" w14:textId="77777777" w:rsidR="00060857" w:rsidRDefault="00060857" w:rsidP="003A2A49">
            <w:pPr>
              <w:rPr>
                <w:rFonts w:ascii="Verdana" w:hAnsi="Verdana"/>
              </w:rPr>
            </w:pPr>
          </w:p>
          <w:p w14:paraId="2D9F6536" w14:textId="77777777" w:rsidR="00060857" w:rsidRDefault="00060857" w:rsidP="003A2A49">
            <w:pPr>
              <w:rPr>
                <w:rFonts w:ascii="Verdana" w:hAnsi="Verdana"/>
              </w:rPr>
            </w:pPr>
          </w:p>
          <w:p w14:paraId="58EC440E" w14:textId="77777777" w:rsidR="00060857" w:rsidRDefault="00060857" w:rsidP="003A2A49">
            <w:pPr>
              <w:rPr>
                <w:rFonts w:ascii="Verdana" w:hAnsi="Verdana"/>
              </w:rPr>
            </w:pPr>
          </w:p>
          <w:p w14:paraId="7E737339" w14:textId="77777777" w:rsidR="00060857" w:rsidRDefault="00060857" w:rsidP="003A2A49">
            <w:pPr>
              <w:rPr>
                <w:rFonts w:ascii="Verdana" w:hAnsi="Verdana"/>
              </w:rPr>
            </w:pPr>
          </w:p>
          <w:p w14:paraId="0F693C95" w14:textId="77777777" w:rsidR="00060857" w:rsidRDefault="00060857" w:rsidP="003A2A49">
            <w:pPr>
              <w:rPr>
                <w:rFonts w:ascii="Verdana" w:hAnsi="Verdana"/>
              </w:rPr>
            </w:pPr>
          </w:p>
          <w:p w14:paraId="2F77B60B" w14:textId="77777777" w:rsidR="00060857" w:rsidRDefault="00060857" w:rsidP="003A2A49">
            <w:pPr>
              <w:rPr>
                <w:rFonts w:ascii="Verdana" w:hAnsi="Verdana"/>
              </w:rPr>
            </w:pPr>
          </w:p>
          <w:p w14:paraId="5E6EAB8F" w14:textId="77777777" w:rsidR="00060857" w:rsidRDefault="00060857" w:rsidP="003A2A49">
            <w:pPr>
              <w:rPr>
                <w:rFonts w:ascii="Verdana" w:hAnsi="Verdana"/>
              </w:rPr>
            </w:pPr>
          </w:p>
          <w:p w14:paraId="5E3568FD" w14:textId="77777777" w:rsidR="00060857" w:rsidRDefault="00060857" w:rsidP="003A2A49">
            <w:pPr>
              <w:rPr>
                <w:rFonts w:ascii="Verdana" w:hAnsi="Verdana"/>
              </w:rPr>
            </w:pPr>
          </w:p>
          <w:p w14:paraId="149068E2" w14:textId="77777777" w:rsidR="00060857" w:rsidRDefault="00060857" w:rsidP="003A2A49">
            <w:pPr>
              <w:rPr>
                <w:rFonts w:ascii="Verdana" w:hAnsi="Verdana"/>
              </w:rPr>
            </w:pPr>
          </w:p>
          <w:p w14:paraId="6417734F" w14:textId="77777777" w:rsidR="00060857" w:rsidRDefault="00060857" w:rsidP="003A2A49">
            <w:pPr>
              <w:rPr>
                <w:rFonts w:ascii="Verdana" w:hAnsi="Verdana"/>
              </w:rPr>
            </w:pPr>
          </w:p>
          <w:p w14:paraId="60432B40" w14:textId="77777777" w:rsidR="00060857" w:rsidRDefault="00060857" w:rsidP="003A2A49">
            <w:pPr>
              <w:rPr>
                <w:rFonts w:ascii="Verdana" w:hAnsi="Verdana"/>
              </w:rPr>
            </w:pPr>
          </w:p>
          <w:p w14:paraId="42F79F7D" w14:textId="77777777" w:rsidR="00060857" w:rsidRDefault="00060857" w:rsidP="003A2A49">
            <w:pPr>
              <w:rPr>
                <w:rFonts w:ascii="Verdana" w:hAnsi="Verdana"/>
              </w:rPr>
            </w:pPr>
          </w:p>
          <w:p w14:paraId="6EDC1AC2" w14:textId="77777777" w:rsidR="00060857" w:rsidRDefault="00060857" w:rsidP="003A2A49">
            <w:pPr>
              <w:rPr>
                <w:rFonts w:ascii="Verdana" w:hAnsi="Verdana"/>
              </w:rPr>
            </w:pPr>
          </w:p>
          <w:p w14:paraId="15975FF9" w14:textId="77777777" w:rsidR="00060857" w:rsidRDefault="00060857" w:rsidP="003A2A49">
            <w:pPr>
              <w:rPr>
                <w:rFonts w:ascii="Verdana" w:hAnsi="Verdana"/>
              </w:rPr>
            </w:pPr>
          </w:p>
          <w:p w14:paraId="55985A3B" w14:textId="77777777" w:rsidR="00060857" w:rsidRDefault="00060857" w:rsidP="003A2A49">
            <w:pPr>
              <w:rPr>
                <w:rFonts w:ascii="Verdana" w:hAnsi="Verdana"/>
              </w:rPr>
            </w:pPr>
          </w:p>
          <w:p w14:paraId="42338532" w14:textId="77777777" w:rsidR="00060857" w:rsidRDefault="00060857" w:rsidP="003A2A49">
            <w:pPr>
              <w:rPr>
                <w:rFonts w:ascii="Verdana" w:hAnsi="Verdana"/>
              </w:rPr>
            </w:pPr>
          </w:p>
          <w:p w14:paraId="2FFB44A8" w14:textId="77777777" w:rsidR="00060857" w:rsidRDefault="00060857" w:rsidP="003A2A49">
            <w:pPr>
              <w:rPr>
                <w:rFonts w:ascii="Verdana" w:hAnsi="Verdana"/>
              </w:rPr>
            </w:pPr>
          </w:p>
          <w:p w14:paraId="7BD141D4" w14:textId="77777777" w:rsidR="00060857" w:rsidRDefault="00060857" w:rsidP="003A2A49">
            <w:pPr>
              <w:rPr>
                <w:rFonts w:ascii="Verdana" w:hAnsi="Verdana"/>
              </w:rPr>
            </w:pPr>
          </w:p>
          <w:p w14:paraId="77A77C71" w14:textId="77777777" w:rsidR="00060857" w:rsidRDefault="00060857" w:rsidP="003A2A49">
            <w:pPr>
              <w:rPr>
                <w:rFonts w:ascii="Verdana" w:hAnsi="Verdana"/>
              </w:rPr>
            </w:pPr>
          </w:p>
          <w:p w14:paraId="2ED14E10" w14:textId="77777777" w:rsidR="00060857" w:rsidRDefault="00060857" w:rsidP="003A2A49">
            <w:pPr>
              <w:rPr>
                <w:rFonts w:ascii="Verdana" w:hAnsi="Verdana"/>
              </w:rPr>
            </w:pPr>
          </w:p>
          <w:p w14:paraId="6AF51D31" w14:textId="77777777" w:rsidR="00060857" w:rsidRDefault="00060857" w:rsidP="003A2A49">
            <w:pPr>
              <w:rPr>
                <w:rFonts w:ascii="Verdana" w:hAnsi="Verdana"/>
              </w:rPr>
            </w:pPr>
          </w:p>
          <w:p w14:paraId="41783EC9" w14:textId="77777777" w:rsidR="00060857" w:rsidRDefault="00060857" w:rsidP="003A2A49">
            <w:pPr>
              <w:rPr>
                <w:rFonts w:ascii="Verdana" w:hAnsi="Verdana"/>
              </w:rPr>
            </w:pPr>
          </w:p>
          <w:p w14:paraId="39C0EC13" w14:textId="77777777" w:rsidR="00060857" w:rsidRDefault="00060857" w:rsidP="003A2A49">
            <w:pPr>
              <w:rPr>
                <w:rFonts w:ascii="Verdana" w:hAnsi="Verdana"/>
              </w:rPr>
            </w:pPr>
          </w:p>
          <w:p w14:paraId="5486A159" w14:textId="77777777" w:rsidR="00060857" w:rsidRDefault="00060857" w:rsidP="003A2A49">
            <w:pPr>
              <w:rPr>
                <w:rFonts w:ascii="Verdana" w:hAnsi="Verdana"/>
              </w:rPr>
            </w:pPr>
          </w:p>
          <w:p w14:paraId="619FF4E1" w14:textId="77777777" w:rsidR="00060857" w:rsidRDefault="00060857" w:rsidP="003A2A49">
            <w:pPr>
              <w:rPr>
                <w:rFonts w:ascii="Verdana" w:hAnsi="Verdana"/>
              </w:rPr>
            </w:pPr>
          </w:p>
          <w:p w14:paraId="5F513E1C" w14:textId="77777777" w:rsidR="00060857" w:rsidRDefault="00060857" w:rsidP="003A2A49">
            <w:pPr>
              <w:rPr>
                <w:rFonts w:ascii="Verdana" w:hAnsi="Verdana"/>
              </w:rPr>
            </w:pPr>
          </w:p>
          <w:p w14:paraId="4EB6F989" w14:textId="77777777" w:rsidR="00060857" w:rsidRDefault="00060857" w:rsidP="003A2A49">
            <w:pPr>
              <w:rPr>
                <w:rFonts w:ascii="Verdana" w:hAnsi="Verdana"/>
              </w:rPr>
            </w:pPr>
          </w:p>
          <w:p w14:paraId="494178E1" w14:textId="77777777" w:rsidR="00060857" w:rsidRDefault="00060857" w:rsidP="003A2A49">
            <w:pPr>
              <w:rPr>
                <w:rFonts w:ascii="Verdana" w:hAnsi="Verdana"/>
              </w:rPr>
            </w:pPr>
          </w:p>
          <w:p w14:paraId="1F6E1D53" w14:textId="77777777" w:rsidR="00060857" w:rsidRDefault="00060857" w:rsidP="003A2A49">
            <w:pPr>
              <w:rPr>
                <w:rFonts w:ascii="Verdana" w:hAnsi="Verdana"/>
              </w:rPr>
            </w:pPr>
          </w:p>
          <w:p w14:paraId="5E09E0A9" w14:textId="77777777" w:rsidR="00060857" w:rsidRDefault="00060857" w:rsidP="003A2A49">
            <w:pPr>
              <w:rPr>
                <w:rFonts w:ascii="Verdana" w:hAnsi="Verdana"/>
              </w:rPr>
            </w:pPr>
          </w:p>
          <w:p w14:paraId="325C6D46" w14:textId="77777777" w:rsidR="00060857" w:rsidRDefault="00060857" w:rsidP="003A2A49">
            <w:pPr>
              <w:rPr>
                <w:rFonts w:ascii="Verdana" w:hAnsi="Verdana"/>
              </w:rPr>
            </w:pPr>
          </w:p>
          <w:p w14:paraId="61F7D7EE" w14:textId="77777777" w:rsidR="00060857" w:rsidRDefault="00060857" w:rsidP="003A2A49">
            <w:pPr>
              <w:rPr>
                <w:rFonts w:ascii="Verdana" w:hAnsi="Verdana"/>
              </w:rPr>
            </w:pPr>
          </w:p>
          <w:p w14:paraId="13C17EB8" w14:textId="77777777" w:rsidR="00060857" w:rsidRDefault="00060857" w:rsidP="003A2A49">
            <w:pPr>
              <w:rPr>
                <w:rFonts w:ascii="Verdana" w:hAnsi="Verdana"/>
              </w:rPr>
            </w:pPr>
          </w:p>
          <w:p w14:paraId="4A4C0FDF" w14:textId="77777777" w:rsidR="00060857" w:rsidRDefault="00060857" w:rsidP="003A2A49">
            <w:pPr>
              <w:rPr>
                <w:rFonts w:ascii="Verdana" w:hAnsi="Verdana"/>
              </w:rPr>
            </w:pPr>
          </w:p>
          <w:p w14:paraId="5E40F845" w14:textId="77777777" w:rsidR="00060857" w:rsidRDefault="00060857" w:rsidP="003A2A49">
            <w:pPr>
              <w:rPr>
                <w:rFonts w:ascii="Verdana" w:hAnsi="Verdana"/>
              </w:rPr>
            </w:pPr>
          </w:p>
          <w:p w14:paraId="594DE720" w14:textId="77777777" w:rsidR="00060857" w:rsidRDefault="00060857" w:rsidP="003A2A49">
            <w:pPr>
              <w:rPr>
                <w:rFonts w:ascii="Verdana" w:hAnsi="Verdana"/>
              </w:rPr>
            </w:pPr>
          </w:p>
          <w:p w14:paraId="6B6C84D7" w14:textId="77777777" w:rsidR="00060857" w:rsidRDefault="00060857" w:rsidP="003A2A49">
            <w:pPr>
              <w:rPr>
                <w:rFonts w:ascii="Verdana" w:hAnsi="Verdana"/>
              </w:rPr>
            </w:pPr>
          </w:p>
          <w:p w14:paraId="54B61ACC" w14:textId="77777777" w:rsidR="00060857" w:rsidRDefault="00060857" w:rsidP="003A2A49">
            <w:pPr>
              <w:rPr>
                <w:rFonts w:ascii="Verdana" w:hAnsi="Verdana"/>
              </w:rPr>
            </w:pPr>
          </w:p>
          <w:p w14:paraId="35DB4BAE" w14:textId="77777777" w:rsidR="00060857" w:rsidRDefault="00060857" w:rsidP="003A2A49">
            <w:pPr>
              <w:rPr>
                <w:rFonts w:ascii="Verdana" w:hAnsi="Verdana"/>
              </w:rPr>
            </w:pPr>
          </w:p>
          <w:p w14:paraId="53CCBA3B" w14:textId="77777777" w:rsidR="00060857" w:rsidRDefault="00060857" w:rsidP="003A2A49">
            <w:pPr>
              <w:rPr>
                <w:rFonts w:ascii="Verdana" w:hAnsi="Verdana"/>
              </w:rPr>
            </w:pPr>
          </w:p>
          <w:p w14:paraId="6C969B0C" w14:textId="77777777" w:rsidR="00060857" w:rsidRDefault="00060857" w:rsidP="003A2A49">
            <w:pPr>
              <w:rPr>
                <w:rFonts w:ascii="Verdana" w:hAnsi="Verdana"/>
              </w:rPr>
            </w:pPr>
          </w:p>
          <w:p w14:paraId="43F54A21" w14:textId="77777777" w:rsidR="00060857" w:rsidRDefault="00060857" w:rsidP="003A2A49">
            <w:pPr>
              <w:rPr>
                <w:rFonts w:ascii="Verdana" w:hAnsi="Verdana"/>
              </w:rPr>
            </w:pPr>
          </w:p>
          <w:p w14:paraId="36B9E096" w14:textId="77777777" w:rsidR="00CB0676" w:rsidRDefault="00CB0676" w:rsidP="003A2A49">
            <w:pPr>
              <w:rPr>
                <w:rFonts w:ascii="Verdana" w:hAnsi="Verdana"/>
              </w:rPr>
            </w:pPr>
          </w:p>
          <w:p w14:paraId="4E80ACD8" w14:textId="77777777" w:rsidR="00CB0676" w:rsidRDefault="00CB0676" w:rsidP="003A2A49">
            <w:pPr>
              <w:rPr>
                <w:rFonts w:ascii="Verdana" w:hAnsi="Verdana"/>
              </w:rPr>
            </w:pPr>
          </w:p>
          <w:p w14:paraId="6CFB923B" w14:textId="77777777" w:rsidR="00CB0676" w:rsidRDefault="00CB0676" w:rsidP="003A2A49">
            <w:pPr>
              <w:rPr>
                <w:rFonts w:ascii="Verdana" w:hAnsi="Verdana"/>
              </w:rPr>
            </w:pPr>
          </w:p>
          <w:p w14:paraId="482520D9" w14:textId="17D536F2" w:rsidR="005C345A" w:rsidRDefault="005C345A" w:rsidP="003A2A49">
            <w:pPr>
              <w:rPr>
                <w:rFonts w:ascii="Verdana" w:hAnsi="Verdana"/>
              </w:rPr>
            </w:pPr>
            <w:r>
              <w:rPr>
                <w:rFonts w:ascii="Verdana" w:hAnsi="Verdana"/>
              </w:rPr>
              <w:t>Resolution</w:t>
            </w:r>
            <w:r w:rsidR="009E10AE">
              <w:rPr>
                <w:rFonts w:ascii="Verdana" w:hAnsi="Verdana"/>
              </w:rPr>
              <w:t>:</w:t>
            </w:r>
          </w:p>
          <w:p w14:paraId="7BEDFE3F" w14:textId="6DDF7D60" w:rsidR="008D7626" w:rsidRDefault="008D7626" w:rsidP="003A2A49">
            <w:pPr>
              <w:rPr>
                <w:rFonts w:ascii="Verdana" w:hAnsi="Verdana"/>
              </w:rPr>
            </w:pPr>
          </w:p>
          <w:p w14:paraId="31D9BE71" w14:textId="602E7A49" w:rsidR="008D7626" w:rsidRPr="008D7626" w:rsidRDefault="008D7626" w:rsidP="003A2A49">
            <w:pPr>
              <w:rPr>
                <w:rFonts w:ascii="Verdana" w:hAnsi="Verdana"/>
                <w:b/>
              </w:rPr>
            </w:pPr>
            <w:r>
              <w:rPr>
                <w:rFonts w:ascii="Verdana" w:hAnsi="Verdana"/>
                <w:b/>
              </w:rPr>
              <w:lastRenderedPageBreak/>
              <w:t>5.4</w:t>
            </w:r>
          </w:p>
          <w:p w14:paraId="53996797" w14:textId="659F68CD" w:rsidR="009E10AE" w:rsidRDefault="009E10AE" w:rsidP="003A2A49">
            <w:pPr>
              <w:rPr>
                <w:rFonts w:ascii="Verdana" w:hAnsi="Verdana"/>
              </w:rPr>
            </w:pPr>
          </w:p>
          <w:p w14:paraId="2F84622E" w14:textId="539EB209" w:rsidR="008D7626" w:rsidRDefault="008D7626" w:rsidP="003A2A49">
            <w:pPr>
              <w:rPr>
                <w:rFonts w:ascii="Verdana" w:hAnsi="Verdana"/>
              </w:rPr>
            </w:pPr>
          </w:p>
          <w:p w14:paraId="0A20EE0C" w14:textId="4DC87895" w:rsidR="008D7626" w:rsidRDefault="008D7626" w:rsidP="003A2A49">
            <w:pPr>
              <w:rPr>
                <w:rFonts w:ascii="Verdana" w:hAnsi="Verdana"/>
              </w:rPr>
            </w:pPr>
          </w:p>
          <w:p w14:paraId="1EC6C692" w14:textId="4C310598" w:rsidR="008D7626" w:rsidRDefault="008D7626" w:rsidP="003A2A49">
            <w:pPr>
              <w:rPr>
                <w:rFonts w:ascii="Verdana" w:hAnsi="Verdana"/>
              </w:rPr>
            </w:pPr>
          </w:p>
          <w:p w14:paraId="369CAD05" w14:textId="77777777" w:rsidR="000C311D" w:rsidRDefault="000C311D" w:rsidP="003A2A49">
            <w:pPr>
              <w:rPr>
                <w:rFonts w:ascii="Verdana" w:hAnsi="Verdana"/>
              </w:rPr>
            </w:pPr>
          </w:p>
          <w:p w14:paraId="2246E453" w14:textId="77777777" w:rsidR="000C311D" w:rsidRDefault="000C311D" w:rsidP="003A2A49">
            <w:pPr>
              <w:rPr>
                <w:rFonts w:ascii="Verdana" w:hAnsi="Verdana"/>
              </w:rPr>
            </w:pPr>
          </w:p>
          <w:p w14:paraId="624CDC29" w14:textId="77777777" w:rsidR="000C311D" w:rsidRDefault="000C311D" w:rsidP="003A2A49">
            <w:pPr>
              <w:rPr>
                <w:rFonts w:ascii="Verdana" w:hAnsi="Verdana"/>
              </w:rPr>
            </w:pPr>
          </w:p>
          <w:p w14:paraId="323F1214" w14:textId="77777777" w:rsidR="000C311D" w:rsidRDefault="000C311D" w:rsidP="003A2A49">
            <w:pPr>
              <w:rPr>
                <w:rFonts w:ascii="Verdana" w:hAnsi="Verdana"/>
              </w:rPr>
            </w:pPr>
          </w:p>
          <w:p w14:paraId="5E6035E2" w14:textId="77777777" w:rsidR="000C311D" w:rsidRDefault="000C311D" w:rsidP="003A2A49">
            <w:pPr>
              <w:rPr>
                <w:rFonts w:ascii="Verdana" w:hAnsi="Verdana"/>
              </w:rPr>
            </w:pPr>
          </w:p>
          <w:p w14:paraId="059CF751" w14:textId="77777777" w:rsidR="000C311D" w:rsidRDefault="000C311D" w:rsidP="003A2A49">
            <w:pPr>
              <w:rPr>
                <w:rFonts w:ascii="Verdana" w:hAnsi="Verdana"/>
              </w:rPr>
            </w:pPr>
          </w:p>
          <w:p w14:paraId="7917F523" w14:textId="77777777" w:rsidR="008051EB" w:rsidRDefault="008051EB" w:rsidP="003A2A49">
            <w:pPr>
              <w:rPr>
                <w:rFonts w:ascii="Verdana" w:hAnsi="Verdana"/>
              </w:rPr>
            </w:pPr>
          </w:p>
          <w:p w14:paraId="5A397DD5" w14:textId="77777777" w:rsidR="008051EB" w:rsidRDefault="008051EB" w:rsidP="003A2A49">
            <w:pPr>
              <w:rPr>
                <w:rFonts w:ascii="Verdana" w:hAnsi="Verdana"/>
              </w:rPr>
            </w:pPr>
          </w:p>
          <w:p w14:paraId="30E03012" w14:textId="77777777" w:rsidR="008051EB" w:rsidRDefault="008051EB" w:rsidP="003A2A49">
            <w:pPr>
              <w:rPr>
                <w:rFonts w:ascii="Verdana" w:hAnsi="Verdana"/>
              </w:rPr>
            </w:pPr>
          </w:p>
          <w:p w14:paraId="7088BFA3" w14:textId="77777777" w:rsidR="008051EB" w:rsidRDefault="008051EB" w:rsidP="003A2A49">
            <w:pPr>
              <w:rPr>
                <w:rFonts w:ascii="Verdana" w:hAnsi="Verdana"/>
              </w:rPr>
            </w:pPr>
          </w:p>
          <w:p w14:paraId="3F1FED71" w14:textId="77777777" w:rsidR="008051EB" w:rsidRDefault="008051EB" w:rsidP="003A2A49">
            <w:pPr>
              <w:rPr>
                <w:rFonts w:ascii="Verdana" w:hAnsi="Verdana"/>
              </w:rPr>
            </w:pPr>
          </w:p>
          <w:p w14:paraId="3BBCE50C" w14:textId="77777777" w:rsidR="008051EB" w:rsidRDefault="008051EB" w:rsidP="003A2A49">
            <w:pPr>
              <w:rPr>
                <w:rFonts w:ascii="Verdana" w:hAnsi="Verdana"/>
              </w:rPr>
            </w:pPr>
          </w:p>
          <w:p w14:paraId="2F38EC48" w14:textId="77777777" w:rsidR="008051EB" w:rsidRDefault="008051EB" w:rsidP="003A2A49">
            <w:pPr>
              <w:rPr>
                <w:rFonts w:ascii="Verdana" w:hAnsi="Verdana"/>
              </w:rPr>
            </w:pPr>
          </w:p>
          <w:p w14:paraId="086CC00B" w14:textId="77777777" w:rsidR="008051EB" w:rsidRDefault="008051EB" w:rsidP="003A2A49">
            <w:pPr>
              <w:rPr>
                <w:rFonts w:ascii="Verdana" w:hAnsi="Verdana"/>
              </w:rPr>
            </w:pPr>
          </w:p>
          <w:p w14:paraId="6561687A" w14:textId="77777777" w:rsidR="008051EB" w:rsidRDefault="008051EB" w:rsidP="003A2A49">
            <w:pPr>
              <w:rPr>
                <w:rFonts w:ascii="Verdana" w:hAnsi="Verdana"/>
              </w:rPr>
            </w:pPr>
          </w:p>
          <w:p w14:paraId="7FE74DA8" w14:textId="77777777" w:rsidR="008051EB" w:rsidRDefault="008051EB" w:rsidP="003A2A49">
            <w:pPr>
              <w:rPr>
                <w:rFonts w:ascii="Verdana" w:hAnsi="Verdana"/>
              </w:rPr>
            </w:pPr>
          </w:p>
          <w:p w14:paraId="6F55A67B" w14:textId="77777777" w:rsidR="008051EB" w:rsidRDefault="008051EB" w:rsidP="003A2A49">
            <w:pPr>
              <w:rPr>
                <w:rFonts w:ascii="Verdana" w:hAnsi="Verdana"/>
              </w:rPr>
            </w:pPr>
          </w:p>
          <w:p w14:paraId="27CA632C" w14:textId="77777777" w:rsidR="008051EB" w:rsidRDefault="008051EB" w:rsidP="003A2A49">
            <w:pPr>
              <w:rPr>
                <w:rFonts w:ascii="Verdana" w:hAnsi="Verdana"/>
              </w:rPr>
            </w:pPr>
          </w:p>
          <w:p w14:paraId="0DEC4343" w14:textId="77777777" w:rsidR="008051EB" w:rsidRDefault="008051EB" w:rsidP="003A2A49">
            <w:pPr>
              <w:rPr>
                <w:rFonts w:ascii="Verdana" w:hAnsi="Verdana"/>
              </w:rPr>
            </w:pPr>
          </w:p>
          <w:p w14:paraId="6B4D3CCD" w14:textId="77777777" w:rsidR="008051EB" w:rsidRDefault="008051EB" w:rsidP="003A2A49">
            <w:pPr>
              <w:rPr>
                <w:rFonts w:ascii="Verdana" w:hAnsi="Verdana"/>
              </w:rPr>
            </w:pPr>
          </w:p>
          <w:p w14:paraId="47FF5F17" w14:textId="77777777" w:rsidR="008051EB" w:rsidRDefault="008051EB" w:rsidP="003A2A49">
            <w:pPr>
              <w:rPr>
                <w:rFonts w:ascii="Verdana" w:hAnsi="Verdana"/>
              </w:rPr>
            </w:pPr>
          </w:p>
          <w:p w14:paraId="6476A677" w14:textId="77777777" w:rsidR="008051EB" w:rsidRDefault="008051EB" w:rsidP="003A2A49">
            <w:pPr>
              <w:rPr>
                <w:rFonts w:ascii="Verdana" w:hAnsi="Verdana"/>
              </w:rPr>
            </w:pPr>
          </w:p>
          <w:p w14:paraId="090975C9" w14:textId="77777777" w:rsidR="008051EB" w:rsidRDefault="008051EB" w:rsidP="003A2A49">
            <w:pPr>
              <w:rPr>
                <w:rFonts w:ascii="Verdana" w:hAnsi="Verdana"/>
              </w:rPr>
            </w:pPr>
          </w:p>
          <w:p w14:paraId="223629FB" w14:textId="77777777" w:rsidR="008051EB" w:rsidRDefault="008051EB" w:rsidP="003A2A49">
            <w:pPr>
              <w:rPr>
                <w:rFonts w:ascii="Verdana" w:hAnsi="Verdana"/>
              </w:rPr>
            </w:pPr>
          </w:p>
          <w:p w14:paraId="742E5F06" w14:textId="77777777" w:rsidR="008051EB" w:rsidRDefault="008051EB" w:rsidP="003A2A49">
            <w:pPr>
              <w:rPr>
                <w:rFonts w:ascii="Verdana" w:hAnsi="Verdana"/>
              </w:rPr>
            </w:pPr>
          </w:p>
          <w:p w14:paraId="0F987F3C" w14:textId="77777777" w:rsidR="008051EB" w:rsidRDefault="008051EB" w:rsidP="003A2A49">
            <w:pPr>
              <w:rPr>
                <w:rFonts w:ascii="Verdana" w:hAnsi="Verdana"/>
              </w:rPr>
            </w:pPr>
          </w:p>
          <w:p w14:paraId="73A6C16F" w14:textId="77777777" w:rsidR="008051EB" w:rsidRDefault="008051EB" w:rsidP="003A2A49">
            <w:pPr>
              <w:rPr>
                <w:rFonts w:ascii="Verdana" w:hAnsi="Verdana"/>
              </w:rPr>
            </w:pPr>
          </w:p>
          <w:p w14:paraId="1C485A8A" w14:textId="77777777" w:rsidR="008051EB" w:rsidRDefault="008051EB" w:rsidP="003A2A49">
            <w:pPr>
              <w:rPr>
                <w:rFonts w:ascii="Verdana" w:hAnsi="Verdana"/>
              </w:rPr>
            </w:pPr>
          </w:p>
          <w:p w14:paraId="2285D442" w14:textId="77777777" w:rsidR="008051EB" w:rsidRDefault="008051EB" w:rsidP="003A2A49">
            <w:pPr>
              <w:rPr>
                <w:rFonts w:ascii="Verdana" w:hAnsi="Verdana"/>
              </w:rPr>
            </w:pPr>
          </w:p>
          <w:p w14:paraId="0C77619E" w14:textId="77777777" w:rsidR="008051EB" w:rsidRDefault="008051EB" w:rsidP="003A2A49">
            <w:pPr>
              <w:rPr>
                <w:rFonts w:ascii="Verdana" w:hAnsi="Verdana"/>
              </w:rPr>
            </w:pPr>
          </w:p>
          <w:p w14:paraId="6F7203F9" w14:textId="77777777" w:rsidR="008051EB" w:rsidRDefault="008051EB" w:rsidP="003A2A49">
            <w:pPr>
              <w:rPr>
                <w:rFonts w:ascii="Verdana" w:hAnsi="Verdana"/>
              </w:rPr>
            </w:pPr>
          </w:p>
          <w:p w14:paraId="083763AE" w14:textId="77777777" w:rsidR="008051EB" w:rsidRDefault="008051EB" w:rsidP="003A2A49">
            <w:pPr>
              <w:rPr>
                <w:rFonts w:ascii="Verdana" w:hAnsi="Verdana"/>
              </w:rPr>
            </w:pPr>
          </w:p>
          <w:p w14:paraId="16FF23D1" w14:textId="77777777" w:rsidR="008051EB" w:rsidRDefault="008051EB" w:rsidP="003A2A49">
            <w:pPr>
              <w:rPr>
                <w:rFonts w:ascii="Verdana" w:hAnsi="Verdana"/>
              </w:rPr>
            </w:pPr>
          </w:p>
          <w:p w14:paraId="2CC17540" w14:textId="77777777" w:rsidR="008051EB" w:rsidRDefault="008051EB" w:rsidP="003A2A49">
            <w:pPr>
              <w:rPr>
                <w:rFonts w:ascii="Verdana" w:hAnsi="Verdana"/>
              </w:rPr>
            </w:pPr>
          </w:p>
          <w:p w14:paraId="6C1A8AC7" w14:textId="77777777" w:rsidR="008051EB" w:rsidRDefault="008051EB" w:rsidP="003A2A49">
            <w:pPr>
              <w:rPr>
                <w:rFonts w:ascii="Verdana" w:hAnsi="Verdana"/>
              </w:rPr>
            </w:pPr>
          </w:p>
          <w:p w14:paraId="401A5723" w14:textId="77777777" w:rsidR="00712D77" w:rsidRDefault="00712D77" w:rsidP="003A2A49">
            <w:pPr>
              <w:rPr>
                <w:rFonts w:ascii="Verdana" w:hAnsi="Verdana"/>
              </w:rPr>
            </w:pPr>
          </w:p>
          <w:p w14:paraId="450805A2" w14:textId="77777777" w:rsidR="00712D77" w:rsidRDefault="00712D77" w:rsidP="003A2A49">
            <w:pPr>
              <w:rPr>
                <w:rFonts w:ascii="Verdana" w:hAnsi="Verdana"/>
              </w:rPr>
            </w:pPr>
          </w:p>
          <w:p w14:paraId="7B219149" w14:textId="77777777" w:rsidR="00712D77" w:rsidRDefault="00712D77" w:rsidP="003A2A49">
            <w:pPr>
              <w:rPr>
                <w:rFonts w:ascii="Verdana" w:hAnsi="Verdana"/>
              </w:rPr>
            </w:pPr>
          </w:p>
          <w:p w14:paraId="778FEB5E" w14:textId="77777777" w:rsidR="00712D77" w:rsidRDefault="00712D77" w:rsidP="003A2A49">
            <w:pPr>
              <w:rPr>
                <w:rFonts w:ascii="Verdana" w:hAnsi="Verdana"/>
              </w:rPr>
            </w:pPr>
          </w:p>
          <w:p w14:paraId="1BF1C150" w14:textId="77777777" w:rsidR="00712D77" w:rsidRDefault="00712D77" w:rsidP="003A2A49">
            <w:pPr>
              <w:rPr>
                <w:rFonts w:ascii="Verdana" w:hAnsi="Verdana"/>
              </w:rPr>
            </w:pPr>
          </w:p>
          <w:p w14:paraId="5DF82304" w14:textId="77777777" w:rsidR="00712D77" w:rsidRDefault="00712D77" w:rsidP="003A2A49">
            <w:pPr>
              <w:rPr>
                <w:rFonts w:ascii="Verdana" w:hAnsi="Verdana"/>
              </w:rPr>
            </w:pPr>
          </w:p>
          <w:p w14:paraId="39E6CD3C" w14:textId="77777777" w:rsidR="00712D77" w:rsidRDefault="00712D77" w:rsidP="003A2A49">
            <w:pPr>
              <w:rPr>
                <w:rFonts w:ascii="Verdana" w:hAnsi="Verdana"/>
              </w:rPr>
            </w:pPr>
          </w:p>
          <w:p w14:paraId="59021BD7" w14:textId="77777777" w:rsidR="00712D77" w:rsidRDefault="00712D77" w:rsidP="003A2A49">
            <w:pPr>
              <w:rPr>
                <w:rFonts w:ascii="Verdana" w:hAnsi="Verdana"/>
              </w:rPr>
            </w:pPr>
          </w:p>
          <w:p w14:paraId="028F2B62" w14:textId="77777777" w:rsidR="00712D77" w:rsidRDefault="00712D77" w:rsidP="003A2A49">
            <w:pPr>
              <w:rPr>
                <w:rFonts w:ascii="Verdana" w:hAnsi="Verdana"/>
              </w:rPr>
            </w:pPr>
          </w:p>
          <w:p w14:paraId="4D3EFE83" w14:textId="77777777" w:rsidR="00712D77" w:rsidRDefault="00712D77" w:rsidP="003A2A49">
            <w:pPr>
              <w:rPr>
                <w:rFonts w:ascii="Verdana" w:hAnsi="Verdana"/>
              </w:rPr>
            </w:pPr>
          </w:p>
          <w:p w14:paraId="3037273F" w14:textId="77777777" w:rsidR="00712D77" w:rsidRDefault="00712D77" w:rsidP="003A2A49">
            <w:pPr>
              <w:rPr>
                <w:rFonts w:ascii="Verdana" w:hAnsi="Verdana"/>
              </w:rPr>
            </w:pPr>
          </w:p>
          <w:p w14:paraId="2DADBCA7" w14:textId="77777777" w:rsidR="00712D77" w:rsidRDefault="00712D77" w:rsidP="003A2A49">
            <w:pPr>
              <w:rPr>
                <w:rFonts w:ascii="Verdana" w:hAnsi="Verdana"/>
              </w:rPr>
            </w:pPr>
          </w:p>
          <w:p w14:paraId="4827BF53" w14:textId="77777777" w:rsidR="00712D77" w:rsidRDefault="00712D77" w:rsidP="003A2A49">
            <w:pPr>
              <w:rPr>
                <w:rFonts w:ascii="Verdana" w:hAnsi="Verdana"/>
              </w:rPr>
            </w:pPr>
          </w:p>
          <w:p w14:paraId="33B0BB62" w14:textId="77777777" w:rsidR="00623FAB" w:rsidRDefault="00623FAB" w:rsidP="003A2A49">
            <w:pPr>
              <w:rPr>
                <w:rFonts w:ascii="Verdana" w:hAnsi="Verdana"/>
              </w:rPr>
            </w:pPr>
          </w:p>
          <w:p w14:paraId="7D1F7A5C" w14:textId="77777777" w:rsidR="00623FAB" w:rsidRDefault="00623FAB" w:rsidP="003A2A49">
            <w:pPr>
              <w:rPr>
                <w:rFonts w:ascii="Verdana" w:hAnsi="Verdana"/>
              </w:rPr>
            </w:pPr>
          </w:p>
          <w:p w14:paraId="0FB083BE" w14:textId="2815B7D5" w:rsidR="008D7626" w:rsidRDefault="008D7626" w:rsidP="003A2A49">
            <w:pPr>
              <w:rPr>
                <w:rFonts w:ascii="Verdana" w:hAnsi="Verdana"/>
              </w:rPr>
            </w:pPr>
            <w:r>
              <w:rPr>
                <w:rFonts w:ascii="Verdana" w:hAnsi="Verdana"/>
              </w:rPr>
              <w:t>Resolution:</w:t>
            </w:r>
          </w:p>
          <w:p w14:paraId="1E077825" w14:textId="5D665419" w:rsidR="008D7626" w:rsidRDefault="008D7626" w:rsidP="003A2A49">
            <w:pPr>
              <w:rPr>
                <w:rFonts w:ascii="Verdana" w:hAnsi="Verdana"/>
              </w:rPr>
            </w:pPr>
          </w:p>
          <w:p w14:paraId="39B519ED" w14:textId="79F0B8BE" w:rsidR="008D7626" w:rsidRDefault="008D7626" w:rsidP="003A2A49">
            <w:pPr>
              <w:rPr>
                <w:rFonts w:ascii="Verdana" w:hAnsi="Verdana"/>
                <w:b/>
              </w:rPr>
            </w:pPr>
            <w:r w:rsidRPr="008D7626">
              <w:rPr>
                <w:rFonts w:ascii="Verdana" w:hAnsi="Verdana"/>
                <w:b/>
              </w:rPr>
              <w:t>5.5</w:t>
            </w:r>
          </w:p>
          <w:p w14:paraId="7B499AD0" w14:textId="0D9579A8" w:rsidR="008D7626" w:rsidRDefault="008D7626" w:rsidP="003A2A49">
            <w:pPr>
              <w:rPr>
                <w:rFonts w:ascii="Verdana" w:hAnsi="Verdana"/>
                <w:b/>
              </w:rPr>
            </w:pPr>
          </w:p>
          <w:p w14:paraId="3A68D476" w14:textId="2985728D" w:rsidR="008D7626" w:rsidRDefault="008D7626" w:rsidP="003A2A49">
            <w:pPr>
              <w:rPr>
                <w:rFonts w:ascii="Verdana" w:hAnsi="Verdana"/>
                <w:b/>
              </w:rPr>
            </w:pPr>
          </w:p>
          <w:p w14:paraId="7F8844D7" w14:textId="648C552B" w:rsidR="008D7626" w:rsidRDefault="008D7626" w:rsidP="003A2A49">
            <w:pPr>
              <w:rPr>
                <w:rFonts w:ascii="Verdana" w:hAnsi="Verdana"/>
                <w:b/>
              </w:rPr>
            </w:pPr>
          </w:p>
          <w:p w14:paraId="76AC4D6D" w14:textId="4A5E4D72" w:rsidR="008D7626" w:rsidRDefault="008D7626" w:rsidP="003A2A49">
            <w:pPr>
              <w:rPr>
                <w:rFonts w:ascii="Verdana" w:hAnsi="Verdana"/>
                <w:b/>
              </w:rPr>
            </w:pPr>
          </w:p>
          <w:p w14:paraId="734FBF04" w14:textId="77777777" w:rsidR="00533BAE" w:rsidRDefault="00533BAE" w:rsidP="003A2A49">
            <w:pPr>
              <w:rPr>
                <w:rFonts w:ascii="Verdana" w:hAnsi="Verdana"/>
              </w:rPr>
            </w:pPr>
          </w:p>
          <w:p w14:paraId="7A46BB83" w14:textId="77777777" w:rsidR="00533BAE" w:rsidRDefault="00533BAE" w:rsidP="003A2A49">
            <w:pPr>
              <w:rPr>
                <w:rFonts w:ascii="Verdana" w:hAnsi="Verdana"/>
              </w:rPr>
            </w:pPr>
          </w:p>
          <w:p w14:paraId="00F9AE2A" w14:textId="77777777" w:rsidR="00533BAE" w:rsidRDefault="00533BAE" w:rsidP="003A2A49">
            <w:pPr>
              <w:rPr>
                <w:rFonts w:ascii="Verdana" w:hAnsi="Verdana"/>
              </w:rPr>
            </w:pPr>
          </w:p>
          <w:p w14:paraId="09A96A3E" w14:textId="77777777" w:rsidR="00533BAE" w:rsidRDefault="00533BAE" w:rsidP="003A2A49">
            <w:pPr>
              <w:rPr>
                <w:rFonts w:ascii="Verdana" w:hAnsi="Verdana"/>
              </w:rPr>
            </w:pPr>
          </w:p>
          <w:p w14:paraId="0CD39E11" w14:textId="77777777" w:rsidR="00533BAE" w:rsidRDefault="00533BAE" w:rsidP="003A2A49">
            <w:pPr>
              <w:rPr>
                <w:rFonts w:ascii="Verdana" w:hAnsi="Verdana"/>
              </w:rPr>
            </w:pPr>
          </w:p>
          <w:p w14:paraId="6D295818" w14:textId="77777777" w:rsidR="00533BAE" w:rsidRDefault="00533BAE" w:rsidP="003A2A49">
            <w:pPr>
              <w:rPr>
                <w:rFonts w:ascii="Verdana" w:hAnsi="Verdana"/>
              </w:rPr>
            </w:pPr>
          </w:p>
          <w:p w14:paraId="77A3CCEE" w14:textId="77777777" w:rsidR="00533BAE" w:rsidRDefault="00533BAE" w:rsidP="003A2A49">
            <w:pPr>
              <w:rPr>
                <w:rFonts w:ascii="Verdana" w:hAnsi="Verdana"/>
              </w:rPr>
            </w:pPr>
          </w:p>
          <w:p w14:paraId="3AB4CF4D" w14:textId="77777777" w:rsidR="00533BAE" w:rsidRDefault="00533BAE" w:rsidP="003A2A49">
            <w:pPr>
              <w:rPr>
                <w:rFonts w:ascii="Verdana" w:hAnsi="Verdana"/>
              </w:rPr>
            </w:pPr>
          </w:p>
          <w:p w14:paraId="52215754" w14:textId="77777777" w:rsidR="00533BAE" w:rsidRDefault="00533BAE" w:rsidP="003A2A49">
            <w:pPr>
              <w:rPr>
                <w:rFonts w:ascii="Verdana" w:hAnsi="Verdana"/>
              </w:rPr>
            </w:pPr>
          </w:p>
          <w:p w14:paraId="449CC7A5" w14:textId="77777777" w:rsidR="00533BAE" w:rsidRDefault="00533BAE" w:rsidP="003A2A49">
            <w:pPr>
              <w:rPr>
                <w:rFonts w:ascii="Verdana" w:hAnsi="Verdana"/>
              </w:rPr>
            </w:pPr>
          </w:p>
          <w:p w14:paraId="7C8D9BCA" w14:textId="77777777" w:rsidR="00533BAE" w:rsidRDefault="00533BAE" w:rsidP="003A2A49">
            <w:pPr>
              <w:rPr>
                <w:rFonts w:ascii="Verdana" w:hAnsi="Verdana"/>
              </w:rPr>
            </w:pPr>
          </w:p>
          <w:p w14:paraId="7159CBD3" w14:textId="77777777" w:rsidR="00533BAE" w:rsidRDefault="00533BAE" w:rsidP="003A2A49">
            <w:pPr>
              <w:rPr>
                <w:rFonts w:ascii="Verdana" w:hAnsi="Verdana"/>
              </w:rPr>
            </w:pPr>
          </w:p>
          <w:p w14:paraId="337F4C42" w14:textId="77777777" w:rsidR="00533BAE" w:rsidRDefault="00533BAE" w:rsidP="003A2A49">
            <w:pPr>
              <w:rPr>
                <w:rFonts w:ascii="Verdana" w:hAnsi="Verdana"/>
              </w:rPr>
            </w:pPr>
          </w:p>
          <w:p w14:paraId="0E79F5D6" w14:textId="77777777" w:rsidR="00533BAE" w:rsidRDefault="00533BAE" w:rsidP="003A2A49">
            <w:pPr>
              <w:rPr>
                <w:rFonts w:ascii="Verdana" w:hAnsi="Verdana"/>
              </w:rPr>
            </w:pPr>
          </w:p>
          <w:p w14:paraId="46E3CFA5" w14:textId="77777777" w:rsidR="00533BAE" w:rsidRDefault="00533BAE" w:rsidP="003A2A49">
            <w:pPr>
              <w:rPr>
                <w:rFonts w:ascii="Verdana" w:hAnsi="Verdana"/>
              </w:rPr>
            </w:pPr>
          </w:p>
          <w:p w14:paraId="3EC217D8" w14:textId="77777777" w:rsidR="00533BAE" w:rsidRDefault="00533BAE" w:rsidP="003A2A49">
            <w:pPr>
              <w:rPr>
                <w:rFonts w:ascii="Verdana" w:hAnsi="Verdana"/>
              </w:rPr>
            </w:pPr>
          </w:p>
          <w:p w14:paraId="55B00541" w14:textId="77777777" w:rsidR="00533BAE" w:rsidRDefault="00533BAE" w:rsidP="003A2A49">
            <w:pPr>
              <w:rPr>
                <w:rFonts w:ascii="Verdana" w:hAnsi="Verdana"/>
              </w:rPr>
            </w:pPr>
          </w:p>
          <w:p w14:paraId="6EAB4D6D" w14:textId="77777777" w:rsidR="00533BAE" w:rsidRDefault="00533BAE" w:rsidP="003A2A49">
            <w:pPr>
              <w:rPr>
                <w:rFonts w:ascii="Verdana" w:hAnsi="Verdana"/>
              </w:rPr>
            </w:pPr>
          </w:p>
          <w:p w14:paraId="79913BEA" w14:textId="77777777" w:rsidR="00533BAE" w:rsidRDefault="00533BAE" w:rsidP="003A2A49">
            <w:pPr>
              <w:rPr>
                <w:rFonts w:ascii="Verdana" w:hAnsi="Verdana"/>
              </w:rPr>
            </w:pPr>
          </w:p>
          <w:p w14:paraId="1FB626CA" w14:textId="77777777" w:rsidR="00533BAE" w:rsidRDefault="00533BAE" w:rsidP="003A2A49">
            <w:pPr>
              <w:rPr>
                <w:rFonts w:ascii="Verdana" w:hAnsi="Verdana"/>
              </w:rPr>
            </w:pPr>
          </w:p>
          <w:p w14:paraId="24943CBD" w14:textId="77777777" w:rsidR="00533BAE" w:rsidRDefault="00533BAE" w:rsidP="003A2A49">
            <w:pPr>
              <w:rPr>
                <w:rFonts w:ascii="Verdana" w:hAnsi="Verdana"/>
              </w:rPr>
            </w:pPr>
          </w:p>
          <w:p w14:paraId="2206B8F1" w14:textId="77777777" w:rsidR="00533BAE" w:rsidRDefault="00533BAE" w:rsidP="003A2A49">
            <w:pPr>
              <w:rPr>
                <w:rFonts w:ascii="Verdana" w:hAnsi="Verdana"/>
              </w:rPr>
            </w:pPr>
          </w:p>
          <w:p w14:paraId="62A23187" w14:textId="77777777" w:rsidR="00533BAE" w:rsidRDefault="00533BAE" w:rsidP="003A2A49">
            <w:pPr>
              <w:rPr>
                <w:rFonts w:ascii="Verdana" w:hAnsi="Verdana"/>
              </w:rPr>
            </w:pPr>
          </w:p>
          <w:p w14:paraId="7FC2669F" w14:textId="77777777" w:rsidR="00533BAE" w:rsidRDefault="00533BAE" w:rsidP="003A2A49">
            <w:pPr>
              <w:rPr>
                <w:rFonts w:ascii="Verdana" w:hAnsi="Verdana"/>
              </w:rPr>
            </w:pPr>
          </w:p>
          <w:p w14:paraId="67EB141A" w14:textId="77777777" w:rsidR="00533BAE" w:rsidRDefault="00533BAE" w:rsidP="003A2A49">
            <w:pPr>
              <w:rPr>
                <w:rFonts w:ascii="Verdana" w:hAnsi="Verdana"/>
              </w:rPr>
            </w:pPr>
          </w:p>
          <w:p w14:paraId="4E19BBA8" w14:textId="77777777" w:rsidR="00533BAE" w:rsidRDefault="00533BAE" w:rsidP="003A2A49">
            <w:pPr>
              <w:rPr>
                <w:rFonts w:ascii="Verdana" w:hAnsi="Verdana"/>
              </w:rPr>
            </w:pPr>
          </w:p>
          <w:p w14:paraId="04B1F0AB" w14:textId="77777777" w:rsidR="00533BAE" w:rsidRDefault="00533BAE" w:rsidP="003A2A49">
            <w:pPr>
              <w:rPr>
                <w:rFonts w:ascii="Verdana" w:hAnsi="Verdana"/>
              </w:rPr>
            </w:pPr>
          </w:p>
          <w:p w14:paraId="6AF7700A" w14:textId="77777777" w:rsidR="00533BAE" w:rsidRDefault="00533BAE" w:rsidP="003A2A49">
            <w:pPr>
              <w:rPr>
                <w:rFonts w:ascii="Verdana" w:hAnsi="Verdana"/>
              </w:rPr>
            </w:pPr>
          </w:p>
          <w:p w14:paraId="29479123" w14:textId="77777777" w:rsidR="00533BAE" w:rsidRDefault="00533BAE" w:rsidP="003A2A49">
            <w:pPr>
              <w:rPr>
                <w:rFonts w:ascii="Verdana" w:hAnsi="Verdana"/>
              </w:rPr>
            </w:pPr>
          </w:p>
          <w:p w14:paraId="6DBD49C7" w14:textId="77777777" w:rsidR="00533BAE" w:rsidRDefault="00533BAE" w:rsidP="003A2A49">
            <w:pPr>
              <w:rPr>
                <w:rFonts w:ascii="Verdana" w:hAnsi="Verdana"/>
              </w:rPr>
            </w:pPr>
          </w:p>
          <w:p w14:paraId="4C52A95C" w14:textId="77777777" w:rsidR="00533BAE" w:rsidRDefault="00533BAE" w:rsidP="003A2A49">
            <w:pPr>
              <w:rPr>
                <w:rFonts w:ascii="Verdana" w:hAnsi="Verdana"/>
              </w:rPr>
            </w:pPr>
          </w:p>
          <w:p w14:paraId="71EF5ED8" w14:textId="77777777" w:rsidR="00533BAE" w:rsidRDefault="00533BAE" w:rsidP="003A2A49">
            <w:pPr>
              <w:rPr>
                <w:rFonts w:ascii="Verdana" w:hAnsi="Verdana"/>
              </w:rPr>
            </w:pPr>
          </w:p>
          <w:p w14:paraId="4252326B" w14:textId="77777777" w:rsidR="00533BAE" w:rsidRDefault="00533BAE" w:rsidP="003A2A49">
            <w:pPr>
              <w:rPr>
                <w:rFonts w:ascii="Verdana" w:hAnsi="Verdana"/>
              </w:rPr>
            </w:pPr>
          </w:p>
          <w:p w14:paraId="33125AF6" w14:textId="77777777" w:rsidR="00533BAE" w:rsidRDefault="00533BAE" w:rsidP="003A2A49">
            <w:pPr>
              <w:rPr>
                <w:rFonts w:ascii="Verdana" w:hAnsi="Verdana"/>
              </w:rPr>
            </w:pPr>
          </w:p>
          <w:p w14:paraId="0DA3BC71" w14:textId="77777777" w:rsidR="00533BAE" w:rsidRDefault="00533BAE" w:rsidP="003A2A49">
            <w:pPr>
              <w:rPr>
                <w:rFonts w:ascii="Verdana" w:hAnsi="Verdana"/>
              </w:rPr>
            </w:pPr>
          </w:p>
          <w:p w14:paraId="06659E2F" w14:textId="77777777" w:rsidR="00533BAE" w:rsidRDefault="00533BAE" w:rsidP="003A2A49">
            <w:pPr>
              <w:rPr>
                <w:rFonts w:ascii="Verdana" w:hAnsi="Verdana"/>
              </w:rPr>
            </w:pPr>
          </w:p>
          <w:p w14:paraId="2D51871B" w14:textId="77777777" w:rsidR="00533BAE" w:rsidRDefault="00533BAE" w:rsidP="003A2A49">
            <w:pPr>
              <w:rPr>
                <w:rFonts w:ascii="Verdana" w:hAnsi="Verdana"/>
              </w:rPr>
            </w:pPr>
          </w:p>
          <w:p w14:paraId="7E029545" w14:textId="77777777" w:rsidR="00533BAE" w:rsidRDefault="00533BAE" w:rsidP="003A2A49">
            <w:pPr>
              <w:rPr>
                <w:rFonts w:ascii="Verdana" w:hAnsi="Verdana"/>
              </w:rPr>
            </w:pPr>
          </w:p>
          <w:p w14:paraId="5320EC58" w14:textId="77777777" w:rsidR="00533BAE" w:rsidRDefault="00533BAE" w:rsidP="003A2A49">
            <w:pPr>
              <w:rPr>
                <w:rFonts w:ascii="Verdana" w:hAnsi="Verdana"/>
              </w:rPr>
            </w:pPr>
          </w:p>
          <w:p w14:paraId="11B245A4" w14:textId="77777777" w:rsidR="00533BAE" w:rsidRDefault="00533BAE" w:rsidP="003A2A49">
            <w:pPr>
              <w:rPr>
                <w:rFonts w:ascii="Verdana" w:hAnsi="Verdana"/>
              </w:rPr>
            </w:pPr>
          </w:p>
          <w:p w14:paraId="6BB6F88D" w14:textId="77777777" w:rsidR="00533BAE" w:rsidRDefault="00533BAE" w:rsidP="003A2A49">
            <w:pPr>
              <w:rPr>
                <w:rFonts w:ascii="Verdana" w:hAnsi="Verdana"/>
              </w:rPr>
            </w:pPr>
          </w:p>
          <w:p w14:paraId="377597B7" w14:textId="77777777" w:rsidR="00533BAE" w:rsidRDefault="00533BAE" w:rsidP="003A2A49">
            <w:pPr>
              <w:rPr>
                <w:rFonts w:ascii="Verdana" w:hAnsi="Verdana"/>
              </w:rPr>
            </w:pPr>
          </w:p>
          <w:p w14:paraId="52506637" w14:textId="77777777" w:rsidR="00533BAE" w:rsidRDefault="00533BAE" w:rsidP="003A2A49">
            <w:pPr>
              <w:rPr>
                <w:rFonts w:ascii="Verdana" w:hAnsi="Verdana"/>
              </w:rPr>
            </w:pPr>
          </w:p>
          <w:p w14:paraId="0B1D1781" w14:textId="77777777" w:rsidR="00533BAE" w:rsidRDefault="00533BAE" w:rsidP="003A2A49">
            <w:pPr>
              <w:rPr>
                <w:rFonts w:ascii="Verdana" w:hAnsi="Verdana"/>
              </w:rPr>
            </w:pPr>
          </w:p>
          <w:p w14:paraId="2EB9A2A6" w14:textId="77777777" w:rsidR="00533BAE" w:rsidRDefault="00533BAE" w:rsidP="003A2A49">
            <w:pPr>
              <w:rPr>
                <w:rFonts w:ascii="Verdana" w:hAnsi="Verdana"/>
              </w:rPr>
            </w:pPr>
          </w:p>
          <w:p w14:paraId="5940F589" w14:textId="77777777" w:rsidR="00533BAE" w:rsidRDefault="00533BAE" w:rsidP="003A2A49">
            <w:pPr>
              <w:rPr>
                <w:rFonts w:ascii="Verdana" w:hAnsi="Verdana"/>
              </w:rPr>
            </w:pPr>
          </w:p>
          <w:p w14:paraId="5EF84855" w14:textId="77777777" w:rsidR="00533BAE" w:rsidRDefault="00533BAE" w:rsidP="003A2A49">
            <w:pPr>
              <w:rPr>
                <w:rFonts w:ascii="Verdana" w:hAnsi="Verdana"/>
              </w:rPr>
            </w:pPr>
          </w:p>
          <w:p w14:paraId="39EB9C82" w14:textId="77777777" w:rsidR="00533BAE" w:rsidRDefault="00533BAE" w:rsidP="003A2A49">
            <w:pPr>
              <w:rPr>
                <w:rFonts w:ascii="Verdana" w:hAnsi="Verdana"/>
              </w:rPr>
            </w:pPr>
          </w:p>
          <w:p w14:paraId="23914FC6" w14:textId="77777777" w:rsidR="00533BAE" w:rsidRDefault="00533BAE" w:rsidP="003A2A49">
            <w:pPr>
              <w:rPr>
                <w:rFonts w:ascii="Verdana" w:hAnsi="Verdana"/>
              </w:rPr>
            </w:pPr>
          </w:p>
          <w:p w14:paraId="316F8712" w14:textId="77777777" w:rsidR="00533BAE" w:rsidRDefault="00533BAE" w:rsidP="003A2A49">
            <w:pPr>
              <w:rPr>
                <w:rFonts w:ascii="Verdana" w:hAnsi="Verdana"/>
              </w:rPr>
            </w:pPr>
          </w:p>
          <w:p w14:paraId="0A7BF396" w14:textId="77777777" w:rsidR="00533BAE" w:rsidRDefault="00533BAE" w:rsidP="003A2A49">
            <w:pPr>
              <w:rPr>
                <w:rFonts w:ascii="Verdana" w:hAnsi="Verdana"/>
              </w:rPr>
            </w:pPr>
          </w:p>
          <w:p w14:paraId="10DCDF55" w14:textId="77777777" w:rsidR="00533BAE" w:rsidRDefault="00533BAE" w:rsidP="003A2A49">
            <w:pPr>
              <w:rPr>
                <w:rFonts w:ascii="Verdana" w:hAnsi="Verdana"/>
              </w:rPr>
            </w:pPr>
          </w:p>
          <w:p w14:paraId="43388301" w14:textId="77777777" w:rsidR="00533BAE" w:rsidRDefault="00533BAE" w:rsidP="003A2A49">
            <w:pPr>
              <w:rPr>
                <w:rFonts w:ascii="Verdana" w:hAnsi="Verdana"/>
              </w:rPr>
            </w:pPr>
          </w:p>
          <w:p w14:paraId="66E1B533" w14:textId="77777777" w:rsidR="00533BAE" w:rsidRDefault="00533BAE" w:rsidP="003A2A49">
            <w:pPr>
              <w:rPr>
                <w:rFonts w:ascii="Verdana" w:hAnsi="Verdana"/>
              </w:rPr>
            </w:pPr>
          </w:p>
          <w:p w14:paraId="11BF7CCD" w14:textId="77777777" w:rsidR="00533BAE" w:rsidRDefault="00533BAE" w:rsidP="003A2A49">
            <w:pPr>
              <w:rPr>
                <w:rFonts w:ascii="Verdana" w:hAnsi="Verdana"/>
              </w:rPr>
            </w:pPr>
          </w:p>
          <w:p w14:paraId="7E530D9F" w14:textId="77777777" w:rsidR="00533BAE" w:rsidRDefault="00533BAE" w:rsidP="003A2A49">
            <w:pPr>
              <w:rPr>
                <w:rFonts w:ascii="Verdana" w:hAnsi="Verdana"/>
              </w:rPr>
            </w:pPr>
          </w:p>
          <w:p w14:paraId="6869AA69" w14:textId="77777777" w:rsidR="00533BAE" w:rsidRDefault="00533BAE" w:rsidP="003A2A49">
            <w:pPr>
              <w:rPr>
                <w:rFonts w:ascii="Verdana" w:hAnsi="Verdana"/>
              </w:rPr>
            </w:pPr>
          </w:p>
          <w:p w14:paraId="0370BA8F" w14:textId="77777777" w:rsidR="00533BAE" w:rsidRDefault="00533BAE" w:rsidP="003A2A49">
            <w:pPr>
              <w:rPr>
                <w:rFonts w:ascii="Verdana" w:hAnsi="Verdana"/>
              </w:rPr>
            </w:pPr>
          </w:p>
          <w:p w14:paraId="259CDCD6" w14:textId="77777777" w:rsidR="00A8287E" w:rsidRDefault="00A8287E" w:rsidP="003A2A49">
            <w:pPr>
              <w:rPr>
                <w:rFonts w:ascii="Verdana" w:hAnsi="Verdana"/>
              </w:rPr>
            </w:pPr>
          </w:p>
          <w:p w14:paraId="359158AA" w14:textId="77777777" w:rsidR="00A8287E" w:rsidRDefault="00A8287E" w:rsidP="003A2A49">
            <w:pPr>
              <w:rPr>
                <w:rFonts w:ascii="Verdana" w:hAnsi="Verdana"/>
              </w:rPr>
            </w:pPr>
          </w:p>
          <w:p w14:paraId="3AA0BCAC" w14:textId="77777777" w:rsidR="00A8287E" w:rsidRDefault="00A8287E" w:rsidP="003A2A49">
            <w:pPr>
              <w:rPr>
                <w:rFonts w:ascii="Verdana" w:hAnsi="Verdana"/>
              </w:rPr>
            </w:pPr>
          </w:p>
          <w:p w14:paraId="67342577" w14:textId="77777777" w:rsidR="00A8287E" w:rsidRDefault="00A8287E" w:rsidP="003A2A49">
            <w:pPr>
              <w:rPr>
                <w:rFonts w:ascii="Verdana" w:hAnsi="Verdana"/>
              </w:rPr>
            </w:pPr>
          </w:p>
          <w:p w14:paraId="0C6627A0" w14:textId="77777777" w:rsidR="00A8287E" w:rsidRDefault="00A8287E" w:rsidP="003A2A49">
            <w:pPr>
              <w:rPr>
                <w:rFonts w:ascii="Verdana" w:hAnsi="Verdana"/>
              </w:rPr>
            </w:pPr>
          </w:p>
          <w:p w14:paraId="24449973" w14:textId="77777777" w:rsidR="00A8287E" w:rsidRDefault="00A8287E" w:rsidP="003A2A49">
            <w:pPr>
              <w:rPr>
                <w:rFonts w:ascii="Verdana" w:hAnsi="Verdana"/>
              </w:rPr>
            </w:pPr>
          </w:p>
          <w:p w14:paraId="31B879D2" w14:textId="77777777" w:rsidR="00A8287E" w:rsidRDefault="00A8287E" w:rsidP="003A2A49">
            <w:pPr>
              <w:rPr>
                <w:rFonts w:ascii="Verdana" w:hAnsi="Verdana"/>
              </w:rPr>
            </w:pPr>
          </w:p>
          <w:p w14:paraId="0517AD08" w14:textId="77777777" w:rsidR="00A8287E" w:rsidRDefault="00A8287E" w:rsidP="003A2A49">
            <w:pPr>
              <w:rPr>
                <w:rFonts w:ascii="Verdana" w:hAnsi="Verdana"/>
              </w:rPr>
            </w:pPr>
          </w:p>
          <w:p w14:paraId="425D0D97" w14:textId="77777777" w:rsidR="00A8287E" w:rsidRDefault="00A8287E" w:rsidP="003A2A49">
            <w:pPr>
              <w:rPr>
                <w:rFonts w:ascii="Verdana" w:hAnsi="Verdana"/>
              </w:rPr>
            </w:pPr>
          </w:p>
          <w:p w14:paraId="03C0B17D" w14:textId="77777777" w:rsidR="00A8287E" w:rsidRDefault="00A8287E" w:rsidP="003A2A49">
            <w:pPr>
              <w:rPr>
                <w:rFonts w:ascii="Verdana" w:hAnsi="Verdana"/>
              </w:rPr>
            </w:pPr>
          </w:p>
          <w:p w14:paraId="4A5A8B16" w14:textId="77777777" w:rsidR="00A8287E" w:rsidRDefault="00A8287E" w:rsidP="003A2A49">
            <w:pPr>
              <w:rPr>
                <w:rFonts w:ascii="Verdana" w:hAnsi="Verdana"/>
              </w:rPr>
            </w:pPr>
          </w:p>
          <w:p w14:paraId="154D51CA" w14:textId="77777777" w:rsidR="00A8287E" w:rsidRDefault="00A8287E" w:rsidP="003A2A49">
            <w:pPr>
              <w:rPr>
                <w:rFonts w:ascii="Verdana" w:hAnsi="Verdana"/>
              </w:rPr>
            </w:pPr>
          </w:p>
          <w:p w14:paraId="3252019C" w14:textId="77777777" w:rsidR="00A8287E" w:rsidRDefault="00A8287E" w:rsidP="003A2A49">
            <w:pPr>
              <w:rPr>
                <w:rFonts w:ascii="Verdana" w:hAnsi="Verdana"/>
              </w:rPr>
            </w:pPr>
          </w:p>
          <w:p w14:paraId="02146FC7" w14:textId="77777777" w:rsidR="00A8287E" w:rsidRDefault="00A8287E" w:rsidP="003A2A49">
            <w:pPr>
              <w:rPr>
                <w:rFonts w:ascii="Verdana" w:hAnsi="Verdana"/>
              </w:rPr>
            </w:pPr>
          </w:p>
          <w:p w14:paraId="3916B79A" w14:textId="77777777" w:rsidR="00A8287E" w:rsidRDefault="00A8287E" w:rsidP="003A2A49">
            <w:pPr>
              <w:rPr>
                <w:rFonts w:ascii="Verdana" w:hAnsi="Verdana"/>
              </w:rPr>
            </w:pPr>
          </w:p>
          <w:p w14:paraId="72C84A83" w14:textId="77777777" w:rsidR="00A8287E" w:rsidRDefault="00A8287E" w:rsidP="003A2A49">
            <w:pPr>
              <w:rPr>
                <w:rFonts w:ascii="Verdana" w:hAnsi="Verdana"/>
              </w:rPr>
            </w:pPr>
          </w:p>
          <w:p w14:paraId="2BB7A223" w14:textId="77777777" w:rsidR="00A8287E" w:rsidRDefault="00A8287E" w:rsidP="003A2A49">
            <w:pPr>
              <w:rPr>
                <w:rFonts w:ascii="Verdana" w:hAnsi="Verdana"/>
              </w:rPr>
            </w:pPr>
          </w:p>
          <w:p w14:paraId="72471BA7" w14:textId="77777777" w:rsidR="00A8287E" w:rsidRDefault="00A8287E" w:rsidP="003A2A49">
            <w:pPr>
              <w:rPr>
                <w:rFonts w:ascii="Verdana" w:hAnsi="Verdana"/>
              </w:rPr>
            </w:pPr>
          </w:p>
          <w:p w14:paraId="00547A54" w14:textId="77777777" w:rsidR="00A8287E" w:rsidRDefault="00A8287E" w:rsidP="003A2A49">
            <w:pPr>
              <w:rPr>
                <w:rFonts w:ascii="Verdana" w:hAnsi="Verdana"/>
              </w:rPr>
            </w:pPr>
          </w:p>
          <w:p w14:paraId="3B7E8C35" w14:textId="77777777" w:rsidR="00A8287E" w:rsidRDefault="00A8287E" w:rsidP="003A2A49">
            <w:pPr>
              <w:rPr>
                <w:rFonts w:ascii="Verdana" w:hAnsi="Verdana"/>
              </w:rPr>
            </w:pPr>
          </w:p>
          <w:p w14:paraId="76162841" w14:textId="77777777" w:rsidR="00A8287E" w:rsidRDefault="00A8287E" w:rsidP="003A2A49">
            <w:pPr>
              <w:rPr>
                <w:rFonts w:ascii="Verdana" w:hAnsi="Verdana"/>
              </w:rPr>
            </w:pPr>
          </w:p>
          <w:p w14:paraId="3D2FC638" w14:textId="77777777" w:rsidR="00A8287E" w:rsidRDefault="00A8287E" w:rsidP="003A2A49">
            <w:pPr>
              <w:rPr>
                <w:rFonts w:ascii="Verdana" w:hAnsi="Verdana"/>
              </w:rPr>
            </w:pPr>
          </w:p>
          <w:p w14:paraId="380E4732" w14:textId="77777777" w:rsidR="00A8287E" w:rsidRDefault="00A8287E" w:rsidP="003A2A49">
            <w:pPr>
              <w:rPr>
                <w:rFonts w:ascii="Verdana" w:hAnsi="Verdana"/>
              </w:rPr>
            </w:pPr>
          </w:p>
          <w:p w14:paraId="64E69658" w14:textId="77777777" w:rsidR="00A8287E" w:rsidRDefault="00A8287E" w:rsidP="003A2A49">
            <w:pPr>
              <w:rPr>
                <w:rFonts w:ascii="Verdana" w:hAnsi="Verdana"/>
              </w:rPr>
            </w:pPr>
          </w:p>
          <w:p w14:paraId="2D9774DE" w14:textId="77777777" w:rsidR="00A8287E" w:rsidRDefault="00A8287E" w:rsidP="003A2A49">
            <w:pPr>
              <w:rPr>
                <w:rFonts w:ascii="Verdana" w:hAnsi="Verdana"/>
              </w:rPr>
            </w:pPr>
          </w:p>
          <w:p w14:paraId="7E06153B" w14:textId="77777777" w:rsidR="00A8287E" w:rsidRDefault="00A8287E" w:rsidP="003A2A49">
            <w:pPr>
              <w:rPr>
                <w:rFonts w:ascii="Verdana" w:hAnsi="Verdana"/>
              </w:rPr>
            </w:pPr>
          </w:p>
          <w:p w14:paraId="21B8E58D" w14:textId="77777777" w:rsidR="00A8287E" w:rsidRDefault="00A8287E" w:rsidP="003A2A49">
            <w:pPr>
              <w:rPr>
                <w:rFonts w:ascii="Verdana" w:hAnsi="Verdana"/>
              </w:rPr>
            </w:pPr>
          </w:p>
          <w:p w14:paraId="6596677E" w14:textId="77777777" w:rsidR="00A8287E" w:rsidRDefault="00A8287E" w:rsidP="003A2A49">
            <w:pPr>
              <w:rPr>
                <w:rFonts w:ascii="Verdana" w:hAnsi="Verdana"/>
              </w:rPr>
            </w:pPr>
          </w:p>
          <w:p w14:paraId="7201F372" w14:textId="77777777" w:rsidR="00A8287E" w:rsidRDefault="00A8287E" w:rsidP="003A2A49">
            <w:pPr>
              <w:rPr>
                <w:rFonts w:ascii="Verdana" w:hAnsi="Verdana"/>
              </w:rPr>
            </w:pPr>
          </w:p>
          <w:p w14:paraId="02F6E708" w14:textId="77777777" w:rsidR="00A8287E" w:rsidRDefault="00A8287E" w:rsidP="003A2A49">
            <w:pPr>
              <w:rPr>
                <w:rFonts w:ascii="Verdana" w:hAnsi="Verdana"/>
              </w:rPr>
            </w:pPr>
          </w:p>
          <w:p w14:paraId="686964C7" w14:textId="77777777" w:rsidR="00A8287E" w:rsidRDefault="00A8287E" w:rsidP="003A2A49">
            <w:pPr>
              <w:rPr>
                <w:rFonts w:ascii="Verdana" w:hAnsi="Verdana"/>
              </w:rPr>
            </w:pPr>
          </w:p>
          <w:p w14:paraId="7813BDA4" w14:textId="77777777" w:rsidR="00A8287E" w:rsidRDefault="00A8287E" w:rsidP="003A2A49">
            <w:pPr>
              <w:rPr>
                <w:rFonts w:ascii="Verdana" w:hAnsi="Verdana"/>
              </w:rPr>
            </w:pPr>
          </w:p>
          <w:p w14:paraId="003197D0" w14:textId="77777777" w:rsidR="00A8287E" w:rsidRDefault="00A8287E" w:rsidP="003A2A49">
            <w:pPr>
              <w:rPr>
                <w:rFonts w:ascii="Verdana" w:hAnsi="Verdana"/>
              </w:rPr>
            </w:pPr>
          </w:p>
          <w:p w14:paraId="751711A5" w14:textId="77777777" w:rsidR="00A8287E" w:rsidRDefault="00A8287E" w:rsidP="003A2A49">
            <w:pPr>
              <w:rPr>
                <w:rFonts w:ascii="Verdana" w:hAnsi="Verdana"/>
              </w:rPr>
            </w:pPr>
          </w:p>
          <w:p w14:paraId="1C0799B4" w14:textId="77777777" w:rsidR="00A8287E" w:rsidRDefault="00A8287E" w:rsidP="003A2A49">
            <w:pPr>
              <w:rPr>
                <w:rFonts w:ascii="Verdana" w:hAnsi="Verdana"/>
              </w:rPr>
            </w:pPr>
          </w:p>
          <w:p w14:paraId="074C553A" w14:textId="77777777" w:rsidR="00A8287E" w:rsidRDefault="00A8287E" w:rsidP="003A2A49">
            <w:pPr>
              <w:rPr>
                <w:rFonts w:ascii="Verdana" w:hAnsi="Verdana"/>
              </w:rPr>
            </w:pPr>
          </w:p>
          <w:p w14:paraId="58FD4349" w14:textId="77777777" w:rsidR="00A8287E" w:rsidRDefault="00A8287E" w:rsidP="003A2A49">
            <w:pPr>
              <w:rPr>
                <w:rFonts w:ascii="Verdana" w:hAnsi="Verdana"/>
              </w:rPr>
            </w:pPr>
          </w:p>
          <w:p w14:paraId="2EBCCE44" w14:textId="77777777" w:rsidR="00A8287E" w:rsidRDefault="00A8287E" w:rsidP="003A2A49">
            <w:pPr>
              <w:rPr>
                <w:rFonts w:ascii="Verdana" w:hAnsi="Verdana"/>
              </w:rPr>
            </w:pPr>
          </w:p>
          <w:p w14:paraId="7AD7EFB9" w14:textId="77777777" w:rsidR="00A8287E" w:rsidRDefault="00A8287E" w:rsidP="003A2A49">
            <w:pPr>
              <w:rPr>
                <w:rFonts w:ascii="Verdana" w:hAnsi="Verdana"/>
              </w:rPr>
            </w:pPr>
          </w:p>
          <w:p w14:paraId="342C9DC3" w14:textId="77777777" w:rsidR="00A8287E" w:rsidRDefault="00A8287E" w:rsidP="003A2A49">
            <w:pPr>
              <w:rPr>
                <w:rFonts w:ascii="Verdana" w:hAnsi="Verdana"/>
              </w:rPr>
            </w:pPr>
          </w:p>
          <w:p w14:paraId="42D89B1B" w14:textId="77777777" w:rsidR="00A8287E" w:rsidRDefault="00A8287E" w:rsidP="003A2A49">
            <w:pPr>
              <w:rPr>
                <w:rFonts w:ascii="Verdana" w:hAnsi="Verdana"/>
              </w:rPr>
            </w:pPr>
          </w:p>
          <w:p w14:paraId="1AC5A4B3" w14:textId="77777777" w:rsidR="00A8287E" w:rsidRDefault="00A8287E" w:rsidP="003A2A49">
            <w:pPr>
              <w:rPr>
                <w:rFonts w:ascii="Verdana" w:hAnsi="Verdana"/>
              </w:rPr>
            </w:pPr>
          </w:p>
          <w:p w14:paraId="78C07444" w14:textId="77777777" w:rsidR="00A8287E" w:rsidRDefault="00A8287E" w:rsidP="003A2A49">
            <w:pPr>
              <w:rPr>
                <w:rFonts w:ascii="Verdana" w:hAnsi="Verdana"/>
              </w:rPr>
            </w:pPr>
          </w:p>
          <w:p w14:paraId="0272219C" w14:textId="77777777" w:rsidR="00A8287E" w:rsidRDefault="00A8287E" w:rsidP="003A2A49">
            <w:pPr>
              <w:rPr>
                <w:rFonts w:ascii="Verdana" w:hAnsi="Verdana"/>
              </w:rPr>
            </w:pPr>
          </w:p>
          <w:p w14:paraId="7791403A" w14:textId="77777777" w:rsidR="00A8287E" w:rsidRDefault="00A8287E" w:rsidP="003A2A49">
            <w:pPr>
              <w:rPr>
                <w:rFonts w:ascii="Verdana" w:hAnsi="Verdana"/>
              </w:rPr>
            </w:pPr>
          </w:p>
          <w:p w14:paraId="3ACBE718" w14:textId="77777777" w:rsidR="00A8287E" w:rsidRDefault="00A8287E" w:rsidP="003A2A49">
            <w:pPr>
              <w:rPr>
                <w:rFonts w:ascii="Verdana" w:hAnsi="Verdana"/>
              </w:rPr>
            </w:pPr>
          </w:p>
          <w:p w14:paraId="7F5896DD" w14:textId="77777777" w:rsidR="00A8287E" w:rsidRDefault="00A8287E" w:rsidP="003A2A49">
            <w:pPr>
              <w:rPr>
                <w:rFonts w:ascii="Verdana" w:hAnsi="Verdana"/>
              </w:rPr>
            </w:pPr>
          </w:p>
          <w:p w14:paraId="62F4B863" w14:textId="77777777" w:rsidR="00D87558" w:rsidRDefault="00D87558" w:rsidP="003A2A49">
            <w:pPr>
              <w:rPr>
                <w:rFonts w:ascii="Verdana" w:hAnsi="Verdana"/>
              </w:rPr>
            </w:pPr>
          </w:p>
          <w:p w14:paraId="059FB25F" w14:textId="77777777" w:rsidR="00D87558" w:rsidRDefault="00D87558" w:rsidP="003A2A49">
            <w:pPr>
              <w:rPr>
                <w:rFonts w:ascii="Verdana" w:hAnsi="Verdana"/>
              </w:rPr>
            </w:pPr>
          </w:p>
          <w:p w14:paraId="1BA2C9CE" w14:textId="77777777" w:rsidR="00D87558" w:rsidRDefault="00D87558" w:rsidP="003A2A49">
            <w:pPr>
              <w:rPr>
                <w:rFonts w:ascii="Verdana" w:hAnsi="Verdana"/>
              </w:rPr>
            </w:pPr>
          </w:p>
          <w:p w14:paraId="73F6A0DA" w14:textId="77777777" w:rsidR="00D87558" w:rsidRDefault="00D87558" w:rsidP="003A2A49">
            <w:pPr>
              <w:rPr>
                <w:rFonts w:ascii="Verdana" w:hAnsi="Verdana"/>
              </w:rPr>
            </w:pPr>
          </w:p>
          <w:p w14:paraId="1ECDDC0B" w14:textId="166AF724" w:rsidR="008D7626" w:rsidRDefault="008D7626" w:rsidP="003A2A49">
            <w:pPr>
              <w:rPr>
                <w:rFonts w:ascii="Verdana" w:hAnsi="Verdana"/>
              </w:rPr>
            </w:pPr>
            <w:r w:rsidRPr="008D7626">
              <w:rPr>
                <w:rFonts w:ascii="Verdana" w:hAnsi="Verdana"/>
              </w:rPr>
              <w:t>Resolution:</w:t>
            </w:r>
          </w:p>
          <w:p w14:paraId="6CBCD79E" w14:textId="06A2AD8E" w:rsidR="00EC68FE" w:rsidRDefault="00EC68FE" w:rsidP="003A2A49">
            <w:pPr>
              <w:rPr>
                <w:rFonts w:ascii="Verdana" w:hAnsi="Verdana"/>
              </w:rPr>
            </w:pPr>
          </w:p>
          <w:p w14:paraId="4C7F9CC6" w14:textId="77777777" w:rsidR="00887B0F" w:rsidRDefault="00887B0F" w:rsidP="003A2A49">
            <w:pPr>
              <w:rPr>
                <w:rFonts w:ascii="Verdana" w:hAnsi="Verdana"/>
                <w:b/>
              </w:rPr>
            </w:pPr>
          </w:p>
          <w:p w14:paraId="7E764D40" w14:textId="77777777" w:rsidR="00887B0F" w:rsidRDefault="00887B0F" w:rsidP="003A2A49">
            <w:pPr>
              <w:rPr>
                <w:rFonts w:ascii="Verdana" w:hAnsi="Verdana"/>
                <w:b/>
              </w:rPr>
            </w:pPr>
          </w:p>
          <w:p w14:paraId="759A8A9C" w14:textId="77777777" w:rsidR="00887B0F" w:rsidRDefault="00887B0F" w:rsidP="003A2A49">
            <w:pPr>
              <w:rPr>
                <w:rFonts w:ascii="Verdana" w:hAnsi="Verdana"/>
                <w:b/>
              </w:rPr>
            </w:pPr>
          </w:p>
          <w:p w14:paraId="004F0825" w14:textId="77777777" w:rsidR="00887B0F" w:rsidRDefault="00887B0F" w:rsidP="003A2A49">
            <w:pPr>
              <w:rPr>
                <w:rFonts w:ascii="Verdana" w:hAnsi="Verdana"/>
                <w:b/>
              </w:rPr>
            </w:pPr>
          </w:p>
          <w:p w14:paraId="18A757DF" w14:textId="77777777" w:rsidR="00887B0F" w:rsidRDefault="00887B0F" w:rsidP="003A2A49">
            <w:pPr>
              <w:rPr>
                <w:rFonts w:ascii="Verdana" w:hAnsi="Verdana"/>
                <w:b/>
              </w:rPr>
            </w:pPr>
          </w:p>
          <w:p w14:paraId="29E8E7EB" w14:textId="31B9B6F9" w:rsidR="00EC68FE" w:rsidRDefault="00EC68FE" w:rsidP="003A2A49">
            <w:pPr>
              <w:rPr>
                <w:rFonts w:ascii="Verdana" w:hAnsi="Verdana"/>
                <w:b/>
              </w:rPr>
            </w:pPr>
            <w:r w:rsidRPr="00EC68FE">
              <w:rPr>
                <w:rFonts w:ascii="Verdana" w:hAnsi="Verdana"/>
                <w:b/>
              </w:rPr>
              <w:t>5.6</w:t>
            </w:r>
          </w:p>
          <w:p w14:paraId="180D560D" w14:textId="1F031F69" w:rsidR="00EC68FE" w:rsidRDefault="00EC68FE" w:rsidP="003A2A49">
            <w:pPr>
              <w:rPr>
                <w:rFonts w:ascii="Verdana" w:hAnsi="Verdana"/>
                <w:b/>
              </w:rPr>
            </w:pPr>
          </w:p>
          <w:p w14:paraId="55D8C247" w14:textId="4E4EC135" w:rsidR="00EC68FE" w:rsidRDefault="00EC68FE" w:rsidP="003A2A49">
            <w:pPr>
              <w:rPr>
                <w:rFonts w:ascii="Verdana" w:hAnsi="Verdana"/>
                <w:b/>
              </w:rPr>
            </w:pPr>
          </w:p>
          <w:p w14:paraId="3E56F235" w14:textId="01985748" w:rsidR="00EC68FE" w:rsidRDefault="00EC68FE" w:rsidP="003A2A49">
            <w:pPr>
              <w:rPr>
                <w:rFonts w:ascii="Verdana" w:hAnsi="Verdana"/>
                <w:b/>
              </w:rPr>
            </w:pPr>
          </w:p>
          <w:p w14:paraId="4C592213" w14:textId="714DFF92" w:rsidR="00EC68FE" w:rsidRDefault="00EC68FE" w:rsidP="003A2A49">
            <w:pPr>
              <w:rPr>
                <w:rFonts w:ascii="Verdana" w:hAnsi="Verdana"/>
                <w:b/>
              </w:rPr>
            </w:pPr>
          </w:p>
          <w:p w14:paraId="58527A93" w14:textId="220D65E0" w:rsidR="00EC68FE" w:rsidRDefault="00EC68FE" w:rsidP="003A2A49">
            <w:pPr>
              <w:rPr>
                <w:rFonts w:ascii="Verdana" w:hAnsi="Verdana"/>
                <w:b/>
              </w:rPr>
            </w:pPr>
          </w:p>
          <w:p w14:paraId="28E7D833" w14:textId="77777777" w:rsidR="00533BAE" w:rsidRDefault="00533BAE" w:rsidP="003A2A49">
            <w:pPr>
              <w:rPr>
                <w:rFonts w:ascii="Verdana" w:hAnsi="Verdana"/>
              </w:rPr>
            </w:pPr>
          </w:p>
          <w:p w14:paraId="19456452" w14:textId="77777777" w:rsidR="00533BAE" w:rsidRDefault="00533BAE" w:rsidP="003A2A49">
            <w:pPr>
              <w:rPr>
                <w:rFonts w:ascii="Verdana" w:hAnsi="Verdana"/>
              </w:rPr>
            </w:pPr>
          </w:p>
          <w:p w14:paraId="19096A6A" w14:textId="77777777" w:rsidR="00533BAE" w:rsidRDefault="00533BAE" w:rsidP="003A2A49">
            <w:pPr>
              <w:rPr>
                <w:rFonts w:ascii="Verdana" w:hAnsi="Verdana"/>
              </w:rPr>
            </w:pPr>
          </w:p>
          <w:p w14:paraId="1AABA779" w14:textId="77777777" w:rsidR="00533BAE" w:rsidRDefault="00533BAE" w:rsidP="003A2A49">
            <w:pPr>
              <w:rPr>
                <w:rFonts w:ascii="Verdana" w:hAnsi="Verdana"/>
              </w:rPr>
            </w:pPr>
          </w:p>
          <w:p w14:paraId="3ED2FB00" w14:textId="77777777" w:rsidR="00533BAE" w:rsidRDefault="00533BAE" w:rsidP="003A2A49">
            <w:pPr>
              <w:rPr>
                <w:rFonts w:ascii="Verdana" w:hAnsi="Verdana"/>
              </w:rPr>
            </w:pPr>
          </w:p>
          <w:p w14:paraId="6C5C4735" w14:textId="77777777" w:rsidR="00533BAE" w:rsidRDefault="00533BAE" w:rsidP="003A2A49">
            <w:pPr>
              <w:rPr>
                <w:rFonts w:ascii="Verdana" w:hAnsi="Verdana"/>
              </w:rPr>
            </w:pPr>
          </w:p>
          <w:p w14:paraId="48CBA039" w14:textId="77777777" w:rsidR="00533BAE" w:rsidRDefault="00533BAE" w:rsidP="003A2A49">
            <w:pPr>
              <w:rPr>
                <w:rFonts w:ascii="Verdana" w:hAnsi="Verdana"/>
              </w:rPr>
            </w:pPr>
          </w:p>
          <w:p w14:paraId="58052233" w14:textId="77777777" w:rsidR="00533BAE" w:rsidRDefault="00533BAE" w:rsidP="003A2A49">
            <w:pPr>
              <w:rPr>
                <w:rFonts w:ascii="Verdana" w:hAnsi="Verdana"/>
              </w:rPr>
            </w:pPr>
          </w:p>
          <w:p w14:paraId="381F080D" w14:textId="77777777" w:rsidR="00533BAE" w:rsidRDefault="00533BAE" w:rsidP="003A2A49">
            <w:pPr>
              <w:rPr>
                <w:rFonts w:ascii="Verdana" w:hAnsi="Verdana"/>
              </w:rPr>
            </w:pPr>
          </w:p>
          <w:p w14:paraId="7E6FDCE9" w14:textId="77777777" w:rsidR="00533BAE" w:rsidRDefault="00533BAE" w:rsidP="003A2A49">
            <w:pPr>
              <w:rPr>
                <w:rFonts w:ascii="Verdana" w:hAnsi="Verdana"/>
              </w:rPr>
            </w:pPr>
          </w:p>
          <w:p w14:paraId="71658543" w14:textId="77777777" w:rsidR="00533BAE" w:rsidRDefault="00533BAE" w:rsidP="003A2A49">
            <w:pPr>
              <w:rPr>
                <w:rFonts w:ascii="Verdana" w:hAnsi="Verdana"/>
              </w:rPr>
            </w:pPr>
          </w:p>
          <w:p w14:paraId="145D397C" w14:textId="77777777" w:rsidR="00533BAE" w:rsidRDefault="00533BAE" w:rsidP="003A2A49">
            <w:pPr>
              <w:rPr>
                <w:rFonts w:ascii="Verdana" w:hAnsi="Verdana"/>
              </w:rPr>
            </w:pPr>
          </w:p>
          <w:p w14:paraId="55045AE7" w14:textId="77777777" w:rsidR="00533BAE" w:rsidRDefault="00533BAE" w:rsidP="003A2A49">
            <w:pPr>
              <w:rPr>
                <w:rFonts w:ascii="Verdana" w:hAnsi="Verdana"/>
              </w:rPr>
            </w:pPr>
          </w:p>
          <w:p w14:paraId="12C893B5" w14:textId="77777777" w:rsidR="00533BAE" w:rsidRDefault="00533BAE" w:rsidP="003A2A49">
            <w:pPr>
              <w:rPr>
                <w:rFonts w:ascii="Verdana" w:hAnsi="Verdana"/>
              </w:rPr>
            </w:pPr>
          </w:p>
          <w:p w14:paraId="74C483E3" w14:textId="77777777" w:rsidR="00533BAE" w:rsidRDefault="00533BAE" w:rsidP="003A2A49">
            <w:pPr>
              <w:rPr>
                <w:rFonts w:ascii="Verdana" w:hAnsi="Verdana"/>
              </w:rPr>
            </w:pPr>
          </w:p>
          <w:p w14:paraId="569FCCEC" w14:textId="77777777" w:rsidR="00533BAE" w:rsidRDefault="00533BAE" w:rsidP="003A2A49">
            <w:pPr>
              <w:rPr>
                <w:rFonts w:ascii="Verdana" w:hAnsi="Verdana"/>
              </w:rPr>
            </w:pPr>
          </w:p>
          <w:p w14:paraId="7AD39506" w14:textId="77777777" w:rsidR="00533BAE" w:rsidRDefault="00533BAE" w:rsidP="003A2A49">
            <w:pPr>
              <w:rPr>
                <w:rFonts w:ascii="Verdana" w:hAnsi="Verdana"/>
              </w:rPr>
            </w:pPr>
          </w:p>
          <w:p w14:paraId="15FD8E7C" w14:textId="77777777" w:rsidR="003E4D7B" w:rsidRDefault="003E4D7B" w:rsidP="003A2A49">
            <w:pPr>
              <w:rPr>
                <w:rFonts w:ascii="Verdana" w:hAnsi="Verdana"/>
              </w:rPr>
            </w:pPr>
          </w:p>
          <w:p w14:paraId="1554FBB4" w14:textId="77777777" w:rsidR="003E4D7B" w:rsidRDefault="003E4D7B" w:rsidP="003A2A49">
            <w:pPr>
              <w:rPr>
                <w:rFonts w:ascii="Verdana" w:hAnsi="Verdana"/>
              </w:rPr>
            </w:pPr>
          </w:p>
          <w:p w14:paraId="2E48CBB4" w14:textId="77777777" w:rsidR="003E4D7B" w:rsidRDefault="003E4D7B" w:rsidP="003A2A49">
            <w:pPr>
              <w:rPr>
                <w:rFonts w:ascii="Verdana" w:hAnsi="Verdana"/>
              </w:rPr>
            </w:pPr>
          </w:p>
          <w:p w14:paraId="56F3B40C" w14:textId="77777777" w:rsidR="003E4D7B" w:rsidRDefault="003E4D7B" w:rsidP="003A2A49">
            <w:pPr>
              <w:rPr>
                <w:rFonts w:ascii="Verdana" w:hAnsi="Verdana"/>
              </w:rPr>
            </w:pPr>
          </w:p>
          <w:p w14:paraId="0F0A04B8" w14:textId="77777777" w:rsidR="003E4D7B" w:rsidRDefault="003E4D7B" w:rsidP="003A2A49">
            <w:pPr>
              <w:rPr>
                <w:rFonts w:ascii="Verdana" w:hAnsi="Verdana"/>
              </w:rPr>
            </w:pPr>
          </w:p>
          <w:p w14:paraId="2D62A27D" w14:textId="77777777" w:rsidR="003E4D7B" w:rsidRDefault="003E4D7B" w:rsidP="003A2A49">
            <w:pPr>
              <w:rPr>
                <w:rFonts w:ascii="Verdana" w:hAnsi="Verdana"/>
              </w:rPr>
            </w:pPr>
          </w:p>
          <w:p w14:paraId="4197F7A1" w14:textId="77777777" w:rsidR="003E4D7B" w:rsidRDefault="003E4D7B" w:rsidP="003A2A49">
            <w:pPr>
              <w:rPr>
                <w:rFonts w:ascii="Verdana" w:hAnsi="Verdana"/>
              </w:rPr>
            </w:pPr>
          </w:p>
          <w:p w14:paraId="002E9296" w14:textId="77777777" w:rsidR="003E4D7B" w:rsidRDefault="003E4D7B" w:rsidP="003A2A49">
            <w:pPr>
              <w:rPr>
                <w:rFonts w:ascii="Verdana" w:hAnsi="Verdana"/>
              </w:rPr>
            </w:pPr>
          </w:p>
          <w:p w14:paraId="66B7B1DC" w14:textId="77777777" w:rsidR="003E4D7B" w:rsidRDefault="003E4D7B" w:rsidP="003A2A49">
            <w:pPr>
              <w:rPr>
                <w:rFonts w:ascii="Verdana" w:hAnsi="Verdana"/>
              </w:rPr>
            </w:pPr>
          </w:p>
          <w:p w14:paraId="5EC95B90" w14:textId="77777777" w:rsidR="003E4D7B" w:rsidRDefault="003E4D7B" w:rsidP="003A2A49">
            <w:pPr>
              <w:rPr>
                <w:rFonts w:ascii="Verdana" w:hAnsi="Verdana"/>
              </w:rPr>
            </w:pPr>
          </w:p>
          <w:p w14:paraId="7B2DBDAD" w14:textId="77777777" w:rsidR="003E4D7B" w:rsidRDefault="003E4D7B" w:rsidP="003A2A49">
            <w:pPr>
              <w:rPr>
                <w:rFonts w:ascii="Verdana" w:hAnsi="Verdana"/>
              </w:rPr>
            </w:pPr>
          </w:p>
          <w:p w14:paraId="274C2F19" w14:textId="77777777" w:rsidR="003E4D7B" w:rsidRDefault="003E4D7B" w:rsidP="003A2A49">
            <w:pPr>
              <w:rPr>
                <w:rFonts w:ascii="Verdana" w:hAnsi="Verdana"/>
              </w:rPr>
            </w:pPr>
          </w:p>
          <w:p w14:paraId="41DD1722" w14:textId="77777777" w:rsidR="003E4D7B" w:rsidRDefault="003E4D7B" w:rsidP="003A2A49">
            <w:pPr>
              <w:rPr>
                <w:rFonts w:ascii="Verdana" w:hAnsi="Verdana"/>
              </w:rPr>
            </w:pPr>
          </w:p>
          <w:p w14:paraId="5019DC65" w14:textId="77777777" w:rsidR="003E4D7B" w:rsidRDefault="003E4D7B" w:rsidP="003A2A49">
            <w:pPr>
              <w:rPr>
                <w:rFonts w:ascii="Verdana" w:hAnsi="Verdana"/>
              </w:rPr>
            </w:pPr>
          </w:p>
          <w:p w14:paraId="16FD9701" w14:textId="2A7AAA7D" w:rsidR="003E4D7B" w:rsidRDefault="003E4D7B" w:rsidP="003A2A49">
            <w:pPr>
              <w:rPr>
                <w:rFonts w:ascii="Verdana" w:hAnsi="Verdana"/>
              </w:rPr>
            </w:pPr>
          </w:p>
          <w:p w14:paraId="3EEB3C80" w14:textId="77777777" w:rsidR="00E47F69" w:rsidRDefault="00E47F69" w:rsidP="003A2A49">
            <w:pPr>
              <w:rPr>
                <w:rFonts w:ascii="Verdana" w:hAnsi="Verdana"/>
              </w:rPr>
            </w:pPr>
          </w:p>
          <w:p w14:paraId="250DC345" w14:textId="77777777" w:rsidR="003E4D7B" w:rsidRDefault="003E4D7B" w:rsidP="003A2A49">
            <w:pPr>
              <w:rPr>
                <w:rFonts w:ascii="Verdana" w:hAnsi="Verdana"/>
              </w:rPr>
            </w:pPr>
          </w:p>
          <w:p w14:paraId="770A1026" w14:textId="4122383B" w:rsidR="00EC68FE" w:rsidRDefault="00EC68FE" w:rsidP="003A2A49">
            <w:pPr>
              <w:rPr>
                <w:rFonts w:ascii="Verdana" w:hAnsi="Verdana"/>
              </w:rPr>
            </w:pPr>
            <w:r>
              <w:rPr>
                <w:rFonts w:ascii="Verdana" w:hAnsi="Verdana"/>
              </w:rPr>
              <w:t>Resolution:</w:t>
            </w:r>
          </w:p>
          <w:p w14:paraId="0948B587" w14:textId="6EC310C0" w:rsidR="00EC68FE" w:rsidRDefault="00EC68FE" w:rsidP="003A2A49">
            <w:pPr>
              <w:rPr>
                <w:rFonts w:ascii="Verdana" w:hAnsi="Verdana"/>
              </w:rPr>
            </w:pPr>
          </w:p>
          <w:p w14:paraId="6E13D58F" w14:textId="77777777" w:rsidR="003E4D7B" w:rsidRDefault="003E4D7B" w:rsidP="003A2A49">
            <w:pPr>
              <w:rPr>
                <w:rFonts w:ascii="Verdana" w:hAnsi="Verdana"/>
                <w:b/>
              </w:rPr>
            </w:pPr>
          </w:p>
          <w:p w14:paraId="47CABB54" w14:textId="77777777" w:rsidR="003E4D7B" w:rsidRDefault="003E4D7B" w:rsidP="003A2A49">
            <w:pPr>
              <w:rPr>
                <w:rFonts w:ascii="Verdana" w:hAnsi="Verdana"/>
                <w:b/>
              </w:rPr>
            </w:pPr>
          </w:p>
          <w:p w14:paraId="224F3393" w14:textId="77777777" w:rsidR="003E4D7B" w:rsidRDefault="003E4D7B" w:rsidP="003A2A49">
            <w:pPr>
              <w:rPr>
                <w:rFonts w:ascii="Verdana" w:hAnsi="Verdana"/>
                <w:b/>
              </w:rPr>
            </w:pPr>
          </w:p>
          <w:p w14:paraId="31382A0A" w14:textId="77777777" w:rsidR="003E4D7B" w:rsidRDefault="003E4D7B" w:rsidP="003A2A49">
            <w:pPr>
              <w:rPr>
                <w:rFonts w:ascii="Verdana" w:hAnsi="Verdana"/>
                <w:b/>
              </w:rPr>
            </w:pPr>
          </w:p>
          <w:p w14:paraId="71530271" w14:textId="77777777" w:rsidR="003E4D7B" w:rsidRDefault="003E4D7B" w:rsidP="003A2A49">
            <w:pPr>
              <w:rPr>
                <w:rFonts w:ascii="Verdana" w:hAnsi="Verdana"/>
                <w:b/>
              </w:rPr>
            </w:pPr>
          </w:p>
          <w:p w14:paraId="6865FD10" w14:textId="77777777" w:rsidR="003E4D7B" w:rsidRDefault="003E4D7B" w:rsidP="003A2A49">
            <w:pPr>
              <w:rPr>
                <w:rFonts w:ascii="Verdana" w:hAnsi="Verdana"/>
                <w:b/>
              </w:rPr>
            </w:pPr>
          </w:p>
          <w:p w14:paraId="00CCFA7E" w14:textId="77777777" w:rsidR="003E4D7B" w:rsidRDefault="003E4D7B" w:rsidP="003A2A49">
            <w:pPr>
              <w:rPr>
                <w:rFonts w:ascii="Verdana" w:hAnsi="Verdana"/>
                <w:b/>
              </w:rPr>
            </w:pPr>
          </w:p>
          <w:p w14:paraId="08B64007" w14:textId="77777777" w:rsidR="003E4D7B" w:rsidRDefault="003E4D7B" w:rsidP="003A2A49">
            <w:pPr>
              <w:rPr>
                <w:rFonts w:ascii="Verdana" w:hAnsi="Verdana"/>
                <w:b/>
              </w:rPr>
            </w:pPr>
          </w:p>
          <w:p w14:paraId="514EA15D" w14:textId="77777777" w:rsidR="003E4D7B" w:rsidRDefault="003E4D7B" w:rsidP="003A2A49">
            <w:pPr>
              <w:rPr>
                <w:rFonts w:ascii="Verdana" w:hAnsi="Verdana"/>
                <w:b/>
              </w:rPr>
            </w:pPr>
          </w:p>
          <w:p w14:paraId="1FBD1198" w14:textId="77777777" w:rsidR="003E4D7B" w:rsidRDefault="003E4D7B" w:rsidP="003A2A49">
            <w:pPr>
              <w:rPr>
                <w:rFonts w:ascii="Verdana" w:hAnsi="Verdana"/>
                <w:b/>
              </w:rPr>
            </w:pPr>
          </w:p>
          <w:p w14:paraId="53F83AE1" w14:textId="77777777" w:rsidR="003E4D7B" w:rsidRDefault="003E4D7B" w:rsidP="003A2A49">
            <w:pPr>
              <w:rPr>
                <w:rFonts w:ascii="Verdana" w:hAnsi="Verdana"/>
                <w:b/>
              </w:rPr>
            </w:pPr>
          </w:p>
          <w:p w14:paraId="6C521A06" w14:textId="77777777" w:rsidR="003E4D7B" w:rsidRDefault="003E4D7B" w:rsidP="003A2A49">
            <w:pPr>
              <w:rPr>
                <w:rFonts w:ascii="Verdana" w:hAnsi="Verdana"/>
                <w:b/>
              </w:rPr>
            </w:pPr>
          </w:p>
          <w:p w14:paraId="32AA7D64" w14:textId="77777777" w:rsidR="003E4D7B" w:rsidRDefault="003E4D7B" w:rsidP="003A2A49">
            <w:pPr>
              <w:rPr>
                <w:rFonts w:ascii="Verdana" w:hAnsi="Verdana"/>
                <w:b/>
              </w:rPr>
            </w:pPr>
          </w:p>
          <w:p w14:paraId="5C87FE59" w14:textId="77777777" w:rsidR="003E4D7B" w:rsidRDefault="003E4D7B" w:rsidP="003A2A49">
            <w:pPr>
              <w:rPr>
                <w:rFonts w:ascii="Verdana" w:hAnsi="Verdana"/>
                <w:b/>
              </w:rPr>
            </w:pPr>
          </w:p>
          <w:p w14:paraId="1760D02E" w14:textId="77777777" w:rsidR="003E4D7B" w:rsidRDefault="003E4D7B" w:rsidP="003A2A49">
            <w:pPr>
              <w:rPr>
                <w:rFonts w:ascii="Verdana" w:hAnsi="Verdana"/>
                <w:b/>
              </w:rPr>
            </w:pPr>
          </w:p>
          <w:p w14:paraId="5C1C7819" w14:textId="77777777" w:rsidR="003E4D7B" w:rsidRDefault="003E4D7B" w:rsidP="003A2A49">
            <w:pPr>
              <w:rPr>
                <w:rFonts w:ascii="Verdana" w:hAnsi="Verdana"/>
                <w:b/>
              </w:rPr>
            </w:pPr>
          </w:p>
          <w:p w14:paraId="772F431D" w14:textId="77777777" w:rsidR="003E4D7B" w:rsidRDefault="003E4D7B" w:rsidP="003A2A49">
            <w:pPr>
              <w:rPr>
                <w:rFonts w:ascii="Verdana" w:hAnsi="Verdana"/>
                <w:b/>
              </w:rPr>
            </w:pPr>
          </w:p>
          <w:p w14:paraId="4C6694FA" w14:textId="10EC725C" w:rsidR="00EC68FE" w:rsidRDefault="00EC68FE" w:rsidP="003A2A49">
            <w:pPr>
              <w:rPr>
                <w:rFonts w:ascii="Verdana" w:hAnsi="Verdana"/>
                <w:b/>
              </w:rPr>
            </w:pPr>
            <w:r>
              <w:rPr>
                <w:rFonts w:ascii="Verdana" w:hAnsi="Verdana"/>
                <w:b/>
              </w:rPr>
              <w:t>6.</w:t>
            </w:r>
          </w:p>
          <w:p w14:paraId="3E002D34" w14:textId="59A15DB7" w:rsidR="00EC68FE" w:rsidRDefault="00EC68FE" w:rsidP="003A2A49">
            <w:pPr>
              <w:rPr>
                <w:rFonts w:ascii="Verdana" w:hAnsi="Verdana"/>
                <w:b/>
              </w:rPr>
            </w:pPr>
          </w:p>
          <w:p w14:paraId="1E9524E7" w14:textId="2EF6A7D2" w:rsidR="00EC68FE" w:rsidRDefault="00EC68FE" w:rsidP="003A2A49">
            <w:pPr>
              <w:rPr>
                <w:rFonts w:ascii="Verdana" w:hAnsi="Verdana"/>
                <w:b/>
              </w:rPr>
            </w:pPr>
            <w:r>
              <w:rPr>
                <w:rFonts w:ascii="Verdana" w:hAnsi="Verdana"/>
                <w:b/>
              </w:rPr>
              <w:t>6.1</w:t>
            </w:r>
          </w:p>
          <w:p w14:paraId="4790EB5F" w14:textId="41850434" w:rsidR="00EC68FE" w:rsidRDefault="00EC68FE" w:rsidP="003A2A49">
            <w:pPr>
              <w:rPr>
                <w:rFonts w:ascii="Verdana" w:hAnsi="Verdana"/>
                <w:b/>
              </w:rPr>
            </w:pPr>
          </w:p>
          <w:p w14:paraId="26FF2399" w14:textId="1A0298F5" w:rsidR="00EC68FE" w:rsidRDefault="00EC68FE" w:rsidP="003A2A49">
            <w:pPr>
              <w:rPr>
                <w:rFonts w:ascii="Verdana" w:hAnsi="Verdana"/>
                <w:b/>
              </w:rPr>
            </w:pPr>
          </w:p>
          <w:p w14:paraId="70B2BAC1" w14:textId="12070A1B" w:rsidR="00EC68FE" w:rsidRDefault="00EC68FE" w:rsidP="003A2A49">
            <w:pPr>
              <w:rPr>
                <w:rFonts w:ascii="Verdana" w:hAnsi="Verdana"/>
                <w:b/>
              </w:rPr>
            </w:pPr>
          </w:p>
          <w:p w14:paraId="331B7A50" w14:textId="2E076C9A" w:rsidR="00EC68FE" w:rsidRDefault="00EC68FE" w:rsidP="003A2A49">
            <w:pPr>
              <w:rPr>
                <w:rFonts w:ascii="Verdana" w:hAnsi="Verdana"/>
                <w:b/>
              </w:rPr>
            </w:pPr>
          </w:p>
          <w:p w14:paraId="72063EB7" w14:textId="77777777" w:rsidR="00E9415F" w:rsidRDefault="00E9415F" w:rsidP="003A2A49">
            <w:pPr>
              <w:rPr>
                <w:rFonts w:ascii="Verdana" w:hAnsi="Verdana"/>
              </w:rPr>
            </w:pPr>
          </w:p>
          <w:p w14:paraId="7B4F56FF" w14:textId="77777777" w:rsidR="00E9415F" w:rsidRDefault="00E9415F" w:rsidP="003A2A49">
            <w:pPr>
              <w:rPr>
                <w:rFonts w:ascii="Verdana" w:hAnsi="Verdana"/>
              </w:rPr>
            </w:pPr>
          </w:p>
          <w:p w14:paraId="1BA46F60" w14:textId="77777777" w:rsidR="00E9415F" w:rsidRDefault="00E9415F" w:rsidP="003A2A49">
            <w:pPr>
              <w:rPr>
                <w:rFonts w:ascii="Verdana" w:hAnsi="Verdana"/>
              </w:rPr>
            </w:pPr>
          </w:p>
          <w:p w14:paraId="096F0EDE" w14:textId="77777777" w:rsidR="00E9415F" w:rsidRDefault="00E9415F" w:rsidP="003A2A49">
            <w:pPr>
              <w:rPr>
                <w:rFonts w:ascii="Verdana" w:hAnsi="Verdana"/>
              </w:rPr>
            </w:pPr>
          </w:p>
          <w:p w14:paraId="042197F0" w14:textId="77777777" w:rsidR="0063598F" w:rsidRDefault="0063598F" w:rsidP="003A2A49">
            <w:pPr>
              <w:rPr>
                <w:rFonts w:ascii="Verdana" w:hAnsi="Verdana"/>
              </w:rPr>
            </w:pPr>
          </w:p>
          <w:p w14:paraId="30192414" w14:textId="77777777" w:rsidR="0063598F" w:rsidRDefault="0063598F" w:rsidP="003A2A49">
            <w:pPr>
              <w:rPr>
                <w:rFonts w:ascii="Verdana" w:hAnsi="Verdana"/>
              </w:rPr>
            </w:pPr>
          </w:p>
          <w:p w14:paraId="0A7045F3" w14:textId="77777777" w:rsidR="0063598F" w:rsidRDefault="0063598F" w:rsidP="003A2A49">
            <w:pPr>
              <w:rPr>
                <w:rFonts w:ascii="Verdana" w:hAnsi="Verdana"/>
              </w:rPr>
            </w:pPr>
          </w:p>
          <w:p w14:paraId="433504EA" w14:textId="77777777" w:rsidR="0063598F" w:rsidRDefault="0063598F" w:rsidP="003A2A49">
            <w:pPr>
              <w:rPr>
                <w:rFonts w:ascii="Verdana" w:hAnsi="Verdana"/>
              </w:rPr>
            </w:pPr>
          </w:p>
          <w:p w14:paraId="7B509BF9" w14:textId="77777777" w:rsidR="0063598F" w:rsidRDefault="0063598F" w:rsidP="003A2A49">
            <w:pPr>
              <w:rPr>
                <w:rFonts w:ascii="Verdana" w:hAnsi="Verdana"/>
              </w:rPr>
            </w:pPr>
          </w:p>
          <w:p w14:paraId="1DC16785" w14:textId="77777777" w:rsidR="0063598F" w:rsidRDefault="0063598F" w:rsidP="003A2A49">
            <w:pPr>
              <w:rPr>
                <w:rFonts w:ascii="Verdana" w:hAnsi="Verdana"/>
              </w:rPr>
            </w:pPr>
          </w:p>
          <w:p w14:paraId="2334BAE2" w14:textId="77777777" w:rsidR="0063598F" w:rsidRDefault="0063598F" w:rsidP="003A2A49">
            <w:pPr>
              <w:rPr>
                <w:rFonts w:ascii="Verdana" w:hAnsi="Verdana"/>
              </w:rPr>
            </w:pPr>
          </w:p>
          <w:p w14:paraId="2975FEE4" w14:textId="77777777" w:rsidR="0063598F" w:rsidRDefault="0063598F" w:rsidP="003A2A49">
            <w:pPr>
              <w:rPr>
                <w:rFonts w:ascii="Verdana" w:hAnsi="Verdana"/>
              </w:rPr>
            </w:pPr>
          </w:p>
          <w:p w14:paraId="3AF352CD" w14:textId="77777777" w:rsidR="0063598F" w:rsidRDefault="0063598F" w:rsidP="003A2A49">
            <w:pPr>
              <w:rPr>
                <w:rFonts w:ascii="Verdana" w:hAnsi="Verdana"/>
              </w:rPr>
            </w:pPr>
          </w:p>
          <w:p w14:paraId="59E987B9" w14:textId="77777777" w:rsidR="0063598F" w:rsidRDefault="0063598F" w:rsidP="003A2A49">
            <w:pPr>
              <w:rPr>
                <w:rFonts w:ascii="Verdana" w:hAnsi="Verdana"/>
              </w:rPr>
            </w:pPr>
          </w:p>
          <w:p w14:paraId="0FF487FB" w14:textId="77777777" w:rsidR="0063598F" w:rsidRDefault="0063598F" w:rsidP="003A2A49">
            <w:pPr>
              <w:rPr>
                <w:rFonts w:ascii="Verdana" w:hAnsi="Verdana"/>
              </w:rPr>
            </w:pPr>
          </w:p>
          <w:p w14:paraId="7044FA75" w14:textId="77777777" w:rsidR="0063598F" w:rsidRDefault="0063598F" w:rsidP="003A2A49">
            <w:pPr>
              <w:rPr>
                <w:rFonts w:ascii="Verdana" w:hAnsi="Verdana"/>
              </w:rPr>
            </w:pPr>
          </w:p>
          <w:p w14:paraId="70109721" w14:textId="77777777" w:rsidR="0063598F" w:rsidRDefault="0063598F" w:rsidP="003A2A49">
            <w:pPr>
              <w:rPr>
                <w:rFonts w:ascii="Verdana" w:hAnsi="Verdana"/>
              </w:rPr>
            </w:pPr>
          </w:p>
          <w:p w14:paraId="5D3843A3" w14:textId="77777777" w:rsidR="0063598F" w:rsidRDefault="0063598F" w:rsidP="003A2A49">
            <w:pPr>
              <w:rPr>
                <w:rFonts w:ascii="Verdana" w:hAnsi="Verdana"/>
              </w:rPr>
            </w:pPr>
          </w:p>
          <w:p w14:paraId="7E45DE28" w14:textId="77777777" w:rsidR="0063598F" w:rsidRDefault="0063598F" w:rsidP="003A2A49">
            <w:pPr>
              <w:rPr>
                <w:rFonts w:ascii="Verdana" w:hAnsi="Verdana"/>
              </w:rPr>
            </w:pPr>
          </w:p>
          <w:p w14:paraId="2CEE67AD" w14:textId="77777777" w:rsidR="0063598F" w:rsidRDefault="0063598F" w:rsidP="003A2A49">
            <w:pPr>
              <w:rPr>
                <w:rFonts w:ascii="Verdana" w:hAnsi="Verdana"/>
              </w:rPr>
            </w:pPr>
          </w:p>
          <w:p w14:paraId="48919442" w14:textId="77777777" w:rsidR="0063598F" w:rsidRDefault="0063598F" w:rsidP="003A2A49">
            <w:pPr>
              <w:rPr>
                <w:rFonts w:ascii="Verdana" w:hAnsi="Verdana"/>
              </w:rPr>
            </w:pPr>
          </w:p>
          <w:p w14:paraId="7717373B" w14:textId="77777777" w:rsidR="0063598F" w:rsidRDefault="0063598F" w:rsidP="003A2A49">
            <w:pPr>
              <w:rPr>
                <w:rFonts w:ascii="Verdana" w:hAnsi="Verdana"/>
              </w:rPr>
            </w:pPr>
          </w:p>
          <w:p w14:paraId="241A28A3" w14:textId="77777777" w:rsidR="0063598F" w:rsidRDefault="0063598F" w:rsidP="003A2A49">
            <w:pPr>
              <w:rPr>
                <w:rFonts w:ascii="Verdana" w:hAnsi="Verdana"/>
              </w:rPr>
            </w:pPr>
          </w:p>
          <w:p w14:paraId="79BDDD5C" w14:textId="77777777" w:rsidR="0063598F" w:rsidRDefault="0063598F" w:rsidP="003A2A49">
            <w:pPr>
              <w:rPr>
                <w:rFonts w:ascii="Verdana" w:hAnsi="Verdana"/>
              </w:rPr>
            </w:pPr>
          </w:p>
          <w:p w14:paraId="4F7D8738" w14:textId="77777777" w:rsidR="0063598F" w:rsidRDefault="0063598F" w:rsidP="003A2A49">
            <w:pPr>
              <w:rPr>
                <w:rFonts w:ascii="Verdana" w:hAnsi="Verdana"/>
              </w:rPr>
            </w:pPr>
          </w:p>
          <w:p w14:paraId="731395CD" w14:textId="77777777" w:rsidR="0063598F" w:rsidRDefault="0063598F" w:rsidP="003A2A49">
            <w:pPr>
              <w:rPr>
                <w:rFonts w:ascii="Verdana" w:hAnsi="Verdana"/>
              </w:rPr>
            </w:pPr>
          </w:p>
          <w:p w14:paraId="7A62F5BA" w14:textId="77777777" w:rsidR="0063598F" w:rsidRDefault="0063598F" w:rsidP="003A2A49">
            <w:pPr>
              <w:rPr>
                <w:rFonts w:ascii="Verdana" w:hAnsi="Verdana"/>
              </w:rPr>
            </w:pPr>
          </w:p>
          <w:p w14:paraId="4C16C271" w14:textId="77777777" w:rsidR="0063598F" w:rsidRDefault="0063598F" w:rsidP="003A2A49">
            <w:pPr>
              <w:rPr>
                <w:rFonts w:ascii="Verdana" w:hAnsi="Verdana"/>
              </w:rPr>
            </w:pPr>
          </w:p>
          <w:p w14:paraId="46A2B818" w14:textId="77777777" w:rsidR="0063598F" w:rsidRDefault="0063598F" w:rsidP="003A2A49">
            <w:pPr>
              <w:rPr>
                <w:rFonts w:ascii="Verdana" w:hAnsi="Verdana"/>
              </w:rPr>
            </w:pPr>
          </w:p>
          <w:p w14:paraId="4BAF057C" w14:textId="77777777" w:rsidR="0063598F" w:rsidRDefault="0063598F" w:rsidP="003A2A49">
            <w:pPr>
              <w:rPr>
                <w:rFonts w:ascii="Verdana" w:hAnsi="Verdana"/>
              </w:rPr>
            </w:pPr>
          </w:p>
          <w:p w14:paraId="61A2CD79" w14:textId="77777777" w:rsidR="0063598F" w:rsidRDefault="0063598F" w:rsidP="003A2A49">
            <w:pPr>
              <w:rPr>
                <w:rFonts w:ascii="Verdana" w:hAnsi="Verdana"/>
              </w:rPr>
            </w:pPr>
          </w:p>
          <w:p w14:paraId="38A315C2" w14:textId="77777777" w:rsidR="0063598F" w:rsidRDefault="0063598F" w:rsidP="003A2A49">
            <w:pPr>
              <w:rPr>
                <w:rFonts w:ascii="Verdana" w:hAnsi="Verdana"/>
              </w:rPr>
            </w:pPr>
          </w:p>
          <w:p w14:paraId="5EF9F397" w14:textId="77777777" w:rsidR="0063598F" w:rsidRDefault="0063598F" w:rsidP="003A2A49">
            <w:pPr>
              <w:rPr>
                <w:rFonts w:ascii="Verdana" w:hAnsi="Verdana"/>
              </w:rPr>
            </w:pPr>
          </w:p>
          <w:p w14:paraId="60C398F6" w14:textId="77777777" w:rsidR="0063598F" w:rsidRDefault="0063598F" w:rsidP="003A2A49">
            <w:pPr>
              <w:rPr>
                <w:rFonts w:ascii="Verdana" w:hAnsi="Verdana"/>
              </w:rPr>
            </w:pPr>
          </w:p>
          <w:p w14:paraId="2748AA2E" w14:textId="77777777" w:rsidR="0063598F" w:rsidRDefault="0063598F" w:rsidP="003A2A49">
            <w:pPr>
              <w:rPr>
                <w:rFonts w:ascii="Verdana" w:hAnsi="Verdana"/>
              </w:rPr>
            </w:pPr>
          </w:p>
          <w:p w14:paraId="3BCA5E7B" w14:textId="77777777" w:rsidR="0063598F" w:rsidRDefault="0063598F" w:rsidP="003A2A49">
            <w:pPr>
              <w:rPr>
                <w:rFonts w:ascii="Verdana" w:hAnsi="Verdana"/>
              </w:rPr>
            </w:pPr>
          </w:p>
          <w:p w14:paraId="25DDF235" w14:textId="77777777" w:rsidR="0063598F" w:rsidRDefault="0063598F" w:rsidP="003A2A49">
            <w:pPr>
              <w:rPr>
                <w:rFonts w:ascii="Verdana" w:hAnsi="Verdana"/>
              </w:rPr>
            </w:pPr>
          </w:p>
          <w:p w14:paraId="0B9E0EA9" w14:textId="77777777" w:rsidR="0063598F" w:rsidRDefault="0063598F" w:rsidP="003A2A49">
            <w:pPr>
              <w:rPr>
                <w:rFonts w:ascii="Verdana" w:hAnsi="Verdana"/>
              </w:rPr>
            </w:pPr>
          </w:p>
          <w:p w14:paraId="65CBA894" w14:textId="77777777" w:rsidR="0063598F" w:rsidRDefault="0063598F" w:rsidP="003A2A49">
            <w:pPr>
              <w:rPr>
                <w:rFonts w:ascii="Verdana" w:hAnsi="Verdana"/>
              </w:rPr>
            </w:pPr>
          </w:p>
          <w:p w14:paraId="3137E199" w14:textId="77777777" w:rsidR="0063598F" w:rsidRDefault="0063598F" w:rsidP="003A2A49">
            <w:pPr>
              <w:rPr>
                <w:rFonts w:ascii="Verdana" w:hAnsi="Verdana"/>
              </w:rPr>
            </w:pPr>
          </w:p>
          <w:p w14:paraId="27DCEFB5" w14:textId="77777777" w:rsidR="0063598F" w:rsidRDefault="0063598F" w:rsidP="003A2A49">
            <w:pPr>
              <w:rPr>
                <w:rFonts w:ascii="Verdana" w:hAnsi="Verdana"/>
              </w:rPr>
            </w:pPr>
          </w:p>
          <w:p w14:paraId="6EEE3C1A" w14:textId="77777777" w:rsidR="0063598F" w:rsidRDefault="0063598F" w:rsidP="003A2A49">
            <w:pPr>
              <w:rPr>
                <w:rFonts w:ascii="Verdana" w:hAnsi="Verdana"/>
              </w:rPr>
            </w:pPr>
          </w:p>
          <w:p w14:paraId="7CEE7BE3" w14:textId="77777777" w:rsidR="0063598F" w:rsidRDefault="0063598F" w:rsidP="003A2A49">
            <w:pPr>
              <w:rPr>
                <w:rFonts w:ascii="Verdana" w:hAnsi="Verdana"/>
              </w:rPr>
            </w:pPr>
          </w:p>
          <w:p w14:paraId="353DEFDD" w14:textId="77777777" w:rsidR="0063598F" w:rsidRDefault="0063598F" w:rsidP="003A2A49">
            <w:pPr>
              <w:rPr>
                <w:rFonts w:ascii="Verdana" w:hAnsi="Verdana"/>
              </w:rPr>
            </w:pPr>
          </w:p>
          <w:p w14:paraId="48881858" w14:textId="77777777" w:rsidR="0063598F" w:rsidRDefault="0063598F" w:rsidP="003A2A49">
            <w:pPr>
              <w:rPr>
                <w:rFonts w:ascii="Verdana" w:hAnsi="Verdana"/>
              </w:rPr>
            </w:pPr>
          </w:p>
          <w:p w14:paraId="0CEE62AC" w14:textId="77777777" w:rsidR="0063598F" w:rsidRDefault="0063598F" w:rsidP="003A2A49">
            <w:pPr>
              <w:rPr>
                <w:rFonts w:ascii="Verdana" w:hAnsi="Verdana"/>
              </w:rPr>
            </w:pPr>
          </w:p>
          <w:p w14:paraId="32ABD2FF" w14:textId="77777777" w:rsidR="0063598F" w:rsidRDefault="0063598F" w:rsidP="003A2A49">
            <w:pPr>
              <w:rPr>
                <w:rFonts w:ascii="Verdana" w:hAnsi="Verdana"/>
              </w:rPr>
            </w:pPr>
          </w:p>
          <w:p w14:paraId="118DCBDD" w14:textId="77777777" w:rsidR="0063598F" w:rsidRDefault="0063598F" w:rsidP="003A2A49">
            <w:pPr>
              <w:rPr>
                <w:rFonts w:ascii="Verdana" w:hAnsi="Verdana"/>
              </w:rPr>
            </w:pPr>
          </w:p>
          <w:p w14:paraId="75B00C53" w14:textId="77777777" w:rsidR="00E17DD8" w:rsidRDefault="00E17DD8" w:rsidP="003A2A49">
            <w:pPr>
              <w:rPr>
                <w:rFonts w:ascii="Verdana" w:hAnsi="Verdana"/>
              </w:rPr>
            </w:pPr>
          </w:p>
          <w:p w14:paraId="019E8105" w14:textId="77777777" w:rsidR="00E17DD8" w:rsidRDefault="00E17DD8" w:rsidP="003A2A49">
            <w:pPr>
              <w:rPr>
                <w:rFonts w:ascii="Verdana" w:hAnsi="Verdana"/>
              </w:rPr>
            </w:pPr>
          </w:p>
          <w:p w14:paraId="5DF39B44" w14:textId="77777777" w:rsidR="00E17DD8" w:rsidRDefault="00E17DD8" w:rsidP="003A2A49">
            <w:pPr>
              <w:rPr>
                <w:rFonts w:ascii="Verdana" w:hAnsi="Verdana"/>
              </w:rPr>
            </w:pPr>
          </w:p>
          <w:p w14:paraId="4E22416B" w14:textId="77777777" w:rsidR="00E17DD8" w:rsidRDefault="00E17DD8" w:rsidP="003A2A49">
            <w:pPr>
              <w:rPr>
                <w:rFonts w:ascii="Verdana" w:hAnsi="Verdana"/>
              </w:rPr>
            </w:pPr>
          </w:p>
          <w:p w14:paraId="234751CE" w14:textId="77777777" w:rsidR="00E17DD8" w:rsidRDefault="00E17DD8" w:rsidP="003A2A49">
            <w:pPr>
              <w:rPr>
                <w:rFonts w:ascii="Verdana" w:hAnsi="Verdana"/>
              </w:rPr>
            </w:pPr>
          </w:p>
          <w:p w14:paraId="71D23D6C" w14:textId="77777777" w:rsidR="00E17DD8" w:rsidRDefault="00E17DD8" w:rsidP="003A2A49">
            <w:pPr>
              <w:rPr>
                <w:rFonts w:ascii="Verdana" w:hAnsi="Verdana"/>
              </w:rPr>
            </w:pPr>
          </w:p>
          <w:p w14:paraId="0E7175F0" w14:textId="77777777" w:rsidR="00E17DD8" w:rsidRDefault="00E17DD8" w:rsidP="003A2A49">
            <w:pPr>
              <w:rPr>
                <w:rFonts w:ascii="Verdana" w:hAnsi="Verdana"/>
              </w:rPr>
            </w:pPr>
          </w:p>
          <w:p w14:paraId="6596C008" w14:textId="77777777" w:rsidR="00E17DD8" w:rsidRDefault="00E17DD8" w:rsidP="003A2A49">
            <w:pPr>
              <w:rPr>
                <w:rFonts w:ascii="Verdana" w:hAnsi="Verdana"/>
              </w:rPr>
            </w:pPr>
          </w:p>
          <w:p w14:paraId="2D7CD857" w14:textId="77777777" w:rsidR="00E17DD8" w:rsidRDefault="00E17DD8" w:rsidP="003A2A49">
            <w:pPr>
              <w:rPr>
                <w:rFonts w:ascii="Verdana" w:hAnsi="Verdana"/>
              </w:rPr>
            </w:pPr>
          </w:p>
          <w:p w14:paraId="4B12F7C8" w14:textId="77777777" w:rsidR="00E17DD8" w:rsidRDefault="00E17DD8" w:rsidP="003A2A49">
            <w:pPr>
              <w:rPr>
                <w:rFonts w:ascii="Verdana" w:hAnsi="Verdana"/>
              </w:rPr>
            </w:pPr>
          </w:p>
          <w:p w14:paraId="6574FCD8" w14:textId="77777777" w:rsidR="00E17DD8" w:rsidRDefault="00E17DD8" w:rsidP="003A2A49">
            <w:pPr>
              <w:rPr>
                <w:rFonts w:ascii="Verdana" w:hAnsi="Verdana"/>
              </w:rPr>
            </w:pPr>
          </w:p>
          <w:p w14:paraId="75DED0C2" w14:textId="77777777" w:rsidR="00E17DD8" w:rsidRDefault="00E17DD8" w:rsidP="003A2A49">
            <w:pPr>
              <w:rPr>
                <w:rFonts w:ascii="Verdana" w:hAnsi="Verdana"/>
              </w:rPr>
            </w:pPr>
          </w:p>
          <w:p w14:paraId="3199461C" w14:textId="77777777" w:rsidR="00E17DD8" w:rsidRDefault="00E17DD8" w:rsidP="003A2A49">
            <w:pPr>
              <w:rPr>
                <w:rFonts w:ascii="Verdana" w:hAnsi="Verdana"/>
              </w:rPr>
            </w:pPr>
          </w:p>
          <w:p w14:paraId="6D1350D7" w14:textId="77777777" w:rsidR="00E17DD8" w:rsidRDefault="00E17DD8" w:rsidP="003A2A49">
            <w:pPr>
              <w:rPr>
                <w:rFonts w:ascii="Verdana" w:hAnsi="Verdana"/>
              </w:rPr>
            </w:pPr>
          </w:p>
          <w:p w14:paraId="6BF159B7" w14:textId="77777777" w:rsidR="00E17DD8" w:rsidRDefault="00E17DD8" w:rsidP="003A2A49">
            <w:pPr>
              <w:rPr>
                <w:rFonts w:ascii="Verdana" w:hAnsi="Verdana"/>
              </w:rPr>
            </w:pPr>
          </w:p>
          <w:p w14:paraId="3BBB4780" w14:textId="77777777" w:rsidR="00E17DD8" w:rsidRDefault="00E17DD8" w:rsidP="003A2A49">
            <w:pPr>
              <w:rPr>
                <w:rFonts w:ascii="Verdana" w:hAnsi="Verdana"/>
              </w:rPr>
            </w:pPr>
          </w:p>
          <w:p w14:paraId="45DAE80A" w14:textId="77777777" w:rsidR="00E17DD8" w:rsidRDefault="00E17DD8" w:rsidP="003A2A49">
            <w:pPr>
              <w:rPr>
                <w:rFonts w:ascii="Verdana" w:hAnsi="Verdana"/>
              </w:rPr>
            </w:pPr>
          </w:p>
          <w:p w14:paraId="066B4E09" w14:textId="77777777" w:rsidR="00E17DD8" w:rsidRDefault="00E17DD8" w:rsidP="003A2A49">
            <w:pPr>
              <w:rPr>
                <w:rFonts w:ascii="Verdana" w:hAnsi="Verdana"/>
              </w:rPr>
            </w:pPr>
          </w:p>
          <w:p w14:paraId="2A4B9052" w14:textId="77777777" w:rsidR="00E17DD8" w:rsidRDefault="00E17DD8" w:rsidP="003A2A49">
            <w:pPr>
              <w:rPr>
                <w:rFonts w:ascii="Verdana" w:hAnsi="Verdana"/>
              </w:rPr>
            </w:pPr>
          </w:p>
          <w:p w14:paraId="0CC2AB6E" w14:textId="77777777" w:rsidR="00E17DD8" w:rsidRDefault="00E17DD8" w:rsidP="003A2A49">
            <w:pPr>
              <w:rPr>
                <w:rFonts w:ascii="Verdana" w:hAnsi="Verdana"/>
              </w:rPr>
            </w:pPr>
          </w:p>
          <w:p w14:paraId="66CB1BF3" w14:textId="77777777" w:rsidR="00E17DD8" w:rsidRDefault="00E17DD8" w:rsidP="003A2A49">
            <w:pPr>
              <w:rPr>
                <w:rFonts w:ascii="Verdana" w:hAnsi="Verdana"/>
              </w:rPr>
            </w:pPr>
          </w:p>
          <w:p w14:paraId="68548CD6" w14:textId="77777777" w:rsidR="00E17DD8" w:rsidRDefault="00E17DD8" w:rsidP="003A2A49">
            <w:pPr>
              <w:rPr>
                <w:rFonts w:ascii="Verdana" w:hAnsi="Verdana"/>
              </w:rPr>
            </w:pPr>
          </w:p>
          <w:p w14:paraId="44B71167" w14:textId="77777777" w:rsidR="00E17DD8" w:rsidRDefault="00E17DD8" w:rsidP="003A2A49">
            <w:pPr>
              <w:rPr>
                <w:rFonts w:ascii="Verdana" w:hAnsi="Verdana"/>
              </w:rPr>
            </w:pPr>
          </w:p>
          <w:p w14:paraId="15CCE0DB" w14:textId="77777777" w:rsidR="00E17DD8" w:rsidRDefault="00E17DD8" w:rsidP="003A2A49">
            <w:pPr>
              <w:rPr>
                <w:rFonts w:ascii="Verdana" w:hAnsi="Verdana"/>
              </w:rPr>
            </w:pPr>
          </w:p>
          <w:p w14:paraId="36C9B10F" w14:textId="77777777" w:rsidR="00E17DD8" w:rsidRDefault="00E17DD8" w:rsidP="003A2A49">
            <w:pPr>
              <w:rPr>
                <w:rFonts w:ascii="Verdana" w:hAnsi="Verdana"/>
              </w:rPr>
            </w:pPr>
          </w:p>
          <w:p w14:paraId="09A34F4E" w14:textId="77777777" w:rsidR="00E17DD8" w:rsidRDefault="00E17DD8" w:rsidP="003A2A49">
            <w:pPr>
              <w:rPr>
                <w:rFonts w:ascii="Verdana" w:hAnsi="Verdana"/>
              </w:rPr>
            </w:pPr>
          </w:p>
          <w:p w14:paraId="1A0CC03B" w14:textId="77777777" w:rsidR="00E17DD8" w:rsidRDefault="00E17DD8" w:rsidP="003A2A49">
            <w:pPr>
              <w:rPr>
                <w:rFonts w:ascii="Verdana" w:hAnsi="Verdana"/>
              </w:rPr>
            </w:pPr>
          </w:p>
          <w:p w14:paraId="0619BEF2" w14:textId="77777777" w:rsidR="00E17DD8" w:rsidRDefault="00E17DD8" w:rsidP="003A2A49">
            <w:pPr>
              <w:rPr>
                <w:rFonts w:ascii="Verdana" w:hAnsi="Verdana"/>
              </w:rPr>
            </w:pPr>
          </w:p>
          <w:p w14:paraId="5F1F6493" w14:textId="77777777" w:rsidR="00E17DD8" w:rsidRDefault="00E17DD8" w:rsidP="003A2A49">
            <w:pPr>
              <w:rPr>
                <w:rFonts w:ascii="Verdana" w:hAnsi="Verdana"/>
              </w:rPr>
            </w:pPr>
          </w:p>
          <w:p w14:paraId="26D876CA" w14:textId="77777777" w:rsidR="00E17DD8" w:rsidRDefault="00E17DD8" w:rsidP="003A2A49">
            <w:pPr>
              <w:rPr>
                <w:rFonts w:ascii="Verdana" w:hAnsi="Verdana"/>
              </w:rPr>
            </w:pPr>
          </w:p>
          <w:p w14:paraId="3F16420D" w14:textId="77777777" w:rsidR="00E17DD8" w:rsidRDefault="00E17DD8" w:rsidP="003A2A49">
            <w:pPr>
              <w:rPr>
                <w:rFonts w:ascii="Verdana" w:hAnsi="Verdana"/>
              </w:rPr>
            </w:pPr>
          </w:p>
          <w:p w14:paraId="7BE28395" w14:textId="77777777" w:rsidR="00E17DD8" w:rsidRDefault="00E17DD8" w:rsidP="003A2A49">
            <w:pPr>
              <w:rPr>
                <w:rFonts w:ascii="Verdana" w:hAnsi="Verdana"/>
              </w:rPr>
            </w:pPr>
          </w:p>
          <w:p w14:paraId="5248B524" w14:textId="77777777" w:rsidR="00E17DD8" w:rsidRDefault="00E17DD8" w:rsidP="003A2A49">
            <w:pPr>
              <w:rPr>
                <w:rFonts w:ascii="Verdana" w:hAnsi="Verdana"/>
              </w:rPr>
            </w:pPr>
          </w:p>
          <w:p w14:paraId="42BECE66" w14:textId="77777777" w:rsidR="00E17DD8" w:rsidRDefault="00E17DD8" w:rsidP="003A2A49">
            <w:pPr>
              <w:rPr>
                <w:rFonts w:ascii="Verdana" w:hAnsi="Verdana"/>
              </w:rPr>
            </w:pPr>
          </w:p>
          <w:p w14:paraId="6E02023F" w14:textId="77777777" w:rsidR="00E17DD8" w:rsidRDefault="00E17DD8" w:rsidP="003A2A49">
            <w:pPr>
              <w:rPr>
                <w:rFonts w:ascii="Verdana" w:hAnsi="Verdana"/>
              </w:rPr>
            </w:pPr>
          </w:p>
          <w:p w14:paraId="53479960" w14:textId="77777777" w:rsidR="00E17DD8" w:rsidRDefault="00E17DD8" w:rsidP="003A2A49">
            <w:pPr>
              <w:rPr>
                <w:rFonts w:ascii="Verdana" w:hAnsi="Verdana"/>
              </w:rPr>
            </w:pPr>
          </w:p>
          <w:p w14:paraId="15AAE3B0" w14:textId="77777777" w:rsidR="00E17DD8" w:rsidRDefault="00E17DD8" w:rsidP="003A2A49">
            <w:pPr>
              <w:rPr>
                <w:rFonts w:ascii="Verdana" w:hAnsi="Verdana"/>
              </w:rPr>
            </w:pPr>
          </w:p>
          <w:p w14:paraId="4C9700DA" w14:textId="77777777" w:rsidR="00E17DD8" w:rsidRDefault="00E17DD8" w:rsidP="003A2A49">
            <w:pPr>
              <w:rPr>
                <w:rFonts w:ascii="Verdana" w:hAnsi="Verdana"/>
              </w:rPr>
            </w:pPr>
          </w:p>
          <w:p w14:paraId="025A099D" w14:textId="2DB6B585" w:rsidR="00E17DD8" w:rsidRDefault="00E17DD8" w:rsidP="003A2A49">
            <w:pPr>
              <w:rPr>
                <w:rFonts w:ascii="Verdana" w:hAnsi="Verdana"/>
              </w:rPr>
            </w:pPr>
          </w:p>
          <w:p w14:paraId="555E76B9" w14:textId="77777777" w:rsidR="00E47F69" w:rsidRDefault="00E47F69" w:rsidP="003A2A49">
            <w:pPr>
              <w:rPr>
                <w:rFonts w:ascii="Verdana" w:hAnsi="Verdana"/>
              </w:rPr>
            </w:pPr>
          </w:p>
          <w:p w14:paraId="6DDE1567" w14:textId="4AA9E28D" w:rsidR="00EC68FE" w:rsidRPr="00EC68FE" w:rsidRDefault="00EC68FE" w:rsidP="003A2A49">
            <w:pPr>
              <w:rPr>
                <w:rFonts w:ascii="Verdana" w:hAnsi="Verdana"/>
              </w:rPr>
            </w:pPr>
            <w:r w:rsidRPr="00EC68FE">
              <w:rPr>
                <w:rFonts w:ascii="Verdana" w:hAnsi="Verdana"/>
              </w:rPr>
              <w:t>Resolution:</w:t>
            </w:r>
          </w:p>
          <w:p w14:paraId="1EE5BBA4" w14:textId="12A5AD08" w:rsidR="009E10AE" w:rsidRPr="005C345A" w:rsidRDefault="009E10AE" w:rsidP="003A2A49">
            <w:pPr>
              <w:rPr>
                <w:rFonts w:ascii="Verdana" w:hAnsi="Verdana"/>
              </w:rPr>
            </w:pPr>
          </w:p>
        </w:tc>
        <w:tc>
          <w:tcPr>
            <w:tcW w:w="8875" w:type="dxa"/>
            <w:gridSpan w:val="3"/>
          </w:tcPr>
          <w:p w14:paraId="40AE5A6B" w14:textId="7B1EA4AE" w:rsidR="003A2A49" w:rsidRPr="00653F69" w:rsidRDefault="008D7626" w:rsidP="003A2A49">
            <w:pPr>
              <w:autoSpaceDE w:val="0"/>
              <w:autoSpaceDN w:val="0"/>
              <w:adjustRightInd w:val="0"/>
              <w:rPr>
                <w:rFonts w:ascii="Verdana" w:hAnsi="Verdana" w:cs="Arial-BoldMT"/>
                <w:b/>
                <w:bCs/>
              </w:rPr>
            </w:pPr>
            <w:r>
              <w:rPr>
                <w:rFonts w:ascii="Verdana" w:hAnsi="Verdana" w:cs="Arial-BoldMT"/>
                <w:b/>
                <w:bCs/>
              </w:rPr>
              <w:lastRenderedPageBreak/>
              <w:t>Board Committee and Advisory Group Highlight Reports</w:t>
            </w:r>
          </w:p>
          <w:p w14:paraId="162D0ABD" w14:textId="77777777" w:rsidR="003A2A49" w:rsidRPr="00EB34F0" w:rsidRDefault="003A2A49" w:rsidP="003A2A49">
            <w:pPr>
              <w:pStyle w:val="NoSpacing"/>
              <w:jc w:val="both"/>
              <w:rPr>
                <w:rFonts w:ascii="Verdana" w:hAnsi="Verdana"/>
                <w:color w:val="C45911" w:themeColor="accent2" w:themeShade="BF"/>
              </w:rPr>
            </w:pPr>
          </w:p>
          <w:p w14:paraId="4A48A57F" w14:textId="682354C9" w:rsidR="006F4574" w:rsidRPr="008D7626" w:rsidRDefault="008D7626" w:rsidP="006F4574">
            <w:pPr>
              <w:jc w:val="both"/>
              <w:rPr>
                <w:rFonts w:ascii="Verdana" w:hAnsi="Verdana"/>
                <w:b/>
              </w:rPr>
            </w:pPr>
            <w:r w:rsidRPr="008D7626">
              <w:rPr>
                <w:rFonts w:ascii="Verdana" w:hAnsi="Verdana"/>
                <w:b/>
              </w:rPr>
              <w:t>Quality &amp; Safety Committee Highlight Report 23 January 2024</w:t>
            </w:r>
          </w:p>
          <w:p w14:paraId="00BB170E" w14:textId="4F44ECEA" w:rsidR="006F4574" w:rsidRDefault="006F4574" w:rsidP="006F4574">
            <w:pPr>
              <w:jc w:val="both"/>
              <w:rPr>
                <w:rFonts w:ascii="Verdana" w:hAnsi="Verdana"/>
                <w:i/>
              </w:rPr>
            </w:pPr>
          </w:p>
          <w:p w14:paraId="2EE44273" w14:textId="2CAF7A82" w:rsidR="00C84FB0" w:rsidRDefault="00932C1B" w:rsidP="006F4574">
            <w:pPr>
              <w:jc w:val="both"/>
              <w:rPr>
                <w:rFonts w:ascii="Verdana" w:hAnsi="Verdana"/>
              </w:rPr>
            </w:pPr>
            <w:r>
              <w:rPr>
                <w:rFonts w:ascii="Verdana" w:hAnsi="Verdana"/>
              </w:rPr>
              <w:t xml:space="preserve">C Donoghue presented the report </w:t>
            </w:r>
            <w:r w:rsidR="00C84FB0">
              <w:rPr>
                <w:rFonts w:ascii="Verdana" w:hAnsi="Verdana"/>
              </w:rPr>
              <w:t xml:space="preserve">and highlighted the matters contained within the alert/escalate section.  Members noted that a detailed discussion was held in relation to the presentation that had been shared with the Board at the meeting today, assurance had been provided that work was being undertaken to mitigate any risks relating to the Right Care Right Person initiative and noted that the Committee continued to keep a focus on Sepsis. C Donoghue advised </w:t>
            </w:r>
            <w:r w:rsidR="00C84FB0">
              <w:rPr>
                <w:rFonts w:ascii="Verdana" w:hAnsi="Verdana"/>
              </w:rPr>
              <w:lastRenderedPageBreak/>
              <w:t xml:space="preserve">that the Committee had noted the continued positive development of the Care Group Highlight reports which were more succinct and noted the continued improvements in the development of the Organisational Risk Register reports. </w:t>
            </w:r>
          </w:p>
          <w:p w14:paraId="00765B5C" w14:textId="77777777" w:rsidR="00C84FB0" w:rsidRDefault="00C84FB0" w:rsidP="006F4574">
            <w:pPr>
              <w:jc w:val="both"/>
              <w:rPr>
                <w:rFonts w:ascii="Verdana" w:hAnsi="Verdana"/>
              </w:rPr>
            </w:pPr>
          </w:p>
          <w:p w14:paraId="1BA78BB7" w14:textId="1E5FA518" w:rsidR="00C84FB0" w:rsidRDefault="00C84FB0" w:rsidP="00F9187B">
            <w:pPr>
              <w:pStyle w:val="NoSpacing"/>
              <w:jc w:val="both"/>
              <w:rPr>
                <w:rFonts w:ascii="Verdana" w:hAnsi="Verdana"/>
                <w:b/>
              </w:rPr>
            </w:pPr>
            <w:r w:rsidRPr="00C84FB0">
              <w:rPr>
                <w:rFonts w:ascii="Verdana" w:hAnsi="Verdana"/>
              </w:rPr>
              <w:t>The report was</w:t>
            </w:r>
            <w:r>
              <w:rPr>
                <w:rFonts w:ascii="Verdana" w:hAnsi="Verdana"/>
                <w:b/>
              </w:rPr>
              <w:t xml:space="preserve"> NOTED. </w:t>
            </w:r>
          </w:p>
          <w:p w14:paraId="564D59AB" w14:textId="77777777" w:rsidR="00C84FB0" w:rsidRDefault="00C84FB0" w:rsidP="00F9187B">
            <w:pPr>
              <w:pStyle w:val="NoSpacing"/>
              <w:jc w:val="both"/>
              <w:rPr>
                <w:rFonts w:ascii="Verdana" w:hAnsi="Verdana"/>
                <w:b/>
              </w:rPr>
            </w:pPr>
          </w:p>
          <w:p w14:paraId="07A50EFB" w14:textId="498C04F8" w:rsidR="00A85D71" w:rsidRPr="008D7626" w:rsidRDefault="008D7626" w:rsidP="00F9187B">
            <w:pPr>
              <w:pStyle w:val="NoSpacing"/>
              <w:jc w:val="both"/>
              <w:rPr>
                <w:rFonts w:ascii="Verdana" w:hAnsi="Verdana"/>
                <w:b/>
              </w:rPr>
            </w:pPr>
            <w:r>
              <w:rPr>
                <w:rFonts w:ascii="Verdana" w:hAnsi="Verdana"/>
                <w:b/>
              </w:rPr>
              <w:t>Digital &amp; Data Committee Highlight Report 21 February 2024</w:t>
            </w:r>
          </w:p>
          <w:p w14:paraId="668ED7DD" w14:textId="7547A132" w:rsidR="0081047F" w:rsidRDefault="0081047F" w:rsidP="00F9187B">
            <w:pPr>
              <w:pStyle w:val="NoSpacing"/>
              <w:jc w:val="both"/>
              <w:rPr>
                <w:rFonts w:ascii="Verdana" w:hAnsi="Verdana"/>
              </w:rPr>
            </w:pPr>
          </w:p>
          <w:p w14:paraId="57FFF9B8" w14:textId="3D20F069" w:rsidR="00932C1B" w:rsidRDefault="00C84FB0" w:rsidP="00F9187B">
            <w:pPr>
              <w:pStyle w:val="NoSpacing"/>
              <w:jc w:val="both"/>
              <w:rPr>
                <w:rFonts w:ascii="Verdana" w:hAnsi="Verdana"/>
              </w:rPr>
            </w:pPr>
            <w:r>
              <w:rPr>
                <w:rFonts w:ascii="Verdana" w:hAnsi="Verdana"/>
              </w:rPr>
              <w:t xml:space="preserve">I Wells presented the report and highlighted the matters contained within the alert/escalate section.  </w:t>
            </w:r>
            <w:r w:rsidR="006959F1">
              <w:rPr>
                <w:rFonts w:ascii="Verdana" w:hAnsi="Verdana"/>
              </w:rPr>
              <w:t>Members noted that significant progress had been made to address the 35 recommendations that had been made by the Information Commissioners Officer</w:t>
            </w:r>
            <w:r w:rsidR="005D217F">
              <w:rPr>
                <w:rFonts w:ascii="Verdana" w:hAnsi="Verdana"/>
              </w:rPr>
              <w:t xml:space="preserve"> (ICO)</w:t>
            </w:r>
            <w:r w:rsidR="006959F1">
              <w:rPr>
                <w:rFonts w:ascii="Verdana" w:hAnsi="Verdana"/>
              </w:rPr>
              <w:t xml:space="preserve">, with confirmation now received from the ICO that they consider the audit engagement process to be closed. Members noted that an action plan remained in place. </w:t>
            </w:r>
            <w:r w:rsidR="00932C1B">
              <w:rPr>
                <w:rFonts w:ascii="Verdana" w:hAnsi="Verdana"/>
              </w:rPr>
              <w:t xml:space="preserve"> </w:t>
            </w:r>
            <w:r w:rsidR="006959F1">
              <w:rPr>
                <w:rFonts w:ascii="Verdana" w:hAnsi="Verdana"/>
              </w:rPr>
              <w:t>I Wells advised that the Committee had also recognised that staffing levels had now improved, with all post</w:t>
            </w:r>
            <w:r w:rsidR="005D217F">
              <w:rPr>
                <w:rFonts w:ascii="Verdana" w:hAnsi="Verdana"/>
              </w:rPr>
              <w:t>s</w:t>
            </w:r>
            <w:r w:rsidR="006959F1">
              <w:rPr>
                <w:rFonts w:ascii="Verdana" w:hAnsi="Verdana"/>
              </w:rPr>
              <w:t xml:space="preserve"> now appointed to</w:t>
            </w:r>
            <w:r w:rsidR="005D217F">
              <w:rPr>
                <w:rFonts w:ascii="Verdana" w:hAnsi="Verdana"/>
              </w:rPr>
              <w:t xml:space="preserve"> within Information Governance</w:t>
            </w:r>
            <w:r w:rsidR="006959F1">
              <w:rPr>
                <w:rFonts w:ascii="Verdana" w:hAnsi="Verdana"/>
              </w:rPr>
              <w:t>, which mitigate</w:t>
            </w:r>
            <w:r w:rsidR="005D217F">
              <w:rPr>
                <w:rFonts w:ascii="Verdana" w:hAnsi="Verdana"/>
              </w:rPr>
              <w:t>d</w:t>
            </w:r>
            <w:r w:rsidR="006959F1">
              <w:rPr>
                <w:rFonts w:ascii="Verdana" w:hAnsi="Verdana"/>
              </w:rPr>
              <w:t xml:space="preserve"> the risk that had been included on the Organisational Risk Register. </w:t>
            </w:r>
          </w:p>
          <w:p w14:paraId="2AD46BC1" w14:textId="00385D6D" w:rsidR="00932C1B" w:rsidRDefault="00932C1B" w:rsidP="00F9187B">
            <w:pPr>
              <w:pStyle w:val="NoSpacing"/>
              <w:jc w:val="both"/>
              <w:rPr>
                <w:rFonts w:ascii="Verdana" w:hAnsi="Verdana"/>
              </w:rPr>
            </w:pPr>
          </w:p>
          <w:p w14:paraId="0D64CF61" w14:textId="35A185D0" w:rsidR="006959F1" w:rsidRDefault="006959F1" w:rsidP="00F9187B">
            <w:pPr>
              <w:pStyle w:val="NoSpacing"/>
              <w:jc w:val="both"/>
              <w:rPr>
                <w:rFonts w:ascii="Verdana" w:hAnsi="Verdana"/>
              </w:rPr>
            </w:pPr>
            <w:r>
              <w:rPr>
                <w:rFonts w:ascii="Verdana" w:hAnsi="Verdana"/>
              </w:rPr>
              <w:t xml:space="preserve">The report was </w:t>
            </w:r>
            <w:r w:rsidRPr="006959F1">
              <w:rPr>
                <w:rFonts w:ascii="Verdana" w:hAnsi="Verdana"/>
                <w:b/>
              </w:rPr>
              <w:t>NOTED.</w:t>
            </w:r>
            <w:r>
              <w:rPr>
                <w:rFonts w:ascii="Verdana" w:hAnsi="Verdana"/>
              </w:rPr>
              <w:t xml:space="preserve"> </w:t>
            </w:r>
          </w:p>
          <w:p w14:paraId="74B8D604" w14:textId="77777777" w:rsidR="006959F1" w:rsidRDefault="006959F1" w:rsidP="00F9187B">
            <w:pPr>
              <w:pStyle w:val="NoSpacing"/>
              <w:jc w:val="both"/>
              <w:rPr>
                <w:rFonts w:ascii="Verdana" w:hAnsi="Verdana"/>
                <w:b/>
              </w:rPr>
            </w:pPr>
          </w:p>
          <w:p w14:paraId="6FC78B3A" w14:textId="7BFB5A01" w:rsidR="006A00A1" w:rsidRPr="008D7626" w:rsidRDefault="008D7626" w:rsidP="00F9187B">
            <w:pPr>
              <w:pStyle w:val="NoSpacing"/>
              <w:jc w:val="both"/>
              <w:rPr>
                <w:rFonts w:ascii="Verdana" w:hAnsi="Verdana"/>
                <w:b/>
              </w:rPr>
            </w:pPr>
            <w:r>
              <w:rPr>
                <w:rFonts w:ascii="Verdana" w:hAnsi="Verdana"/>
                <w:b/>
              </w:rPr>
              <w:t>Stakeholder Reference Group Highlight Report 8 February 2024</w:t>
            </w:r>
          </w:p>
          <w:p w14:paraId="6F8DE3E9" w14:textId="766D7CD7" w:rsidR="00E6465A" w:rsidRDefault="00E6465A" w:rsidP="00F9187B">
            <w:pPr>
              <w:pStyle w:val="NoSpacing"/>
              <w:jc w:val="both"/>
              <w:rPr>
                <w:rFonts w:ascii="Verdana" w:hAnsi="Verdana"/>
              </w:rPr>
            </w:pPr>
          </w:p>
          <w:p w14:paraId="615B4009" w14:textId="7701C4AC" w:rsidR="00932C1B" w:rsidRDefault="006959F1" w:rsidP="00F9187B">
            <w:pPr>
              <w:pStyle w:val="NoSpacing"/>
              <w:jc w:val="both"/>
              <w:rPr>
                <w:rFonts w:ascii="Verdana" w:hAnsi="Verdana"/>
              </w:rPr>
            </w:pPr>
            <w:r>
              <w:rPr>
                <w:rFonts w:ascii="Verdana" w:hAnsi="Verdana"/>
              </w:rPr>
              <w:t xml:space="preserve">L Prosser presented the report and highlighted the matters contained within the alert/escalate section.  </w:t>
            </w:r>
            <w:r w:rsidR="00932C1B">
              <w:rPr>
                <w:rFonts w:ascii="Verdana" w:hAnsi="Verdana"/>
              </w:rPr>
              <w:t xml:space="preserve"> </w:t>
            </w:r>
            <w:r>
              <w:rPr>
                <w:rFonts w:ascii="Verdana" w:hAnsi="Verdana"/>
              </w:rPr>
              <w:t xml:space="preserve">Members noted that an update was also provided in relation to the Emergency Medical Retrieval and Transfer Services review. </w:t>
            </w:r>
          </w:p>
          <w:p w14:paraId="7CA146F7" w14:textId="77777777" w:rsidR="00932C1B" w:rsidRDefault="00932C1B" w:rsidP="00F9187B">
            <w:pPr>
              <w:pStyle w:val="NoSpacing"/>
              <w:jc w:val="both"/>
              <w:rPr>
                <w:rFonts w:ascii="Verdana" w:hAnsi="Verdana"/>
              </w:rPr>
            </w:pPr>
          </w:p>
          <w:p w14:paraId="7424294F" w14:textId="7C9AAD3C" w:rsidR="006959F1" w:rsidRDefault="006959F1" w:rsidP="005D217F">
            <w:pPr>
              <w:jc w:val="both"/>
              <w:rPr>
                <w:rFonts w:ascii="Verdana" w:hAnsi="Verdana"/>
                <w:b/>
                <w:bCs/>
                <w:color w:val="333333"/>
                <w:shd w:val="clear" w:color="auto" w:fill="FFFFFF"/>
              </w:rPr>
            </w:pPr>
            <w:r w:rsidRPr="006959F1">
              <w:rPr>
                <w:rFonts w:ascii="Verdana" w:hAnsi="Verdana"/>
                <w:bCs/>
                <w:color w:val="333333"/>
                <w:shd w:val="clear" w:color="auto" w:fill="FFFFFF"/>
              </w:rPr>
              <w:t>The report was</w:t>
            </w:r>
            <w:r>
              <w:rPr>
                <w:rFonts w:ascii="Verdana" w:hAnsi="Verdana"/>
                <w:b/>
                <w:bCs/>
                <w:color w:val="333333"/>
                <w:shd w:val="clear" w:color="auto" w:fill="FFFFFF"/>
              </w:rPr>
              <w:t xml:space="preserve"> NOTED.</w:t>
            </w:r>
          </w:p>
          <w:p w14:paraId="54F4D5B9" w14:textId="12EF2D65" w:rsidR="006959F1" w:rsidRDefault="006959F1" w:rsidP="005D217F">
            <w:pPr>
              <w:jc w:val="both"/>
              <w:rPr>
                <w:rFonts w:ascii="Verdana" w:hAnsi="Verdana"/>
                <w:b/>
                <w:bCs/>
                <w:color w:val="333333"/>
                <w:shd w:val="clear" w:color="auto" w:fill="FFFFFF"/>
              </w:rPr>
            </w:pPr>
            <w:r w:rsidRPr="006959F1">
              <w:rPr>
                <w:rFonts w:ascii="Verdana" w:hAnsi="Verdana"/>
                <w:bCs/>
                <w:color w:val="333333"/>
                <w:shd w:val="clear" w:color="auto" w:fill="FFFFFF"/>
              </w:rPr>
              <w:t xml:space="preserve">The Board </w:t>
            </w:r>
            <w:r w:rsidRPr="006959F1">
              <w:rPr>
                <w:rFonts w:ascii="Verdana" w:hAnsi="Verdana"/>
                <w:b/>
                <w:bCs/>
                <w:color w:val="333333"/>
                <w:shd w:val="clear" w:color="auto" w:fill="FFFFFF"/>
              </w:rPr>
              <w:t>RATIFIED</w:t>
            </w:r>
            <w:r w:rsidRPr="006959F1">
              <w:rPr>
                <w:rFonts w:ascii="Verdana" w:hAnsi="Verdana"/>
                <w:bCs/>
                <w:color w:val="333333"/>
                <w:shd w:val="clear" w:color="auto" w:fill="FFFFFF"/>
              </w:rPr>
              <w:t xml:space="preserve"> the proposal to</w:t>
            </w:r>
            <w:r>
              <w:rPr>
                <w:rFonts w:ascii="Verdana" w:hAnsi="Verdana"/>
                <w:b/>
                <w:bCs/>
                <w:color w:val="333333"/>
                <w:shd w:val="clear" w:color="auto" w:fill="FFFFFF"/>
              </w:rPr>
              <w:t xml:space="preserve"> </w:t>
            </w:r>
            <w:r>
              <w:rPr>
                <w:rFonts w:ascii="Verdana" w:hAnsi="Verdana" w:cs="Arial"/>
              </w:rPr>
              <w:t>hold 4 meetings per year of the Stakeholder Reference Group with 1 additional ad</w:t>
            </w:r>
            <w:r w:rsidR="00D5527F">
              <w:rPr>
                <w:rFonts w:ascii="Verdana" w:hAnsi="Verdana" w:cs="Arial"/>
              </w:rPr>
              <w:t xml:space="preserve"> </w:t>
            </w:r>
            <w:r>
              <w:rPr>
                <w:rFonts w:ascii="Verdana" w:hAnsi="Verdana" w:cs="Arial"/>
              </w:rPr>
              <w:t>hoc meeting should this be required</w:t>
            </w:r>
          </w:p>
          <w:p w14:paraId="3020A9B9" w14:textId="77777777" w:rsidR="006959F1" w:rsidRDefault="006959F1" w:rsidP="008D7626">
            <w:pPr>
              <w:rPr>
                <w:rFonts w:ascii="Verdana" w:hAnsi="Verdana"/>
                <w:b/>
                <w:bCs/>
                <w:color w:val="333333"/>
                <w:shd w:val="clear" w:color="auto" w:fill="FFFFFF"/>
              </w:rPr>
            </w:pPr>
          </w:p>
          <w:p w14:paraId="7F68E4CD" w14:textId="70B37872" w:rsidR="008D7626" w:rsidRDefault="008D7626" w:rsidP="008D7626">
            <w:pPr>
              <w:rPr>
                <w:rFonts w:ascii="Verdana" w:hAnsi="Verdana"/>
                <w:b/>
                <w:bCs/>
                <w:color w:val="333333"/>
                <w:shd w:val="clear" w:color="auto" w:fill="FFFFFF"/>
              </w:rPr>
            </w:pPr>
            <w:r>
              <w:rPr>
                <w:rFonts w:ascii="Verdana" w:hAnsi="Verdana"/>
                <w:b/>
                <w:bCs/>
                <w:color w:val="333333"/>
                <w:shd w:val="clear" w:color="auto" w:fill="FFFFFF"/>
              </w:rPr>
              <w:t>Hosted Bodies Audit &amp; Risk Committee</w:t>
            </w:r>
            <w:r w:rsidRPr="008D3056">
              <w:rPr>
                <w:rFonts w:ascii="Verdana" w:hAnsi="Verdana"/>
                <w:b/>
                <w:bCs/>
                <w:color w:val="333333"/>
                <w:shd w:val="clear" w:color="auto" w:fill="FFFFFF"/>
              </w:rPr>
              <w:t xml:space="preserve"> Highlight Report </w:t>
            </w:r>
            <w:r>
              <w:rPr>
                <w:rFonts w:ascii="Verdana" w:hAnsi="Verdana"/>
                <w:b/>
                <w:bCs/>
                <w:color w:val="333333"/>
                <w:shd w:val="clear" w:color="auto" w:fill="FFFFFF"/>
              </w:rPr>
              <w:t>22 February</w:t>
            </w:r>
            <w:r w:rsidRPr="008D3056">
              <w:rPr>
                <w:rFonts w:ascii="Verdana" w:hAnsi="Verdana"/>
                <w:b/>
                <w:bCs/>
                <w:color w:val="333333"/>
                <w:shd w:val="clear" w:color="auto" w:fill="FFFFFF"/>
              </w:rPr>
              <w:t xml:space="preserve"> 2024</w:t>
            </w:r>
          </w:p>
          <w:p w14:paraId="3B87AD4A" w14:textId="07A5B81B" w:rsidR="00E6465A" w:rsidRDefault="00E6465A" w:rsidP="00F9187B">
            <w:pPr>
              <w:pStyle w:val="NoSpacing"/>
              <w:jc w:val="both"/>
              <w:rPr>
                <w:rFonts w:ascii="Verdana" w:hAnsi="Verdana"/>
                <w:b/>
              </w:rPr>
            </w:pPr>
          </w:p>
          <w:p w14:paraId="7B948A65" w14:textId="6731A904" w:rsidR="00932C1B" w:rsidRPr="00932C1B" w:rsidRDefault="005C7469" w:rsidP="00F9187B">
            <w:pPr>
              <w:pStyle w:val="NoSpacing"/>
              <w:jc w:val="both"/>
              <w:rPr>
                <w:rFonts w:ascii="Verdana" w:hAnsi="Verdana"/>
              </w:rPr>
            </w:pPr>
            <w:r>
              <w:rPr>
                <w:rFonts w:ascii="Verdana" w:hAnsi="Verdana"/>
              </w:rPr>
              <w:t xml:space="preserve">P Roseblade presented the report and highlighted the matters contained within the alert/escalate section.  Members were provided with assurance that all the outstanding actions and recommendations in relation to previous organisations would be included in a legacy document which would be passed to the </w:t>
            </w:r>
            <w:r w:rsidR="00D5527F">
              <w:rPr>
                <w:rFonts w:ascii="Verdana" w:hAnsi="Verdana"/>
              </w:rPr>
              <w:t>JCC</w:t>
            </w:r>
            <w:r>
              <w:rPr>
                <w:rFonts w:ascii="Verdana" w:hAnsi="Verdana"/>
              </w:rPr>
              <w:t xml:space="preserve"> to address moving forwards.  Members noted that the position would continue to be reviewed by the Audit &amp; Risk Committee for Hosted Bodies. </w:t>
            </w:r>
          </w:p>
          <w:p w14:paraId="710E3A6C" w14:textId="77777777" w:rsidR="00932C1B" w:rsidRPr="008D7626" w:rsidRDefault="00932C1B" w:rsidP="00F9187B">
            <w:pPr>
              <w:pStyle w:val="NoSpacing"/>
              <w:jc w:val="both"/>
              <w:rPr>
                <w:rFonts w:ascii="Verdana" w:hAnsi="Verdana"/>
                <w:b/>
              </w:rPr>
            </w:pPr>
          </w:p>
          <w:p w14:paraId="4537AA1F" w14:textId="6A73C889" w:rsidR="005C7469" w:rsidRDefault="005C7469" w:rsidP="008D7626">
            <w:pPr>
              <w:rPr>
                <w:rFonts w:ascii="Verdana" w:hAnsi="Verdana"/>
                <w:b/>
                <w:bCs/>
                <w:color w:val="333333"/>
                <w:shd w:val="clear" w:color="auto" w:fill="FFFFFF"/>
              </w:rPr>
            </w:pPr>
            <w:r w:rsidRPr="005C7469">
              <w:rPr>
                <w:rFonts w:ascii="Verdana" w:hAnsi="Verdana"/>
                <w:bCs/>
                <w:color w:val="333333"/>
                <w:shd w:val="clear" w:color="auto" w:fill="FFFFFF"/>
              </w:rPr>
              <w:t>The report was</w:t>
            </w:r>
            <w:r>
              <w:rPr>
                <w:rFonts w:ascii="Verdana" w:hAnsi="Verdana"/>
                <w:b/>
                <w:bCs/>
                <w:color w:val="333333"/>
                <w:shd w:val="clear" w:color="auto" w:fill="FFFFFF"/>
              </w:rPr>
              <w:t xml:space="preserve"> NOTED. </w:t>
            </w:r>
          </w:p>
          <w:p w14:paraId="6BCDAA2C" w14:textId="77777777" w:rsidR="005C7469" w:rsidRDefault="005C7469" w:rsidP="008D7626">
            <w:pPr>
              <w:rPr>
                <w:rFonts w:ascii="Verdana" w:hAnsi="Verdana"/>
                <w:b/>
                <w:bCs/>
                <w:color w:val="333333"/>
                <w:shd w:val="clear" w:color="auto" w:fill="FFFFFF"/>
              </w:rPr>
            </w:pPr>
          </w:p>
          <w:p w14:paraId="22113FE0" w14:textId="23BB8442" w:rsidR="008D7626" w:rsidRDefault="008D7626" w:rsidP="008D7626">
            <w:pPr>
              <w:rPr>
                <w:rFonts w:ascii="Verdana" w:hAnsi="Verdana"/>
                <w:b/>
                <w:bCs/>
                <w:color w:val="333333"/>
                <w:shd w:val="clear" w:color="auto" w:fill="FFFFFF"/>
              </w:rPr>
            </w:pPr>
            <w:r>
              <w:rPr>
                <w:rFonts w:ascii="Verdana" w:hAnsi="Verdana"/>
                <w:b/>
                <w:bCs/>
                <w:color w:val="333333"/>
                <w:shd w:val="clear" w:color="auto" w:fill="FFFFFF"/>
              </w:rPr>
              <w:t>CTMUHB Audit &amp; Risk Committee</w:t>
            </w:r>
            <w:r w:rsidRPr="008D3056">
              <w:rPr>
                <w:rFonts w:ascii="Verdana" w:hAnsi="Verdana"/>
                <w:b/>
                <w:bCs/>
                <w:color w:val="333333"/>
                <w:shd w:val="clear" w:color="auto" w:fill="FFFFFF"/>
              </w:rPr>
              <w:t xml:space="preserve"> Highlight Report </w:t>
            </w:r>
            <w:r>
              <w:rPr>
                <w:rFonts w:ascii="Verdana" w:hAnsi="Verdana"/>
                <w:b/>
                <w:bCs/>
                <w:color w:val="333333"/>
                <w:shd w:val="clear" w:color="auto" w:fill="FFFFFF"/>
              </w:rPr>
              <w:t>22 February</w:t>
            </w:r>
            <w:r w:rsidRPr="008D3056">
              <w:rPr>
                <w:rFonts w:ascii="Verdana" w:hAnsi="Verdana"/>
                <w:b/>
                <w:bCs/>
                <w:color w:val="333333"/>
                <w:shd w:val="clear" w:color="auto" w:fill="FFFFFF"/>
              </w:rPr>
              <w:t xml:space="preserve"> 2024</w:t>
            </w:r>
          </w:p>
          <w:p w14:paraId="1C830DFC" w14:textId="6A377A3B" w:rsidR="00E6465A" w:rsidRDefault="00E6465A" w:rsidP="00F9187B">
            <w:pPr>
              <w:pStyle w:val="NoSpacing"/>
              <w:jc w:val="both"/>
              <w:rPr>
                <w:rFonts w:ascii="Verdana" w:hAnsi="Verdana"/>
              </w:rPr>
            </w:pPr>
          </w:p>
          <w:p w14:paraId="6D592763" w14:textId="56E5D47A" w:rsidR="00932C1B" w:rsidRDefault="000B6BF9" w:rsidP="00F9187B">
            <w:pPr>
              <w:pStyle w:val="NoSpacing"/>
              <w:jc w:val="both"/>
              <w:rPr>
                <w:rFonts w:ascii="Verdana" w:hAnsi="Verdana"/>
              </w:rPr>
            </w:pPr>
            <w:r>
              <w:rPr>
                <w:rFonts w:ascii="Verdana" w:hAnsi="Verdana"/>
              </w:rPr>
              <w:t xml:space="preserve">P Roseblade presented the report and highlighted the matters contained within the alert/escalate section. Members noted that a detailed discussion was held in relation to the </w:t>
            </w:r>
            <w:r w:rsidR="00D5527F">
              <w:rPr>
                <w:rFonts w:ascii="Verdana" w:hAnsi="Verdana"/>
              </w:rPr>
              <w:t>JCC</w:t>
            </w:r>
            <w:r>
              <w:rPr>
                <w:rFonts w:ascii="Verdana" w:hAnsi="Verdana"/>
              </w:rPr>
              <w:t xml:space="preserve">, with a representative from Welsh Government. Members noted that a Committee referral was made to the People &amp; Culture Committee in relation to a proactive piece of work that had been undertaken by the Local </w:t>
            </w:r>
            <w:r>
              <w:rPr>
                <w:rFonts w:ascii="Verdana" w:hAnsi="Verdana"/>
              </w:rPr>
              <w:lastRenderedPageBreak/>
              <w:t>Counter Fraud Team in regards to the employment of agency staff</w:t>
            </w:r>
            <w:r w:rsidR="00D5527F">
              <w:rPr>
                <w:rFonts w:ascii="Verdana" w:hAnsi="Verdana"/>
              </w:rPr>
              <w:t xml:space="preserve">. </w:t>
            </w:r>
            <w:r>
              <w:rPr>
                <w:rFonts w:ascii="Verdana" w:hAnsi="Verdana"/>
              </w:rPr>
              <w:t>P Roseblade advised that Committee Members felt this was a</w:t>
            </w:r>
            <w:r w:rsidR="00D5527F">
              <w:rPr>
                <w:rFonts w:ascii="Verdana" w:hAnsi="Verdana"/>
              </w:rPr>
              <w:t>n</w:t>
            </w:r>
            <w:r>
              <w:rPr>
                <w:rFonts w:ascii="Verdana" w:hAnsi="Verdana"/>
              </w:rPr>
              <w:t xml:space="preserve"> issue which required further discussion at the People &amp; Culture Committee in its current form to determine whether a further committee referral is required to other Committees.  Members noted that a resolution will be submitted to the Audit &amp; Risk Committee in due course. </w:t>
            </w:r>
          </w:p>
          <w:p w14:paraId="6EBCDB2B" w14:textId="77777777" w:rsidR="00932C1B" w:rsidRDefault="00932C1B" w:rsidP="008D7626">
            <w:pPr>
              <w:pStyle w:val="NoSpacing"/>
              <w:rPr>
                <w:rFonts w:ascii="Verdana" w:hAnsi="Verdana" w:cs="Helvetica"/>
                <w:b/>
                <w:bCs/>
                <w:color w:val="333333"/>
                <w:shd w:val="clear" w:color="auto" w:fill="FFFFFF"/>
              </w:rPr>
            </w:pPr>
          </w:p>
          <w:p w14:paraId="51765695" w14:textId="6E268E76" w:rsidR="000B6BF9" w:rsidRDefault="000B6BF9" w:rsidP="008D7626">
            <w:pPr>
              <w:pStyle w:val="NoSpacing"/>
              <w:rPr>
                <w:rFonts w:ascii="Verdana" w:hAnsi="Verdana" w:cs="Helvetica"/>
                <w:b/>
                <w:bCs/>
                <w:color w:val="333333"/>
                <w:shd w:val="clear" w:color="auto" w:fill="FFFFFF"/>
              </w:rPr>
            </w:pPr>
            <w:r w:rsidRPr="000B6BF9">
              <w:rPr>
                <w:rFonts w:ascii="Verdana" w:hAnsi="Verdana" w:cs="Helvetica"/>
                <w:bCs/>
                <w:color w:val="333333"/>
                <w:shd w:val="clear" w:color="auto" w:fill="FFFFFF"/>
              </w:rPr>
              <w:t xml:space="preserve">The report was </w:t>
            </w:r>
            <w:r>
              <w:rPr>
                <w:rFonts w:ascii="Verdana" w:hAnsi="Verdana" w:cs="Helvetica"/>
                <w:b/>
                <w:bCs/>
                <w:color w:val="333333"/>
                <w:shd w:val="clear" w:color="auto" w:fill="FFFFFF"/>
              </w:rPr>
              <w:t xml:space="preserve">NOTED. </w:t>
            </w:r>
          </w:p>
          <w:p w14:paraId="151A76C3" w14:textId="77777777" w:rsidR="000B6BF9" w:rsidRDefault="000B6BF9" w:rsidP="008D7626">
            <w:pPr>
              <w:pStyle w:val="NoSpacing"/>
              <w:rPr>
                <w:rFonts w:ascii="Verdana" w:hAnsi="Verdana" w:cs="Helvetica"/>
                <w:b/>
                <w:bCs/>
                <w:color w:val="333333"/>
                <w:shd w:val="clear" w:color="auto" w:fill="FFFFFF"/>
              </w:rPr>
            </w:pPr>
          </w:p>
          <w:p w14:paraId="33FF16C1" w14:textId="65CA187E" w:rsidR="008D7626" w:rsidRDefault="008D7626" w:rsidP="008D7626">
            <w:pPr>
              <w:pStyle w:val="NoSpacing"/>
              <w:rPr>
                <w:rFonts w:ascii="Verdana" w:hAnsi="Verdana" w:cs="Helvetica"/>
                <w:b/>
                <w:bCs/>
                <w:color w:val="333333"/>
                <w:shd w:val="clear" w:color="auto" w:fill="FFFFFF"/>
              </w:rPr>
            </w:pPr>
            <w:r>
              <w:rPr>
                <w:rFonts w:ascii="Verdana" w:hAnsi="Verdana" w:cs="Helvetica"/>
                <w:b/>
                <w:bCs/>
                <w:color w:val="333333"/>
                <w:shd w:val="clear" w:color="auto" w:fill="FFFFFF"/>
              </w:rPr>
              <w:t>Escalation Status Update</w:t>
            </w:r>
          </w:p>
          <w:p w14:paraId="060C9294" w14:textId="77777777" w:rsidR="000B6BF9" w:rsidRDefault="000B6BF9" w:rsidP="00F9187B">
            <w:pPr>
              <w:pStyle w:val="NoSpacing"/>
              <w:jc w:val="both"/>
              <w:rPr>
                <w:rFonts w:ascii="Verdana" w:hAnsi="Verdana"/>
              </w:rPr>
            </w:pPr>
          </w:p>
          <w:p w14:paraId="4D9A13F3" w14:textId="4A151F1E" w:rsidR="008D7626" w:rsidRDefault="000B6BF9" w:rsidP="00F9187B">
            <w:pPr>
              <w:pStyle w:val="NoSpacing"/>
              <w:jc w:val="both"/>
              <w:rPr>
                <w:rFonts w:ascii="Verdana" w:hAnsi="Verdana"/>
              </w:rPr>
            </w:pPr>
            <w:r>
              <w:rPr>
                <w:rFonts w:ascii="Verdana" w:hAnsi="Verdana"/>
              </w:rPr>
              <w:t>Members noted that an update in relation to escalation status was included in the Chief Executive</w:t>
            </w:r>
            <w:r w:rsidR="00D5527F">
              <w:rPr>
                <w:rFonts w:ascii="Verdana" w:hAnsi="Verdana"/>
              </w:rPr>
              <w:t>’</w:t>
            </w:r>
            <w:r>
              <w:rPr>
                <w:rFonts w:ascii="Verdana" w:hAnsi="Verdana"/>
              </w:rPr>
              <w:t xml:space="preserve">s </w:t>
            </w:r>
            <w:r w:rsidR="00D5527F">
              <w:rPr>
                <w:rFonts w:ascii="Verdana" w:hAnsi="Verdana"/>
              </w:rPr>
              <w:t>R</w:t>
            </w:r>
            <w:r>
              <w:rPr>
                <w:rFonts w:ascii="Verdana" w:hAnsi="Verdana"/>
              </w:rPr>
              <w:t xml:space="preserve">eport. </w:t>
            </w:r>
          </w:p>
          <w:p w14:paraId="0E2E0A19" w14:textId="77777777" w:rsidR="00932C1B" w:rsidRDefault="00932C1B" w:rsidP="00F9187B">
            <w:pPr>
              <w:pStyle w:val="NoSpacing"/>
              <w:jc w:val="both"/>
              <w:rPr>
                <w:rFonts w:ascii="Verdana" w:hAnsi="Verdana"/>
              </w:rPr>
            </w:pPr>
          </w:p>
          <w:p w14:paraId="60A760D9" w14:textId="77777777" w:rsidR="008D7626" w:rsidRDefault="008D7626" w:rsidP="00F9187B">
            <w:pPr>
              <w:pStyle w:val="NoSpacing"/>
              <w:jc w:val="both"/>
              <w:rPr>
                <w:rFonts w:ascii="Verdana" w:hAnsi="Verdana"/>
                <w:b/>
              </w:rPr>
            </w:pPr>
            <w:r w:rsidRPr="008D7626">
              <w:rPr>
                <w:rFonts w:ascii="Verdana" w:hAnsi="Verdana"/>
                <w:b/>
              </w:rPr>
              <w:t>Board Assurance Framework</w:t>
            </w:r>
          </w:p>
          <w:p w14:paraId="3F9845CE" w14:textId="79AC2456" w:rsidR="008D7626" w:rsidRDefault="008D7626" w:rsidP="00F9187B">
            <w:pPr>
              <w:pStyle w:val="NoSpacing"/>
              <w:jc w:val="both"/>
              <w:rPr>
                <w:rFonts w:ascii="Verdana" w:hAnsi="Verdana"/>
                <w:b/>
              </w:rPr>
            </w:pPr>
          </w:p>
          <w:p w14:paraId="5BFAE9E2" w14:textId="76926734" w:rsidR="00060857" w:rsidRPr="00060857" w:rsidRDefault="00060857" w:rsidP="00F9187B">
            <w:pPr>
              <w:pStyle w:val="NoSpacing"/>
              <w:jc w:val="both"/>
              <w:rPr>
                <w:rFonts w:ascii="Verdana" w:hAnsi="Verdana"/>
              </w:rPr>
            </w:pPr>
            <w:r w:rsidRPr="00060857">
              <w:rPr>
                <w:rFonts w:ascii="Verdana" w:hAnsi="Verdana"/>
              </w:rPr>
              <w:t>Some questions were raised in advance of the meeting which are outlined below together with the responses provided:</w:t>
            </w:r>
          </w:p>
          <w:p w14:paraId="698E1F3D" w14:textId="595ED148" w:rsidR="00060857" w:rsidRDefault="00060857" w:rsidP="00F9187B">
            <w:pPr>
              <w:pStyle w:val="NoSpacing"/>
              <w:jc w:val="both"/>
              <w:rPr>
                <w:rFonts w:ascii="Verdana" w:hAnsi="Verdana"/>
                <w:b/>
              </w:rPr>
            </w:pPr>
          </w:p>
          <w:p w14:paraId="6F681319" w14:textId="77777777" w:rsidR="00060857" w:rsidRPr="00060857" w:rsidRDefault="00060857" w:rsidP="00060857">
            <w:pPr>
              <w:jc w:val="both"/>
              <w:rPr>
                <w:rFonts w:ascii="Verdana" w:hAnsi="Verdana"/>
                <w:b/>
                <w:bCs/>
                <w:i/>
                <w:iCs/>
              </w:rPr>
            </w:pPr>
            <w:r w:rsidRPr="00060857">
              <w:rPr>
                <w:rFonts w:ascii="Verdana" w:hAnsi="Verdana"/>
                <w:b/>
                <w:bCs/>
                <w:i/>
                <w:iCs/>
              </w:rPr>
              <w:t>Paper 5.3b – Page 20 – Failure to manage legal cases efficiently and effectively</w:t>
            </w:r>
          </w:p>
          <w:p w14:paraId="06B19521" w14:textId="77777777" w:rsidR="00060857" w:rsidRPr="00060857" w:rsidRDefault="00060857" w:rsidP="00060857">
            <w:pPr>
              <w:jc w:val="both"/>
              <w:rPr>
                <w:rFonts w:ascii="Verdana" w:hAnsi="Verdana"/>
              </w:rPr>
            </w:pPr>
          </w:p>
          <w:p w14:paraId="0E20614B" w14:textId="275790BA" w:rsidR="00060857" w:rsidRDefault="00060857" w:rsidP="00060857">
            <w:pPr>
              <w:jc w:val="both"/>
              <w:rPr>
                <w:rFonts w:ascii="Verdana" w:hAnsi="Verdana"/>
                <w:color w:val="1F497D"/>
              </w:rPr>
            </w:pPr>
            <w:r w:rsidRPr="00060857">
              <w:rPr>
                <w:rFonts w:ascii="Verdana" w:hAnsi="Verdana"/>
              </w:rPr>
              <w:t xml:space="preserve">You will appreciate my interest in this issue given my IM (legal) role and the potential for significant costs in this area if not managed appropriately and pro-actively. I would be interested to know (and happy to have a discussion separately if that would assist) what oversight of all legal cases and spend is undertaken and is that undertaken by the executive, how regularly and what measures are in place so that the Board have a view of the associated costs per annum. Apologies if this is reported </w:t>
            </w:r>
            <w:proofErr w:type="spellStart"/>
            <w:r w:rsidRPr="00060857">
              <w:rPr>
                <w:rFonts w:ascii="Verdana" w:hAnsi="Verdana"/>
              </w:rPr>
              <w:t>en</w:t>
            </w:r>
            <w:proofErr w:type="spellEnd"/>
            <w:r w:rsidRPr="00060857">
              <w:rPr>
                <w:rFonts w:ascii="Verdana" w:hAnsi="Verdana"/>
              </w:rPr>
              <w:t xml:space="preserve"> bloc somewhere else but that has not been apparent to me in the short time since I have taken up my IM role. As I say happy to have a separate conversation but I am interested in seeing numbers and costs </w:t>
            </w:r>
            <w:r w:rsidR="00D5527F" w:rsidRPr="00060857">
              <w:rPr>
                <w:rFonts w:ascii="Verdana" w:hAnsi="Verdana"/>
              </w:rPr>
              <w:t>etc.</w:t>
            </w:r>
            <w:r w:rsidRPr="00060857">
              <w:rPr>
                <w:rFonts w:ascii="Verdana" w:hAnsi="Verdana"/>
              </w:rPr>
              <w:t xml:space="preserve"> and details procurement arrangements for legal advice. </w:t>
            </w:r>
            <w:r w:rsidRPr="00060857">
              <w:rPr>
                <w:rFonts w:ascii="Verdana" w:hAnsi="Verdana"/>
                <w:color w:val="1F497D"/>
              </w:rPr>
              <w:t> </w:t>
            </w:r>
          </w:p>
          <w:p w14:paraId="65B2CDF4" w14:textId="69787465" w:rsidR="00060857" w:rsidRPr="00060857" w:rsidRDefault="00060857" w:rsidP="00060857">
            <w:pPr>
              <w:jc w:val="both"/>
              <w:rPr>
                <w:rFonts w:ascii="Verdana" w:hAnsi="Verdana"/>
                <w:i/>
              </w:rPr>
            </w:pPr>
            <w:r w:rsidRPr="00060857">
              <w:rPr>
                <w:rFonts w:ascii="Verdana" w:hAnsi="Verdana"/>
                <w:i/>
              </w:rPr>
              <w:t>Response from Greg Dix - Oversight of claims and redress cases takes place via the weekly Clinical Exec</w:t>
            </w:r>
            <w:r>
              <w:rPr>
                <w:rFonts w:ascii="Verdana" w:hAnsi="Verdana"/>
                <w:i/>
              </w:rPr>
              <w:t>utive</w:t>
            </w:r>
            <w:r w:rsidRPr="00060857">
              <w:rPr>
                <w:rFonts w:ascii="Verdana" w:hAnsi="Verdana"/>
                <w:i/>
              </w:rPr>
              <w:t xml:space="preserve"> oversight meeting and any high cost/high profile cases are shared with the executive leadership group and individual care groups. An annual </w:t>
            </w:r>
            <w:r>
              <w:rPr>
                <w:rFonts w:ascii="Verdana" w:hAnsi="Verdana"/>
                <w:i/>
              </w:rPr>
              <w:t>Putting Things Right</w:t>
            </w:r>
            <w:r w:rsidRPr="00060857">
              <w:rPr>
                <w:rFonts w:ascii="Verdana" w:hAnsi="Verdana"/>
                <w:i/>
              </w:rPr>
              <w:t xml:space="preserve"> report is shared with the </w:t>
            </w:r>
            <w:r>
              <w:rPr>
                <w:rFonts w:ascii="Verdana" w:hAnsi="Verdana"/>
                <w:i/>
              </w:rPr>
              <w:t>Quality &amp; Safety C</w:t>
            </w:r>
            <w:r w:rsidRPr="00060857">
              <w:rPr>
                <w:rFonts w:ascii="Verdana" w:hAnsi="Verdana"/>
                <w:i/>
              </w:rPr>
              <w:t>ommittee, although the team would welcome a discussion with Helen</w:t>
            </w:r>
            <w:r>
              <w:rPr>
                <w:rFonts w:ascii="Verdana" w:hAnsi="Verdana"/>
                <w:i/>
              </w:rPr>
              <w:t xml:space="preserve"> Lentle</w:t>
            </w:r>
            <w:r w:rsidRPr="00060857">
              <w:rPr>
                <w:rFonts w:ascii="Verdana" w:hAnsi="Verdana"/>
                <w:i/>
              </w:rPr>
              <w:t xml:space="preserve"> to see how the whole board visibility could be strengthened.</w:t>
            </w:r>
          </w:p>
          <w:p w14:paraId="258F9D49" w14:textId="7D31CA60" w:rsidR="00060857" w:rsidRDefault="00060857" w:rsidP="00F9187B">
            <w:pPr>
              <w:pStyle w:val="NoSpacing"/>
              <w:jc w:val="both"/>
              <w:rPr>
                <w:rFonts w:ascii="Verdana" w:hAnsi="Verdana"/>
                <w:b/>
              </w:rPr>
            </w:pPr>
          </w:p>
          <w:p w14:paraId="009B317F" w14:textId="77777777" w:rsidR="00060857" w:rsidRPr="00060857" w:rsidRDefault="00060857" w:rsidP="00060857">
            <w:pPr>
              <w:jc w:val="both"/>
              <w:rPr>
                <w:rFonts w:ascii="Verdana" w:hAnsi="Verdana"/>
                <w:b/>
                <w:bCs/>
                <w:i/>
                <w:iCs/>
              </w:rPr>
            </w:pPr>
            <w:r w:rsidRPr="00060857">
              <w:rPr>
                <w:rFonts w:ascii="Verdana" w:hAnsi="Verdana"/>
                <w:b/>
                <w:bCs/>
                <w:i/>
                <w:iCs/>
              </w:rPr>
              <w:t>Paper 5.3b Page 32 – Engagement with the community</w:t>
            </w:r>
          </w:p>
          <w:p w14:paraId="5CC67F52" w14:textId="77777777" w:rsidR="00060857" w:rsidRPr="00060857" w:rsidRDefault="00060857" w:rsidP="00060857">
            <w:pPr>
              <w:jc w:val="both"/>
              <w:rPr>
                <w:rFonts w:ascii="Verdana" w:hAnsi="Verdana"/>
              </w:rPr>
            </w:pPr>
          </w:p>
          <w:p w14:paraId="0D8EDD95" w14:textId="77777777" w:rsidR="00060857" w:rsidRDefault="00060857" w:rsidP="00060857">
            <w:pPr>
              <w:jc w:val="both"/>
              <w:rPr>
                <w:rFonts w:ascii="Verdana" w:hAnsi="Verdana"/>
                <w:color w:val="1F497D"/>
              </w:rPr>
            </w:pPr>
            <w:r w:rsidRPr="00060857">
              <w:rPr>
                <w:rFonts w:ascii="Verdana" w:hAnsi="Verdana"/>
              </w:rPr>
              <w:t>The risk score was at 20 and has been mitigated to 12 which is clearly a positive move but has been at that level now for 12 months. Are there any plans to mitigate this further given that engagement with the community is key to CTM’s plans for the future?</w:t>
            </w:r>
            <w:r w:rsidRPr="00060857">
              <w:rPr>
                <w:rFonts w:ascii="Verdana" w:hAnsi="Verdana"/>
                <w:color w:val="1F497D"/>
              </w:rPr>
              <w:t xml:space="preserve"> </w:t>
            </w:r>
          </w:p>
          <w:p w14:paraId="1B14A139" w14:textId="77777777" w:rsidR="00060857" w:rsidRDefault="00060857" w:rsidP="00060857">
            <w:pPr>
              <w:jc w:val="both"/>
              <w:rPr>
                <w:rFonts w:ascii="Verdana" w:hAnsi="Verdana"/>
                <w:color w:val="1F497D"/>
              </w:rPr>
            </w:pPr>
          </w:p>
          <w:p w14:paraId="460F50BF" w14:textId="6557E657" w:rsidR="00060857" w:rsidRPr="00060857" w:rsidRDefault="00060857" w:rsidP="00060857">
            <w:pPr>
              <w:jc w:val="both"/>
              <w:rPr>
                <w:rFonts w:ascii="Verdana" w:hAnsi="Verdana"/>
                <w:i/>
              </w:rPr>
            </w:pPr>
            <w:r w:rsidRPr="00060857">
              <w:rPr>
                <w:rFonts w:ascii="Verdana" w:hAnsi="Verdana"/>
                <w:i/>
              </w:rPr>
              <w:t>Response from Simon Blackburn - This risk was adapted in December ’2</w:t>
            </w:r>
            <w:r w:rsidR="00D5527F">
              <w:rPr>
                <w:rFonts w:ascii="Verdana" w:hAnsi="Verdana"/>
                <w:i/>
              </w:rPr>
              <w:t>3</w:t>
            </w:r>
            <w:r w:rsidRPr="00060857">
              <w:rPr>
                <w:rFonts w:ascii="Verdana" w:hAnsi="Verdana"/>
                <w:i/>
              </w:rPr>
              <w:t xml:space="preserve"> in order to clarify the executive responsibility – previously this sat with Public Health. At that point, and in subsequent reviews, we considered that the </w:t>
            </w:r>
            <w:r w:rsidRPr="00060857">
              <w:rPr>
                <w:rFonts w:ascii="Verdana" w:hAnsi="Verdana"/>
                <w:i/>
              </w:rPr>
              <w:lastRenderedPageBreak/>
              <w:t xml:space="preserve">importance of ongoing engagement to build and maintain successful partnerships with communities, and the requirement for a distinct strategy for involvement, engagement and consultation (work that is underway with The Consultation Institute) in relation to the </w:t>
            </w:r>
            <w:r>
              <w:rPr>
                <w:rFonts w:ascii="Verdana" w:hAnsi="Verdana"/>
                <w:i/>
              </w:rPr>
              <w:t>Acute Clinical Services Plan (</w:t>
            </w:r>
            <w:r w:rsidRPr="00060857">
              <w:rPr>
                <w:rFonts w:ascii="Verdana" w:hAnsi="Verdana"/>
                <w:i/>
              </w:rPr>
              <w:t>ACSP</w:t>
            </w:r>
            <w:r>
              <w:rPr>
                <w:rFonts w:ascii="Verdana" w:hAnsi="Verdana"/>
                <w:i/>
              </w:rPr>
              <w:t>)</w:t>
            </w:r>
            <w:r w:rsidRPr="00060857">
              <w:rPr>
                <w:rFonts w:ascii="Verdana" w:hAnsi="Verdana"/>
                <w:i/>
              </w:rPr>
              <w:t xml:space="preserve"> merited the current risk score. </w:t>
            </w:r>
          </w:p>
          <w:p w14:paraId="54997A2A" w14:textId="77777777" w:rsidR="00060857" w:rsidRPr="00060857" w:rsidRDefault="00060857" w:rsidP="00060857">
            <w:pPr>
              <w:jc w:val="both"/>
              <w:rPr>
                <w:rFonts w:ascii="Verdana" w:hAnsi="Verdana"/>
                <w:i/>
              </w:rPr>
            </w:pPr>
          </w:p>
          <w:p w14:paraId="1EF081BD" w14:textId="77777777" w:rsidR="00060857" w:rsidRPr="00060857" w:rsidRDefault="00060857" w:rsidP="00060857">
            <w:pPr>
              <w:jc w:val="both"/>
              <w:rPr>
                <w:rFonts w:ascii="Verdana" w:hAnsi="Verdana"/>
                <w:i/>
              </w:rPr>
            </w:pPr>
            <w:r w:rsidRPr="00060857">
              <w:rPr>
                <w:rFonts w:ascii="Verdana" w:hAnsi="Verdana"/>
                <w:i/>
              </w:rPr>
              <w:t xml:space="preserve">It is our intention to mitigate this further, but we also recognise that a future formal programme of public engagement and consultation may also increase the risk. </w:t>
            </w:r>
          </w:p>
          <w:p w14:paraId="7A2DD123" w14:textId="1223D157" w:rsidR="00060857" w:rsidRPr="00060857" w:rsidRDefault="00060857" w:rsidP="00060857">
            <w:pPr>
              <w:pStyle w:val="NoSpacing"/>
              <w:jc w:val="both"/>
              <w:rPr>
                <w:rFonts w:ascii="Verdana" w:hAnsi="Verdana"/>
                <w:b/>
              </w:rPr>
            </w:pPr>
          </w:p>
          <w:p w14:paraId="3A00DCF8" w14:textId="77777777" w:rsidR="00060857" w:rsidRPr="00060857" w:rsidRDefault="00060857" w:rsidP="00060857">
            <w:pPr>
              <w:jc w:val="both"/>
              <w:rPr>
                <w:rFonts w:ascii="Verdana" w:hAnsi="Verdana"/>
                <w:b/>
                <w:bCs/>
                <w:i/>
                <w:iCs/>
              </w:rPr>
            </w:pPr>
            <w:r w:rsidRPr="00060857">
              <w:rPr>
                <w:rFonts w:ascii="Verdana" w:hAnsi="Verdana"/>
                <w:b/>
                <w:bCs/>
                <w:i/>
                <w:iCs/>
              </w:rPr>
              <w:t>Paper 5.6f – Appendix B</w:t>
            </w:r>
          </w:p>
          <w:p w14:paraId="4E29EC56" w14:textId="77777777" w:rsidR="00060857" w:rsidRPr="00060857" w:rsidRDefault="00060857" w:rsidP="00060857">
            <w:pPr>
              <w:jc w:val="both"/>
              <w:rPr>
                <w:rFonts w:ascii="Verdana" w:hAnsi="Verdana"/>
                <w:b/>
                <w:bCs/>
                <w:i/>
                <w:iCs/>
              </w:rPr>
            </w:pPr>
          </w:p>
          <w:p w14:paraId="395C7BB4" w14:textId="77777777" w:rsidR="00060857" w:rsidRPr="00060857" w:rsidRDefault="00060857" w:rsidP="00060857">
            <w:pPr>
              <w:jc w:val="both"/>
              <w:rPr>
                <w:rFonts w:ascii="Verdana" w:hAnsi="Verdana"/>
              </w:rPr>
            </w:pPr>
            <w:r w:rsidRPr="00060857">
              <w:rPr>
                <w:rFonts w:ascii="Verdana" w:hAnsi="Verdana"/>
              </w:rPr>
              <w:t>In the correspondence from the Minster dated 19/03/24 she says:</w:t>
            </w:r>
          </w:p>
          <w:p w14:paraId="2C0287C7" w14:textId="77777777" w:rsidR="00060857" w:rsidRPr="00060857" w:rsidRDefault="00060857" w:rsidP="00060857">
            <w:pPr>
              <w:jc w:val="both"/>
              <w:rPr>
                <w:rFonts w:ascii="Verdana" w:hAnsi="Verdana"/>
              </w:rPr>
            </w:pPr>
          </w:p>
          <w:p w14:paraId="36A80DD5" w14:textId="54B73A53" w:rsidR="00060857" w:rsidRPr="00060857" w:rsidRDefault="00060857" w:rsidP="00060857">
            <w:pPr>
              <w:jc w:val="both"/>
              <w:rPr>
                <w:rFonts w:ascii="Verdana" w:hAnsi="Verdana"/>
                <w:i/>
                <w:iCs/>
              </w:rPr>
            </w:pPr>
            <w:r w:rsidRPr="00060857">
              <w:rPr>
                <w:rFonts w:ascii="Verdana" w:hAnsi="Verdana"/>
                <w:i/>
                <w:iCs/>
              </w:rPr>
              <w:t>“The issuing of Model documents for the NHS Wales Joint Commissioning Committee are</w:t>
            </w:r>
            <w:r>
              <w:rPr>
                <w:rFonts w:ascii="Verdana" w:hAnsi="Verdana"/>
                <w:i/>
                <w:iCs/>
              </w:rPr>
              <w:t xml:space="preserve"> </w:t>
            </w:r>
            <w:r w:rsidRPr="00060857">
              <w:rPr>
                <w:rFonts w:ascii="Verdana" w:hAnsi="Verdana"/>
                <w:i/>
                <w:iCs/>
              </w:rPr>
              <w:t>in accordance with my powers of direction contained within Section 12(3) of the National</w:t>
            </w:r>
            <w:r>
              <w:rPr>
                <w:rFonts w:ascii="Verdana" w:hAnsi="Verdana"/>
                <w:i/>
                <w:iCs/>
              </w:rPr>
              <w:t xml:space="preserve"> </w:t>
            </w:r>
            <w:r w:rsidRPr="00060857">
              <w:rPr>
                <w:rFonts w:ascii="Verdana" w:hAnsi="Verdana"/>
                <w:i/>
                <w:iCs/>
              </w:rPr>
              <w:t>Health Services (Wales) Act 2006.</w:t>
            </w:r>
          </w:p>
          <w:p w14:paraId="4E447A77" w14:textId="2FA58BB7" w:rsidR="00060857" w:rsidRPr="00060857" w:rsidRDefault="00060857" w:rsidP="00060857">
            <w:pPr>
              <w:jc w:val="both"/>
              <w:rPr>
                <w:rFonts w:ascii="Verdana" w:hAnsi="Verdana"/>
                <w:i/>
                <w:iCs/>
              </w:rPr>
            </w:pPr>
            <w:r w:rsidRPr="00060857">
              <w:rPr>
                <w:rFonts w:ascii="Verdana" w:hAnsi="Verdana"/>
                <w:i/>
                <w:iCs/>
              </w:rPr>
              <w:t>These amendments supersede those issued on 27 July 2023 and as confirmed in Welsh</w:t>
            </w:r>
            <w:r>
              <w:rPr>
                <w:rFonts w:ascii="Verdana" w:hAnsi="Verdana"/>
                <w:i/>
                <w:iCs/>
              </w:rPr>
              <w:t xml:space="preserve"> </w:t>
            </w:r>
            <w:r w:rsidRPr="00060857">
              <w:rPr>
                <w:rFonts w:ascii="Verdana" w:hAnsi="Verdana"/>
                <w:i/>
                <w:iCs/>
              </w:rPr>
              <w:t xml:space="preserve">Health Circular WHC2023/032. </w:t>
            </w:r>
            <w:r w:rsidRPr="00060857">
              <w:rPr>
                <w:rFonts w:ascii="Verdana" w:hAnsi="Verdana"/>
                <w:b/>
                <w:bCs/>
                <w:i/>
                <w:iCs/>
              </w:rPr>
              <w:t>A new WHC will be published to confirm this.</w:t>
            </w:r>
            <w:r w:rsidRPr="00060857">
              <w:rPr>
                <w:rFonts w:ascii="Verdana" w:hAnsi="Verdana"/>
                <w:i/>
                <w:iCs/>
              </w:rPr>
              <w:t>”</w:t>
            </w:r>
          </w:p>
          <w:p w14:paraId="341AF588" w14:textId="77777777" w:rsidR="00060857" w:rsidRPr="00060857" w:rsidRDefault="00060857" w:rsidP="00060857">
            <w:pPr>
              <w:jc w:val="both"/>
              <w:rPr>
                <w:rFonts w:ascii="Verdana" w:hAnsi="Verdana"/>
                <w:i/>
                <w:iCs/>
              </w:rPr>
            </w:pPr>
          </w:p>
          <w:p w14:paraId="094A3521" w14:textId="77777777" w:rsidR="00060857" w:rsidRPr="00060857" w:rsidRDefault="00060857" w:rsidP="00060857">
            <w:pPr>
              <w:jc w:val="both"/>
              <w:rPr>
                <w:rFonts w:ascii="Verdana" w:hAnsi="Verdana"/>
              </w:rPr>
            </w:pPr>
            <w:r w:rsidRPr="00060857">
              <w:rPr>
                <w:rFonts w:ascii="Verdana" w:hAnsi="Verdana"/>
              </w:rPr>
              <w:t>Please can Board members be advised whether the new WHC mentioned by the Minister (I have marked the relevant text in bold above) has been published?</w:t>
            </w:r>
          </w:p>
          <w:p w14:paraId="0322C25D" w14:textId="651A2389" w:rsidR="00060857" w:rsidRDefault="00060857" w:rsidP="00F9187B">
            <w:pPr>
              <w:pStyle w:val="NoSpacing"/>
              <w:jc w:val="both"/>
              <w:rPr>
                <w:rFonts w:ascii="Verdana" w:hAnsi="Verdana"/>
                <w:b/>
              </w:rPr>
            </w:pPr>
          </w:p>
          <w:p w14:paraId="25940839" w14:textId="1588C420" w:rsidR="00060857" w:rsidRPr="00060857" w:rsidRDefault="00060857" w:rsidP="00060857">
            <w:pPr>
              <w:jc w:val="both"/>
              <w:rPr>
                <w:rFonts w:ascii="Verdana" w:hAnsi="Verdana"/>
                <w:i/>
              </w:rPr>
            </w:pPr>
            <w:r w:rsidRPr="00060857">
              <w:rPr>
                <w:rFonts w:ascii="Verdana" w:hAnsi="Verdana"/>
                <w:i/>
              </w:rPr>
              <w:t xml:space="preserve">Response from Gareth Watts - The relevant WHC has not yet been published.  However, as and when this is published and received I will share this with Board colleagues. </w:t>
            </w:r>
          </w:p>
          <w:p w14:paraId="3B0C3ADD" w14:textId="77777777" w:rsidR="00060857" w:rsidRPr="00060857" w:rsidRDefault="00060857" w:rsidP="00060857">
            <w:pPr>
              <w:jc w:val="both"/>
              <w:rPr>
                <w:rFonts w:ascii="Verdana" w:hAnsi="Verdana"/>
                <w:i/>
              </w:rPr>
            </w:pPr>
          </w:p>
          <w:p w14:paraId="5F3B070D" w14:textId="6C68F9A5" w:rsidR="00060857" w:rsidRPr="00060857" w:rsidRDefault="00060857" w:rsidP="00060857">
            <w:pPr>
              <w:jc w:val="both"/>
              <w:rPr>
                <w:rFonts w:ascii="Verdana" w:hAnsi="Verdana"/>
                <w:i/>
              </w:rPr>
            </w:pPr>
            <w:r w:rsidRPr="00060857">
              <w:rPr>
                <w:rFonts w:ascii="Verdana" w:hAnsi="Verdana"/>
                <w:i/>
              </w:rPr>
              <w:t>There is a time lag between the issuing of correspondence from the Minister and the subsequent WHC as for the previous amendments issued on 27 July 2023,</w:t>
            </w:r>
            <w:r>
              <w:rPr>
                <w:rFonts w:ascii="Verdana" w:hAnsi="Verdana"/>
                <w:i/>
              </w:rPr>
              <w:t xml:space="preserve"> </w:t>
            </w:r>
            <w:r w:rsidRPr="00060857">
              <w:rPr>
                <w:rFonts w:ascii="Verdana" w:hAnsi="Verdana"/>
                <w:i/>
              </w:rPr>
              <w:t>the subsequent WHC2023/032 was not issued until 24 October 2023.</w:t>
            </w:r>
          </w:p>
          <w:p w14:paraId="36D23A54" w14:textId="77777777" w:rsidR="00060857" w:rsidRDefault="00060857" w:rsidP="00F9187B">
            <w:pPr>
              <w:pStyle w:val="NoSpacing"/>
              <w:jc w:val="both"/>
              <w:rPr>
                <w:rFonts w:ascii="Verdana" w:hAnsi="Verdana"/>
                <w:b/>
              </w:rPr>
            </w:pPr>
          </w:p>
          <w:p w14:paraId="20321630" w14:textId="71F4937E" w:rsidR="00E6465A" w:rsidRDefault="008D7626" w:rsidP="00F9187B">
            <w:pPr>
              <w:pStyle w:val="NoSpacing"/>
              <w:jc w:val="both"/>
              <w:rPr>
                <w:rFonts w:ascii="Verdana" w:hAnsi="Verdana"/>
              </w:rPr>
            </w:pPr>
            <w:r w:rsidRPr="008D7626">
              <w:rPr>
                <w:rFonts w:ascii="Verdana" w:hAnsi="Verdana"/>
              </w:rPr>
              <w:t>G Watts presented Members with the Board Assurance Framework</w:t>
            </w:r>
            <w:r w:rsidR="00060857">
              <w:rPr>
                <w:rFonts w:ascii="Verdana" w:hAnsi="Verdana"/>
              </w:rPr>
              <w:t xml:space="preserve"> and highlighted the key matters for Members attention</w:t>
            </w:r>
            <w:r w:rsidR="00932C1B">
              <w:rPr>
                <w:rFonts w:ascii="Verdana" w:hAnsi="Verdana"/>
              </w:rPr>
              <w:t xml:space="preserve">.  </w:t>
            </w:r>
          </w:p>
          <w:p w14:paraId="67B8093B" w14:textId="5D5E07DC" w:rsidR="00932C1B" w:rsidRDefault="00932C1B" w:rsidP="00F9187B">
            <w:pPr>
              <w:pStyle w:val="NoSpacing"/>
              <w:jc w:val="both"/>
              <w:rPr>
                <w:rFonts w:ascii="Verdana" w:hAnsi="Verdana"/>
              </w:rPr>
            </w:pPr>
          </w:p>
          <w:p w14:paraId="7B607CAD" w14:textId="71D8E309" w:rsidR="00932C1B" w:rsidRDefault="00932C1B" w:rsidP="00F9187B">
            <w:pPr>
              <w:pStyle w:val="NoSpacing"/>
              <w:jc w:val="both"/>
              <w:rPr>
                <w:rFonts w:ascii="Verdana" w:hAnsi="Verdana"/>
              </w:rPr>
            </w:pPr>
            <w:r>
              <w:rPr>
                <w:rFonts w:ascii="Verdana" w:hAnsi="Verdana"/>
              </w:rPr>
              <w:t xml:space="preserve">The Chair </w:t>
            </w:r>
            <w:r w:rsidR="00060857">
              <w:rPr>
                <w:rFonts w:ascii="Verdana" w:hAnsi="Verdana"/>
              </w:rPr>
              <w:t>extended his thanks to H Lentle for submitting three questions in a</w:t>
            </w:r>
            <w:r w:rsidR="005D217F">
              <w:rPr>
                <w:rFonts w:ascii="Verdana" w:hAnsi="Verdana"/>
              </w:rPr>
              <w:t>dvance of the meeting which had</w:t>
            </w:r>
            <w:r w:rsidR="00060857">
              <w:rPr>
                <w:rFonts w:ascii="Verdana" w:hAnsi="Verdana"/>
              </w:rPr>
              <w:t xml:space="preserve"> been responded to by email and provided assurance that the questions and responses would be captured within the minutes of the meeting. </w:t>
            </w:r>
          </w:p>
          <w:p w14:paraId="51E9C6C8" w14:textId="3C676DDA" w:rsidR="00932C1B" w:rsidRDefault="00932C1B" w:rsidP="00F9187B">
            <w:pPr>
              <w:pStyle w:val="NoSpacing"/>
              <w:jc w:val="both"/>
              <w:rPr>
                <w:rFonts w:ascii="Verdana" w:hAnsi="Verdana"/>
              </w:rPr>
            </w:pPr>
          </w:p>
          <w:p w14:paraId="66EE1A70" w14:textId="782C8F56" w:rsidR="00932C1B" w:rsidRPr="008D7626" w:rsidRDefault="00932C1B" w:rsidP="00F9187B">
            <w:pPr>
              <w:pStyle w:val="NoSpacing"/>
              <w:jc w:val="both"/>
              <w:rPr>
                <w:rFonts w:ascii="Verdana" w:hAnsi="Verdana"/>
              </w:rPr>
            </w:pPr>
            <w:r>
              <w:rPr>
                <w:rFonts w:ascii="Verdana" w:hAnsi="Verdana"/>
              </w:rPr>
              <w:t xml:space="preserve">K </w:t>
            </w:r>
            <w:r w:rsidR="00060857">
              <w:rPr>
                <w:rFonts w:ascii="Verdana" w:hAnsi="Verdana"/>
              </w:rPr>
              <w:t>Palmer raised a question in relation to the Financial Risk Score, and</w:t>
            </w:r>
            <w:r w:rsidR="00CB0676">
              <w:rPr>
                <w:rFonts w:ascii="Verdana" w:hAnsi="Verdana"/>
              </w:rPr>
              <w:t xml:space="preserve"> advised that whilst she</w:t>
            </w:r>
            <w:r w:rsidR="00060857">
              <w:rPr>
                <w:rFonts w:ascii="Verdana" w:hAnsi="Verdana"/>
              </w:rPr>
              <w:t xml:space="preserve"> welcomed that the risk score was now reducing, </w:t>
            </w:r>
            <w:r w:rsidR="00CB0676">
              <w:rPr>
                <w:rFonts w:ascii="Verdana" w:hAnsi="Verdana"/>
              </w:rPr>
              <w:t xml:space="preserve">she queried </w:t>
            </w:r>
            <w:r w:rsidR="00060857">
              <w:rPr>
                <w:rFonts w:ascii="Verdana" w:hAnsi="Verdana"/>
              </w:rPr>
              <w:t xml:space="preserve">how </w:t>
            </w:r>
            <w:r w:rsidR="00CB0676">
              <w:rPr>
                <w:rFonts w:ascii="Verdana" w:hAnsi="Verdana"/>
              </w:rPr>
              <w:t>this w</w:t>
            </w:r>
            <w:r w:rsidR="00060857">
              <w:rPr>
                <w:rFonts w:ascii="Verdana" w:hAnsi="Verdana"/>
              </w:rPr>
              <w:t xml:space="preserve">ould continue to </w:t>
            </w:r>
            <w:r w:rsidR="00CB0676">
              <w:rPr>
                <w:rFonts w:ascii="Verdana" w:hAnsi="Verdana"/>
              </w:rPr>
              <w:t xml:space="preserve">be </w:t>
            </w:r>
            <w:r w:rsidR="00060857">
              <w:rPr>
                <w:rFonts w:ascii="Verdana" w:hAnsi="Verdana"/>
              </w:rPr>
              <w:t>monitor</w:t>
            </w:r>
            <w:r w:rsidR="00CB0676">
              <w:rPr>
                <w:rFonts w:ascii="Verdana" w:hAnsi="Verdana"/>
              </w:rPr>
              <w:t>ed</w:t>
            </w:r>
            <w:r w:rsidR="00060857">
              <w:rPr>
                <w:rFonts w:ascii="Verdana" w:hAnsi="Verdana"/>
              </w:rPr>
              <w:t xml:space="preserve"> </w:t>
            </w:r>
            <w:r w:rsidR="00CB0676">
              <w:rPr>
                <w:rFonts w:ascii="Verdana" w:hAnsi="Verdana"/>
              </w:rPr>
              <w:t>given that</w:t>
            </w:r>
            <w:r w:rsidR="00060857">
              <w:rPr>
                <w:rFonts w:ascii="Verdana" w:hAnsi="Verdana"/>
              </w:rPr>
              <w:t xml:space="preserve"> monitoring of</w:t>
            </w:r>
            <w:r w:rsidR="005D217F">
              <w:rPr>
                <w:rFonts w:ascii="Verdana" w:hAnsi="Verdana"/>
              </w:rPr>
              <w:t xml:space="preserve"> finances was</w:t>
            </w:r>
            <w:r w:rsidR="00060857">
              <w:rPr>
                <w:rFonts w:ascii="Verdana" w:hAnsi="Verdana"/>
              </w:rPr>
              <w:t xml:space="preserve"> going to be essential as a Board. S May advised that a re-set would be undertaken at the start of the next financial year, </w:t>
            </w:r>
            <w:r w:rsidR="00CB0676">
              <w:rPr>
                <w:rFonts w:ascii="Verdana" w:hAnsi="Verdana"/>
              </w:rPr>
              <w:t xml:space="preserve">given that the financial plan showed a balanced plan with an unmitigated risk of 9.5m. </w:t>
            </w:r>
          </w:p>
          <w:p w14:paraId="4604CBE2" w14:textId="2A02AD35" w:rsidR="009614D1" w:rsidRDefault="009614D1" w:rsidP="00F9187B">
            <w:pPr>
              <w:pStyle w:val="NoSpacing"/>
              <w:jc w:val="both"/>
              <w:rPr>
                <w:rFonts w:ascii="Verdana" w:hAnsi="Verdana"/>
              </w:rPr>
            </w:pPr>
          </w:p>
          <w:p w14:paraId="7D6B8120" w14:textId="2700E25B" w:rsidR="0081684A" w:rsidRDefault="008D7626" w:rsidP="002174C0">
            <w:pPr>
              <w:tabs>
                <w:tab w:val="left" w:pos="1395"/>
              </w:tabs>
              <w:jc w:val="both"/>
              <w:rPr>
                <w:rFonts w:ascii="Verdana" w:hAnsi="Verdana"/>
              </w:rPr>
            </w:pPr>
            <w:r>
              <w:rPr>
                <w:rFonts w:ascii="Verdana" w:hAnsi="Verdana"/>
              </w:rPr>
              <w:t xml:space="preserve">The Board Assurance Framework </w:t>
            </w:r>
            <w:r w:rsidR="005C345A" w:rsidRPr="00200A8B">
              <w:rPr>
                <w:rFonts w:ascii="Verdana" w:hAnsi="Verdana"/>
              </w:rPr>
              <w:t xml:space="preserve">was </w:t>
            </w:r>
            <w:r>
              <w:rPr>
                <w:rFonts w:ascii="Verdana" w:hAnsi="Verdana"/>
                <w:b/>
              </w:rPr>
              <w:t>APPROVED</w:t>
            </w:r>
            <w:r w:rsidR="005C345A">
              <w:rPr>
                <w:rFonts w:ascii="Verdana" w:hAnsi="Verdana"/>
                <w:b/>
              </w:rPr>
              <w:t xml:space="preserve">. </w:t>
            </w:r>
          </w:p>
          <w:p w14:paraId="72A637D1" w14:textId="77777777" w:rsidR="003A2A49" w:rsidRDefault="003A2A49" w:rsidP="001C47F0">
            <w:pPr>
              <w:pStyle w:val="NoSpacing"/>
              <w:jc w:val="both"/>
              <w:rPr>
                <w:rFonts w:ascii="Verdana" w:hAnsi="Verdana"/>
                <w:b/>
              </w:rPr>
            </w:pPr>
          </w:p>
          <w:p w14:paraId="6CEE25B2" w14:textId="77777777" w:rsidR="009E10AE" w:rsidRDefault="008D7626" w:rsidP="008D7626">
            <w:pPr>
              <w:pStyle w:val="NoSpacing"/>
              <w:jc w:val="both"/>
              <w:rPr>
                <w:rFonts w:ascii="Verdana" w:hAnsi="Verdana"/>
                <w:b/>
                <w:bCs/>
                <w:color w:val="333333"/>
                <w:shd w:val="clear" w:color="auto" w:fill="FFFFFF"/>
              </w:rPr>
            </w:pPr>
            <w:r w:rsidRPr="008D7626">
              <w:rPr>
                <w:rFonts w:ascii="Verdana" w:hAnsi="Verdana"/>
                <w:b/>
                <w:bCs/>
                <w:color w:val="333333"/>
                <w:shd w:val="clear" w:color="auto" w:fill="FFFFFF"/>
              </w:rPr>
              <w:lastRenderedPageBreak/>
              <w:t>Working in Partnerships Report - Implementing a Regional Model of Integrated Community Care Services</w:t>
            </w:r>
          </w:p>
          <w:p w14:paraId="1AA15D54" w14:textId="70C77E1E" w:rsidR="008D7626" w:rsidRDefault="008D7626" w:rsidP="008D7626">
            <w:pPr>
              <w:pStyle w:val="NoSpacing"/>
              <w:jc w:val="both"/>
              <w:rPr>
                <w:rFonts w:ascii="Verdana" w:hAnsi="Verdana"/>
                <w:b/>
                <w:bCs/>
                <w:color w:val="333333"/>
                <w:shd w:val="clear" w:color="auto" w:fill="FFFFFF"/>
              </w:rPr>
            </w:pPr>
          </w:p>
          <w:p w14:paraId="0569FB6B" w14:textId="677FF4F6" w:rsidR="008D7626" w:rsidRDefault="00D914C7"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M Jenkins shared a presentation and highlighted the key matters for B</w:t>
            </w:r>
            <w:r w:rsidR="00C42F8C">
              <w:rPr>
                <w:rFonts w:ascii="Verdana" w:hAnsi="Verdana"/>
                <w:bCs/>
                <w:color w:val="333333"/>
                <w:shd w:val="clear" w:color="auto" w:fill="FFFFFF"/>
              </w:rPr>
              <w:t>o</w:t>
            </w:r>
            <w:r>
              <w:rPr>
                <w:rFonts w:ascii="Verdana" w:hAnsi="Verdana"/>
                <w:bCs/>
                <w:color w:val="333333"/>
                <w:shd w:val="clear" w:color="auto" w:fill="FFFFFF"/>
              </w:rPr>
              <w:t xml:space="preserve">ard Members attention. </w:t>
            </w:r>
            <w:r w:rsidR="000C311D">
              <w:rPr>
                <w:rFonts w:ascii="Verdana" w:hAnsi="Verdana"/>
                <w:bCs/>
                <w:color w:val="333333"/>
                <w:shd w:val="clear" w:color="auto" w:fill="FFFFFF"/>
              </w:rPr>
              <w:t xml:space="preserve"> </w:t>
            </w:r>
          </w:p>
          <w:p w14:paraId="32E564B9" w14:textId="53E9FAD4" w:rsidR="00C42F8C" w:rsidRDefault="00C42F8C" w:rsidP="008D7626">
            <w:pPr>
              <w:pStyle w:val="NoSpacing"/>
              <w:jc w:val="both"/>
              <w:rPr>
                <w:rFonts w:ascii="Verdana" w:hAnsi="Verdana"/>
                <w:bCs/>
                <w:color w:val="333333"/>
                <w:shd w:val="clear" w:color="auto" w:fill="FFFFFF"/>
              </w:rPr>
            </w:pPr>
          </w:p>
          <w:p w14:paraId="1F385040" w14:textId="77777777" w:rsidR="00D5527F" w:rsidRDefault="00C42F8C"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K Palmer extended her thanks to M Jenkins for sharing the presentation and welcomed the work that commenced in this important area.  K Palmer made reference to the development of the community pathway and added that it would be helpful if this could be mapped from a person centred point of view and advised that it would be helpful if more engagement could be undertaken with people within the Health Board</w:t>
            </w:r>
            <w:r w:rsidR="00D5527F">
              <w:rPr>
                <w:rFonts w:ascii="Verdana" w:hAnsi="Verdana"/>
                <w:bCs/>
                <w:color w:val="333333"/>
                <w:shd w:val="clear" w:color="auto" w:fill="FFFFFF"/>
              </w:rPr>
              <w:t>’</w:t>
            </w:r>
            <w:r>
              <w:rPr>
                <w:rFonts w:ascii="Verdana" w:hAnsi="Verdana"/>
                <w:bCs/>
                <w:color w:val="333333"/>
                <w:shd w:val="clear" w:color="auto" w:fill="FFFFFF"/>
              </w:rPr>
              <w:t xml:space="preserve">s communities to help them to understand the services in place, with support from Third Sector Partners and others in relation to external engagement. </w:t>
            </w:r>
          </w:p>
          <w:p w14:paraId="255DA9CC" w14:textId="77777777" w:rsidR="00D5527F" w:rsidRDefault="00D5527F" w:rsidP="008D7626">
            <w:pPr>
              <w:pStyle w:val="NoSpacing"/>
              <w:jc w:val="both"/>
              <w:rPr>
                <w:rFonts w:ascii="Verdana" w:hAnsi="Verdana"/>
                <w:bCs/>
                <w:color w:val="333333"/>
                <w:shd w:val="clear" w:color="auto" w:fill="FFFFFF"/>
              </w:rPr>
            </w:pPr>
          </w:p>
          <w:p w14:paraId="524874AD" w14:textId="1350FF45" w:rsidR="00C42F8C" w:rsidRDefault="00C42F8C"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M Jenkins advised that a discussion would be held as to how patients enter the pathways through referral mechanisms at a workshop that would be taking place and it was hoped that a traditional service specification for the optimal model could be developed </w:t>
            </w:r>
            <w:r w:rsidR="00F619AF">
              <w:rPr>
                <w:rFonts w:ascii="Verdana" w:hAnsi="Verdana"/>
                <w:bCs/>
                <w:color w:val="333333"/>
                <w:shd w:val="clear" w:color="auto" w:fill="FFFFFF"/>
              </w:rPr>
              <w:t xml:space="preserve">following discussions. </w:t>
            </w:r>
          </w:p>
          <w:p w14:paraId="3FF01958" w14:textId="0778C944" w:rsidR="000C311D" w:rsidRDefault="000C311D" w:rsidP="008D7626">
            <w:pPr>
              <w:pStyle w:val="NoSpacing"/>
              <w:jc w:val="both"/>
              <w:rPr>
                <w:rFonts w:ascii="Verdana" w:hAnsi="Verdana"/>
                <w:bCs/>
                <w:color w:val="333333"/>
                <w:shd w:val="clear" w:color="auto" w:fill="FFFFFF"/>
              </w:rPr>
            </w:pPr>
          </w:p>
          <w:p w14:paraId="71DAB2D9" w14:textId="3E47D3D5" w:rsidR="00F92BC8" w:rsidRDefault="00F619AF"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P Mears made reference to the well-developed integrated model that was in place in Bridgend, which described the patient experience</w:t>
            </w:r>
            <w:r w:rsidR="00623FAB">
              <w:rPr>
                <w:rFonts w:ascii="Verdana" w:hAnsi="Verdana"/>
                <w:bCs/>
                <w:color w:val="333333"/>
                <w:shd w:val="clear" w:color="auto" w:fill="FFFFFF"/>
              </w:rPr>
              <w:t xml:space="preserve">. This </w:t>
            </w:r>
            <w:proofErr w:type="gramStart"/>
            <w:r w:rsidR="00623FAB">
              <w:rPr>
                <w:rFonts w:ascii="Verdana" w:hAnsi="Verdana"/>
                <w:bCs/>
                <w:color w:val="333333"/>
                <w:shd w:val="clear" w:color="auto" w:fill="FFFFFF"/>
              </w:rPr>
              <w:t>model</w:t>
            </w:r>
            <w:r>
              <w:rPr>
                <w:rFonts w:ascii="Verdana" w:hAnsi="Verdana"/>
                <w:bCs/>
                <w:color w:val="333333"/>
                <w:shd w:val="clear" w:color="auto" w:fill="FFFFFF"/>
              </w:rPr>
              <w:t xml:space="preserve">  could</w:t>
            </w:r>
            <w:proofErr w:type="gramEnd"/>
            <w:r>
              <w:rPr>
                <w:rFonts w:ascii="Verdana" w:hAnsi="Verdana"/>
                <w:bCs/>
                <w:color w:val="333333"/>
                <w:shd w:val="clear" w:color="auto" w:fill="FFFFFF"/>
              </w:rPr>
              <w:t xml:space="preserve"> be used in future engagement and consultation with the population in order to describe how patients could navigate between different elements of services and the steps that would be taken to improve pathways. P Mears added that the story shared earlier in the meeting could be used to highlight how service models shouldn’t be and the steps that would need to be taken to improve service pathways. </w:t>
            </w:r>
          </w:p>
          <w:p w14:paraId="4749C301" w14:textId="77777777" w:rsidR="00F619AF" w:rsidRDefault="00F619AF" w:rsidP="008D7626">
            <w:pPr>
              <w:pStyle w:val="NoSpacing"/>
              <w:jc w:val="both"/>
              <w:rPr>
                <w:rFonts w:ascii="Verdana" w:hAnsi="Verdana"/>
                <w:bCs/>
                <w:color w:val="333333"/>
                <w:shd w:val="clear" w:color="auto" w:fill="FFFFFF"/>
              </w:rPr>
            </w:pPr>
          </w:p>
          <w:p w14:paraId="0D9A1812" w14:textId="70BA9610" w:rsidR="00F92BC8" w:rsidRDefault="00FF2685"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G Hughes advised that it was evident that community services within the Health Board were complex to navigate and needed to simplified and welcomed the discussions being held to address this and added that using the story shared earlier in the meeting would help to drive forward the ambition to achieve this.  G Hughes also expressed the importance of considering what more could be done for the population and the need to ensure that focus was being placed on performance metrics to ensure this piece of work was having a genuine impact on the population. M Jenkins advised that the quality statement on frailty would be an important entry point and added that work was being undertaken with colleagues to develop that further with both operational measures and outcomes for patients. </w:t>
            </w:r>
          </w:p>
          <w:p w14:paraId="3F103DB8" w14:textId="7D341766" w:rsidR="00F92BC8" w:rsidRDefault="00F92BC8" w:rsidP="008D7626">
            <w:pPr>
              <w:pStyle w:val="NoSpacing"/>
              <w:jc w:val="both"/>
              <w:rPr>
                <w:rFonts w:ascii="Verdana" w:hAnsi="Verdana"/>
                <w:bCs/>
                <w:color w:val="333333"/>
                <w:shd w:val="clear" w:color="auto" w:fill="FFFFFF"/>
              </w:rPr>
            </w:pPr>
          </w:p>
          <w:p w14:paraId="0BE61DED" w14:textId="509EA58E" w:rsidR="00F92BC8" w:rsidRDefault="00BD5D90"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L Thomas extended her thanks to M Jenkins for sharing the presentation and highlighted that this issue had not yet been resolved by any health organisation and added that Cwm Taf Morgannwg could lead the way in this area if it takes the right approach.  </w:t>
            </w:r>
          </w:p>
          <w:p w14:paraId="7E2270F4" w14:textId="13015F69" w:rsidR="00F92BC8" w:rsidRDefault="00F92BC8" w:rsidP="008D7626">
            <w:pPr>
              <w:pStyle w:val="NoSpacing"/>
              <w:jc w:val="both"/>
              <w:rPr>
                <w:rFonts w:ascii="Verdana" w:hAnsi="Verdana"/>
                <w:bCs/>
                <w:color w:val="333333"/>
                <w:shd w:val="clear" w:color="auto" w:fill="FFFFFF"/>
              </w:rPr>
            </w:pPr>
          </w:p>
          <w:p w14:paraId="65D5E9D4" w14:textId="5B1D4583" w:rsidR="00BD5D90" w:rsidRDefault="00BD5D90"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Chair advised that this appeared to be a significant piece of work and recognised the strong relationships M Jenkins had in place with Regional Partnerships Board colleagues.  The Chair added that the Regional Partnerships Board element was important in providing, supporting and delivering the case </w:t>
            </w:r>
            <w:r>
              <w:rPr>
                <w:rFonts w:ascii="Verdana" w:hAnsi="Verdana"/>
                <w:bCs/>
                <w:color w:val="333333"/>
                <w:shd w:val="clear" w:color="auto" w:fill="FFFFFF"/>
              </w:rPr>
              <w:lastRenderedPageBreak/>
              <w:t xml:space="preserve">for change and advised that there was ambition in place between the Health Board and the three Local Authority partners to utilise the Section 33 element of the legislation to pull together decision making and resource availability to take forward integrated pieces of work quickly. </w:t>
            </w:r>
          </w:p>
          <w:p w14:paraId="5F3BC198" w14:textId="42522FFF" w:rsidR="00F92BC8" w:rsidRDefault="00F92BC8" w:rsidP="008D7626">
            <w:pPr>
              <w:pStyle w:val="NoSpacing"/>
              <w:jc w:val="both"/>
              <w:rPr>
                <w:rFonts w:ascii="Verdana" w:hAnsi="Verdana"/>
                <w:bCs/>
                <w:color w:val="333333"/>
                <w:shd w:val="clear" w:color="auto" w:fill="FFFFFF"/>
              </w:rPr>
            </w:pPr>
          </w:p>
          <w:p w14:paraId="284A4998" w14:textId="5706DDE7" w:rsidR="008D7626" w:rsidRDefault="008D7626" w:rsidP="008D7626">
            <w:pPr>
              <w:pStyle w:val="NoSpacing"/>
              <w:jc w:val="both"/>
              <w:rPr>
                <w:rFonts w:ascii="Verdana" w:hAnsi="Verdana"/>
                <w:b/>
                <w:bCs/>
                <w:color w:val="333333"/>
                <w:shd w:val="clear" w:color="auto" w:fill="FFFFFF"/>
              </w:rPr>
            </w:pPr>
            <w:r w:rsidRPr="008D7626">
              <w:rPr>
                <w:rFonts w:ascii="Verdana" w:hAnsi="Verdana"/>
                <w:bCs/>
                <w:color w:val="333333"/>
                <w:shd w:val="clear" w:color="auto" w:fill="FFFFFF"/>
              </w:rPr>
              <w:t>The presentation was</w:t>
            </w:r>
            <w:r>
              <w:rPr>
                <w:rFonts w:ascii="Verdana" w:hAnsi="Verdana"/>
                <w:b/>
                <w:bCs/>
                <w:color w:val="333333"/>
                <w:shd w:val="clear" w:color="auto" w:fill="FFFFFF"/>
              </w:rPr>
              <w:t xml:space="preserve"> NOTED. </w:t>
            </w:r>
          </w:p>
          <w:p w14:paraId="3D7BD716" w14:textId="339615E5" w:rsidR="00BD5D90" w:rsidRDefault="00BD5D90" w:rsidP="008D7626">
            <w:pPr>
              <w:pStyle w:val="NoSpacing"/>
              <w:jc w:val="both"/>
              <w:rPr>
                <w:rFonts w:ascii="Verdana" w:hAnsi="Verdana"/>
                <w:b/>
                <w:bCs/>
                <w:color w:val="333333"/>
                <w:shd w:val="clear" w:color="auto" w:fill="FFFFFF"/>
              </w:rPr>
            </w:pPr>
          </w:p>
          <w:p w14:paraId="0C6E05EB" w14:textId="42B2B1FF" w:rsidR="008D7626" w:rsidRDefault="008D7626"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 xml:space="preserve">Board Committee Review Proposal </w:t>
            </w:r>
          </w:p>
          <w:p w14:paraId="5C63674A" w14:textId="6F10D6B7" w:rsidR="008D7626" w:rsidRDefault="008D7626" w:rsidP="008D7626">
            <w:pPr>
              <w:pStyle w:val="NoSpacing"/>
              <w:jc w:val="both"/>
              <w:rPr>
                <w:rFonts w:ascii="Verdana" w:hAnsi="Verdana"/>
                <w:b/>
                <w:bCs/>
                <w:color w:val="333333"/>
                <w:shd w:val="clear" w:color="auto" w:fill="FFFFFF"/>
              </w:rPr>
            </w:pPr>
          </w:p>
          <w:p w14:paraId="4FEDC7F1" w14:textId="26E1618B" w:rsidR="00623FAB" w:rsidRDefault="005D217F"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The Chair commenced</w:t>
            </w:r>
            <w:r w:rsidR="009057BA">
              <w:rPr>
                <w:rFonts w:ascii="Verdana" w:hAnsi="Verdana"/>
                <w:bCs/>
                <w:color w:val="333333"/>
                <w:shd w:val="clear" w:color="auto" w:fill="FFFFFF"/>
              </w:rPr>
              <w:t xml:space="preserve"> by thanking all Board Members for engaging in this quite detailed piece of work. </w:t>
            </w:r>
            <w:r>
              <w:rPr>
                <w:rFonts w:ascii="Verdana" w:hAnsi="Verdana"/>
                <w:bCs/>
                <w:color w:val="333333"/>
                <w:shd w:val="clear" w:color="auto" w:fill="FFFFFF"/>
              </w:rPr>
              <w:t>The Chair advised that in his</w:t>
            </w:r>
            <w:r w:rsidR="009057BA">
              <w:rPr>
                <w:rFonts w:ascii="Verdana" w:hAnsi="Verdana"/>
                <w:bCs/>
                <w:color w:val="333333"/>
                <w:shd w:val="clear" w:color="auto" w:fill="FFFFFF"/>
              </w:rPr>
              <w:t xml:space="preserve"> almost 12 months as Chair of the Board, </w:t>
            </w:r>
            <w:r>
              <w:rPr>
                <w:rFonts w:ascii="Verdana" w:hAnsi="Verdana"/>
                <w:bCs/>
                <w:color w:val="333333"/>
                <w:shd w:val="clear" w:color="auto" w:fill="FFFFFF"/>
              </w:rPr>
              <w:t xml:space="preserve">he </w:t>
            </w:r>
            <w:r w:rsidR="009057BA">
              <w:rPr>
                <w:rFonts w:ascii="Verdana" w:hAnsi="Verdana"/>
                <w:bCs/>
                <w:color w:val="333333"/>
                <w:shd w:val="clear" w:color="auto" w:fill="FFFFFF"/>
              </w:rPr>
              <w:t>was very keen for a review to be undertaken of the effec</w:t>
            </w:r>
            <w:r>
              <w:rPr>
                <w:rFonts w:ascii="Verdana" w:hAnsi="Verdana"/>
                <w:bCs/>
                <w:color w:val="333333"/>
                <w:shd w:val="clear" w:color="auto" w:fill="FFFFFF"/>
              </w:rPr>
              <w:t>tiveness of how we operate as a</w:t>
            </w:r>
            <w:r w:rsidR="009057BA">
              <w:rPr>
                <w:rFonts w:ascii="Verdana" w:hAnsi="Verdana"/>
                <w:bCs/>
                <w:color w:val="333333"/>
                <w:shd w:val="clear" w:color="auto" w:fill="FFFFFF"/>
              </w:rPr>
              <w:t xml:space="preserve"> Board</w:t>
            </w:r>
            <w:r w:rsidR="00623FAB">
              <w:rPr>
                <w:rFonts w:ascii="Verdana" w:hAnsi="Verdana"/>
                <w:bCs/>
                <w:color w:val="333333"/>
                <w:shd w:val="clear" w:color="auto" w:fill="FFFFFF"/>
              </w:rPr>
              <w:t xml:space="preserve">. </w:t>
            </w:r>
          </w:p>
          <w:p w14:paraId="1CD6EB8C" w14:textId="77777777" w:rsidR="00623FAB" w:rsidRDefault="00623FAB" w:rsidP="008D7626">
            <w:pPr>
              <w:pStyle w:val="NoSpacing"/>
              <w:jc w:val="both"/>
              <w:rPr>
                <w:rFonts w:ascii="Verdana" w:hAnsi="Verdana"/>
                <w:bCs/>
                <w:color w:val="333333"/>
                <w:shd w:val="clear" w:color="auto" w:fill="FFFFFF"/>
              </w:rPr>
            </w:pPr>
          </w:p>
          <w:p w14:paraId="2DF9793D" w14:textId="5C1F5494" w:rsidR="009057BA" w:rsidRDefault="005A619B"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w:t>
            </w:r>
            <w:r w:rsidR="00E47F69">
              <w:rPr>
                <w:rFonts w:ascii="Verdana" w:hAnsi="Verdana"/>
                <w:bCs/>
                <w:color w:val="333333"/>
                <w:shd w:val="clear" w:color="auto" w:fill="FFFFFF"/>
              </w:rPr>
              <w:t>Chair extended</w:t>
            </w:r>
            <w:r>
              <w:rPr>
                <w:rFonts w:ascii="Verdana" w:hAnsi="Verdana"/>
                <w:bCs/>
                <w:color w:val="333333"/>
                <w:shd w:val="clear" w:color="auto" w:fill="FFFFFF"/>
              </w:rPr>
              <w:t xml:space="preserve"> his</w:t>
            </w:r>
            <w:r w:rsidR="009057BA">
              <w:rPr>
                <w:rFonts w:ascii="Verdana" w:hAnsi="Verdana"/>
                <w:bCs/>
                <w:color w:val="333333"/>
                <w:shd w:val="clear" w:color="auto" w:fill="FFFFFF"/>
              </w:rPr>
              <w:t xml:space="preserve"> thanks to G Watts, C Hamblyn and the Corporate Governance </w:t>
            </w:r>
            <w:r>
              <w:rPr>
                <w:rFonts w:ascii="Verdana" w:hAnsi="Verdana"/>
                <w:bCs/>
                <w:color w:val="333333"/>
                <w:shd w:val="clear" w:color="auto" w:fill="FFFFFF"/>
              </w:rPr>
              <w:t>Team for this huge undertaking and advised that d</w:t>
            </w:r>
            <w:r w:rsidR="009057BA">
              <w:rPr>
                <w:rFonts w:ascii="Verdana" w:hAnsi="Verdana"/>
                <w:bCs/>
                <w:color w:val="333333"/>
                <w:shd w:val="clear" w:color="auto" w:fill="FFFFFF"/>
              </w:rPr>
              <w:t xml:space="preserve">etailed consideration had been undertaken on some of the challenges, of the opportunities to reform and improve what </w:t>
            </w:r>
            <w:r>
              <w:rPr>
                <w:rFonts w:ascii="Verdana" w:hAnsi="Verdana"/>
                <w:bCs/>
                <w:color w:val="333333"/>
                <w:shd w:val="clear" w:color="auto" w:fill="FFFFFF"/>
              </w:rPr>
              <w:t>the Board does</w:t>
            </w:r>
            <w:r w:rsidR="009057BA">
              <w:rPr>
                <w:rFonts w:ascii="Verdana" w:hAnsi="Verdana"/>
                <w:bCs/>
                <w:color w:val="333333"/>
                <w:shd w:val="clear" w:color="auto" w:fill="FFFFFF"/>
              </w:rPr>
              <w:t xml:space="preserve"> and also a significant period of consultation </w:t>
            </w:r>
            <w:r>
              <w:rPr>
                <w:rFonts w:ascii="Verdana" w:hAnsi="Verdana"/>
                <w:bCs/>
                <w:color w:val="333333"/>
                <w:shd w:val="clear" w:color="auto" w:fill="FFFFFF"/>
              </w:rPr>
              <w:t xml:space="preserve">had been </w:t>
            </w:r>
            <w:r w:rsidR="009057BA">
              <w:rPr>
                <w:rFonts w:ascii="Verdana" w:hAnsi="Verdana"/>
                <w:bCs/>
                <w:color w:val="333333"/>
                <w:shd w:val="clear" w:color="auto" w:fill="FFFFFF"/>
              </w:rPr>
              <w:t>undertaken with all Board Members.</w:t>
            </w:r>
          </w:p>
          <w:p w14:paraId="4A42A44D" w14:textId="77777777" w:rsidR="009057BA" w:rsidRDefault="009057BA" w:rsidP="008D7626">
            <w:pPr>
              <w:pStyle w:val="NoSpacing"/>
              <w:jc w:val="both"/>
              <w:rPr>
                <w:rFonts w:ascii="Verdana" w:hAnsi="Verdana"/>
                <w:bCs/>
                <w:color w:val="333333"/>
                <w:shd w:val="clear" w:color="auto" w:fill="FFFFFF"/>
              </w:rPr>
            </w:pPr>
          </w:p>
          <w:p w14:paraId="05EA3982" w14:textId="3736BECE" w:rsidR="00E97AE6" w:rsidRDefault="008D7626" w:rsidP="008D7626">
            <w:pPr>
              <w:pStyle w:val="NoSpacing"/>
              <w:jc w:val="both"/>
              <w:rPr>
                <w:rFonts w:ascii="Verdana" w:hAnsi="Verdana"/>
                <w:bCs/>
                <w:color w:val="333333"/>
                <w:shd w:val="clear" w:color="auto" w:fill="FFFFFF"/>
              </w:rPr>
            </w:pPr>
            <w:r w:rsidRPr="008D7626">
              <w:rPr>
                <w:rFonts w:ascii="Verdana" w:hAnsi="Verdana"/>
                <w:bCs/>
                <w:color w:val="333333"/>
                <w:shd w:val="clear" w:color="auto" w:fill="FFFFFF"/>
              </w:rPr>
              <w:t>G Watts presented the report and highlighted the key matters for Members attention</w:t>
            </w:r>
            <w:r w:rsidR="00BD5D90">
              <w:rPr>
                <w:rFonts w:ascii="Verdana" w:hAnsi="Verdana"/>
                <w:bCs/>
                <w:color w:val="333333"/>
                <w:shd w:val="clear" w:color="auto" w:fill="FFFFFF"/>
              </w:rPr>
              <w:t>.</w:t>
            </w:r>
          </w:p>
          <w:p w14:paraId="6A5DFC76" w14:textId="4CC3F9E6" w:rsidR="008051EB" w:rsidRDefault="008051EB" w:rsidP="008D7626">
            <w:pPr>
              <w:pStyle w:val="NoSpacing"/>
              <w:jc w:val="both"/>
              <w:rPr>
                <w:rFonts w:ascii="Verdana" w:hAnsi="Verdana"/>
                <w:bCs/>
                <w:color w:val="333333"/>
                <w:shd w:val="clear" w:color="auto" w:fill="FFFFFF"/>
              </w:rPr>
            </w:pPr>
          </w:p>
          <w:p w14:paraId="1556D4B5" w14:textId="5B5B3D18" w:rsidR="009057BA" w:rsidRDefault="009057BA"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Chair recognised that the report sets out a new framework where this Board would move </w:t>
            </w:r>
            <w:r w:rsidR="00D42EF9">
              <w:rPr>
                <w:rFonts w:ascii="Verdana" w:hAnsi="Verdana"/>
                <w:bCs/>
                <w:color w:val="333333"/>
                <w:shd w:val="clear" w:color="auto" w:fill="FFFFFF"/>
              </w:rPr>
              <w:t xml:space="preserve">to </w:t>
            </w:r>
            <w:r>
              <w:rPr>
                <w:rFonts w:ascii="Verdana" w:hAnsi="Verdana"/>
                <w:bCs/>
                <w:color w:val="333333"/>
                <w:shd w:val="clear" w:color="auto" w:fill="FFFFFF"/>
              </w:rPr>
              <w:t xml:space="preserve">a structure of seven </w:t>
            </w:r>
            <w:r w:rsidR="00623FAB">
              <w:rPr>
                <w:rFonts w:ascii="Verdana" w:hAnsi="Verdana"/>
                <w:bCs/>
                <w:color w:val="333333"/>
                <w:shd w:val="clear" w:color="auto" w:fill="FFFFFF"/>
              </w:rPr>
              <w:t>committees</w:t>
            </w:r>
            <w:r>
              <w:rPr>
                <w:rFonts w:ascii="Verdana" w:hAnsi="Verdana"/>
                <w:bCs/>
                <w:color w:val="333333"/>
                <w:shd w:val="clear" w:color="auto" w:fill="FFFFFF"/>
              </w:rPr>
              <w:t xml:space="preserve"> as opposed to the nine currently in pla</w:t>
            </w:r>
            <w:r w:rsidR="00623FAB">
              <w:rPr>
                <w:rFonts w:ascii="Verdana" w:hAnsi="Verdana"/>
                <w:bCs/>
                <w:color w:val="333333"/>
                <w:shd w:val="clear" w:color="auto" w:fill="FFFFFF"/>
              </w:rPr>
              <w:t xml:space="preserve">ce. </w:t>
            </w:r>
            <w:r w:rsidR="00D42EF9">
              <w:rPr>
                <w:rFonts w:ascii="Verdana" w:hAnsi="Verdana"/>
                <w:bCs/>
                <w:color w:val="333333"/>
                <w:shd w:val="clear" w:color="auto" w:fill="FFFFFF"/>
              </w:rPr>
              <w:t xml:space="preserve"> Members noted that in addition to the five statutory Committees, there would be an additional two new</w:t>
            </w:r>
            <w:r w:rsidR="00623FAB">
              <w:rPr>
                <w:rFonts w:ascii="Verdana" w:hAnsi="Verdana"/>
                <w:bCs/>
                <w:color w:val="333333"/>
                <w:shd w:val="clear" w:color="auto" w:fill="FFFFFF"/>
              </w:rPr>
              <w:t xml:space="preserve"> committees</w:t>
            </w:r>
            <w:r w:rsidR="00D42EF9">
              <w:rPr>
                <w:rFonts w:ascii="Verdana" w:hAnsi="Verdana"/>
                <w:bCs/>
                <w:color w:val="333333"/>
                <w:shd w:val="clear" w:color="auto" w:fill="FFFFFF"/>
              </w:rPr>
              <w:t xml:space="preserve">, one of which would focus on </w:t>
            </w:r>
            <w:r w:rsidR="00623FAB">
              <w:rPr>
                <w:rFonts w:ascii="Verdana" w:hAnsi="Verdana"/>
                <w:bCs/>
                <w:color w:val="333333"/>
                <w:shd w:val="clear" w:color="auto" w:fill="FFFFFF"/>
              </w:rPr>
              <w:t>s</w:t>
            </w:r>
            <w:r w:rsidR="00D42EF9">
              <w:rPr>
                <w:rFonts w:ascii="Verdana" w:hAnsi="Verdana"/>
                <w:bCs/>
                <w:color w:val="333333"/>
                <w:shd w:val="clear" w:color="auto" w:fill="FFFFFF"/>
              </w:rPr>
              <w:t xml:space="preserve">trategic </w:t>
            </w:r>
            <w:r w:rsidR="00623FAB">
              <w:rPr>
                <w:rFonts w:ascii="Verdana" w:hAnsi="Verdana"/>
                <w:bCs/>
                <w:color w:val="333333"/>
                <w:shd w:val="clear" w:color="auto" w:fill="FFFFFF"/>
              </w:rPr>
              <w:t>d</w:t>
            </w:r>
            <w:r w:rsidR="00D42EF9">
              <w:rPr>
                <w:rFonts w:ascii="Verdana" w:hAnsi="Verdana"/>
                <w:bCs/>
                <w:color w:val="333333"/>
                <w:shd w:val="clear" w:color="auto" w:fill="FFFFFF"/>
              </w:rPr>
              <w:t xml:space="preserve">evelopment and the other on </w:t>
            </w:r>
            <w:r w:rsidR="00623FAB">
              <w:rPr>
                <w:rFonts w:ascii="Verdana" w:hAnsi="Verdana"/>
                <w:bCs/>
                <w:color w:val="333333"/>
                <w:shd w:val="clear" w:color="auto" w:fill="FFFFFF"/>
              </w:rPr>
              <w:t>o</w:t>
            </w:r>
            <w:r w:rsidR="00D42EF9">
              <w:rPr>
                <w:rFonts w:ascii="Verdana" w:hAnsi="Verdana"/>
                <w:bCs/>
                <w:color w:val="333333"/>
                <w:shd w:val="clear" w:color="auto" w:fill="FFFFFF"/>
              </w:rPr>
              <w:t xml:space="preserve">perational </w:t>
            </w:r>
            <w:r w:rsidR="00623FAB">
              <w:rPr>
                <w:rFonts w:ascii="Verdana" w:hAnsi="Verdana"/>
                <w:bCs/>
                <w:color w:val="333333"/>
                <w:shd w:val="clear" w:color="auto" w:fill="FFFFFF"/>
              </w:rPr>
              <w:t>d</w:t>
            </w:r>
            <w:r w:rsidR="00D42EF9">
              <w:rPr>
                <w:rFonts w:ascii="Verdana" w:hAnsi="Verdana"/>
                <w:bCs/>
                <w:color w:val="333333"/>
                <w:shd w:val="clear" w:color="auto" w:fill="FFFFFF"/>
              </w:rPr>
              <w:t xml:space="preserve">elivery.  Members noted that a recommendation had been made to </w:t>
            </w:r>
            <w:r w:rsidR="005A619B">
              <w:rPr>
                <w:rFonts w:ascii="Verdana" w:hAnsi="Verdana"/>
                <w:bCs/>
                <w:color w:val="333333"/>
                <w:shd w:val="clear" w:color="auto" w:fill="FFFFFF"/>
              </w:rPr>
              <w:t xml:space="preserve">have three formal </w:t>
            </w:r>
            <w:r w:rsidR="00623FAB">
              <w:rPr>
                <w:rFonts w:ascii="Verdana" w:hAnsi="Verdana"/>
                <w:bCs/>
                <w:color w:val="333333"/>
                <w:shd w:val="clear" w:color="auto" w:fill="FFFFFF"/>
              </w:rPr>
              <w:t>s</w:t>
            </w:r>
            <w:r w:rsidR="005A619B">
              <w:rPr>
                <w:rFonts w:ascii="Verdana" w:hAnsi="Verdana"/>
                <w:bCs/>
                <w:color w:val="333333"/>
                <w:shd w:val="clear" w:color="auto" w:fill="FFFFFF"/>
              </w:rPr>
              <w:t xml:space="preserve">ub </w:t>
            </w:r>
            <w:r w:rsidR="00623FAB">
              <w:rPr>
                <w:rFonts w:ascii="Verdana" w:hAnsi="Verdana"/>
                <w:bCs/>
                <w:color w:val="333333"/>
                <w:shd w:val="clear" w:color="auto" w:fill="FFFFFF"/>
              </w:rPr>
              <w:t>c</w:t>
            </w:r>
            <w:r w:rsidR="005A619B">
              <w:rPr>
                <w:rFonts w:ascii="Verdana" w:hAnsi="Verdana"/>
                <w:bCs/>
                <w:color w:val="333333"/>
                <w:shd w:val="clear" w:color="auto" w:fill="FFFFFF"/>
              </w:rPr>
              <w:t>ommittee</w:t>
            </w:r>
            <w:r w:rsidR="00D42EF9">
              <w:rPr>
                <w:rFonts w:ascii="Verdana" w:hAnsi="Verdana"/>
                <w:bCs/>
                <w:color w:val="333333"/>
                <w:shd w:val="clear" w:color="auto" w:fill="FFFFFF"/>
              </w:rPr>
              <w:t xml:space="preserve">s of the Board also.  Members noted that discussions would be held over the next few weeks </w:t>
            </w:r>
            <w:r w:rsidR="00623FAB">
              <w:rPr>
                <w:rFonts w:ascii="Verdana" w:hAnsi="Verdana"/>
                <w:bCs/>
                <w:color w:val="333333"/>
                <w:shd w:val="clear" w:color="auto" w:fill="FFFFFF"/>
              </w:rPr>
              <w:t xml:space="preserve">to determine any areas which may require elevation from a committee focus and be discussed at the Board.  </w:t>
            </w:r>
            <w:r w:rsidR="00E47F69">
              <w:rPr>
                <w:rFonts w:ascii="Verdana" w:hAnsi="Verdana"/>
                <w:bCs/>
                <w:color w:val="333333"/>
                <w:shd w:val="clear" w:color="auto" w:fill="FFFFFF"/>
              </w:rPr>
              <w:t>Such areas</w:t>
            </w:r>
            <w:r w:rsidR="00623FAB">
              <w:rPr>
                <w:rFonts w:ascii="Verdana" w:hAnsi="Verdana"/>
                <w:bCs/>
                <w:color w:val="333333"/>
                <w:shd w:val="clear" w:color="auto" w:fill="FFFFFF"/>
              </w:rPr>
              <w:t xml:space="preserve"> include</w:t>
            </w:r>
            <w:r w:rsidR="00D42EF9">
              <w:rPr>
                <w:rFonts w:ascii="Verdana" w:hAnsi="Verdana"/>
                <w:bCs/>
                <w:color w:val="333333"/>
                <w:shd w:val="clear" w:color="auto" w:fill="FFFFFF"/>
              </w:rPr>
              <w:t>, for exam</w:t>
            </w:r>
            <w:r w:rsidR="005A619B">
              <w:rPr>
                <w:rFonts w:ascii="Verdana" w:hAnsi="Verdana"/>
                <w:bCs/>
                <w:color w:val="333333"/>
                <w:shd w:val="clear" w:color="auto" w:fill="FFFFFF"/>
              </w:rPr>
              <w:t xml:space="preserve">ple, </w:t>
            </w:r>
            <w:r w:rsidR="00623FAB">
              <w:rPr>
                <w:rFonts w:ascii="Verdana" w:hAnsi="Verdana"/>
                <w:bCs/>
                <w:color w:val="333333"/>
                <w:shd w:val="clear" w:color="auto" w:fill="FFFFFF"/>
              </w:rPr>
              <w:t>d</w:t>
            </w:r>
            <w:r w:rsidR="005A619B">
              <w:rPr>
                <w:rFonts w:ascii="Verdana" w:hAnsi="Verdana"/>
                <w:bCs/>
                <w:color w:val="333333"/>
                <w:shd w:val="clear" w:color="auto" w:fill="FFFFFF"/>
              </w:rPr>
              <w:t>igital innovation, which was a key strategic enabler, and wa</w:t>
            </w:r>
            <w:r w:rsidR="00D42EF9">
              <w:rPr>
                <w:rFonts w:ascii="Verdana" w:hAnsi="Verdana"/>
                <w:bCs/>
                <w:color w:val="333333"/>
                <w:shd w:val="clear" w:color="auto" w:fill="FFFFFF"/>
              </w:rPr>
              <w:t xml:space="preserve">s of significant value to the Board, </w:t>
            </w:r>
            <w:r w:rsidR="00623FAB">
              <w:rPr>
                <w:rFonts w:ascii="Verdana" w:hAnsi="Verdana"/>
                <w:bCs/>
                <w:color w:val="333333"/>
                <w:shd w:val="clear" w:color="auto" w:fill="FFFFFF"/>
              </w:rPr>
              <w:t>and which may require</w:t>
            </w:r>
            <w:r w:rsidR="00D42EF9">
              <w:rPr>
                <w:rFonts w:ascii="Verdana" w:hAnsi="Verdana"/>
                <w:bCs/>
                <w:color w:val="333333"/>
                <w:shd w:val="clear" w:color="auto" w:fill="FFFFFF"/>
              </w:rPr>
              <w:t xml:space="preserve"> future discussions at Board level. </w:t>
            </w:r>
          </w:p>
          <w:p w14:paraId="23563FD6" w14:textId="54110F22" w:rsidR="008051EB" w:rsidRDefault="008051EB" w:rsidP="008D7626">
            <w:pPr>
              <w:pStyle w:val="NoSpacing"/>
              <w:jc w:val="both"/>
              <w:rPr>
                <w:rFonts w:ascii="Verdana" w:hAnsi="Verdana"/>
                <w:bCs/>
                <w:color w:val="333333"/>
                <w:shd w:val="clear" w:color="auto" w:fill="FFFFFF"/>
              </w:rPr>
            </w:pPr>
          </w:p>
          <w:p w14:paraId="69412C21" w14:textId="05A52CB1" w:rsidR="008051EB" w:rsidRDefault="00D42EF9"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I Wells advised that he had expressed concerns about this piece of work at the </w:t>
            </w:r>
            <w:r w:rsidR="00623FAB">
              <w:rPr>
                <w:rFonts w:ascii="Verdana" w:hAnsi="Verdana"/>
                <w:bCs/>
                <w:color w:val="333333"/>
                <w:shd w:val="clear" w:color="auto" w:fill="FFFFFF"/>
              </w:rPr>
              <w:t>outset</w:t>
            </w:r>
            <w:r>
              <w:rPr>
                <w:rFonts w:ascii="Verdana" w:hAnsi="Verdana"/>
                <w:bCs/>
                <w:color w:val="333333"/>
                <w:shd w:val="clear" w:color="auto" w:fill="FFFFFF"/>
              </w:rPr>
              <w:t xml:space="preserve"> of the review, and added that whilst he was not as concerned as h</w:t>
            </w:r>
            <w:r w:rsidR="005A619B">
              <w:rPr>
                <w:rFonts w:ascii="Verdana" w:hAnsi="Verdana"/>
                <w:bCs/>
                <w:color w:val="333333"/>
                <w:shd w:val="clear" w:color="auto" w:fill="FFFFFF"/>
              </w:rPr>
              <w:t>e</w:t>
            </w:r>
            <w:r>
              <w:rPr>
                <w:rFonts w:ascii="Verdana" w:hAnsi="Verdana"/>
                <w:bCs/>
                <w:color w:val="333333"/>
                <w:shd w:val="clear" w:color="auto" w:fill="FFFFFF"/>
              </w:rPr>
              <w:t xml:space="preserve"> was initially, he still had a few reservations, part</w:t>
            </w:r>
            <w:r w:rsidR="00EB6D0D">
              <w:rPr>
                <w:rFonts w:ascii="Verdana" w:hAnsi="Verdana"/>
                <w:bCs/>
                <w:color w:val="333333"/>
                <w:shd w:val="clear" w:color="auto" w:fill="FFFFFF"/>
              </w:rPr>
              <w:t>icul</w:t>
            </w:r>
            <w:r>
              <w:rPr>
                <w:rFonts w:ascii="Verdana" w:hAnsi="Verdana"/>
                <w:bCs/>
                <w:color w:val="333333"/>
                <w:shd w:val="clear" w:color="auto" w:fill="FFFFFF"/>
              </w:rPr>
              <w:t xml:space="preserve">arly in relation to </w:t>
            </w:r>
            <w:r w:rsidR="00623FAB">
              <w:rPr>
                <w:rFonts w:ascii="Verdana" w:hAnsi="Verdana"/>
                <w:bCs/>
                <w:color w:val="333333"/>
                <w:shd w:val="clear" w:color="auto" w:fill="FFFFFF"/>
              </w:rPr>
              <w:t>‘</w:t>
            </w:r>
            <w:r>
              <w:rPr>
                <w:rFonts w:ascii="Verdana" w:hAnsi="Verdana"/>
                <w:bCs/>
                <w:color w:val="333333"/>
                <w:shd w:val="clear" w:color="auto" w:fill="FFFFFF"/>
              </w:rPr>
              <w:t xml:space="preserve">Digital </w:t>
            </w:r>
            <w:r w:rsidR="00623FAB">
              <w:rPr>
                <w:rFonts w:ascii="Verdana" w:hAnsi="Verdana"/>
                <w:bCs/>
                <w:color w:val="333333"/>
                <w:shd w:val="clear" w:color="auto" w:fill="FFFFFF"/>
              </w:rPr>
              <w:t xml:space="preserve">and </w:t>
            </w:r>
            <w:r>
              <w:rPr>
                <w:rFonts w:ascii="Verdana" w:hAnsi="Verdana"/>
                <w:bCs/>
                <w:color w:val="333333"/>
                <w:shd w:val="clear" w:color="auto" w:fill="FFFFFF"/>
              </w:rPr>
              <w:t>Data</w:t>
            </w:r>
            <w:r w:rsidR="00623FAB">
              <w:rPr>
                <w:rFonts w:ascii="Verdana" w:hAnsi="Verdana"/>
                <w:bCs/>
                <w:color w:val="333333"/>
                <w:shd w:val="clear" w:color="auto" w:fill="FFFFFF"/>
              </w:rPr>
              <w:t>’</w:t>
            </w:r>
            <w:r>
              <w:rPr>
                <w:rFonts w:ascii="Verdana" w:hAnsi="Verdana"/>
                <w:bCs/>
                <w:color w:val="333333"/>
                <w:shd w:val="clear" w:color="auto" w:fill="FFFFFF"/>
              </w:rPr>
              <w:t>.</w:t>
            </w:r>
            <w:r w:rsidR="00EB6D0D">
              <w:rPr>
                <w:rFonts w:ascii="Verdana" w:hAnsi="Verdana"/>
                <w:bCs/>
                <w:color w:val="333333"/>
                <w:shd w:val="clear" w:color="auto" w:fill="FFFFFF"/>
              </w:rPr>
              <w:t xml:space="preserve"> I Wells advised that whilst he was not concerned at the reduction in the number of </w:t>
            </w:r>
            <w:r w:rsidR="00623FAB">
              <w:rPr>
                <w:rFonts w:ascii="Verdana" w:hAnsi="Verdana"/>
                <w:bCs/>
                <w:color w:val="333333"/>
                <w:shd w:val="clear" w:color="auto" w:fill="FFFFFF"/>
              </w:rPr>
              <w:t>committees</w:t>
            </w:r>
            <w:r w:rsidR="00EB6D0D">
              <w:rPr>
                <w:rFonts w:ascii="Verdana" w:hAnsi="Verdana"/>
                <w:bCs/>
                <w:color w:val="333333"/>
                <w:shd w:val="clear" w:color="auto" w:fill="FFFFFF"/>
              </w:rPr>
              <w:t xml:space="preserve"> and could see the rationale behind this, he felt concerned as to how some of the areas would be </w:t>
            </w:r>
            <w:r w:rsidR="005A619B">
              <w:rPr>
                <w:rFonts w:ascii="Verdana" w:hAnsi="Verdana"/>
                <w:bCs/>
                <w:color w:val="333333"/>
                <w:shd w:val="clear" w:color="auto" w:fill="FFFFFF"/>
              </w:rPr>
              <w:t>captured to ensure focus remained</w:t>
            </w:r>
            <w:r w:rsidR="00EB6D0D">
              <w:rPr>
                <w:rFonts w:ascii="Verdana" w:hAnsi="Verdana"/>
                <w:bCs/>
                <w:color w:val="333333"/>
                <w:shd w:val="clear" w:color="auto" w:fill="FFFFFF"/>
              </w:rPr>
              <w:t xml:space="preserve"> in place on specific areas, for example Digital and Data and Population Health, in the new Committee structure.  Specifically in relation to Digital and Data, I Wells advised that he never saw this as a permanent </w:t>
            </w:r>
            <w:r w:rsidR="00623FAB">
              <w:rPr>
                <w:rFonts w:ascii="Verdana" w:hAnsi="Verdana"/>
                <w:bCs/>
                <w:color w:val="333333"/>
                <w:shd w:val="clear" w:color="auto" w:fill="FFFFFF"/>
              </w:rPr>
              <w:t>c</w:t>
            </w:r>
            <w:r w:rsidR="00EB6D0D">
              <w:rPr>
                <w:rFonts w:ascii="Verdana" w:hAnsi="Verdana"/>
                <w:bCs/>
                <w:color w:val="333333"/>
                <w:shd w:val="clear" w:color="auto" w:fill="FFFFFF"/>
              </w:rPr>
              <w:t xml:space="preserve">ommittee, and </w:t>
            </w:r>
            <w:r w:rsidR="00244E55">
              <w:rPr>
                <w:rFonts w:ascii="Verdana" w:hAnsi="Verdana"/>
                <w:bCs/>
                <w:color w:val="333333"/>
                <w:shd w:val="clear" w:color="auto" w:fill="FFFFFF"/>
              </w:rPr>
              <w:t xml:space="preserve">the objective of this committee had been to </w:t>
            </w:r>
            <w:proofErr w:type="spellStart"/>
            <w:r w:rsidR="00244E55">
              <w:rPr>
                <w:rFonts w:ascii="Verdana" w:hAnsi="Verdana"/>
                <w:bCs/>
                <w:color w:val="333333"/>
                <w:shd w:val="clear" w:color="auto" w:fill="FFFFFF"/>
              </w:rPr>
              <w:t>instill</w:t>
            </w:r>
            <w:proofErr w:type="spellEnd"/>
            <w:r w:rsidR="00EB6D0D">
              <w:rPr>
                <w:rFonts w:ascii="Verdana" w:hAnsi="Verdana"/>
                <w:bCs/>
                <w:color w:val="333333"/>
                <w:shd w:val="clear" w:color="auto" w:fill="FFFFFF"/>
              </w:rPr>
              <w:t xml:space="preserve"> </w:t>
            </w:r>
            <w:r w:rsidR="00244E55">
              <w:rPr>
                <w:rFonts w:ascii="Verdana" w:hAnsi="Verdana"/>
                <w:bCs/>
                <w:color w:val="333333"/>
                <w:shd w:val="clear" w:color="auto" w:fill="FFFFFF"/>
              </w:rPr>
              <w:t xml:space="preserve">a level of </w:t>
            </w:r>
            <w:r w:rsidR="00EB6D0D">
              <w:rPr>
                <w:rFonts w:ascii="Verdana" w:hAnsi="Verdana"/>
                <w:bCs/>
                <w:color w:val="333333"/>
                <w:shd w:val="clear" w:color="auto" w:fill="FFFFFF"/>
              </w:rPr>
              <w:t xml:space="preserve">digital maturity </w:t>
            </w:r>
            <w:r w:rsidR="00244E55">
              <w:rPr>
                <w:rFonts w:ascii="Verdana" w:hAnsi="Verdana"/>
                <w:bCs/>
                <w:color w:val="333333"/>
                <w:shd w:val="clear" w:color="auto" w:fill="FFFFFF"/>
              </w:rPr>
              <w:t>within the organisation</w:t>
            </w:r>
            <w:r w:rsidR="00EB6D0D">
              <w:rPr>
                <w:rFonts w:ascii="Verdana" w:hAnsi="Verdana"/>
                <w:bCs/>
                <w:color w:val="333333"/>
                <w:shd w:val="clear" w:color="auto" w:fill="FFFFFF"/>
              </w:rPr>
              <w:t xml:space="preserve">, which the Health Board did not have when the Digital &amp; Data Committee was </w:t>
            </w:r>
            <w:r w:rsidR="00244E55">
              <w:rPr>
                <w:rFonts w:ascii="Verdana" w:hAnsi="Verdana"/>
                <w:bCs/>
                <w:color w:val="333333"/>
                <w:shd w:val="clear" w:color="auto" w:fill="FFFFFF"/>
              </w:rPr>
              <w:t xml:space="preserve">originally </w:t>
            </w:r>
            <w:r w:rsidR="00EB6D0D">
              <w:rPr>
                <w:rFonts w:ascii="Verdana" w:hAnsi="Verdana"/>
                <w:bCs/>
                <w:color w:val="333333"/>
                <w:shd w:val="clear" w:color="auto" w:fill="FFFFFF"/>
              </w:rPr>
              <w:t xml:space="preserve">established.  I Wells added that whilst significant progress had been made in relation to Digital and Data, he felt the Health Board had not yet reached the desired maturity level and </w:t>
            </w:r>
            <w:r w:rsidR="00EB6D0D">
              <w:rPr>
                <w:rFonts w:ascii="Verdana" w:hAnsi="Verdana"/>
                <w:bCs/>
                <w:color w:val="333333"/>
                <w:shd w:val="clear" w:color="auto" w:fill="FFFFFF"/>
              </w:rPr>
              <w:lastRenderedPageBreak/>
              <w:t xml:space="preserve">expressed the importance of the role of the Independent Member for Digital moving forwards. </w:t>
            </w:r>
          </w:p>
          <w:p w14:paraId="60930A89" w14:textId="77777777" w:rsidR="00EB6D0D" w:rsidRDefault="00EB6D0D" w:rsidP="008D7626">
            <w:pPr>
              <w:pStyle w:val="NoSpacing"/>
              <w:jc w:val="both"/>
              <w:rPr>
                <w:rFonts w:ascii="Verdana" w:hAnsi="Verdana"/>
                <w:bCs/>
                <w:color w:val="333333"/>
                <w:shd w:val="clear" w:color="auto" w:fill="FFFFFF"/>
              </w:rPr>
            </w:pPr>
          </w:p>
          <w:p w14:paraId="19FB6599" w14:textId="44FA43B7" w:rsidR="002F6A71" w:rsidRDefault="00EB6D0D"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Chair agreed with the points raised by I Wells on the importance of the role of the Independent Member for Digital moving forwards. The Chair advised that </w:t>
            </w:r>
            <w:r w:rsidR="00244E55">
              <w:rPr>
                <w:rFonts w:ascii="Verdana" w:hAnsi="Verdana"/>
                <w:bCs/>
                <w:color w:val="333333"/>
                <w:shd w:val="clear" w:color="auto" w:fill="FFFFFF"/>
              </w:rPr>
              <w:t xml:space="preserve">future agenda planning sessions for the new </w:t>
            </w:r>
            <w:r w:rsidR="00E47F69">
              <w:rPr>
                <w:rFonts w:ascii="Verdana" w:hAnsi="Verdana"/>
                <w:bCs/>
                <w:color w:val="333333"/>
                <w:shd w:val="clear" w:color="auto" w:fill="FFFFFF"/>
              </w:rPr>
              <w:t>committees would</w:t>
            </w:r>
            <w:r w:rsidR="00EB5628">
              <w:rPr>
                <w:rFonts w:ascii="Verdana" w:hAnsi="Verdana"/>
                <w:bCs/>
                <w:color w:val="333333"/>
                <w:shd w:val="clear" w:color="auto" w:fill="FFFFFF"/>
              </w:rPr>
              <w:t xml:space="preserve"> be driven by the Independent Member Chairs and Executive Leads</w:t>
            </w:r>
            <w:r w:rsidR="00244E55">
              <w:rPr>
                <w:rFonts w:ascii="Verdana" w:hAnsi="Verdana"/>
                <w:bCs/>
                <w:color w:val="333333"/>
                <w:shd w:val="clear" w:color="auto" w:fill="FFFFFF"/>
              </w:rPr>
              <w:t>. This</w:t>
            </w:r>
            <w:r w:rsidR="00EB5628">
              <w:rPr>
                <w:rFonts w:ascii="Verdana" w:hAnsi="Verdana"/>
                <w:bCs/>
                <w:color w:val="333333"/>
                <w:shd w:val="clear" w:color="auto" w:fill="FFFFFF"/>
              </w:rPr>
              <w:t xml:space="preserve"> would be critical in ensuring that st</w:t>
            </w:r>
            <w:r w:rsidR="00244E55">
              <w:rPr>
                <w:rFonts w:ascii="Verdana" w:hAnsi="Verdana"/>
                <w:bCs/>
                <w:color w:val="333333"/>
                <w:shd w:val="clear" w:color="auto" w:fill="FFFFFF"/>
              </w:rPr>
              <w:t>rategic</w:t>
            </w:r>
            <w:r w:rsidR="00EB5628">
              <w:rPr>
                <w:rFonts w:ascii="Verdana" w:hAnsi="Verdana"/>
                <w:bCs/>
                <w:color w:val="333333"/>
                <w:shd w:val="clear" w:color="auto" w:fill="FFFFFF"/>
              </w:rPr>
              <w:t xml:space="preserve"> items and key elements </w:t>
            </w:r>
            <w:r w:rsidR="00244E55">
              <w:rPr>
                <w:rFonts w:ascii="Verdana" w:hAnsi="Verdana"/>
                <w:bCs/>
                <w:color w:val="333333"/>
                <w:shd w:val="clear" w:color="auto" w:fill="FFFFFF"/>
              </w:rPr>
              <w:t>are</w:t>
            </w:r>
            <w:r w:rsidR="00EB5628">
              <w:rPr>
                <w:rFonts w:ascii="Verdana" w:hAnsi="Verdana"/>
                <w:bCs/>
                <w:color w:val="333333"/>
                <w:shd w:val="clear" w:color="auto" w:fill="FFFFFF"/>
              </w:rPr>
              <w:t xml:space="preserve"> being captured. D Hurford advised that this provided a</w:t>
            </w:r>
            <w:r w:rsidR="00244E55">
              <w:rPr>
                <w:rFonts w:ascii="Verdana" w:hAnsi="Verdana"/>
                <w:bCs/>
                <w:color w:val="333333"/>
                <w:shd w:val="clear" w:color="auto" w:fill="FFFFFF"/>
              </w:rPr>
              <w:t xml:space="preserve"> new</w:t>
            </w:r>
            <w:r w:rsidR="00EB5628">
              <w:rPr>
                <w:rFonts w:ascii="Verdana" w:hAnsi="Verdana"/>
                <w:bCs/>
                <w:color w:val="333333"/>
                <w:shd w:val="clear" w:color="auto" w:fill="FFFFFF"/>
              </w:rPr>
              <w:t xml:space="preserve"> opportunity to consider what specific topics may need to be captured across a number of </w:t>
            </w:r>
            <w:r w:rsidR="00244E55">
              <w:rPr>
                <w:rFonts w:ascii="Verdana" w:hAnsi="Verdana"/>
                <w:bCs/>
                <w:color w:val="333333"/>
                <w:shd w:val="clear" w:color="auto" w:fill="FFFFFF"/>
              </w:rPr>
              <w:t>c</w:t>
            </w:r>
            <w:r w:rsidR="00EB5628">
              <w:rPr>
                <w:rFonts w:ascii="Verdana" w:hAnsi="Verdana"/>
                <w:bCs/>
                <w:color w:val="333333"/>
                <w:shd w:val="clear" w:color="auto" w:fill="FFFFFF"/>
              </w:rPr>
              <w:t xml:space="preserve">ommittees, for example, digital matters. </w:t>
            </w:r>
          </w:p>
          <w:p w14:paraId="41192088" w14:textId="268A1784" w:rsidR="00EB5628" w:rsidRDefault="00EB5628" w:rsidP="008D7626">
            <w:pPr>
              <w:pStyle w:val="NoSpacing"/>
              <w:jc w:val="both"/>
              <w:rPr>
                <w:rFonts w:ascii="Verdana" w:hAnsi="Verdana"/>
                <w:bCs/>
                <w:color w:val="333333"/>
                <w:shd w:val="clear" w:color="auto" w:fill="FFFFFF"/>
              </w:rPr>
            </w:pPr>
          </w:p>
          <w:p w14:paraId="4D41B09B" w14:textId="12D41275" w:rsidR="00EB5628" w:rsidRDefault="00EB5628"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Chair advised that whilst a significant amount of work had been undertaken to set out model agenda’s and membership of Committees, he would be happy to review the position over the next 12 months to ensure the new system was working effectively. </w:t>
            </w:r>
          </w:p>
          <w:p w14:paraId="6CD4C574" w14:textId="75614B8B" w:rsidR="00EB5628" w:rsidRDefault="00EB5628" w:rsidP="008D7626">
            <w:pPr>
              <w:pStyle w:val="NoSpacing"/>
              <w:jc w:val="both"/>
              <w:rPr>
                <w:rFonts w:ascii="Verdana" w:hAnsi="Verdana"/>
                <w:bCs/>
                <w:color w:val="333333"/>
                <w:shd w:val="clear" w:color="auto" w:fill="FFFFFF"/>
              </w:rPr>
            </w:pPr>
          </w:p>
          <w:p w14:paraId="309C0251" w14:textId="2D5E5FA6" w:rsidR="00EB5628" w:rsidRDefault="00EB5628"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C Donoghue welcomed and supported the detailed work that had been undertaken and advised that she had some concerns, particularly in relation to Digital and Data being an enabler, </w:t>
            </w:r>
            <w:r w:rsidR="00DE27B2">
              <w:rPr>
                <w:rFonts w:ascii="Verdana" w:hAnsi="Verdana"/>
                <w:bCs/>
                <w:color w:val="333333"/>
                <w:shd w:val="clear" w:color="auto" w:fill="FFFFFF"/>
              </w:rPr>
              <w:t xml:space="preserve">that there were a number of other areas that would be considered as enablers for example, Finance, Infection Control and Estates, and added that it would be a challenge to ensure that these issues receive the appropriate scrutiny at the appropriate </w:t>
            </w:r>
            <w:r w:rsidR="00244E55">
              <w:rPr>
                <w:rFonts w:ascii="Verdana" w:hAnsi="Verdana"/>
                <w:bCs/>
                <w:color w:val="333333"/>
                <w:shd w:val="clear" w:color="auto" w:fill="FFFFFF"/>
              </w:rPr>
              <w:t>c</w:t>
            </w:r>
            <w:r w:rsidR="00DE27B2">
              <w:rPr>
                <w:rFonts w:ascii="Verdana" w:hAnsi="Verdana"/>
                <w:bCs/>
                <w:color w:val="333333"/>
                <w:shd w:val="clear" w:color="auto" w:fill="FFFFFF"/>
              </w:rPr>
              <w:t xml:space="preserve">ommittee. C Donoghue advised that she accepted that agenda setting was important and added that she would welcome more development in terms of agenda setting, ensuring that discussions being held were strategic, and making decisions on what needs to be escalated to Board.  C Donoghue added that she also felt concerned that some </w:t>
            </w:r>
            <w:r w:rsidR="00244E55">
              <w:rPr>
                <w:rFonts w:ascii="Verdana" w:hAnsi="Verdana"/>
                <w:bCs/>
                <w:color w:val="333333"/>
                <w:shd w:val="clear" w:color="auto" w:fill="FFFFFF"/>
              </w:rPr>
              <w:t>committees</w:t>
            </w:r>
            <w:r w:rsidR="00DE27B2">
              <w:rPr>
                <w:rFonts w:ascii="Verdana" w:hAnsi="Verdana"/>
                <w:bCs/>
                <w:color w:val="333333"/>
                <w:shd w:val="clear" w:color="auto" w:fill="FFFFFF"/>
              </w:rPr>
              <w:t xml:space="preserve"> may become overloaded and accepted that this would be monitored moving forwards. </w:t>
            </w:r>
          </w:p>
          <w:p w14:paraId="6DED8880" w14:textId="50B75AD2" w:rsidR="002F6A71" w:rsidRDefault="002F6A71" w:rsidP="008D7626">
            <w:pPr>
              <w:pStyle w:val="NoSpacing"/>
              <w:jc w:val="both"/>
              <w:rPr>
                <w:rFonts w:ascii="Verdana" w:hAnsi="Verdana"/>
                <w:bCs/>
                <w:color w:val="333333"/>
                <w:shd w:val="clear" w:color="auto" w:fill="FFFFFF"/>
              </w:rPr>
            </w:pPr>
          </w:p>
          <w:p w14:paraId="2523FAFE" w14:textId="0C8D6A0A" w:rsidR="002F6A71" w:rsidRDefault="00DE27B2"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Roseblade advised that she supported the piece of work that had been undertaken as a process, and agreed with the comments made by C Donoghue in regards to overloading </w:t>
            </w:r>
            <w:r w:rsidR="00E47F69">
              <w:rPr>
                <w:rFonts w:ascii="Verdana" w:hAnsi="Verdana"/>
                <w:bCs/>
                <w:color w:val="333333"/>
                <w:shd w:val="clear" w:color="auto" w:fill="FFFFFF"/>
              </w:rPr>
              <w:t>agendas</w:t>
            </w:r>
            <w:r>
              <w:rPr>
                <w:rFonts w:ascii="Verdana" w:hAnsi="Verdana"/>
                <w:bCs/>
                <w:color w:val="333333"/>
                <w:shd w:val="clear" w:color="auto" w:fill="FFFFFF"/>
              </w:rPr>
              <w:t xml:space="preserve">, and added that the </w:t>
            </w:r>
            <w:r w:rsidR="00244E55">
              <w:rPr>
                <w:rFonts w:ascii="Verdana" w:hAnsi="Verdana"/>
                <w:bCs/>
                <w:color w:val="333333"/>
                <w:shd w:val="clear" w:color="auto" w:fill="FFFFFF"/>
              </w:rPr>
              <w:t>committees</w:t>
            </w:r>
            <w:r>
              <w:rPr>
                <w:rFonts w:ascii="Verdana" w:hAnsi="Verdana"/>
                <w:bCs/>
                <w:color w:val="333333"/>
                <w:shd w:val="clear" w:color="auto" w:fill="FFFFFF"/>
              </w:rPr>
              <w:t xml:space="preserve"> needed to be led by risk in the strategic en</w:t>
            </w:r>
            <w:r w:rsidR="00A8287E">
              <w:rPr>
                <w:rFonts w:ascii="Verdana" w:hAnsi="Verdana"/>
                <w:bCs/>
                <w:color w:val="333333"/>
                <w:shd w:val="clear" w:color="auto" w:fill="FFFFFF"/>
              </w:rPr>
              <w:t xml:space="preserve">vironment, with the Board Assurance Framework being used to help frame the agendas both for Committee’s and Board. P Roseblade added that it would be important for meeting dates to be set that would allow for the very latest information to be available for discussion. </w:t>
            </w:r>
          </w:p>
          <w:p w14:paraId="12ACB160" w14:textId="6ACBCB5B" w:rsidR="002F6A71" w:rsidRDefault="002F6A71" w:rsidP="008D7626">
            <w:pPr>
              <w:pStyle w:val="NoSpacing"/>
              <w:jc w:val="both"/>
              <w:rPr>
                <w:rFonts w:ascii="Verdana" w:hAnsi="Verdana"/>
                <w:bCs/>
                <w:color w:val="333333"/>
                <w:shd w:val="clear" w:color="auto" w:fill="FFFFFF"/>
              </w:rPr>
            </w:pPr>
          </w:p>
          <w:p w14:paraId="27456376" w14:textId="2A5362B3" w:rsidR="002F6A71" w:rsidRDefault="00A8287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S Morris agreed with the comments made by I Wells in relation to the importance of the Independent Member Digital role moving forwards. S Morris advised that he had experience of this change being successfully undertaken in other organisations and added that setting the agenda correctly would be key to the success of this, in additi</w:t>
            </w:r>
            <w:r w:rsidR="005A619B">
              <w:rPr>
                <w:rFonts w:ascii="Verdana" w:hAnsi="Verdana"/>
                <w:bCs/>
                <w:color w:val="333333"/>
                <w:shd w:val="clear" w:color="auto" w:fill="FFFFFF"/>
              </w:rPr>
              <w:t>on to focus being placed on the</w:t>
            </w:r>
            <w:r>
              <w:rPr>
                <w:rFonts w:ascii="Verdana" w:hAnsi="Verdana"/>
                <w:bCs/>
                <w:color w:val="333333"/>
                <w:shd w:val="clear" w:color="auto" w:fill="FFFFFF"/>
              </w:rPr>
              <w:t xml:space="preserve"> risks. S Morris advised that from an operational perspective there would be areas that would need to be reported on, for example, Information Governance and Cyber Security, and added that consideration would need to be given as to how Board Development sessions were utilised moving forwards to discuss key areas of focus. </w:t>
            </w:r>
          </w:p>
          <w:p w14:paraId="0EE82795" w14:textId="2EF46D45" w:rsidR="002F6A71" w:rsidRDefault="002F6A71" w:rsidP="008D7626">
            <w:pPr>
              <w:pStyle w:val="NoSpacing"/>
              <w:jc w:val="both"/>
              <w:rPr>
                <w:rFonts w:ascii="Verdana" w:hAnsi="Verdana"/>
                <w:bCs/>
                <w:color w:val="333333"/>
                <w:shd w:val="clear" w:color="auto" w:fill="FFFFFF"/>
              </w:rPr>
            </w:pPr>
          </w:p>
          <w:p w14:paraId="7210C81B" w14:textId="3308B7E0" w:rsidR="002F6A71" w:rsidRDefault="00A8287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 xml:space="preserve">K Palmer welcomed the detailed work that had been undertaken and agreed that this would need to be kept under review to ensure the new committee structure was effective, </w:t>
            </w:r>
            <w:r w:rsidR="00D87558">
              <w:rPr>
                <w:rFonts w:ascii="Verdana" w:hAnsi="Verdana"/>
                <w:bCs/>
                <w:color w:val="333333"/>
                <w:shd w:val="clear" w:color="auto" w:fill="FFFFFF"/>
              </w:rPr>
              <w:t xml:space="preserve">and expressed the importance of Board and Committee members ensuring that discussions being held were not too operational and were at a strategic level. K Palmer also felt that the Executives had a role to play in deciding what needed to be presented to Committee and what shouldn’t. </w:t>
            </w:r>
          </w:p>
          <w:p w14:paraId="3C00D65D" w14:textId="3F1B06D1" w:rsidR="002F6A71" w:rsidRDefault="002F6A71" w:rsidP="008D7626">
            <w:pPr>
              <w:pStyle w:val="NoSpacing"/>
              <w:jc w:val="both"/>
              <w:rPr>
                <w:rFonts w:ascii="Verdana" w:hAnsi="Verdana"/>
                <w:bCs/>
                <w:color w:val="333333"/>
                <w:shd w:val="clear" w:color="auto" w:fill="FFFFFF"/>
              </w:rPr>
            </w:pPr>
          </w:p>
          <w:p w14:paraId="1D64F1D4" w14:textId="3B520376" w:rsidR="00533BAE" w:rsidRDefault="00D87558"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G Watts extended his thanks to the Board for the constructive comments that had been made, and added that if approval is given by the Board, a significant piece of work would be undertaken prior to the new structure going live in regards to transitional arrangements and legacy reports. G Watts agreed that the agenda planning sessions moving forwards would be pivotal, with everyone having a collective role in ensuring appropriate matters </w:t>
            </w:r>
            <w:r w:rsidR="00244E55">
              <w:rPr>
                <w:rFonts w:ascii="Verdana" w:hAnsi="Verdana"/>
                <w:bCs/>
                <w:color w:val="333333"/>
                <w:shd w:val="clear" w:color="auto" w:fill="FFFFFF"/>
              </w:rPr>
              <w:t>are</w:t>
            </w:r>
            <w:r>
              <w:rPr>
                <w:rFonts w:ascii="Verdana" w:hAnsi="Verdana"/>
                <w:bCs/>
                <w:color w:val="333333"/>
                <w:shd w:val="clear" w:color="auto" w:fill="FFFFFF"/>
              </w:rPr>
              <w:t xml:space="preserve"> being added to the agenda for discussion, and agreed with the comment made by P Roseblade that the Board Assurance Framework needed to be used as a tool to determine what needs to be discussed at Committee meetings.  G Watts agreed that consideration also needed to be given as to how Board Development sessions were utilised in the future, and how skills were being developed for Board Members. </w:t>
            </w:r>
          </w:p>
          <w:p w14:paraId="4BDB6725" w14:textId="46370B6F" w:rsidR="00533BAE" w:rsidRDefault="00533BAE" w:rsidP="008D7626">
            <w:pPr>
              <w:pStyle w:val="NoSpacing"/>
              <w:jc w:val="both"/>
              <w:rPr>
                <w:rFonts w:ascii="Verdana" w:hAnsi="Verdana"/>
                <w:bCs/>
                <w:color w:val="333333"/>
                <w:shd w:val="clear" w:color="auto" w:fill="FFFFFF"/>
              </w:rPr>
            </w:pPr>
          </w:p>
          <w:p w14:paraId="4C869DD3" w14:textId="77777777" w:rsidR="00887B0F" w:rsidRDefault="008D7626" w:rsidP="008D7626">
            <w:pPr>
              <w:pStyle w:val="NoSpacing"/>
              <w:jc w:val="both"/>
              <w:rPr>
                <w:rFonts w:ascii="Verdana" w:hAnsi="Verdana"/>
                <w:b/>
                <w:bCs/>
                <w:color w:val="333333"/>
                <w:shd w:val="clear" w:color="auto" w:fill="FFFFFF"/>
              </w:rPr>
            </w:pPr>
            <w:r w:rsidRPr="008D7626">
              <w:rPr>
                <w:rFonts w:ascii="Verdana" w:hAnsi="Verdana"/>
                <w:bCs/>
                <w:color w:val="333333"/>
                <w:shd w:val="clear" w:color="auto" w:fill="FFFFFF"/>
              </w:rPr>
              <w:t xml:space="preserve">The </w:t>
            </w:r>
            <w:r w:rsidR="00887B0F">
              <w:rPr>
                <w:rFonts w:ascii="Verdana" w:hAnsi="Verdana"/>
                <w:bCs/>
                <w:color w:val="333333"/>
                <w:shd w:val="clear" w:color="auto" w:fill="FFFFFF"/>
              </w:rPr>
              <w:t>Board</w:t>
            </w:r>
            <w:r w:rsidR="00887B0F">
              <w:rPr>
                <w:rFonts w:ascii="Verdana" w:hAnsi="Verdana"/>
                <w:b/>
                <w:bCs/>
                <w:color w:val="333333"/>
                <w:shd w:val="clear" w:color="auto" w:fill="FFFFFF"/>
              </w:rPr>
              <w:t xml:space="preserve"> APPROVED:</w:t>
            </w:r>
          </w:p>
          <w:p w14:paraId="5EFEA59B" w14:textId="6EB61BB2" w:rsidR="00887B0F" w:rsidRPr="000D25B7" w:rsidRDefault="00887B0F" w:rsidP="00887B0F">
            <w:pPr>
              <w:pStyle w:val="NoSpacing"/>
              <w:numPr>
                <w:ilvl w:val="0"/>
                <w:numId w:val="10"/>
              </w:numPr>
              <w:jc w:val="both"/>
              <w:rPr>
                <w:rFonts w:ascii="Verdana" w:hAnsi="Verdana"/>
              </w:rPr>
            </w:pPr>
            <w:r w:rsidRPr="000D25B7">
              <w:rPr>
                <w:rFonts w:ascii="Verdana" w:hAnsi="Verdana"/>
              </w:rPr>
              <w:t>The implementation of new Board Committee and Sub Committee Structure outlined in section 9:</w:t>
            </w:r>
          </w:p>
          <w:p w14:paraId="6A24201F" w14:textId="77777777" w:rsidR="00887B0F" w:rsidRPr="000D25B7" w:rsidRDefault="00887B0F" w:rsidP="00887B0F">
            <w:pPr>
              <w:pStyle w:val="NoSpacing"/>
              <w:numPr>
                <w:ilvl w:val="0"/>
                <w:numId w:val="10"/>
              </w:numPr>
              <w:jc w:val="both"/>
              <w:rPr>
                <w:rFonts w:ascii="Verdana" w:hAnsi="Verdana"/>
              </w:rPr>
            </w:pPr>
            <w:r w:rsidRPr="000D25B7">
              <w:rPr>
                <w:rFonts w:ascii="Verdana" w:hAnsi="Verdana"/>
              </w:rPr>
              <w:t xml:space="preserve">The responsibilities of all Board Members in terms of the approach to Board Development Sessions, Board Briefings and Agenda Planning. </w:t>
            </w:r>
          </w:p>
          <w:p w14:paraId="06F125EC" w14:textId="77777777" w:rsidR="00887B0F" w:rsidRPr="000D25B7" w:rsidRDefault="00887B0F" w:rsidP="00887B0F">
            <w:pPr>
              <w:pStyle w:val="NoSpacing"/>
              <w:numPr>
                <w:ilvl w:val="0"/>
                <w:numId w:val="10"/>
              </w:numPr>
              <w:jc w:val="both"/>
              <w:rPr>
                <w:rFonts w:ascii="Verdana" w:hAnsi="Verdana"/>
              </w:rPr>
            </w:pPr>
            <w:r w:rsidRPr="000D25B7">
              <w:rPr>
                <w:rFonts w:ascii="Verdana" w:hAnsi="Verdana"/>
              </w:rPr>
              <w:t>The next steps as outlined in section 23.</w:t>
            </w:r>
          </w:p>
          <w:p w14:paraId="5E2C3DBE" w14:textId="2583CE1B" w:rsidR="008D7626" w:rsidRDefault="008D7626" w:rsidP="008D7626">
            <w:pPr>
              <w:pStyle w:val="NoSpacing"/>
              <w:jc w:val="both"/>
              <w:rPr>
                <w:rFonts w:ascii="Verdana" w:hAnsi="Verdana"/>
                <w:b/>
                <w:bCs/>
                <w:color w:val="333333"/>
                <w:shd w:val="clear" w:color="auto" w:fill="FFFFFF"/>
              </w:rPr>
            </w:pPr>
          </w:p>
          <w:p w14:paraId="651BE640" w14:textId="77777777" w:rsidR="00EC68FE" w:rsidRPr="00EC68FE" w:rsidRDefault="00EC68FE" w:rsidP="008D7626">
            <w:pPr>
              <w:pStyle w:val="NoSpacing"/>
              <w:jc w:val="both"/>
              <w:rPr>
                <w:rFonts w:ascii="Verdana" w:hAnsi="Verdana"/>
                <w:b/>
                <w:bCs/>
                <w:color w:val="333333"/>
                <w:shd w:val="clear" w:color="auto" w:fill="FFFFFF"/>
              </w:rPr>
            </w:pPr>
            <w:r w:rsidRPr="00EC68FE">
              <w:rPr>
                <w:rFonts w:ascii="Verdana" w:hAnsi="Verdana"/>
                <w:b/>
                <w:bCs/>
                <w:color w:val="333333"/>
                <w:shd w:val="clear" w:color="auto" w:fill="FFFFFF"/>
              </w:rPr>
              <w:t>Establishment of the NHS Wales Joint Commissioning Committee, as a Joint Committee of Local Health Boards in NHS Wales</w:t>
            </w:r>
          </w:p>
          <w:p w14:paraId="201EE6B1" w14:textId="77777777" w:rsidR="00EC68FE" w:rsidRDefault="00EC68FE" w:rsidP="008D7626">
            <w:pPr>
              <w:pStyle w:val="NoSpacing"/>
              <w:jc w:val="both"/>
              <w:rPr>
                <w:rFonts w:ascii="Verdana" w:hAnsi="Verdana"/>
                <w:b/>
                <w:bCs/>
                <w:color w:val="333333"/>
                <w:shd w:val="clear" w:color="auto" w:fill="FFFFFF"/>
              </w:rPr>
            </w:pPr>
          </w:p>
          <w:p w14:paraId="36D39C51" w14:textId="4748DB3F" w:rsidR="00EC68FE" w:rsidRDefault="00EC68FE" w:rsidP="008D7626">
            <w:pPr>
              <w:pStyle w:val="NoSpacing"/>
              <w:jc w:val="both"/>
              <w:rPr>
                <w:rFonts w:ascii="Verdana" w:hAnsi="Verdana"/>
                <w:bCs/>
                <w:color w:val="333333"/>
                <w:shd w:val="clear" w:color="auto" w:fill="FFFFFF"/>
              </w:rPr>
            </w:pPr>
            <w:r w:rsidRPr="00EC68FE">
              <w:rPr>
                <w:rFonts w:ascii="Verdana" w:hAnsi="Verdana"/>
                <w:bCs/>
                <w:color w:val="333333"/>
                <w:shd w:val="clear" w:color="auto" w:fill="FFFFFF"/>
              </w:rPr>
              <w:t>G Watts presented the report and highlighted key matters for Members</w:t>
            </w:r>
            <w:r w:rsidR="00244E55">
              <w:rPr>
                <w:rFonts w:ascii="Verdana" w:hAnsi="Verdana"/>
                <w:bCs/>
                <w:color w:val="333333"/>
                <w:shd w:val="clear" w:color="auto" w:fill="FFFFFF"/>
              </w:rPr>
              <w:t>’</w:t>
            </w:r>
            <w:r w:rsidRPr="00EC68FE">
              <w:rPr>
                <w:rFonts w:ascii="Verdana" w:hAnsi="Verdana"/>
                <w:bCs/>
                <w:color w:val="333333"/>
                <w:shd w:val="clear" w:color="auto" w:fill="FFFFFF"/>
              </w:rPr>
              <w:t xml:space="preserve"> attention</w:t>
            </w:r>
            <w:r w:rsidR="00AB1BCC">
              <w:rPr>
                <w:rFonts w:ascii="Verdana" w:hAnsi="Verdana"/>
                <w:bCs/>
                <w:color w:val="333333"/>
                <w:shd w:val="clear" w:color="auto" w:fill="FFFFFF"/>
              </w:rPr>
              <w:t>.</w:t>
            </w:r>
            <w:r w:rsidR="00533BAE">
              <w:rPr>
                <w:rFonts w:ascii="Verdana" w:hAnsi="Verdana"/>
                <w:bCs/>
                <w:color w:val="333333"/>
                <w:shd w:val="clear" w:color="auto" w:fill="FFFFFF"/>
              </w:rPr>
              <w:t xml:space="preserve"> </w:t>
            </w:r>
          </w:p>
          <w:p w14:paraId="4C66E96E" w14:textId="30489A6B" w:rsidR="00533BAE" w:rsidRDefault="00533BAE" w:rsidP="008D7626">
            <w:pPr>
              <w:pStyle w:val="NoSpacing"/>
              <w:jc w:val="both"/>
              <w:rPr>
                <w:rFonts w:ascii="Verdana" w:hAnsi="Verdana"/>
                <w:bCs/>
                <w:color w:val="333333"/>
                <w:shd w:val="clear" w:color="auto" w:fill="FFFFFF"/>
              </w:rPr>
            </w:pPr>
          </w:p>
          <w:p w14:paraId="6C58D382" w14:textId="4935BF7B" w:rsidR="00533BAE" w:rsidRDefault="00AB1BCC"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The Chair advised that the Board were being presented with quite a comprehensive package of information today, and advised that a dual approach needed to be taken by the Board, the first being the Board were being directed to approve the new arrangements for the Joint Commissioning Committee</w:t>
            </w:r>
            <w:r w:rsidR="005A619B">
              <w:rPr>
                <w:rFonts w:ascii="Verdana" w:hAnsi="Verdana"/>
                <w:bCs/>
                <w:color w:val="333333"/>
                <w:shd w:val="clear" w:color="auto" w:fill="FFFFFF"/>
              </w:rPr>
              <w:t>, and the second matter, which wa</w:t>
            </w:r>
            <w:r>
              <w:rPr>
                <w:rFonts w:ascii="Verdana" w:hAnsi="Verdana"/>
                <w:bCs/>
                <w:color w:val="333333"/>
                <w:shd w:val="clear" w:color="auto" w:fill="FFFFFF"/>
              </w:rPr>
              <w:t>s still being worked th</w:t>
            </w:r>
            <w:r w:rsidR="005A619B">
              <w:rPr>
                <w:rFonts w:ascii="Verdana" w:hAnsi="Verdana"/>
                <w:bCs/>
                <w:color w:val="333333"/>
                <w:shd w:val="clear" w:color="auto" w:fill="FFFFFF"/>
              </w:rPr>
              <w:t>rough with Welsh Government, wa</w:t>
            </w:r>
            <w:r>
              <w:rPr>
                <w:rFonts w:ascii="Verdana" w:hAnsi="Verdana"/>
                <w:bCs/>
                <w:color w:val="333333"/>
                <w:shd w:val="clear" w:color="auto" w:fill="FFFFFF"/>
              </w:rPr>
              <w:t xml:space="preserve">s the interface between the individual who would be leading the Joint Commissioning Committee as the Chief Commissioner, but also having accountable officer status which was now being determined by Welsh Government. Members noted that steps were being taken to ensure the appropriate governance was in place to respond to this, as this Health Board have a duty as Host Body, and as </w:t>
            </w:r>
            <w:r w:rsidR="005A619B">
              <w:rPr>
                <w:rFonts w:ascii="Verdana" w:hAnsi="Verdana"/>
                <w:bCs/>
                <w:color w:val="333333"/>
                <w:shd w:val="clear" w:color="auto" w:fill="FFFFFF"/>
              </w:rPr>
              <w:t>a</w:t>
            </w:r>
            <w:r>
              <w:rPr>
                <w:rFonts w:ascii="Verdana" w:hAnsi="Verdana"/>
                <w:bCs/>
                <w:color w:val="333333"/>
                <w:shd w:val="clear" w:color="auto" w:fill="FFFFFF"/>
              </w:rPr>
              <w:t xml:space="preserve"> Board, to ensure that our governance arrangements are robust for what is a departure from what has been in place previously. The Chair advised that he would keep</w:t>
            </w:r>
            <w:r w:rsidR="003E4D7B">
              <w:rPr>
                <w:rFonts w:ascii="Verdana" w:hAnsi="Verdana"/>
                <w:bCs/>
                <w:color w:val="333333"/>
                <w:shd w:val="clear" w:color="auto" w:fill="FFFFFF"/>
              </w:rPr>
              <w:t xml:space="preserve"> the Board updated on progress.</w:t>
            </w:r>
          </w:p>
          <w:p w14:paraId="77F5377D" w14:textId="64D77981" w:rsidR="00533BAE" w:rsidRDefault="00533BAE" w:rsidP="008D7626">
            <w:pPr>
              <w:pStyle w:val="NoSpacing"/>
              <w:jc w:val="both"/>
              <w:rPr>
                <w:rFonts w:ascii="Verdana" w:hAnsi="Verdana"/>
                <w:bCs/>
                <w:color w:val="333333"/>
                <w:shd w:val="clear" w:color="auto" w:fill="FFFFFF"/>
              </w:rPr>
            </w:pPr>
          </w:p>
          <w:p w14:paraId="395D29FF" w14:textId="387EB711" w:rsidR="00533BAE" w:rsidRDefault="00AB1BCC" w:rsidP="008D7626">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P Roseb</w:t>
            </w:r>
            <w:r w:rsidR="005A619B">
              <w:rPr>
                <w:rFonts w:ascii="Verdana" w:hAnsi="Verdana"/>
                <w:bCs/>
                <w:color w:val="333333"/>
                <w:shd w:val="clear" w:color="auto" w:fill="FFFFFF"/>
              </w:rPr>
              <w:t>lade made reference to paragraph 3.12 which made</w:t>
            </w:r>
            <w:r>
              <w:rPr>
                <w:rFonts w:ascii="Verdana" w:hAnsi="Verdana"/>
                <w:bCs/>
                <w:color w:val="333333"/>
                <w:shd w:val="clear" w:color="auto" w:fill="FFFFFF"/>
              </w:rPr>
              <w:t xml:space="preserve"> reference to the </w:t>
            </w:r>
            <w:r w:rsidR="00244E55">
              <w:rPr>
                <w:rFonts w:ascii="Verdana" w:hAnsi="Verdana"/>
                <w:bCs/>
                <w:color w:val="333333"/>
                <w:shd w:val="clear" w:color="auto" w:fill="FFFFFF"/>
              </w:rPr>
              <w:t>M</w:t>
            </w:r>
            <w:r>
              <w:rPr>
                <w:rFonts w:ascii="Verdana" w:hAnsi="Verdana"/>
                <w:bCs/>
                <w:color w:val="333333"/>
                <w:shd w:val="clear" w:color="auto" w:fill="FFFFFF"/>
              </w:rPr>
              <w:t xml:space="preserve">emorandum of </w:t>
            </w:r>
            <w:r w:rsidR="00244E55">
              <w:rPr>
                <w:rFonts w:ascii="Verdana" w:hAnsi="Verdana"/>
                <w:bCs/>
                <w:color w:val="333333"/>
                <w:shd w:val="clear" w:color="auto" w:fill="FFFFFF"/>
              </w:rPr>
              <w:t>A</w:t>
            </w:r>
            <w:r>
              <w:rPr>
                <w:rFonts w:ascii="Verdana" w:hAnsi="Verdana"/>
                <w:bCs/>
                <w:color w:val="333333"/>
                <w:shd w:val="clear" w:color="auto" w:fill="FFFFFF"/>
              </w:rPr>
              <w:t>greement between the Health Boards and sought clarity whether a draft version of thi</w:t>
            </w:r>
            <w:r w:rsidR="00F25494">
              <w:rPr>
                <w:rFonts w:ascii="Verdana" w:hAnsi="Verdana"/>
                <w:bCs/>
                <w:color w:val="333333"/>
                <w:shd w:val="clear" w:color="auto" w:fill="FFFFFF"/>
              </w:rPr>
              <w:t>s was available and whether the Board was assured that it would reflect</w:t>
            </w:r>
            <w:r w:rsidR="005A619B">
              <w:rPr>
                <w:rFonts w:ascii="Verdana" w:hAnsi="Verdana"/>
                <w:bCs/>
                <w:color w:val="333333"/>
                <w:shd w:val="clear" w:color="auto" w:fill="FFFFFF"/>
              </w:rPr>
              <w:t xml:space="preserve"> everything </w:t>
            </w:r>
            <w:r w:rsidR="00F25494">
              <w:rPr>
                <w:rFonts w:ascii="Verdana" w:hAnsi="Verdana"/>
                <w:bCs/>
                <w:color w:val="333333"/>
                <w:shd w:val="clear" w:color="auto" w:fill="FFFFFF"/>
              </w:rPr>
              <w:t xml:space="preserve">within the report </w:t>
            </w:r>
            <w:r w:rsidR="003E4D7B">
              <w:rPr>
                <w:rFonts w:ascii="Verdana" w:hAnsi="Verdana"/>
                <w:bCs/>
                <w:color w:val="333333"/>
                <w:shd w:val="clear" w:color="auto" w:fill="FFFFFF"/>
              </w:rPr>
              <w:t xml:space="preserve">that </w:t>
            </w:r>
            <w:r w:rsidR="005A619B">
              <w:rPr>
                <w:rFonts w:ascii="Verdana" w:hAnsi="Verdana"/>
                <w:bCs/>
                <w:color w:val="333333"/>
                <w:shd w:val="clear" w:color="auto" w:fill="FFFFFF"/>
              </w:rPr>
              <w:t>the Board were</w:t>
            </w:r>
            <w:r w:rsidR="003E4D7B">
              <w:rPr>
                <w:rFonts w:ascii="Verdana" w:hAnsi="Verdana"/>
                <w:bCs/>
                <w:color w:val="333333"/>
                <w:shd w:val="clear" w:color="auto" w:fill="FFFFFF"/>
              </w:rPr>
              <w:t xml:space="preserve"> being as</w:t>
            </w:r>
            <w:r w:rsidR="00F25494">
              <w:rPr>
                <w:rFonts w:ascii="Verdana" w:hAnsi="Verdana"/>
                <w:bCs/>
                <w:color w:val="333333"/>
                <w:shd w:val="clear" w:color="auto" w:fill="FFFFFF"/>
              </w:rPr>
              <w:t xml:space="preserve">ked to approve. </w:t>
            </w:r>
            <w:r w:rsidR="003E4D7B">
              <w:rPr>
                <w:rFonts w:ascii="Verdana" w:hAnsi="Verdana"/>
                <w:bCs/>
                <w:color w:val="333333"/>
                <w:shd w:val="clear" w:color="auto" w:fill="FFFFFF"/>
              </w:rPr>
              <w:t xml:space="preserve"> G Watts advised that whilst the Memorandum of Agreement had not been drafted as of yet, this was one of the outputs from the Governance </w:t>
            </w:r>
            <w:proofErr w:type="spellStart"/>
            <w:r w:rsidR="003E4D7B">
              <w:rPr>
                <w:rFonts w:ascii="Verdana" w:hAnsi="Verdana"/>
                <w:bCs/>
                <w:color w:val="333333"/>
                <w:shd w:val="clear" w:color="auto" w:fill="FFFFFF"/>
              </w:rPr>
              <w:t>Workstream</w:t>
            </w:r>
            <w:proofErr w:type="spellEnd"/>
            <w:r w:rsidR="003E4D7B">
              <w:rPr>
                <w:rFonts w:ascii="Verdana" w:hAnsi="Verdana"/>
                <w:bCs/>
                <w:color w:val="333333"/>
                <w:shd w:val="clear" w:color="auto" w:fill="FFFFFF"/>
              </w:rPr>
              <w:t xml:space="preserve"> and added that this would be finalised during April 2024. Members noted that when this was being drafted, steps would be taken to ensure it was fully aligned with the suite of documents being</w:t>
            </w:r>
            <w:r w:rsidR="005A619B">
              <w:rPr>
                <w:rFonts w:ascii="Verdana" w:hAnsi="Verdana"/>
                <w:bCs/>
                <w:color w:val="333333"/>
                <w:shd w:val="clear" w:color="auto" w:fill="FFFFFF"/>
              </w:rPr>
              <w:t xml:space="preserve"> presented</w:t>
            </w:r>
            <w:r w:rsidR="003E4D7B">
              <w:rPr>
                <w:rFonts w:ascii="Verdana" w:hAnsi="Verdana"/>
                <w:bCs/>
                <w:color w:val="333333"/>
                <w:shd w:val="clear" w:color="auto" w:fill="FFFFFF"/>
              </w:rPr>
              <w:t xml:space="preserve"> to Board for approval. </w:t>
            </w:r>
          </w:p>
          <w:p w14:paraId="41BDA0DE" w14:textId="213CE5AC" w:rsidR="00533BAE" w:rsidRDefault="00533BAE" w:rsidP="008D7626">
            <w:pPr>
              <w:pStyle w:val="NoSpacing"/>
              <w:jc w:val="both"/>
              <w:rPr>
                <w:rFonts w:ascii="Verdana" w:hAnsi="Verdana"/>
                <w:bCs/>
                <w:color w:val="333333"/>
                <w:shd w:val="clear" w:color="auto" w:fill="FFFFFF"/>
              </w:rPr>
            </w:pPr>
          </w:p>
          <w:p w14:paraId="3843B2E7" w14:textId="7041CE48" w:rsidR="00533BAE" w:rsidRDefault="003E4D7B"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K Palmer sought assurance as to how this would be reflected in the Board Assurance Framework and risk registers, given that this would be a new body which was in transition. G Watts advised that active consideration would be given to this matter as the Committee goes live, with consideration also given as to how this is reflected in the Hosting arrangements between now and the next Board. </w:t>
            </w:r>
          </w:p>
          <w:p w14:paraId="5AE99E10" w14:textId="7DA93E58" w:rsidR="00533BAE" w:rsidRDefault="00533BAE" w:rsidP="008D7626">
            <w:pPr>
              <w:pStyle w:val="NoSpacing"/>
              <w:jc w:val="both"/>
              <w:rPr>
                <w:rFonts w:ascii="Verdana" w:hAnsi="Verdana"/>
                <w:bCs/>
                <w:color w:val="333333"/>
                <w:shd w:val="clear" w:color="auto" w:fill="FFFFFF"/>
              </w:rPr>
            </w:pPr>
          </w:p>
          <w:p w14:paraId="0DD6818C" w14:textId="1A6E7760" w:rsidR="00EC68FE" w:rsidRDefault="00533BA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w:t>
            </w:r>
            <w:r w:rsidR="003E4D7B">
              <w:rPr>
                <w:rFonts w:ascii="Verdana" w:hAnsi="Verdana"/>
                <w:bCs/>
                <w:color w:val="333333"/>
                <w:shd w:val="clear" w:color="auto" w:fill="FFFFFF"/>
              </w:rPr>
              <w:t xml:space="preserve">Board </w:t>
            </w:r>
            <w:r w:rsidR="003E4D7B" w:rsidRPr="003E4D7B">
              <w:rPr>
                <w:rFonts w:ascii="Verdana" w:hAnsi="Verdana"/>
                <w:b/>
                <w:bCs/>
                <w:color w:val="333333"/>
                <w:shd w:val="clear" w:color="auto" w:fill="FFFFFF"/>
              </w:rPr>
              <w:t>RESOLVED</w:t>
            </w:r>
            <w:r w:rsidR="003E4D7B">
              <w:rPr>
                <w:rFonts w:ascii="Verdana" w:hAnsi="Verdana"/>
                <w:bCs/>
                <w:color w:val="333333"/>
                <w:shd w:val="clear" w:color="auto" w:fill="FFFFFF"/>
              </w:rPr>
              <w:t xml:space="preserve"> to:</w:t>
            </w:r>
          </w:p>
          <w:p w14:paraId="70433E08"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3E4D7B">
              <w:rPr>
                <w:rFonts w:cs="Arial"/>
                <w:color w:val="auto"/>
                <w:sz w:val="22"/>
                <w:szCs w:val="22"/>
              </w:rPr>
              <w:t>NOTE</w:t>
            </w:r>
            <w:r w:rsidRPr="003E4D7B">
              <w:rPr>
                <w:rFonts w:cs="Arial"/>
                <w:b w:val="0"/>
                <w:color w:val="auto"/>
                <w:sz w:val="22"/>
                <w:szCs w:val="22"/>
              </w:rPr>
              <w:t xml:space="preserve"> the establishment of the NHS Wales Joint Commissioning Committee (JCC) from 1st April 2024, as directed by Welsh Ministers;</w:t>
            </w:r>
          </w:p>
          <w:p w14:paraId="5EAFB61C"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rPr>
              <w:t xml:space="preserve">NOTE </w:t>
            </w:r>
            <w:r w:rsidRPr="003E4D7B">
              <w:rPr>
                <w:rFonts w:cs="Arial"/>
                <w:b w:val="0"/>
                <w:color w:val="auto"/>
                <w:sz w:val="22"/>
                <w:szCs w:val="22"/>
              </w:rPr>
              <w:t>that the JCC will supersede the Board’s current joint committees, Welsh Health Specialised Services Committee (WHSSC) and Emergency Ambulance Services Committee (EASC) with effect from 1st April 2024;</w:t>
            </w:r>
          </w:p>
          <w:p w14:paraId="15EA3E18"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rPr>
              <w:t>NOTE</w:t>
            </w:r>
            <w:r w:rsidRPr="003E4D7B">
              <w:rPr>
                <w:rFonts w:cs="Arial"/>
                <w:b w:val="0"/>
                <w:color w:val="auto"/>
                <w:sz w:val="22"/>
                <w:szCs w:val="22"/>
              </w:rPr>
              <w:t xml:space="preserve"> the development of the JCC’s governance framework, as a key component of the Health Board’s governance framework; </w:t>
            </w:r>
          </w:p>
          <w:p w14:paraId="565CE41A" w14:textId="76FFAE8E"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rPr>
              <w:t xml:space="preserve">ADOPT </w:t>
            </w:r>
            <w:r w:rsidRPr="003E4D7B">
              <w:rPr>
                <w:rFonts w:cs="Arial"/>
                <w:b w:val="0"/>
                <w:color w:val="auto"/>
                <w:sz w:val="22"/>
                <w:szCs w:val="22"/>
              </w:rPr>
              <w:t>the amendments to Model Standing Orders and Reservation and Delegation of Powers for Local Health Boards; and the Standing Orders and Scheme of Delegation and Reservation of Powers for the NHS Wales Joint Commissioning Committee, as issued by the Minister for Health and Soc</w:t>
            </w:r>
            <w:r w:rsidR="000036FA">
              <w:rPr>
                <w:rFonts w:cs="Arial"/>
                <w:b w:val="0"/>
                <w:color w:val="auto"/>
                <w:sz w:val="22"/>
                <w:szCs w:val="22"/>
              </w:rPr>
              <w:t>ial Services on 18th March 2024</w:t>
            </w:r>
            <w:r w:rsidRPr="003E4D7B">
              <w:rPr>
                <w:rFonts w:cs="Arial"/>
                <w:b w:val="0"/>
                <w:color w:val="auto"/>
                <w:sz w:val="22"/>
                <w:szCs w:val="22"/>
              </w:rPr>
              <w:t xml:space="preserve">; </w:t>
            </w:r>
          </w:p>
          <w:p w14:paraId="44A79AED" w14:textId="68AA242C"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rPr>
              <w:t>ADOPT</w:t>
            </w:r>
            <w:r w:rsidRPr="003E4D7B">
              <w:rPr>
                <w:rFonts w:cs="Arial"/>
                <w:b w:val="0"/>
                <w:color w:val="auto"/>
                <w:sz w:val="22"/>
                <w:szCs w:val="22"/>
              </w:rPr>
              <w:t xml:space="preserve"> the Standing Financial Instructions for the NHS Wales Joint Commissioning Committee, as issued by the Minister for Health and Soc</w:t>
            </w:r>
            <w:r w:rsidR="000036FA">
              <w:rPr>
                <w:rFonts w:cs="Arial"/>
                <w:b w:val="0"/>
                <w:color w:val="auto"/>
                <w:sz w:val="22"/>
                <w:szCs w:val="22"/>
              </w:rPr>
              <w:t>ial Services on 19th March 2024</w:t>
            </w:r>
            <w:r w:rsidRPr="003E4D7B">
              <w:rPr>
                <w:rFonts w:cs="Arial"/>
                <w:b w:val="0"/>
                <w:color w:val="auto"/>
                <w:sz w:val="22"/>
                <w:szCs w:val="22"/>
              </w:rPr>
              <w:t>; and</w:t>
            </w:r>
          </w:p>
          <w:p w14:paraId="6CEF5BFF" w14:textId="55FC4BD2"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rPr>
              <w:t>NOTE</w:t>
            </w:r>
            <w:r w:rsidRPr="003E4D7B">
              <w:rPr>
                <w:rFonts w:cs="Arial"/>
                <w:b w:val="0"/>
                <w:color w:val="auto"/>
                <w:sz w:val="22"/>
                <w:szCs w:val="22"/>
              </w:rPr>
              <w:t xml:space="preserve"> the JCC’s Accountabi</w:t>
            </w:r>
            <w:r w:rsidR="000036FA">
              <w:rPr>
                <w:rFonts w:cs="Arial"/>
                <w:b w:val="0"/>
                <w:color w:val="auto"/>
                <w:sz w:val="22"/>
                <w:szCs w:val="22"/>
              </w:rPr>
              <w:t>lity Map for information</w:t>
            </w:r>
            <w:r w:rsidRPr="003E4D7B">
              <w:rPr>
                <w:rFonts w:cs="Arial"/>
                <w:b w:val="0"/>
                <w:color w:val="auto"/>
                <w:sz w:val="22"/>
                <w:szCs w:val="22"/>
              </w:rPr>
              <w:t xml:space="preserve">.    </w:t>
            </w:r>
          </w:p>
          <w:p w14:paraId="35A9470A" w14:textId="77777777" w:rsidR="003E4D7B" w:rsidRDefault="003E4D7B" w:rsidP="003E4D7B">
            <w:pPr>
              <w:pStyle w:val="NoSpacing"/>
              <w:jc w:val="both"/>
              <w:rPr>
                <w:rFonts w:ascii="Verdana" w:hAnsi="Verdana" w:cs="Arial"/>
                <w:szCs w:val="24"/>
              </w:rPr>
            </w:pPr>
          </w:p>
          <w:p w14:paraId="231681A8" w14:textId="77777777" w:rsidR="00EC68FE" w:rsidRDefault="00EC68FE"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 xml:space="preserve">DELIVERING OUR PLAN </w:t>
            </w:r>
          </w:p>
          <w:p w14:paraId="75DE1859" w14:textId="77777777" w:rsidR="00EC68FE" w:rsidRDefault="00EC68FE" w:rsidP="008D7626">
            <w:pPr>
              <w:pStyle w:val="NoSpacing"/>
              <w:jc w:val="both"/>
              <w:rPr>
                <w:rFonts w:ascii="Verdana" w:hAnsi="Verdana"/>
                <w:b/>
                <w:bCs/>
                <w:color w:val="333333"/>
                <w:shd w:val="clear" w:color="auto" w:fill="FFFFFF"/>
              </w:rPr>
            </w:pPr>
          </w:p>
          <w:p w14:paraId="446B3114" w14:textId="77777777" w:rsidR="00EC68FE" w:rsidRDefault="00EC68FE"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Integrated Performance Dashboard</w:t>
            </w:r>
          </w:p>
          <w:p w14:paraId="1F30E9EA" w14:textId="77777777" w:rsidR="00EC68FE" w:rsidRDefault="00EC68FE" w:rsidP="008D7626">
            <w:pPr>
              <w:pStyle w:val="NoSpacing"/>
              <w:jc w:val="both"/>
              <w:rPr>
                <w:rFonts w:ascii="Verdana" w:hAnsi="Verdana"/>
                <w:b/>
                <w:bCs/>
                <w:color w:val="333333"/>
                <w:shd w:val="clear" w:color="auto" w:fill="FFFFFF"/>
              </w:rPr>
            </w:pPr>
          </w:p>
          <w:p w14:paraId="6E0B6136" w14:textId="27938875" w:rsidR="000036FA" w:rsidRDefault="00EC68F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L Prosser presented the report and highlighted key matters for</w:t>
            </w:r>
            <w:r w:rsidR="00244E55">
              <w:rPr>
                <w:rFonts w:ascii="Verdana" w:hAnsi="Verdana"/>
                <w:bCs/>
                <w:color w:val="333333"/>
                <w:shd w:val="clear" w:color="auto" w:fill="FFFFFF"/>
              </w:rPr>
              <w:t xml:space="preserve"> the Board’s</w:t>
            </w:r>
            <w:r>
              <w:rPr>
                <w:rFonts w:ascii="Verdana" w:hAnsi="Verdana"/>
                <w:bCs/>
                <w:color w:val="333333"/>
                <w:shd w:val="clear" w:color="auto" w:fill="FFFFFF"/>
              </w:rPr>
              <w:t xml:space="preserve"> attention.</w:t>
            </w:r>
            <w:r w:rsidR="00533BAE">
              <w:rPr>
                <w:rFonts w:ascii="Verdana" w:hAnsi="Verdana"/>
                <w:bCs/>
                <w:color w:val="333333"/>
                <w:shd w:val="clear" w:color="auto" w:fill="FFFFFF"/>
              </w:rPr>
              <w:t xml:space="preserve"> </w:t>
            </w:r>
            <w:r w:rsidR="000036FA">
              <w:rPr>
                <w:rFonts w:ascii="Verdana" w:hAnsi="Verdana"/>
                <w:bCs/>
                <w:color w:val="333333"/>
                <w:shd w:val="clear" w:color="auto" w:fill="FFFFFF"/>
              </w:rPr>
              <w:t xml:space="preserve">The Clinical Executives also provided an update on their respective areas. </w:t>
            </w:r>
          </w:p>
          <w:p w14:paraId="54AC329D" w14:textId="77777777" w:rsidR="000036FA" w:rsidRDefault="000036FA" w:rsidP="008D7626">
            <w:pPr>
              <w:pStyle w:val="NoSpacing"/>
              <w:jc w:val="both"/>
              <w:rPr>
                <w:rFonts w:ascii="Verdana" w:hAnsi="Verdana"/>
                <w:bCs/>
                <w:color w:val="333333"/>
                <w:shd w:val="clear" w:color="auto" w:fill="FFFFFF"/>
              </w:rPr>
            </w:pPr>
          </w:p>
          <w:p w14:paraId="72159EEA" w14:textId="6D076DFC" w:rsidR="00EC68FE" w:rsidRDefault="000036FA"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As part of this item, G Hughes also shared a presentation in relation to Unscheduled Care Flow within the Health Board. </w:t>
            </w:r>
            <w:r w:rsidR="00533BAE">
              <w:rPr>
                <w:rFonts w:ascii="Verdana" w:hAnsi="Verdana"/>
                <w:bCs/>
                <w:color w:val="333333"/>
                <w:shd w:val="clear" w:color="auto" w:fill="FFFFFF"/>
              </w:rPr>
              <w:t xml:space="preserve"> </w:t>
            </w:r>
            <w:r>
              <w:rPr>
                <w:rFonts w:ascii="Verdana" w:hAnsi="Verdana"/>
                <w:bCs/>
                <w:color w:val="333333"/>
                <w:shd w:val="clear" w:color="auto" w:fill="FFFFFF"/>
              </w:rPr>
              <w:t>Members noted that steps would now be taken to reduce unnecessary conveyance/attendance, increase ambulatory capacity and introduce a new model of integrated discharge</w:t>
            </w:r>
            <w:r w:rsidR="00244E55">
              <w:rPr>
                <w:rFonts w:ascii="Verdana" w:hAnsi="Verdana"/>
                <w:bCs/>
                <w:color w:val="333333"/>
                <w:shd w:val="clear" w:color="auto" w:fill="FFFFFF"/>
              </w:rPr>
              <w:t>.</w:t>
            </w:r>
          </w:p>
          <w:p w14:paraId="472BDD02" w14:textId="78EA12E4" w:rsidR="0063598F" w:rsidRDefault="0063598F" w:rsidP="008D7626">
            <w:pPr>
              <w:pStyle w:val="NoSpacing"/>
              <w:jc w:val="both"/>
              <w:rPr>
                <w:rFonts w:ascii="Verdana" w:hAnsi="Verdana"/>
                <w:bCs/>
                <w:color w:val="333333"/>
                <w:shd w:val="clear" w:color="auto" w:fill="FFFFFF"/>
              </w:rPr>
            </w:pPr>
          </w:p>
          <w:p w14:paraId="1E2EAC17" w14:textId="0C4C8EB0" w:rsidR="00AA170B" w:rsidRDefault="000036FA" w:rsidP="008D7626">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G Dix advised that he remained concerned about boarding of patients</w:t>
            </w:r>
            <w:r w:rsidR="00500A8F">
              <w:rPr>
                <w:rFonts w:ascii="Verdana" w:hAnsi="Verdana"/>
                <w:bCs/>
                <w:color w:val="333333"/>
                <w:shd w:val="clear" w:color="auto" w:fill="FFFFFF"/>
              </w:rPr>
              <w:t xml:space="preserve">, and provided reassurance that risk assessments were in place when placing patients in these un-commissioned areas, although dignity and experience of care was definitely being compromised, which was clearly identified as an issue in the Listening &amp; Learning story shared earlier in the meeting. Members noted </w:t>
            </w:r>
            <w:r w:rsidR="00244E55">
              <w:rPr>
                <w:rFonts w:ascii="Verdana" w:hAnsi="Verdana"/>
                <w:bCs/>
                <w:color w:val="333333"/>
                <w:shd w:val="clear" w:color="auto" w:fill="FFFFFF"/>
              </w:rPr>
              <w:t>that</w:t>
            </w:r>
            <w:r w:rsidR="00500A8F">
              <w:rPr>
                <w:rFonts w:ascii="Verdana" w:hAnsi="Verdana"/>
                <w:bCs/>
                <w:color w:val="333333"/>
                <w:shd w:val="clear" w:color="auto" w:fill="FFFFFF"/>
              </w:rPr>
              <w:t xml:space="preserve"> </w:t>
            </w:r>
            <w:r w:rsidR="00244E55">
              <w:rPr>
                <w:rFonts w:ascii="Verdana" w:hAnsi="Verdana"/>
                <w:bCs/>
                <w:color w:val="333333"/>
                <w:shd w:val="clear" w:color="auto" w:fill="FFFFFF"/>
              </w:rPr>
              <w:t>s</w:t>
            </w:r>
            <w:r w:rsidR="00500A8F">
              <w:rPr>
                <w:rFonts w:ascii="Verdana" w:hAnsi="Verdana"/>
                <w:bCs/>
                <w:color w:val="333333"/>
                <w:shd w:val="clear" w:color="auto" w:fill="FFFFFF"/>
              </w:rPr>
              <w:t xml:space="preserve">enior </w:t>
            </w:r>
            <w:r w:rsidR="00244E55">
              <w:rPr>
                <w:rFonts w:ascii="Verdana" w:hAnsi="Verdana"/>
                <w:bCs/>
                <w:color w:val="333333"/>
                <w:shd w:val="clear" w:color="auto" w:fill="FFFFFF"/>
              </w:rPr>
              <w:t>n</w:t>
            </w:r>
            <w:r w:rsidR="00500A8F">
              <w:rPr>
                <w:rFonts w:ascii="Verdana" w:hAnsi="Verdana"/>
                <w:bCs/>
                <w:color w:val="333333"/>
                <w:shd w:val="clear" w:color="auto" w:fill="FFFFFF"/>
              </w:rPr>
              <w:t xml:space="preserve">urses do make contact with these patients every day to ensure the risk assessments </w:t>
            </w:r>
            <w:r w:rsidR="00244E55">
              <w:rPr>
                <w:rFonts w:ascii="Verdana" w:hAnsi="Verdana"/>
                <w:bCs/>
                <w:color w:val="333333"/>
                <w:shd w:val="clear" w:color="auto" w:fill="FFFFFF"/>
              </w:rPr>
              <w:t>are</w:t>
            </w:r>
            <w:r w:rsidR="00500A8F">
              <w:rPr>
                <w:rFonts w:ascii="Verdana" w:hAnsi="Verdana"/>
                <w:bCs/>
                <w:color w:val="333333"/>
                <w:shd w:val="clear" w:color="auto" w:fill="FFFFFF"/>
              </w:rPr>
              <w:t xml:space="preserve"> being kept up</w:t>
            </w:r>
            <w:r w:rsidR="00244E55">
              <w:rPr>
                <w:rFonts w:ascii="Verdana" w:hAnsi="Verdana"/>
                <w:bCs/>
                <w:color w:val="333333"/>
                <w:shd w:val="clear" w:color="auto" w:fill="FFFFFF"/>
              </w:rPr>
              <w:t xml:space="preserve"> to date</w:t>
            </w:r>
            <w:r w:rsidR="00500A8F">
              <w:rPr>
                <w:rFonts w:ascii="Verdana" w:hAnsi="Verdana"/>
                <w:bCs/>
                <w:color w:val="333333"/>
                <w:shd w:val="clear" w:color="auto" w:fill="FFFFFF"/>
              </w:rPr>
              <w:t xml:space="preserve">. G Dix advised that he welcomed the data shared by G Hughes during his presentation and welcomed the work that would be undertaken to address issues with flow.  </w:t>
            </w:r>
          </w:p>
          <w:p w14:paraId="34C0A930" w14:textId="33EEE0B4" w:rsidR="00AA170B" w:rsidRDefault="00AA170B" w:rsidP="008D7626">
            <w:pPr>
              <w:pStyle w:val="NoSpacing"/>
              <w:jc w:val="both"/>
              <w:rPr>
                <w:rFonts w:ascii="Verdana" w:hAnsi="Verdana"/>
                <w:bCs/>
                <w:color w:val="333333"/>
                <w:shd w:val="clear" w:color="auto" w:fill="FFFFFF"/>
              </w:rPr>
            </w:pPr>
          </w:p>
          <w:p w14:paraId="6A7E996F" w14:textId="66E0B8D9" w:rsidR="00AA170B" w:rsidRDefault="00500A8F"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C Donoghue made reference to the issues being experienced with boarding of patients and advised that G Hughes had presented a lot of information of the causes behind this, and suggested the report </w:t>
            </w:r>
            <w:r w:rsidR="00DC6E10">
              <w:rPr>
                <w:rFonts w:ascii="Verdana" w:hAnsi="Verdana"/>
                <w:bCs/>
                <w:color w:val="333333"/>
                <w:shd w:val="clear" w:color="auto" w:fill="FFFFFF"/>
              </w:rPr>
              <w:t>which will</w:t>
            </w:r>
            <w:r>
              <w:rPr>
                <w:rFonts w:ascii="Verdana" w:hAnsi="Verdana"/>
                <w:bCs/>
                <w:color w:val="333333"/>
                <w:shd w:val="clear" w:color="auto" w:fill="FFFFFF"/>
              </w:rPr>
              <w:t xml:space="preserve"> presented to </w:t>
            </w:r>
            <w:r w:rsidR="00DC6E10">
              <w:rPr>
                <w:rFonts w:ascii="Verdana" w:hAnsi="Verdana"/>
                <w:bCs/>
                <w:color w:val="333333"/>
                <w:shd w:val="clear" w:color="auto" w:fill="FFFFFF"/>
              </w:rPr>
              <w:t xml:space="preserve">the </w:t>
            </w:r>
            <w:r>
              <w:rPr>
                <w:rFonts w:ascii="Verdana" w:hAnsi="Verdana"/>
                <w:bCs/>
                <w:color w:val="333333"/>
                <w:shd w:val="clear" w:color="auto" w:fill="FFFFFF"/>
              </w:rPr>
              <w:t>Board in May need</w:t>
            </w:r>
            <w:r w:rsidR="00DC6E10">
              <w:rPr>
                <w:rFonts w:ascii="Verdana" w:hAnsi="Verdana"/>
                <w:bCs/>
                <w:color w:val="333333"/>
                <w:shd w:val="clear" w:color="auto" w:fill="FFFFFF"/>
              </w:rPr>
              <w:t>s</w:t>
            </w:r>
            <w:r>
              <w:rPr>
                <w:rFonts w:ascii="Verdana" w:hAnsi="Verdana"/>
                <w:bCs/>
                <w:color w:val="333333"/>
                <w:shd w:val="clear" w:color="auto" w:fill="FFFFFF"/>
              </w:rPr>
              <w:t xml:space="preserve"> to include an update on boarding. C Donoghue advised that she had concerns that the boarding of patients would become normal practice and felt that </w:t>
            </w:r>
            <w:r w:rsidR="001E3319">
              <w:rPr>
                <w:rFonts w:ascii="Verdana" w:hAnsi="Verdana"/>
                <w:bCs/>
                <w:color w:val="333333"/>
                <w:shd w:val="clear" w:color="auto" w:fill="FFFFFF"/>
              </w:rPr>
              <w:t xml:space="preserve">the boarding of patients needed to be resisted at all times. In response to a question raised by C Donoghue, G Dix advised that the Care Group Nurse Directors and Executive Directors held the responsibility of approving the boarding of patients.  P Mears advised that the Health Board had been given clear directions by Welsh Government colleagues in relation to the need to ensure ambulances were being offloaded and added that there needed to be ownership in place at a national level of the issues being experienced. </w:t>
            </w:r>
          </w:p>
          <w:p w14:paraId="62E3CBBA" w14:textId="5C011DA3" w:rsidR="00AA170B" w:rsidRDefault="00AA170B" w:rsidP="008D7626">
            <w:pPr>
              <w:pStyle w:val="NoSpacing"/>
              <w:jc w:val="both"/>
              <w:rPr>
                <w:rFonts w:ascii="Verdana" w:hAnsi="Verdana"/>
                <w:bCs/>
                <w:color w:val="333333"/>
                <w:shd w:val="clear" w:color="auto" w:fill="FFFFFF"/>
              </w:rPr>
            </w:pPr>
          </w:p>
          <w:p w14:paraId="31DADAEB" w14:textId="56203BC4" w:rsidR="00AA170B" w:rsidRDefault="001E3319"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G Hopkins referred to the presentation shared by G Hughes and the reference made to assessments and advised that there appea</w:t>
            </w:r>
            <w:r w:rsidR="00DC6E10">
              <w:rPr>
                <w:rFonts w:ascii="Verdana" w:hAnsi="Verdana"/>
                <w:bCs/>
                <w:color w:val="333333"/>
                <w:shd w:val="clear" w:color="auto" w:fill="FFFFFF"/>
              </w:rPr>
              <w:t>rs</w:t>
            </w:r>
            <w:r>
              <w:rPr>
                <w:rFonts w:ascii="Verdana" w:hAnsi="Verdana"/>
                <w:bCs/>
                <w:color w:val="333333"/>
                <w:shd w:val="clear" w:color="auto" w:fill="FFFFFF"/>
              </w:rPr>
              <w:t xml:space="preserve"> to be a significant jump very quickly. G Hughes advised that this was as a result of the roll out of e-whiteboards, with one of the issues being not having the ability to capture historical data, with data now being captured on a daily basis as opposed to being captured once a week </w:t>
            </w:r>
            <w:r w:rsidR="00463137">
              <w:rPr>
                <w:rFonts w:ascii="Verdana" w:hAnsi="Verdana"/>
                <w:bCs/>
                <w:color w:val="333333"/>
                <w:shd w:val="clear" w:color="auto" w:fill="FFFFFF"/>
              </w:rPr>
              <w:t xml:space="preserve">before the introduction of e-whiteboards. P Mears advised that it would be helpful to annotate on the graph that data wasn’t previously being captured electronically which was why there had been a significant increase in reported numbers. </w:t>
            </w:r>
          </w:p>
          <w:p w14:paraId="751CA4D7" w14:textId="5B484B15" w:rsidR="00AA170B" w:rsidRDefault="00AA170B" w:rsidP="008D7626">
            <w:pPr>
              <w:pStyle w:val="NoSpacing"/>
              <w:jc w:val="both"/>
              <w:rPr>
                <w:rFonts w:ascii="Verdana" w:hAnsi="Verdana"/>
                <w:bCs/>
                <w:color w:val="333333"/>
                <w:shd w:val="clear" w:color="auto" w:fill="FFFFFF"/>
              </w:rPr>
            </w:pPr>
          </w:p>
          <w:p w14:paraId="7F75400A" w14:textId="1A415C15" w:rsidR="00AA170B" w:rsidRDefault="00463137"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I Wells welcomed the presentation shared by G Hughes and advised that he had recently undertaken a walkabout with L Edwards of the Stroke Unit at the Princess of Wales Hospital to see how things were operating. I Wells added that he was provided with reassurance with what he had witnessed on the unit, with patients regularly being reviewed and monitored by the Stroke Consultants wherever they were situated within the Hospital. </w:t>
            </w:r>
          </w:p>
          <w:p w14:paraId="2C9A7381" w14:textId="5082903F" w:rsidR="00AA170B" w:rsidRDefault="00AA170B" w:rsidP="008D7626">
            <w:pPr>
              <w:pStyle w:val="NoSpacing"/>
              <w:jc w:val="both"/>
              <w:rPr>
                <w:rFonts w:ascii="Verdana" w:hAnsi="Verdana"/>
                <w:bCs/>
                <w:color w:val="333333"/>
                <w:shd w:val="clear" w:color="auto" w:fill="FFFFFF"/>
              </w:rPr>
            </w:pPr>
          </w:p>
          <w:p w14:paraId="3BE4A60A" w14:textId="2DA1AD5D" w:rsidR="00AA170B" w:rsidRDefault="00463137"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N Milligan also made reference to </w:t>
            </w:r>
            <w:r w:rsidR="00DC6E10">
              <w:rPr>
                <w:rFonts w:ascii="Verdana" w:hAnsi="Verdana"/>
                <w:bCs/>
                <w:color w:val="333333"/>
                <w:shd w:val="clear" w:color="auto" w:fill="FFFFFF"/>
              </w:rPr>
              <w:t>s</w:t>
            </w:r>
            <w:r>
              <w:rPr>
                <w:rFonts w:ascii="Verdana" w:hAnsi="Verdana"/>
                <w:bCs/>
                <w:color w:val="333333"/>
                <w:shd w:val="clear" w:color="auto" w:fill="FFFFFF"/>
              </w:rPr>
              <w:t xml:space="preserve">troke and advised that she was pleased to see the increase in the percentage of patients who were eligible to be </w:t>
            </w:r>
            <w:proofErr w:type="spellStart"/>
            <w:r>
              <w:rPr>
                <w:rFonts w:ascii="Verdana" w:hAnsi="Verdana"/>
                <w:bCs/>
                <w:color w:val="333333"/>
                <w:shd w:val="clear" w:color="auto" w:fill="FFFFFF"/>
              </w:rPr>
              <w:t>thrombolysed</w:t>
            </w:r>
            <w:proofErr w:type="spellEnd"/>
            <w:r>
              <w:rPr>
                <w:rFonts w:ascii="Verdana" w:hAnsi="Verdana"/>
                <w:bCs/>
                <w:color w:val="333333"/>
                <w:shd w:val="clear" w:color="auto" w:fill="FFFFFF"/>
              </w:rPr>
              <w:t xml:space="preserve">. N Milligan made reference to the Clinical Nurse Specialist model, which was awaiting approval of funding and sought clarity as to when this was likely to be approved. G Hughes </w:t>
            </w:r>
            <w:r w:rsidR="00AD450A">
              <w:rPr>
                <w:rFonts w:ascii="Verdana" w:hAnsi="Verdana"/>
                <w:bCs/>
                <w:color w:val="333333"/>
                <w:shd w:val="clear" w:color="auto" w:fill="FFFFFF"/>
              </w:rPr>
              <w:t xml:space="preserve">advised </w:t>
            </w:r>
            <w:r>
              <w:rPr>
                <w:rFonts w:ascii="Verdana" w:hAnsi="Verdana"/>
                <w:bCs/>
                <w:color w:val="333333"/>
                <w:shd w:val="clear" w:color="auto" w:fill="FFFFFF"/>
              </w:rPr>
              <w:t>that this was part of the current planning within the Integrated Medium Term Plan and advised that part of the challenge at prese</w:t>
            </w:r>
            <w:r w:rsidR="0048462E">
              <w:rPr>
                <w:rFonts w:ascii="Verdana" w:hAnsi="Verdana"/>
                <w:bCs/>
                <w:color w:val="333333"/>
                <w:shd w:val="clear" w:color="auto" w:fill="FFFFFF"/>
              </w:rPr>
              <w:t xml:space="preserve">nt was getting to an agreed position, which would then enable </w:t>
            </w:r>
            <w:r w:rsidR="00AD450A">
              <w:rPr>
                <w:rFonts w:ascii="Verdana" w:hAnsi="Verdana"/>
                <w:bCs/>
                <w:color w:val="333333"/>
                <w:shd w:val="clear" w:color="auto" w:fill="FFFFFF"/>
              </w:rPr>
              <w:t>the Health Board</w:t>
            </w:r>
            <w:r w:rsidR="0048462E">
              <w:rPr>
                <w:rFonts w:ascii="Verdana" w:hAnsi="Verdana"/>
                <w:bCs/>
                <w:color w:val="333333"/>
                <w:shd w:val="clear" w:color="auto" w:fill="FFFFFF"/>
              </w:rPr>
              <w:t xml:space="preserve"> to recycle funds from savings within the Unsc</w:t>
            </w:r>
            <w:r w:rsidR="00AD450A">
              <w:rPr>
                <w:rFonts w:ascii="Verdana" w:hAnsi="Verdana"/>
                <w:bCs/>
                <w:color w:val="333333"/>
                <w:shd w:val="clear" w:color="auto" w:fill="FFFFFF"/>
              </w:rPr>
              <w:t>heduled Care budget into the Clinical Nurse Specialist</w:t>
            </w:r>
            <w:r w:rsidR="0048462E">
              <w:rPr>
                <w:rFonts w:ascii="Verdana" w:hAnsi="Verdana"/>
                <w:bCs/>
                <w:color w:val="333333"/>
                <w:shd w:val="clear" w:color="auto" w:fill="FFFFFF"/>
              </w:rPr>
              <w:t xml:space="preserve"> model. </w:t>
            </w:r>
          </w:p>
          <w:p w14:paraId="25DC8CBD" w14:textId="43D38A2F" w:rsidR="00E17DD8" w:rsidRDefault="00E17DD8" w:rsidP="008D7626">
            <w:pPr>
              <w:pStyle w:val="NoSpacing"/>
              <w:jc w:val="both"/>
              <w:rPr>
                <w:rFonts w:ascii="Verdana" w:hAnsi="Verdana"/>
                <w:bCs/>
                <w:color w:val="333333"/>
                <w:shd w:val="clear" w:color="auto" w:fill="FFFFFF"/>
              </w:rPr>
            </w:pPr>
          </w:p>
          <w:p w14:paraId="2569020B" w14:textId="74D95A35" w:rsidR="00E17DD8" w:rsidRDefault="0048462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 xml:space="preserve">D Jouvenat made reference to the issues in relation to boarding of patients and sought clarity </w:t>
            </w:r>
            <w:r w:rsidR="00AD450A">
              <w:rPr>
                <w:rFonts w:ascii="Verdana" w:hAnsi="Verdana"/>
                <w:bCs/>
                <w:color w:val="333333"/>
                <w:shd w:val="clear" w:color="auto" w:fill="FFFFFF"/>
              </w:rPr>
              <w:t xml:space="preserve">as to whether a process could be </w:t>
            </w:r>
            <w:r w:rsidR="00DC6E10">
              <w:rPr>
                <w:rFonts w:ascii="Verdana" w:hAnsi="Verdana"/>
                <w:bCs/>
                <w:color w:val="333333"/>
                <w:shd w:val="clear" w:color="auto" w:fill="FFFFFF"/>
              </w:rPr>
              <w:t>p</w:t>
            </w:r>
            <w:r w:rsidR="00AD450A">
              <w:rPr>
                <w:rFonts w:ascii="Verdana" w:hAnsi="Verdana"/>
                <w:bCs/>
                <w:color w:val="333333"/>
                <w:shd w:val="clear" w:color="auto" w:fill="FFFFFF"/>
              </w:rPr>
              <w:t xml:space="preserve">ut into place to ensure boarded beds </w:t>
            </w:r>
            <w:r w:rsidR="00DC6E10">
              <w:rPr>
                <w:rFonts w:ascii="Verdana" w:hAnsi="Verdana"/>
                <w:bCs/>
                <w:color w:val="333333"/>
                <w:shd w:val="clear" w:color="auto" w:fill="FFFFFF"/>
              </w:rPr>
              <w:t>are</w:t>
            </w:r>
            <w:r w:rsidR="00AD450A">
              <w:rPr>
                <w:rFonts w:ascii="Verdana" w:hAnsi="Verdana"/>
                <w:bCs/>
                <w:color w:val="333333"/>
                <w:shd w:val="clear" w:color="auto" w:fill="FFFFFF"/>
              </w:rPr>
              <w:t xml:space="preserve"> not being left in inappropriate areas once a patient had been discharged from it</w:t>
            </w:r>
            <w:r w:rsidR="00DC6E10">
              <w:rPr>
                <w:rFonts w:ascii="Verdana" w:hAnsi="Verdana"/>
                <w:bCs/>
                <w:color w:val="333333"/>
                <w:shd w:val="clear" w:color="auto" w:fill="FFFFFF"/>
              </w:rPr>
              <w:t xml:space="preserve">. </w:t>
            </w:r>
            <w:r w:rsidR="00AD450A">
              <w:rPr>
                <w:rFonts w:ascii="Verdana" w:hAnsi="Verdana"/>
                <w:bCs/>
                <w:color w:val="333333"/>
                <w:shd w:val="clear" w:color="auto" w:fill="FFFFFF"/>
              </w:rPr>
              <w:t>G Dix welcomed this</w:t>
            </w:r>
            <w:r>
              <w:rPr>
                <w:rFonts w:ascii="Verdana" w:hAnsi="Verdana"/>
                <w:bCs/>
                <w:color w:val="333333"/>
                <w:shd w:val="clear" w:color="auto" w:fill="FFFFFF"/>
              </w:rPr>
              <w:t xml:space="preserve"> point made and advised that </w:t>
            </w:r>
            <w:r w:rsidR="00AD450A">
              <w:rPr>
                <w:rFonts w:ascii="Verdana" w:hAnsi="Verdana"/>
                <w:bCs/>
                <w:color w:val="333333"/>
                <w:shd w:val="clear" w:color="auto" w:fill="FFFFFF"/>
              </w:rPr>
              <w:t xml:space="preserve">as of </w:t>
            </w:r>
            <w:r>
              <w:rPr>
                <w:rFonts w:ascii="Verdana" w:hAnsi="Verdana"/>
                <w:bCs/>
                <w:color w:val="333333"/>
                <w:shd w:val="clear" w:color="auto" w:fill="FFFFFF"/>
              </w:rPr>
              <w:t>today</w:t>
            </w:r>
            <w:r w:rsidR="00AD450A">
              <w:rPr>
                <w:rFonts w:ascii="Verdana" w:hAnsi="Verdana"/>
                <w:bCs/>
                <w:color w:val="333333"/>
                <w:shd w:val="clear" w:color="auto" w:fill="FFFFFF"/>
              </w:rPr>
              <w:t>, there were approximately</w:t>
            </w:r>
            <w:r>
              <w:rPr>
                <w:rFonts w:ascii="Verdana" w:hAnsi="Verdana"/>
                <w:bCs/>
                <w:color w:val="333333"/>
                <w:shd w:val="clear" w:color="auto" w:fill="FFFFFF"/>
              </w:rPr>
              <w:t xml:space="preserve"> 20 extra patients within a six bedded </w:t>
            </w:r>
            <w:r w:rsidR="00AD450A">
              <w:rPr>
                <w:rFonts w:ascii="Verdana" w:hAnsi="Verdana"/>
                <w:bCs/>
                <w:color w:val="333333"/>
                <w:shd w:val="clear" w:color="auto" w:fill="FFFFFF"/>
              </w:rPr>
              <w:t xml:space="preserve">or four bedded bay </w:t>
            </w:r>
            <w:r>
              <w:rPr>
                <w:rFonts w:ascii="Verdana" w:hAnsi="Verdana"/>
                <w:bCs/>
                <w:color w:val="333333"/>
                <w:shd w:val="clear" w:color="auto" w:fill="FFFFFF"/>
              </w:rPr>
              <w:t xml:space="preserve">to support </w:t>
            </w:r>
            <w:r w:rsidR="00AD450A">
              <w:rPr>
                <w:rFonts w:ascii="Verdana" w:hAnsi="Verdana"/>
                <w:bCs/>
                <w:color w:val="333333"/>
                <w:shd w:val="clear" w:color="auto" w:fill="FFFFFF"/>
              </w:rPr>
              <w:t xml:space="preserve">flow and advised of the challenges being faced and the time it takes to move beds into and out of bed stores, which impacted on the ambulances waiting outside hospitals to offload patients. </w:t>
            </w:r>
            <w:r>
              <w:rPr>
                <w:rFonts w:ascii="Verdana" w:hAnsi="Verdana"/>
                <w:bCs/>
                <w:color w:val="333333"/>
                <w:shd w:val="clear" w:color="auto" w:fill="FFFFFF"/>
              </w:rPr>
              <w:t xml:space="preserve">  </w:t>
            </w:r>
          </w:p>
          <w:p w14:paraId="1FBB8893" w14:textId="73F317D4" w:rsidR="0048462E" w:rsidRDefault="0048462E" w:rsidP="008D7626">
            <w:pPr>
              <w:pStyle w:val="NoSpacing"/>
              <w:jc w:val="both"/>
              <w:rPr>
                <w:rFonts w:ascii="Verdana" w:hAnsi="Verdana"/>
                <w:bCs/>
                <w:color w:val="333333"/>
                <w:shd w:val="clear" w:color="auto" w:fill="FFFFFF"/>
              </w:rPr>
            </w:pPr>
          </w:p>
          <w:p w14:paraId="4FE627A3" w14:textId="717424A1" w:rsidR="0048462E" w:rsidRDefault="0048462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G Hughes advised that in terms of boarding, </w:t>
            </w:r>
            <w:r w:rsidR="00943349">
              <w:rPr>
                <w:rFonts w:ascii="Verdana" w:hAnsi="Verdana"/>
                <w:bCs/>
                <w:color w:val="333333"/>
                <w:shd w:val="clear" w:color="auto" w:fill="FFFFFF"/>
              </w:rPr>
              <w:t>which he recognise</w:t>
            </w:r>
            <w:r w:rsidR="00DC6E10">
              <w:rPr>
                <w:rFonts w:ascii="Verdana" w:hAnsi="Verdana"/>
                <w:bCs/>
                <w:color w:val="333333"/>
                <w:shd w:val="clear" w:color="auto" w:fill="FFFFFF"/>
              </w:rPr>
              <w:t>s</w:t>
            </w:r>
            <w:r w:rsidR="00943349">
              <w:rPr>
                <w:rFonts w:ascii="Verdana" w:hAnsi="Verdana"/>
                <w:bCs/>
                <w:color w:val="333333"/>
                <w:shd w:val="clear" w:color="auto" w:fill="FFFFFF"/>
              </w:rPr>
              <w:t xml:space="preserve"> </w:t>
            </w:r>
            <w:proofErr w:type="spellStart"/>
            <w:r w:rsidR="00DC6E10">
              <w:rPr>
                <w:rFonts w:ascii="Verdana" w:hAnsi="Verdana"/>
                <w:bCs/>
                <w:color w:val="333333"/>
                <w:shd w:val="clear" w:color="auto" w:fill="FFFFFF"/>
              </w:rPr>
              <w:t>is</w:t>
            </w:r>
            <w:r w:rsidR="00943349">
              <w:rPr>
                <w:rFonts w:ascii="Verdana" w:hAnsi="Verdana"/>
                <w:bCs/>
                <w:color w:val="333333"/>
                <w:shd w:val="clear" w:color="auto" w:fill="FFFFFF"/>
              </w:rPr>
              <w:t>s</w:t>
            </w:r>
            <w:proofErr w:type="spellEnd"/>
            <w:r w:rsidR="00943349">
              <w:rPr>
                <w:rFonts w:ascii="Verdana" w:hAnsi="Verdana"/>
                <w:bCs/>
                <w:color w:val="333333"/>
                <w:shd w:val="clear" w:color="auto" w:fill="FFFFFF"/>
              </w:rPr>
              <w:t xml:space="preserve"> the wrong thing to be doing for patients, steps were being taken to ensure patients </w:t>
            </w:r>
            <w:r w:rsidR="00DC6E10">
              <w:rPr>
                <w:rFonts w:ascii="Verdana" w:hAnsi="Verdana"/>
                <w:bCs/>
                <w:color w:val="333333"/>
                <w:shd w:val="clear" w:color="auto" w:fill="FFFFFF"/>
              </w:rPr>
              <w:t>are</w:t>
            </w:r>
            <w:r w:rsidR="00943349">
              <w:rPr>
                <w:rFonts w:ascii="Verdana" w:hAnsi="Verdana"/>
                <w:bCs/>
                <w:color w:val="333333"/>
                <w:shd w:val="clear" w:color="auto" w:fill="FFFFFF"/>
              </w:rPr>
              <w:t xml:space="preserve"> not being kept in those spaces for prolonged periods of time.  G Hughes added that the principle of boarding was around supporting outflow from the emergency departments to keep the department safer and to enable handover of ambulances that were delayed. G Hughes advised that a boarded bed should not be a permanent bed and there should not be a patient in that bed for a prolonged period of time. Members noted that at Prince Charles Hospital, where they have had to board patients for longer periods of time, </w:t>
            </w:r>
            <w:r w:rsidR="00AD450A">
              <w:rPr>
                <w:rFonts w:ascii="Verdana" w:hAnsi="Verdana"/>
                <w:bCs/>
                <w:color w:val="333333"/>
                <w:shd w:val="clear" w:color="auto" w:fill="FFFFFF"/>
              </w:rPr>
              <w:t>the Team were</w:t>
            </w:r>
            <w:r w:rsidR="00943349">
              <w:rPr>
                <w:rFonts w:ascii="Verdana" w:hAnsi="Verdana"/>
                <w:bCs/>
                <w:color w:val="333333"/>
                <w:shd w:val="clear" w:color="auto" w:fill="FFFFFF"/>
              </w:rPr>
              <w:t xml:space="preserve"> very good at ensuring the patients that </w:t>
            </w:r>
            <w:r w:rsidR="00AD450A">
              <w:rPr>
                <w:rFonts w:ascii="Verdana" w:hAnsi="Verdana"/>
                <w:bCs/>
                <w:color w:val="333333"/>
                <w:shd w:val="clear" w:color="auto" w:fill="FFFFFF"/>
              </w:rPr>
              <w:t>we</w:t>
            </w:r>
            <w:r w:rsidR="00943349">
              <w:rPr>
                <w:rFonts w:ascii="Verdana" w:hAnsi="Verdana"/>
                <w:bCs/>
                <w:color w:val="333333"/>
                <w:shd w:val="clear" w:color="auto" w:fill="FFFFFF"/>
              </w:rPr>
              <w:t xml:space="preserve">re going home the following day </w:t>
            </w:r>
            <w:r w:rsidR="00AD450A">
              <w:rPr>
                <w:rFonts w:ascii="Verdana" w:hAnsi="Verdana"/>
                <w:bCs/>
                <w:color w:val="333333"/>
                <w:shd w:val="clear" w:color="auto" w:fill="FFFFFF"/>
              </w:rPr>
              <w:t>were placed in a boarded</w:t>
            </w:r>
            <w:r w:rsidR="00943349">
              <w:rPr>
                <w:rFonts w:ascii="Verdana" w:hAnsi="Verdana"/>
                <w:bCs/>
                <w:color w:val="333333"/>
                <w:shd w:val="clear" w:color="auto" w:fill="FFFFFF"/>
              </w:rPr>
              <w:t xml:space="preserve"> bed, and added that boarded beds</w:t>
            </w:r>
            <w:r w:rsidR="00DC6E10">
              <w:rPr>
                <w:rFonts w:ascii="Verdana" w:hAnsi="Verdana"/>
                <w:bCs/>
                <w:color w:val="333333"/>
                <w:shd w:val="clear" w:color="auto" w:fill="FFFFFF"/>
              </w:rPr>
              <w:t xml:space="preserve"> are</w:t>
            </w:r>
            <w:r w:rsidR="00943349">
              <w:rPr>
                <w:rFonts w:ascii="Verdana" w:hAnsi="Verdana"/>
                <w:bCs/>
                <w:color w:val="333333"/>
                <w:shd w:val="clear" w:color="auto" w:fill="FFFFFF"/>
              </w:rPr>
              <w:t xml:space="preserve"> used during the night to maintain an element of </w:t>
            </w:r>
            <w:r w:rsidR="00AD450A">
              <w:rPr>
                <w:rFonts w:ascii="Verdana" w:hAnsi="Verdana"/>
                <w:bCs/>
                <w:color w:val="333333"/>
                <w:shd w:val="clear" w:color="auto" w:fill="FFFFFF"/>
              </w:rPr>
              <w:t xml:space="preserve">flow. </w:t>
            </w:r>
            <w:r w:rsidR="00DC6E10">
              <w:rPr>
                <w:rFonts w:ascii="Verdana" w:hAnsi="Verdana"/>
                <w:bCs/>
                <w:color w:val="333333"/>
                <w:shd w:val="clear" w:color="auto" w:fill="FFFFFF"/>
              </w:rPr>
              <w:t>The Board</w:t>
            </w:r>
            <w:r w:rsidR="00AD450A">
              <w:rPr>
                <w:rFonts w:ascii="Verdana" w:hAnsi="Verdana"/>
                <w:bCs/>
                <w:color w:val="333333"/>
                <w:shd w:val="clear" w:color="auto" w:fill="FFFFFF"/>
              </w:rPr>
              <w:t xml:space="preserve"> noted that there we</w:t>
            </w:r>
            <w:r w:rsidR="00943349">
              <w:rPr>
                <w:rFonts w:ascii="Verdana" w:hAnsi="Verdana"/>
                <w:bCs/>
                <w:color w:val="333333"/>
                <w:shd w:val="clear" w:color="auto" w:fill="FFFFFF"/>
              </w:rPr>
              <w:t xml:space="preserve">re occasions where it was not possible to take down boarded beds as often as possible given the pressures. </w:t>
            </w:r>
          </w:p>
          <w:p w14:paraId="52B0B218" w14:textId="0DA763B2" w:rsidR="00E17DD8" w:rsidRDefault="00E17DD8" w:rsidP="008D7626">
            <w:pPr>
              <w:pStyle w:val="NoSpacing"/>
              <w:jc w:val="both"/>
              <w:rPr>
                <w:rFonts w:ascii="Verdana" w:hAnsi="Verdana"/>
                <w:bCs/>
                <w:color w:val="333333"/>
                <w:shd w:val="clear" w:color="auto" w:fill="FFFFFF"/>
              </w:rPr>
            </w:pPr>
          </w:p>
          <w:p w14:paraId="69A8623A" w14:textId="04546EE8" w:rsidR="00E17DD8" w:rsidRDefault="00943349"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K Palmer extended her thanks to G Hughes for sharing the presentation and requested that the data was kept under review and presented to Board at a later date to ensure monitoring remained in place.  K Palmer also requested that Primary Care colleagues were being included in discussions in relation to secondary care and community hospitals, given the feedback she had received from some visits that primary care colleagues would like to be more involved in changes from the outset.</w:t>
            </w:r>
          </w:p>
          <w:p w14:paraId="5553BFBA" w14:textId="084597BE" w:rsidR="00E17DD8" w:rsidRDefault="00E17DD8" w:rsidP="008D7626">
            <w:pPr>
              <w:pStyle w:val="NoSpacing"/>
              <w:jc w:val="both"/>
              <w:rPr>
                <w:rFonts w:ascii="Verdana" w:hAnsi="Verdana"/>
                <w:bCs/>
                <w:color w:val="333333"/>
                <w:shd w:val="clear" w:color="auto" w:fill="FFFFFF"/>
              </w:rPr>
            </w:pPr>
          </w:p>
          <w:p w14:paraId="67890F98" w14:textId="40F1E22E" w:rsidR="00EC68FE" w:rsidRPr="00EC68FE" w:rsidRDefault="00EC68F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EC68FE">
              <w:rPr>
                <w:rFonts w:ascii="Verdana" w:hAnsi="Verdana"/>
                <w:b/>
                <w:bCs/>
                <w:color w:val="333333"/>
                <w:shd w:val="clear" w:color="auto" w:fill="FFFFFF"/>
              </w:rPr>
              <w:t>NOTED.</w:t>
            </w:r>
            <w:r>
              <w:rPr>
                <w:rFonts w:ascii="Verdana" w:hAnsi="Verdana"/>
                <w:bCs/>
                <w:color w:val="333333"/>
                <w:shd w:val="clear" w:color="auto" w:fill="FFFFFF"/>
              </w:rPr>
              <w:t xml:space="preserve"> </w:t>
            </w:r>
          </w:p>
        </w:tc>
      </w:tr>
      <w:tr w:rsidR="003A2A49" w:rsidRPr="00D17ABD" w14:paraId="19BA2EFE" w14:textId="77777777" w:rsidTr="005C345A">
        <w:tc>
          <w:tcPr>
            <w:tcW w:w="1620" w:type="dxa"/>
          </w:tcPr>
          <w:p w14:paraId="57E3B413" w14:textId="310D2A0C" w:rsidR="003A2A49" w:rsidRDefault="00EC68FE" w:rsidP="003A2A49">
            <w:pPr>
              <w:tabs>
                <w:tab w:val="left" w:pos="1395"/>
              </w:tabs>
              <w:rPr>
                <w:rFonts w:ascii="Verdana" w:hAnsi="Verdana"/>
                <w:b/>
              </w:rPr>
            </w:pPr>
            <w:r>
              <w:rPr>
                <w:rFonts w:ascii="Verdana" w:hAnsi="Verdana"/>
                <w:b/>
              </w:rPr>
              <w:lastRenderedPageBreak/>
              <w:t>6</w:t>
            </w:r>
            <w:r w:rsidR="007B33FB">
              <w:rPr>
                <w:rFonts w:ascii="Verdana" w:hAnsi="Verdana"/>
                <w:b/>
              </w:rPr>
              <w:t>.2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79BEED1E" w14:textId="77777777" w:rsidR="00E17DD8" w:rsidRDefault="00E17DD8" w:rsidP="003A2A49">
            <w:pPr>
              <w:tabs>
                <w:tab w:val="left" w:pos="1395"/>
              </w:tabs>
              <w:rPr>
                <w:rFonts w:ascii="Verdana" w:hAnsi="Verdana"/>
              </w:rPr>
            </w:pPr>
          </w:p>
          <w:p w14:paraId="0DC4614F" w14:textId="77777777" w:rsidR="00E17DD8" w:rsidRDefault="00E17DD8" w:rsidP="003A2A49">
            <w:pPr>
              <w:tabs>
                <w:tab w:val="left" w:pos="1395"/>
              </w:tabs>
              <w:rPr>
                <w:rFonts w:ascii="Verdana" w:hAnsi="Verdana"/>
              </w:rPr>
            </w:pPr>
          </w:p>
          <w:p w14:paraId="4A4FCA1A" w14:textId="77777777" w:rsidR="00E17DD8" w:rsidRDefault="00E17DD8" w:rsidP="003A2A49">
            <w:pPr>
              <w:tabs>
                <w:tab w:val="left" w:pos="1395"/>
              </w:tabs>
              <w:rPr>
                <w:rFonts w:ascii="Verdana" w:hAnsi="Verdana"/>
              </w:rPr>
            </w:pPr>
          </w:p>
          <w:p w14:paraId="2507199C" w14:textId="77777777" w:rsidR="00E17DD8" w:rsidRDefault="00E17DD8" w:rsidP="003A2A49">
            <w:pPr>
              <w:tabs>
                <w:tab w:val="left" w:pos="1395"/>
              </w:tabs>
              <w:rPr>
                <w:rFonts w:ascii="Verdana" w:hAnsi="Verdana"/>
              </w:rPr>
            </w:pPr>
          </w:p>
          <w:p w14:paraId="6BADA184" w14:textId="77777777" w:rsidR="00E17DD8" w:rsidRDefault="00E17DD8" w:rsidP="003A2A49">
            <w:pPr>
              <w:tabs>
                <w:tab w:val="left" w:pos="1395"/>
              </w:tabs>
              <w:rPr>
                <w:rFonts w:ascii="Verdana" w:hAnsi="Verdana"/>
              </w:rPr>
            </w:pPr>
          </w:p>
          <w:p w14:paraId="1838EC42" w14:textId="77777777" w:rsidR="00E17DD8" w:rsidRDefault="00E17DD8" w:rsidP="003A2A49">
            <w:pPr>
              <w:tabs>
                <w:tab w:val="left" w:pos="1395"/>
              </w:tabs>
              <w:rPr>
                <w:rFonts w:ascii="Verdana" w:hAnsi="Verdana"/>
              </w:rPr>
            </w:pPr>
          </w:p>
          <w:p w14:paraId="4434F678" w14:textId="77777777" w:rsidR="00E17DD8" w:rsidRDefault="00E17DD8" w:rsidP="003A2A49">
            <w:pPr>
              <w:tabs>
                <w:tab w:val="left" w:pos="1395"/>
              </w:tabs>
              <w:rPr>
                <w:rFonts w:ascii="Verdana" w:hAnsi="Verdana"/>
              </w:rPr>
            </w:pPr>
          </w:p>
          <w:p w14:paraId="7B8AA6F8" w14:textId="77777777" w:rsidR="00E17DD8" w:rsidRDefault="00E17DD8" w:rsidP="003A2A49">
            <w:pPr>
              <w:tabs>
                <w:tab w:val="left" w:pos="1395"/>
              </w:tabs>
              <w:rPr>
                <w:rFonts w:ascii="Verdana" w:hAnsi="Verdana"/>
              </w:rPr>
            </w:pPr>
          </w:p>
          <w:p w14:paraId="4ABAF24A" w14:textId="77777777" w:rsidR="00685EA0" w:rsidRDefault="00685EA0" w:rsidP="003A2A49">
            <w:pPr>
              <w:tabs>
                <w:tab w:val="left" w:pos="1395"/>
              </w:tabs>
              <w:rPr>
                <w:rFonts w:ascii="Verdana" w:hAnsi="Verdana"/>
              </w:rPr>
            </w:pPr>
          </w:p>
          <w:p w14:paraId="0EC844F4" w14:textId="77777777" w:rsidR="00685EA0" w:rsidRDefault="00685EA0" w:rsidP="003A2A49">
            <w:pPr>
              <w:tabs>
                <w:tab w:val="left" w:pos="1395"/>
              </w:tabs>
              <w:rPr>
                <w:rFonts w:ascii="Verdana" w:hAnsi="Verdana"/>
              </w:rPr>
            </w:pPr>
          </w:p>
          <w:p w14:paraId="2A06049B" w14:textId="77777777" w:rsidR="00685EA0" w:rsidRDefault="00685EA0" w:rsidP="003A2A49">
            <w:pPr>
              <w:tabs>
                <w:tab w:val="left" w:pos="1395"/>
              </w:tabs>
              <w:rPr>
                <w:rFonts w:ascii="Verdana" w:hAnsi="Verdana"/>
              </w:rPr>
            </w:pPr>
          </w:p>
          <w:p w14:paraId="23AE7DCD" w14:textId="77777777" w:rsidR="00685EA0" w:rsidRDefault="00685EA0" w:rsidP="003A2A49">
            <w:pPr>
              <w:tabs>
                <w:tab w:val="left" w:pos="1395"/>
              </w:tabs>
              <w:rPr>
                <w:rFonts w:ascii="Verdana" w:hAnsi="Verdana"/>
              </w:rPr>
            </w:pPr>
          </w:p>
          <w:p w14:paraId="505035BB" w14:textId="77777777" w:rsidR="00685EA0" w:rsidRDefault="00685EA0" w:rsidP="003A2A49">
            <w:pPr>
              <w:tabs>
                <w:tab w:val="left" w:pos="1395"/>
              </w:tabs>
              <w:rPr>
                <w:rFonts w:ascii="Verdana" w:hAnsi="Verdana"/>
              </w:rPr>
            </w:pPr>
          </w:p>
          <w:p w14:paraId="7E0965E9" w14:textId="77777777" w:rsidR="00685EA0" w:rsidRDefault="00685EA0" w:rsidP="003A2A49">
            <w:pPr>
              <w:tabs>
                <w:tab w:val="left" w:pos="1395"/>
              </w:tabs>
              <w:rPr>
                <w:rFonts w:ascii="Verdana" w:hAnsi="Verdana"/>
              </w:rPr>
            </w:pPr>
          </w:p>
          <w:p w14:paraId="79B4083B" w14:textId="77777777" w:rsidR="00685EA0" w:rsidRDefault="00685EA0" w:rsidP="003A2A49">
            <w:pPr>
              <w:tabs>
                <w:tab w:val="left" w:pos="1395"/>
              </w:tabs>
              <w:rPr>
                <w:rFonts w:ascii="Verdana" w:hAnsi="Verdana"/>
              </w:rPr>
            </w:pPr>
          </w:p>
          <w:p w14:paraId="009FCB0D" w14:textId="77777777" w:rsidR="00685EA0" w:rsidRDefault="00685EA0" w:rsidP="003A2A49">
            <w:pPr>
              <w:tabs>
                <w:tab w:val="left" w:pos="1395"/>
              </w:tabs>
              <w:rPr>
                <w:rFonts w:ascii="Verdana" w:hAnsi="Verdana"/>
              </w:rPr>
            </w:pPr>
          </w:p>
          <w:p w14:paraId="3B35DD96" w14:textId="77777777" w:rsidR="00685EA0" w:rsidRDefault="00685EA0" w:rsidP="003A2A49">
            <w:pPr>
              <w:tabs>
                <w:tab w:val="left" w:pos="1395"/>
              </w:tabs>
              <w:rPr>
                <w:rFonts w:ascii="Verdana" w:hAnsi="Verdana"/>
              </w:rPr>
            </w:pPr>
          </w:p>
          <w:p w14:paraId="64939CD7" w14:textId="77777777" w:rsidR="00685EA0" w:rsidRDefault="00685EA0" w:rsidP="003A2A49">
            <w:pPr>
              <w:tabs>
                <w:tab w:val="left" w:pos="1395"/>
              </w:tabs>
              <w:rPr>
                <w:rFonts w:ascii="Verdana" w:hAnsi="Verdana"/>
              </w:rPr>
            </w:pPr>
          </w:p>
          <w:p w14:paraId="2E26304F" w14:textId="77777777" w:rsidR="00685EA0" w:rsidRDefault="00685EA0" w:rsidP="003A2A49">
            <w:pPr>
              <w:tabs>
                <w:tab w:val="left" w:pos="1395"/>
              </w:tabs>
              <w:rPr>
                <w:rFonts w:ascii="Verdana" w:hAnsi="Verdana"/>
              </w:rPr>
            </w:pPr>
          </w:p>
          <w:p w14:paraId="0EB7819D" w14:textId="77777777" w:rsidR="00AD450A" w:rsidRDefault="00AD450A" w:rsidP="003A2A49">
            <w:pPr>
              <w:tabs>
                <w:tab w:val="left" w:pos="1395"/>
              </w:tabs>
              <w:rPr>
                <w:rFonts w:ascii="Verdana" w:hAnsi="Verdana"/>
              </w:rPr>
            </w:pPr>
          </w:p>
          <w:p w14:paraId="06588925" w14:textId="7CE8EC20" w:rsidR="007B33FB" w:rsidRDefault="00DD6792" w:rsidP="003A2A49">
            <w:pPr>
              <w:tabs>
                <w:tab w:val="left" w:pos="1395"/>
              </w:tabs>
              <w:rPr>
                <w:rFonts w:ascii="Verdana" w:hAnsi="Verdana"/>
              </w:rPr>
            </w:pPr>
            <w:r>
              <w:rPr>
                <w:rFonts w:ascii="Verdana" w:hAnsi="Verdana"/>
              </w:rPr>
              <w:t>Re</w:t>
            </w:r>
            <w:r w:rsidR="0059553D">
              <w:rPr>
                <w:rFonts w:ascii="Verdana" w:hAnsi="Verdana"/>
              </w:rPr>
              <w:t>s</w:t>
            </w:r>
            <w:r w:rsidR="00653F69">
              <w:rPr>
                <w:rFonts w:ascii="Verdana" w:hAnsi="Verdana"/>
              </w:rPr>
              <w:t>olution</w:t>
            </w:r>
            <w:r w:rsidR="001B77FD">
              <w:rPr>
                <w:rFonts w:ascii="Verdana" w:hAnsi="Verdana"/>
              </w:rPr>
              <w:t>:</w:t>
            </w:r>
          </w:p>
          <w:p w14:paraId="52C7DFA0" w14:textId="56880EFD" w:rsidR="007B33FB" w:rsidRDefault="007B33FB" w:rsidP="003A2A49">
            <w:pPr>
              <w:tabs>
                <w:tab w:val="left" w:pos="1395"/>
              </w:tabs>
              <w:rPr>
                <w:rFonts w:ascii="Verdana" w:hAnsi="Verdana"/>
              </w:rPr>
            </w:pPr>
          </w:p>
          <w:p w14:paraId="4C32E1A8" w14:textId="4A748AF0" w:rsidR="00DD6792" w:rsidRDefault="00EC68FE" w:rsidP="00DD6792">
            <w:pPr>
              <w:tabs>
                <w:tab w:val="left" w:pos="1395"/>
              </w:tabs>
              <w:rPr>
                <w:rFonts w:ascii="Verdana" w:hAnsi="Verdana"/>
                <w:b/>
                <w:bCs/>
              </w:rPr>
            </w:pPr>
            <w:r>
              <w:rPr>
                <w:rFonts w:ascii="Verdana" w:hAnsi="Verdana"/>
                <w:b/>
                <w:bCs/>
              </w:rPr>
              <w:t>7</w:t>
            </w:r>
            <w:r w:rsidR="00DD6792" w:rsidRPr="002702BE">
              <w:rPr>
                <w:rFonts w:ascii="Verdana" w:hAnsi="Verdana"/>
                <w:b/>
                <w:bCs/>
              </w:rPr>
              <w:t>.</w:t>
            </w:r>
          </w:p>
          <w:p w14:paraId="7402E59D" w14:textId="74CE5CDD" w:rsidR="00EC68FE" w:rsidRDefault="00EC68FE" w:rsidP="00DD6792">
            <w:pPr>
              <w:tabs>
                <w:tab w:val="left" w:pos="1395"/>
              </w:tabs>
              <w:rPr>
                <w:rFonts w:ascii="Verdana" w:hAnsi="Verdana"/>
                <w:b/>
                <w:bCs/>
              </w:rPr>
            </w:pPr>
          </w:p>
          <w:p w14:paraId="2BCD81CC" w14:textId="3AD9142B" w:rsidR="00EC68FE" w:rsidRPr="002702BE" w:rsidRDefault="00EC68FE" w:rsidP="00DD6792">
            <w:pPr>
              <w:tabs>
                <w:tab w:val="left" w:pos="1395"/>
              </w:tabs>
              <w:rPr>
                <w:rFonts w:ascii="Verdana" w:hAnsi="Verdana"/>
                <w:b/>
                <w:bCs/>
              </w:rPr>
            </w:pPr>
            <w:r>
              <w:rPr>
                <w:rFonts w:ascii="Verdana" w:hAnsi="Verdana"/>
                <w:b/>
                <w:bCs/>
              </w:rPr>
              <w:t>7.1</w:t>
            </w:r>
          </w:p>
          <w:p w14:paraId="29DC20EE" w14:textId="7CE81623" w:rsidR="00DD6792" w:rsidRPr="002702BE" w:rsidRDefault="00DD6792" w:rsidP="00DD6792">
            <w:pPr>
              <w:tabs>
                <w:tab w:val="left" w:pos="1395"/>
              </w:tabs>
              <w:rPr>
                <w:rFonts w:ascii="Verdana" w:hAnsi="Verdana"/>
                <w:b/>
                <w:bCs/>
              </w:rPr>
            </w:pPr>
          </w:p>
          <w:p w14:paraId="0D7A1043" w14:textId="77777777" w:rsidR="00EC68FE" w:rsidRDefault="00EC68FE" w:rsidP="00DD6792">
            <w:pPr>
              <w:tabs>
                <w:tab w:val="left" w:pos="1395"/>
              </w:tabs>
              <w:rPr>
                <w:rFonts w:ascii="Verdana" w:hAnsi="Verdana"/>
                <w:b/>
                <w:bCs/>
              </w:rPr>
            </w:pPr>
          </w:p>
          <w:p w14:paraId="0F4C74C2" w14:textId="77777777" w:rsidR="00EC68FE" w:rsidRDefault="00EC68FE" w:rsidP="00DD6792">
            <w:pPr>
              <w:tabs>
                <w:tab w:val="left" w:pos="1395"/>
              </w:tabs>
              <w:rPr>
                <w:rFonts w:ascii="Verdana" w:hAnsi="Verdana"/>
                <w:b/>
                <w:bCs/>
              </w:rPr>
            </w:pPr>
          </w:p>
          <w:p w14:paraId="71870743" w14:textId="468FAD4A" w:rsidR="00EC68FE" w:rsidRDefault="00EC68FE" w:rsidP="00DD6792">
            <w:pPr>
              <w:tabs>
                <w:tab w:val="left" w:pos="1395"/>
              </w:tabs>
              <w:rPr>
                <w:rFonts w:ascii="Verdana" w:hAnsi="Verdana"/>
                <w:b/>
                <w:bCs/>
              </w:rPr>
            </w:pPr>
          </w:p>
          <w:p w14:paraId="79FC88C8" w14:textId="77777777" w:rsidR="00865297" w:rsidRDefault="00865297" w:rsidP="00DD6792">
            <w:pPr>
              <w:tabs>
                <w:tab w:val="left" w:pos="1395"/>
              </w:tabs>
              <w:rPr>
                <w:rFonts w:ascii="Verdana" w:hAnsi="Verdana"/>
                <w:bCs/>
              </w:rPr>
            </w:pPr>
          </w:p>
          <w:p w14:paraId="6145F535" w14:textId="77777777" w:rsidR="00865297" w:rsidRDefault="00865297" w:rsidP="00DD6792">
            <w:pPr>
              <w:tabs>
                <w:tab w:val="left" w:pos="1395"/>
              </w:tabs>
              <w:rPr>
                <w:rFonts w:ascii="Verdana" w:hAnsi="Verdana"/>
                <w:bCs/>
              </w:rPr>
            </w:pPr>
          </w:p>
          <w:p w14:paraId="6198C751" w14:textId="77777777" w:rsidR="00865297" w:rsidRDefault="00865297" w:rsidP="00DD6792">
            <w:pPr>
              <w:tabs>
                <w:tab w:val="left" w:pos="1395"/>
              </w:tabs>
              <w:rPr>
                <w:rFonts w:ascii="Verdana" w:hAnsi="Verdana"/>
                <w:bCs/>
              </w:rPr>
            </w:pPr>
          </w:p>
          <w:p w14:paraId="5F175768" w14:textId="77777777" w:rsidR="00865297" w:rsidRDefault="00865297" w:rsidP="00DD6792">
            <w:pPr>
              <w:tabs>
                <w:tab w:val="left" w:pos="1395"/>
              </w:tabs>
              <w:rPr>
                <w:rFonts w:ascii="Verdana" w:hAnsi="Verdana"/>
                <w:bCs/>
              </w:rPr>
            </w:pPr>
          </w:p>
          <w:p w14:paraId="52D37305" w14:textId="77777777" w:rsidR="00865297" w:rsidRDefault="00865297" w:rsidP="00DD6792">
            <w:pPr>
              <w:tabs>
                <w:tab w:val="left" w:pos="1395"/>
              </w:tabs>
              <w:rPr>
                <w:rFonts w:ascii="Verdana" w:hAnsi="Verdana"/>
                <w:bCs/>
              </w:rPr>
            </w:pPr>
          </w:p>
          <w:p w14:paraId="5A7AC5C5" w14:textId="77777777" w:rsidR="00865297" w:rsidRDefault="00865297" w:rsidP="00DD6792">
            <w:pPr>
              <w:tabs>
                <w:tab w:val="left" w:pos="1395"/>
              </w:tabs>
              <w:rPr>
                <w:rFonts w:ascii="Verdana" w:hAnsi="Verdana"/>
                <w:bCs/>
              </w:rPr>
            </w:pPr>
          </w:p>
          <w:p w14:paraId="48FCEC7D" w14:textId="77777777" w:rsidR="00865297" w:rsidRDefault="00865297" w:rsidP="00DD6792">
            <w:pPr>
              <w:tabs>
                <w:tab w:val="left" w:pos="1395"/>
              </w:tabs>
              <w:rPr>
                <w:rFonts w:ascii="Verdana" w:hAnsi="Verdana"/>
                <w:bCs/>
              </w:rPr>
            </w:pPr>
          </w:p>
          <w:p w14:paraId="38F8FE29" w14:textId="77777777" w:rsidR="00865297" w:rsidRDefault="00865297" w:rsidP="00DD6792">
            <w:pPr>
              <w:tabs>
                <w:tab w:val="left" w:pos="1395"/>
              </w:tabs>
              <w:rPr>
                <w:rFonts w:ascii="Verdana" w:hAnsi="Verdana"/>
                <w:bCs/>
              </w:rPr>
            </w:pPr>
          </w:p>
          <w:p w14:paraId="37481DC2" w14:textId="77777777" w:rsidR="00865297" w:rsidRDefault="00865297" w:rsidP="00DD6792">
            <w:pPr>
              <w:tabs>
                <w:tab w:val="left" w:pos="1395"/>
              </w:tabs>
              <w:rPr>
                <w:rFonts w:ascii="Verdana" w:hAnsi="Verdana"/>
                <w:bCs/>
              </w:rPr>
            </w:pPr>
          </w:p>
          <w:p w14:paraId="712DBAA9" w14:textId="77777777" w:rsidR="00865297" w:rsidRDefault="00865297" w:rsidP="00DD6792">
            <w:pPr>
              <w:tabs>
                <w:tab w:val="left" w:pos="1395"/>
              </w:tabs>
              <w:rPr>
                <w:rFonts w:ascii="Verdana" w:hAnsi="Verdana"/>
                <w:bCs/>
              </w:rPr>
            </w:pPr>
          </w:p>
          <w:p w14:paraId="755D7675" w14:textId="77777777" w:rsidR="00865297" w:rsidRDefault="00865297" w:rsidP="00DD6792">
            <w:pPr>
              <w:tabs>
                <w:tab w:val="left" w:pos="1395"/>
              </w:tabs>
              <w:rPr>
                <w:rFonts w:ascii="Verdana" w:hAnsi="Verdana"/>
                <w:bCs/>
              </w:rPr>
            </w:pPr>
          </w:p>
          <w:p w14:paraId="067FC361" w14:textId="77777777" w:rsidR="00865297" w:rsidRDefault="00865297" w:rsidP="00DD6792">
            <w:pPr>
              <w:tabs>
                <w:tab w:val="left" w:pos="1395"/>
              </w:tabs>
              <w:rPr>
                <w:rFonts w:ascii="Verdana" w:hAnsi="Verdana"/>
                <w:bCs/>
              </w:rPr>
            </w:pPr>
          </w:p>
          <w:p w14:paraId="6735C292" w14:textId="77777777" w:rsidR="00865297" w:rsidRDefault="00865297" w:rsidP="00DD6792">
            <w:pPr>
              <w:tabs>
                <w:tab w:val="left" w:pos="1395"/>
              </w:tabs>
              <w:rPr>
                <w:rFonts w:ascii="Verdana" w:hAnsi="Verdana"/>
                <w:bCs/>
              </w:rPr>
            </w:pPr>
          </w:p>
          <w:p w14:paraId="15F1FF12" w14:textId="77777777" w:rsidR="00865297" w:rsidRDefault="00865297" w:rsidP="00DD6792">
            <w:pPr>
              <w:tabs>
                <w:tab w:val="left" w:pos="1395"/>
              </w:tabs>
              <w:rPr>
                <w:rFonts w:ascii="Verdana" w:hAnsi="Verdana"/>
                <w:bCs/>
              </w:rPr>
            </w:pPr>
          </w:p>
          <w:p w14:paraId="664DC602" w14:textId="77777777" w:rsidR="00865297" w:rsidRDefault="00865297" w:rsidP="00DD6792">
            <w:pPr>
              <w:tabs>
                <w:tab w:val="left" w:pos="1395"/>
              </w:tabs>
              <w:rPr>
                <w:rFonts w:ascii="Verdana" w:hAnsi="Verdana"/>
                <w:bCs/>
              </w:rPr>
            </w:pPr>
          </w:p>
          <w:p w14:paraId="76897F31" w14:textId="77777777" w:rsidR="00865297" w:rsidRDefault="00865297" w:rsidP="00DD6792">
            <w:pPr>
              <w:tabs>
                <w:tab w:val="left" w:pos="1395"/>
              </w:tabs>
              <w:rPr>
                <w:rFonts w:ascii="Verdana" w:hAnsi="Verdana"/>
                <w:bCs/>
              </w:rPr>
            </w:pPr>
          </w:p>
          <w:p w14:paraId="220F4872" w14:textId="77777777" w:rsidR="00865297" w:rsidRDefault="00865297" w:rsidP="00DD6792">
            <w:pPr>
              <w:tabs>
                <w:tab w:val="left" w:pos="1395"/>
              </w:tabs>
              <w:rPr>
                <w:rFonts w:ascii="Verdana" w:hAnsi="Verdana"/>
                <w:bCs/>
              </w:rPr>
            </w:pPr>
          </w:p>
          <w:p w14:paraId="1EC8FAD5" w14:textId="77777777" w:rsidR="00865297" w:rsidRDefault="00865297" w:rsidP="00DD6792">
            <w:pPr>
              <w:tabs>
                <w:tab w:val="left" w:pos="1395"/>
              </w:tabs>
              <w:rPr>
                <w:rFonts w:ascii="Verdana" w:hAnsi="Verdana"/>
                <w:bCs/>
              </w:rPr>
            </w:pPr>
          </w:p>
          <w:p w14:paraId="29142ABB" w14:textId="77777777" w:rsidR="00865297" w:rsidRDefault="00865297" w:rsidP="00DD6792">
            <w:pPr>
              <w:tabs>
                <w:tab w:val="left" w:pos="1395"/>
              </w:tabs>
              <w:rPr>
                <w:rFonts w:ascii="Verdana" w:hAnsi="Verdana"/>
                <w:bCs/>
              </w:rPr>
            </w:pPr>
          </w:p>
          <w:p w14:paraId="432407FC" w14:textId="77777777" w:rsidR="00865297" w:rsidRDefault="00865297" w:rsidP="00DD6792">
            <w:pPr>
              <w:tabs>
                <w:tab w:val="left" w:pos="1395"/>
              </w:tabs>
              <w:rPr>
                <w:rFonts w:ascii="Verdana" w:hAnsi="Verdana"/>
                <w:bCs/>
              </w:rPr>
            </w:pPr>
          </w:p>
          <w:p w14:paraId="70E1BD40" w14:textId="77777777" w:rsidR="00865297" w:rsidRDefault="00865297" w:rsidP="00DD6792">
            <w:pPr>
              <w:tabs>
                <w:tab w:val="left" w:pos="1395"/>
              </w:tabs>
              <w:rPr>
                <w:rFonts w:ascii="Verdana" w:hAnsi="Verdana"/>
                <w:bCs/>
              </w:rPr>
            </w:pPr>
          </w:p>
          <w:p w14:paraId="398DA2A7" w14:textId="77777777" w:rsidR="00865297" w:rsidRDefault="00865297" w:rsidP="00DD6792">
            <w:pPr>
              <w:tabs>
                <w:tab w:val="left" w:pos="1395"/>
              </w:tabs>
              <w:rPr>
                <w:rFonts w:ascii="Verdana" w:hAnsi="Verdana"/>
                <w:bCs/>
              </w:rPr>
            </w:pPr>
          </w:p>
          <w:p w14:paraId="6ACC1505" w14:textId="77777777" w:rsidR="00865297" w:rsidRDefault="00865297" w:rsidP="00DD6792">
            <w:pPr>
              <w:tabs>
                <w:tab w:val="left" w:pos="1395"/>
              </w:tabs>
              <w:rPr>
                <w:rFonts w:ascii="Verdana" w:hAnsi="Verdana"/>
                <w:bCs/>
              </w:rPr>
            </w:pPr>
          </w:p>
          <w:p w14:paraId="4E828440" w14:textId="77777777" w:rsidR="00865297" w:rsidRDefault="00865297" w:rsidP="00DD6792">
            <w:pPr>
              <w:tabs>
                <w:tab w:val="left" w:pos="1395"/>
              </w:tabs>
              <w:rPr>
                <w:rFonts w:ascii="Verdana" w:hAnsi="Verdana"/>
                <w:bCs/>
              </w:rPr>
            </w:pPr>
          </w:p>
          <w:p w14:paraId="2A40B559" w14:textId="77777777" w:rsidR="00865297" w:rsidRDefault="00865297" w:rsidP="00DD6792">
            <w:pPr>
              <w:tabs>
                <w:tab w:val="left" w:pos="1395"/>
              </w:tabs>
              <w:rPr>
                <w:rFonts w:ascii="Verdana" w:hAnsi="Verdana"/>
                <w:bCs/>
              </w:rPr>
            </w:pPr>
          </w:p>
          <w:p w14:paraId="619F10AB" w14:textId="77777777" w:rsidR="00865297" w:rsidRDefault="00865297" w:rsidP="00DD6792">
            <w:pPr>
              <w:tabs>
                <w:tab w:val="left" w:pos="1395"/>
              </w:tabs>
              <w:rPr>
                <w:rFonts w:ascii="Verdana" w:hAnsi="Verdana"/>
                <w:bCs/>
              </w:rPr>
            </w:pPr>
          </w:p>
          <w:p w14:paraId="7B3A10E1" w14:textId="77777777" w:rsidR="00865297" w:rsidRDefault="00865297" w:rsidP="00DD6792">
            <w:pPr>
              <w:tabs>
                <w:tab w:val="left" w:pos="1395"/>
              </w:tabs>
              <w:rPr>
                <w:rFonts w:ascii="Verdana" w:hAnsi="Verdana"/>
                <w:bCs/>
              </w:rPr>
            </w:pPr>
          </w:p>
          <w:p w14:paraId="42DCE965" w14:textId="77777777" w:rsidR="00865297" w:rsidRDefault="00865297" w:rsidP="00DD6792">
            <w:pPr>
              <w:tabs>
                <w:tab w:val="left" w:pos="1395"/>
              </w:tabs>
              <w:rPr>
                <w:rFonts w:ascii="Verdana" w:hAnsi="Verdana"/>
                <w:bCs/>
              </w:rPr>
            </w:pPr>
          </w:p>
          <w:p w14:paraId="7A53E936" w14:textId="77777777" w:rsidR="00865297" w:rsidRDefault="00865297" w:rsidP="00DD6792">
            <w:pPr>
              <w:tabs>
                <w:tab w:val="left" w:pos="1395"/>
              </w:tabs>
              <w:rPr>
                <w:rFonts w:ascii="Verdana" w:hAnsi="Verdana"/>
                <w:bCs/>
              </w:rPr>
            </w:pPr>
          </w:p>
          <w:p w14:paraId="74EE93B5" w14:textId="77777777" w:rsidR="00865297" w:rsidRDefault="00865297" w:rsidP="00DD6792">
            <w:pPr>
              <w:tabs>
                <w:tab w:val="left" w:pos="1395"/>
              </w:tabs>
              <w:rPr>
                <w:rFonts w:ascii="Verdana" w:hAnsi="Verdana"/>
                <w:bCs/>
              </w:rPr>
            </w:pPr>
          </w:p>
          <w:p w14:paraId="32ACE04C" w14:textId="77777777" w:rsidR="00865297" w:rsidRDefault="00865297" w:rsidP="00DD6792">
            <w:pPr>
              <w:tabs>
                <w:tab w:val="left" w:pos="1395"/>
              </w:tabs>
              <w:rPr>
                <w:rFonts w:ascii="Verdana" w:hAnsi="Verdana"/>
                <w:bCs/>
              </w:rPr>
            </w:pPr>
          </w:p>
          <w:p w14:paraId="19C1D60B" w14:textId="77777777" w:rsidR="00865297" w:rsidRDefault="00865297" w:rsidP="00DD6792">
            <w:pPr>
              <w:tabs>
                <w:tab w:val="left" w:pos="1395"/>
              </w:tabs>
              <w:rPr>
                <w:rFonts w:ascii="Verdana" w:hAnsi="Verdana"/>
                <w:bCs/>
              </w:rPr>
            </w:pPr>
          </w:p>
          <w:p w14:paraId="15BD9B06" w14:textId="77777777" w:rsidR="00865297" w:rsidRDefault="00865297" w:rsidP="00DD6792">
            <w:pPr>
              <w:tabs>
                <w:tab w:val="left" w:pos="1395"/>
              </w:tabs>
              <w:rPr>
                <w:rFonts w:ascii="Verdana" w:hAnsi="Verdana"/>
                <w:bCs/>
              </w:rPr>
            </w:pPr>
          </w:p>
          <w:p w14:paraId="15537165" w14:textId="77777777" w:rsidR="00865297" w:rsidRDefault="00865297" w:rsidP="00DD6792">
            <w:pPr>
              <w:tabs>
                <w:tab w:val="left" w:pos="1395"/>
              </w:tabs>
              <w:rPr>
                <w:rFonts w:ascii="Verdana" w:hAnsi="Verdana"/>
                <w:bCs/>
              </w:rPr>
            </w:pPr>
          </w:p>
          <w:p w14:paraId="661888A7" w14:textId="77777777" w:rsidR="00865297" w:rsidRDefault="00865297" w:rsidP="00DD6792">
            <w:pPr>
              <w:tabs>
                <w:tab w:val="left" w:pos="1395"/>
              </w:tabs>
              <w:rPr>
                <w:rFonts w:ascii="Verdana" w:hAnsi="Verdana"/>
                <w:bCs/>
              </w:rPr>
            </w:pPr>
          </w:p>
          <w:p w14:paraId="5BBE5513" w14:textId="77777777" w:rsidR="00865297" w:rsidRDefault="00865297" w:rsidP="00DD6792">
            <w:pPr>
              <w:tabs>
                <w:tab w:val="left" w:pos="1395"/>
              </w:tabs>
              <w:rPr>
                <w:rFonts w:ascii="Verdana" w:hAnsi="Verdana"/>
                <w:bCs/>
              </w:rPr>
            </w:pPr>
          </w:p>
          <w:p w14:paraId="09E020A6" w14:textId="77777777" w:rsidR="00865297" w:rsidRDefault="00865297" w:rsidP="00DD6792">
            <w:pPr>
              <w:tabs>
                <w:tab w:val="left" w:pos="1395"/>
              </w:tabs>
              <w:rPr>
                <w:rFonts w:ascii="Verdana" w:hAnsi="Verdana"/>
                <w:bCs/>
              </w:rPr>
            </w:pPr>
          </w:p>
          <w:p w14:paraId="7ECD613D" w14:textId="77777777" w:rsidR="00865297" w:rsidRDefault="00865297" w:rsidP="00DD6792">
            <w:pPr>
              <w:tabs>
                <w:tab w:val="left" w:pos="1395"/>
              </w:tabs>
              <w:rPr>
                <w:rFonts w:ascii="Verdana" w:hAnsi="Verdana"/>
                <w:bCs/>
              </w:rPr>
            </w:pPr>
          </w:p>
          <w:p w14:paraId="32FD29BF" w14:textId="77777777" w:rsidR="00865297" w:rsidRDefault="00865297" w:rsidP="00DD6792">
            <w:pPr>
              <w:tabs>
                <w:tab w:val="left" w:pos="1395"/>
              </w:tabs>
              <w:rPr>
                <w:rFonts w:ascii="Verdana" w:hAnsi="Verdana"/>
                <w:bCs/>
              </w:rPr>
            </w:pPr>
          </w:p>
          <w:p w14:paraId="2970F755" w14:textId="77777777" w:rsidR="00865297" w:rsidRDefault="00865297" w:rsidP="00DD6792">
            <w:pPr>
              <w:tabs>
                <w:tab w:val="left" w:pos="1395"/>
              </w:tabs>
              <w:rPr>
                <w:rFonts w:ascii="Verdana" w:hAnsi="Verdana"/>
                <w:bCs/>
              </w:rPr>
            </w:pPr>
          </w:p>
          <w:p w14:paraId="10AC3B49" w14:textId="20A6B42B" w:rsidR="00865297" w:rsidRDefault="00865297" w:rsidP="00DD6792">
            <w:pPr>
              <w:tabs>
                <w:tab w:val="left" w:pos="1395"/>
              </w:tabs>
              <w:rPr>
                <w:rFonts w:ascii="Verdana" w:hAnsi="Verdana"/>
                <w:bCs/>
              </w:rPr>
            </w:pPr>
          </w:p>
          <w:p w14:paraId="10F7C155" w14:textId="0B15377A" w:rsidR="00EC68FE" w:rsidRPr="00EC68FE" w:rsidRDefault="00EC68FE" w:rsidP="00DD6792">
            <w:pPr>
              <w:tabs>
                <w:tab w:val="left" w:pos="1395"/>
              </w:tabs>
              <w:rPr>
                <w:rFonts w:ascii="Verdana" w:hAnsi="Verdana"/>
                <w:bCs/>
              </w:rPr>
            </w:pPr>
            <w:r w:rsidRPr="00EC68FE">
              <w:rPr>
                <w:rFonts w:ascii="Verdana" w:hAnsi="Verdana"/>
                <w:bCs/>
              </w:rPr>
              <w:t>Resolution:</w:t>
            </w:r>
          </w:p>
          <w:p w14:paraId="4481A255" w14:textId="77777777" w:rsidR="00EC68FE" w:rsidRDefault="00EC68FE" w:rsidP="00DD6792">
            <w:pPr>
              <w:tabs>
                <w:tab w:val="left" w:pos="1395"/>
              </w:tabs>
              <w:rPr>
                <w:rFonts w:ascii="Verdana" w:hAnsi="Verdana"/>
                <w:b/>
                <w:bCs/>
              </w:rPr>
            </w:pPr>
          </w:p>
          <w:p w14:paraId="5B73C025" w14:textId="5FA4675F" w:rsidR="00BE06EF" w:rsidRDefault="00BE06EF" w:rsidP="00DD6792">
            <w:pPr>
              <w:tabs>
                <w:tab w:val="left" w:pos="1395"/>
              </w:tabs>
              <w:rPr>
                <w:rFonts w:ascii="Verdana" w:hAnsi="Verdana"/>
                <w:b/>
                <w:bCs/>
              </w:rPr>
            </w:pPr>
          </w:p>
          <w:p w14:paraId="411E7FD1" w14:textId="2954AE26" w:rsidR="007039F1" w:rsidRDefault="007039F1" w:rsidP="00DD6792">
            <w:pPr>
              <w:tabs>
                <w:tab w:val="left" w:pos="1395"/>
              </w:tabs>
              <w:rPr>
                <w:rFonts w:ascii="Verdana" w:hAnsi="Verdana"/>
                <w:bCs/>
              </w:rPr>
            </w:pPr>
            <w:r>
              <w:rPr>
                <w:rFonts w:ascii="Verdana" w:hAnsi="Verdana"/>
                <w:bCs/>
              </w:rPr>
              <w:t>Action</w:t>
            </w:r>
            <w:r w:rsidR="00E47F69">
              <w:rPr>
                <w:rFonts w:ascii="Verdana" w:hAnsi="Verdana"/>
                <w:bCs/>
              </w:rPr>
              <w:t>:</w:t>
            </w:r>
          </w:p>
          <w:p w14:paraId="30A9AADE" w14:textId="256A2672" w:rsidR="00E47F69" w:rsidRDefault="00E47F69" w:rsidP="00DD6792">
            <w:pPr>
              <w:tabs>
                <w:tab w:val="left" w:pos="1395"/>
              </w:tabs>
              <w:rPr>
                <w:rFonts w:ascii="Verdana" w:hAnsi="Verdana"/>
                <w:bCs/>
              </w:rPr>
            </w:pPr>
          </w:p>
          <w:p w14:paraId="7451B8C1" w14:textId="77777777" w:rsidR="00E47F69" w:rsidRDefault="00E47F69" w:rsidP="00DD6792">
            <w:pPr>
              <w:tabs>
                <w:tab w:val="left" w:pos="1395"/>
              </w:tabs>
              <w:rPr>
                <w:rFonts w:ascii="Verdana" w:hAnsi="Verdana"/>
                <w:bCs/>
              </w:rPr>
            </w:pPr>
          </w:p>
          <w:p w14:paraId="0A6C657F" w14:textId="77777777" w:rsidR="00E47F69" w:rsidRPr="00E47F69" w:rsidRDefault="00E47F69" w:rsidP="00DD6792">
            <w:pPr>
              <w:tabs>
                <w:tab w:val="left" w:pos="1395"/>
              </w:tabs>
              <w:rPr>
                <w:rFonts w:ascii="Verdana" w:hAnsi="Verdana"/>
                <w:bCs/>
              </w:rPr>
            </w:pPr>
          </w:p>
          <w:p w14:paraId="6EA62816" w14:textId="1EBD33AA" w:rsidR="00DD6792" w:rsidRPr="002702BE" w:rsidRDefault="00EC68FE" w:rsidP="00DD6792">
            <w:pPr>
              <w:tabs>
                <w:tab w:val="left" w:pos="1395"/>
              </w:tabs>
              <w:rPr>
                <w:rFonts w:ascii="Verdana" w:hAnsi="Verdana"/>
                <w:b/>
                <w:bCs/>
              </w:rPr>
            </w:pPr>
            <w:r>
              <w:rPr>
                <w:rFonts w:ascii="Verdana" w:hAnsi="Verdana"/>
                <w:b/>
                <w:bCs/>
              </w:rPr>
              <w:t>7.2</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5F982243" w14:textId="291EFFC8" w:rsidR="003A2A49" w:rsidRPr="00DD6792" w:rsidRDefault="00DB78C7" w:rsidP="00EC68FE">
            <w:pPr>
              <w:tabs>
                <w:tab w:val="left" w:pos="1395"/>
              </w:tabs>
              <w:rPr>
                <w:rFonts w:ascii="Verdana" w:hAnsi="Verdana"/>
              </w:rPr>
            </w:pPr>
            <w:r>
              <w:rPr>
                <w:rFonts w:ascii="Verdana" w:hAnsi="Verdana"/>
                <w:bCs/>
              </w:rPr>
              <w:t>R</w:t>
            </w:r>
            <w:r w:rsidR="00E57EEF" w:rsidRPr="00E57EEF">
              <w:rPr>
                <w:rFonts w:ascii="Verdana" w:hAnsi="Verdana"/>
                <w:bCs/>
              </w:rPr>
              <w:t>esolution</w:t>
            </w:r>
            <w:r w:rsidR="005067F2">
              <w:rPr>
                <w:rFonts w:ascii="Verdana" w:hAnsi="Verdana"/>
                <w:bCs/>
              </w:rPr>
              <w:t>:</w:t>
            </w:r>
          </w:p>
        </w:tc>
        <w:tc>
          <w:tcPr>
            <w:tcW w:w="8875" w:type="dxa"/>
            <w:gridSpan w:val="3"/>
          </w:tcPr>
          <w:p w14:paraId="615B33D0" w14:textId="1A13AC88" w:rsidR="003A2A49" w:rsidRDefault="00653F69" w:rsidP="003A2A49">
            <w:pPr>
              <w:pStyle w:val="NoSpacing"/>
              <w:rPr>
                <w:rFonts w:ascii="Verdana" w:hAnsi="Verdana" w:cs="Helvetica"/>
                <w:b/>
                <w:bCs/>
                <w:shd w:val="clear" w:color="auto" w:fill="FFFFFF"/>
              </w:rPr>
            </w:pPr>
            <w:r>
              <w:rPr>
                <w:rFonts w:ascii="Verdana" w:hAnsi="Verdana" w:cs="Helvetica"/>
                <w:b/>
                <w:bCs/>
                <w:shd w:val="clear" w:color="auto" w:fill="FFFFFF"/>
              </w:rPr>
              <w:lastRenderedPageBreak/>
              <w:t xml:space="preserve">Financial Performance Update </w:t>
            </w:r>
          </w:p>
          <w:p w14:paraId="7D94E187" w14:textId="5CA50C4D" w:rsidR="007B33FB" w:rsidRDefault="007B33FB" w:rsidP="003A2A49">
            <w:pPr>
              <w:pStyle w:val="NoSpacing"/>
              <w:rPr>
                <w:rFonts w:ascii="Verdana" w:hAnsi="Verdana" w:cs="Helvetica"/>
                <w:b/>
                <w:bCs/>
                <w:shd w:val="clear" w:color="auto" w:fill="FFFFFF"/>
              </w:rPr>
            </w:pPr>
          </w:p>
          <w:p w14:paraId="5A07637E" w14:textId="409D2C8F" w:rsidR="0090485C" w:rsidRDefault="00653F69" w:rsidP="007B33FB">
            <w:pPr>
              <w:pStyle w:val="NoSpacing"/>
              <w:jc w:val="both"/>
              <w:rPr>
                <w:rFonts w:ascii="Verdana" w:hAnsi="Verdana"/>
              </w:rPr>
            </w:pPr>
            <w:r>
              <w:rPr>
                <w:rFonts w:ascii="Verdana" w:hAnsi="Verdana"/>
              </w:rPr>
              <w:t>S May presented the report and highlighted key updates to Board Members.</w:t>
            </w:r>
            <w:r w:rsidR="00E17DD8">
              <w:rPr>
                <w:rFonts w:ascii="Verdana" w:hAnsi="Verdana"/>
              </w:rPr>
              <w:t xml:space="preserve">  </w:t>
            </w:r>
          </w:p>
          <w:p w14:paraId="183858BF" w14:textId="77777777" w:rsidR="0090485C" w:rsidRDefault="0090485C" w:rsidP="007B33FB">
            <w:pPr>
              <w:pStyle w:val="NoSpacing"/>
              <w:jc w:val="both"/>
              <w:rPr>
                <w:rFonts w:ascii="Verdana" w:hAnsi="Verdana"/>
              </w:rPr>
            </w:pPr>
          </w:p>
          <w:p w14:paraId="78234DBE" w14:textId="0FAE1766" w:rsidR="00A15AB7" w:rsidRDefault="00AD450A" w:rsidP="007B33FB">
            <w:pPr>
              <w:pStyle w:val="NoSpacing"/>
              <w:jc w:val="both"/>
              <w:rPr>
                <w:rFonts w:ascii="Verdana" w:hAnsi="Verdana"/>
              </w:rPr>
            </w:pPr>
            <w:r>
              <w:rPr>
                <w:rFonts w:ascii="Verdana" w:hAnsi="Verdana"/>
              </w:rPr>
              <w:t>K Palmer extended her</w:t>
            </w:r>
            <w:r w:rsidR="0051760E">
              <w:rPr>
                <w:rFonts w:ascii="Verdana" w:hAnsi="Verdana"/>
              </w:rPr>
              <w:t xml:space="preserve"> thanks to the</w:t>
            </w:r>
            <w:r w:rsidR="00DC6E10">
              <w:rPr>
                <w:rFonts w:ascii="Verdana" w:hAnsi="Verdana"/>
              </w:rPr>
              <w:t xml:space="preserve"> all teams</w:t>
            </w:r>
            <w:r w:rsidR="0051760E">
              <w:rPr>
                <w:rFonts w:ascii="Verdana" w:hAnsi="Verdana"/>
              </w:rPr>
              <w:t xml:space="preserve"> for achieving the position reported and advised that she would find it helpful if future reports could include a break-down of capital spend. S May advised that a six monthly capital spend report is produced to supplement the financial performance report and added that she would be happy to share this at the next meeting. </w:t>
            </w:r>
          </w:p>
          <w:p w14:paraId="70BB8572" w14:textId="77777777" w:rsidR="00E17DD8" w:rsidRDefault="00E17DD8" w:rsidP="003A2A49">
            <w:pPr>
              <w:tabs>
                <w:tab w:val="left" w:pos="1395"/>
              </w:tabs>
              <w:jc w:val="both"/>
              <w:rPr>
                <w:rFonts w:ascii="Verdana" w:hAnsi="Verdana"/>
              </w:rPr>
            </w:pPr>
          </w:p>
          <w:p w14:paraId="462027EA" w14:textId="62061519" w:rsidR="00E17DD8" w:rsidRDefault="0051760E" w:rsidP="003A2A49">
            <w:pPr>
              <w:tabs>
                <w:tab w:val="left" w:pos="1395"/>
              </w:tabs>
              <w:jc w:val="both"/>
              <w:rPr>
                <w:rFonts w:ascii="Verdana" w:hAnsi="Verdana"/>
              </w:rPr>
            </w:pPr>
            <w:r>
              <w:rPr>
                <w:rFonts w:ascii="Verdana" w:hAnsi="Verdana"/>
              </w:rPr>
              <w:t xml:space="preserve">The Chair advised that he appreciated the robustness and the rigour that was put into place in relation to the financial planning within this Health Board and advised that high levels of confidence were in place in relation to the work being undertaken by S May and her team, alongside the Executive Team and Care Groups, to identify where savings could be delivered </w:t>
            </w:r>
            <w:r w:rsidR="00685EA0">
              <w:rPr>
                <w:rFonts w:ascii="Verdana" w:hAnsi="Verdana"/>
              </w:rPr>
              <w:t xml:space="preserve">and ensuring that attempts were made to adhere to the plan that had been set out a year ago to </w:t>
            </w:r>
            <w:r w:rsidR="00685EA0">
              <w:rPr>
                <w:rFonts w:ascii="Verdana" w:hAnsi="Verdana"/>
              </w:rPr>
              <w:lastRenderedPageBreak/>
              <w:t xml:space="preserve">Welsh Government. The Chair extended his thanks to the Team for this enormous effort of achieving a balanced position and for the work that had been undertaken on the development of the Integrated Medium Term Plan and budget for 2024/2025.  S May </w:t>
            </w:r>
            <w:r w:rsidR="00AD450A">
              <w:rPr>
                <w:rFonts w:ascii="Verdana" w:hAnsi="Verdana"/>
              </w:rPr>
              <w:t xml:space="preserve">advised </w:t>
            </w:r>
            <w:r w:rsidR="00685EA0">
              <w:rPr>
                <w:rFonts w:ascii="Verdana" w:hAnsi="Verdana"/>
              </w:rPr>
              <w:t xml:space="preserve">that this had been a complete organisation </w:t>
            </w:r>
            <w:r w:rsidR="00DC6E10">
              <w:rPr>
                <w:rFonts w:ascii="Verdana" w:hAnsi="Verdana"/>
              </w:rPr>
              <w:t xml:space="preserve">wide </w:t>
            </w:r>
            <w:r w:rsidR="00685EA0">
              <w:rPr>
                <w:rFonts w:ascii="Verdana" w:hAnsi="Verdana"/>
              </w:rPr>
              <w:t xml:space="preserve">effort which had not been easy given the amount of pressures in the system, and advised this achievement would provide the Health Board with a better position as plans were being developed to reshape the investment for the future.  </w:t>
            </w:r>
          </w:p>
          <w:p w14:paraId="3C316200" w14:textId="77777777" w:rsidR="00E17DD8" w:rsidRDefault="00E17DD8" w:rsidP="003A2A49">
            <w:pPr>
              <w:tabs>
                <w:tab w:val="left" w:pos="1395"/>
              </w:tabs>
              <w:jc w:val="both"/>
              <w:rPr>
                <w:rFonts w:ascii="Verdana" w:hAnsi="Verdana"/>
              </w:rPr>
            </w:pPr>
          </w:p>
          <w:p w14:paraId="39EB5395" w14:textId="529F58D8" w:rsidR="003A2A49"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59553D" w:rsidRPr="00D3086E">
              <w:rPr>
                <w:rFonts w:ascii="Verdana" w:hAnsi="Verdana"/>
                <w:b/>
              </w:rPr>
              <w:t>NOTED</w:t>
            </w:r>
            <w:r w:rsidR="00D3086E" w:rsidRPr="00D3086E">
              <w:rPr>
                <w:rFonts w:ascii="Verdana" w:hAnsi="Verdana"/>
                <w:b/>
              </w:rPr>
              <w:t>.</w:t>
            </w:r>
          </w:p>
          <w:p w14:paraId="30DD94F4" w14:textId="40401016" w:rsidR="005C345A" w:rsidRDefault="005C345A" w:rsidP="003A2A49">
            <w:pPr>
              <w:tabs>
                <w:tab w:val="left" w:pos="1395"/>
              </w:tabs>
              <w:jc w:val="both"/>
              <w:rPr>
                <w:rFonts w:ascii="Verdana" w:hAnsi="Verdana"/>
                <w:b/>
              </w:rPr>
            </w:pPr>
          </w:p>
          <w:p w14:paraId="36BD4E46" w14:textId="07396625" w:rsidR="003A2A49" w:rsidRPr="00200A8B" w:rsidRDefault="00653F6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STRATEGIC PLANNING </w:t>
            </w:r>
          </w:p>
          <w:p w14:paraId="001F974C" w14:textId="77777777" w:rsidR="003A2A49" w:rsidRPr="00200A8B" w:rsidRDefault="003A2A49" w:rsidP="003A2A49">
            <w:pPr>
              <w:tabs>
                <w:tab w:val="left" w:pos="1395"/>
              </w:tabs>
              <w:jc w:val="both"/>
              <w:rPr>
                <w:rFonts w:ascii="Verdana" w:hAnsi="Verdana"/>
                <w:b/>
              </w:rPr>
            </w:pPr>
          </w:p>
          <w:p w14:paraId="3F6A6302" w14:textId="4DDD7746" w:rsidR="00EC68FE" w:rsidRDefault="00EC68FE" w:rsidP="001B77FD">
            <w:pPr>
              <w:pStyle w:val="NoSpacing"/>
              <w:jc w:val="both"/>
              <w:rPr>
                <w:rFonts w:ascii="Verdana" w:hAnsi="Verdana" w:cs="Helvetica"/>
                <w:b/>
                <w:bCs/>
                <w:shd w:val="clear" w:color="auto" w:fill="FFFFFF"/>
              </w:rPr>
            </w:pPr>
            <w:r>
              <w:rPr>
                <w:rFonts w:ascii="Verdana" w:hAnsi="Verdana" w:cs="Helvetica"/>
                <w:b/>
                <w:bCs/>
                <w:shd w:val="clear" w:color="auto" w:fill="FFFFFF"/>
              </w:rPr>
              <w:t>Integrated Medium Term Plan</w:t>
            </w:r>
            <w:r w:rsidR="00AB1482">
              <w:rPr>
                <w:rFonts w:ascii="Verdana" w:hAnsi="Verdana" w:cs="Helvetica"/>
                <w:b/>
                <w:bCs/>
                <w:shd w:val="clear" w:color="auto" w:fill="FFFFFF"/>
              </w:rPr>
              <w:t xml:space="preserve"> and Budget for 2024/2025</w:t>
            </w:r>
            <w:r>
              <w:rPr>
                <w:rFonts w:ascii="Verdana" w:hAnsi="Verdana" w:cs="Helvetica"/>
                <w:b/>
                <w:bCs/>
                <w:shd w:val="clear" w:color="auto" w:fill="FFFFFF"/>
              </w:rPr>
              <w:t xml:space="preserve"> </w:t>
            </w:r>
          </w:p>
          <w:p w14:paraId="64DF1217" w14:textId="641B7356" w:rsidR="00EC68FE" w:rsidRDefault="00EC68FE" w:rsidP="001B77FD">
            <w:pPr>
              <w:pStyle w:val="NoSpacing"/>
              <w:jc w:val="both"/>
              <w:rPr>
                <w:rFonts w:ascii="Verdana" w:hAnsi="Verdana" w:cs="Helvetica"/>
                <w:b/>
                <w:bCs/>
                <w:shd w:val="clear" w:color="auto" w:fill="FFFFFF"/>
              </w:rPr>
            </w:pPr>
          </w:p>
          <w:p w14:paraId="0C249804" w14:textId="18291FE2" w:rsidR="00EC68FE" w:rsidRDefault="00AB1482" w:rsidP="001B77FD">
            <w:pPr>
              <w:pStyle w:val="NoSpacing"/>
              <w:jc w:val="both"/>
              <w:rPr>
                <w:rFonts w:ascii="Verdana" w:hAnsi="Verdana" w:cs="Helvetica"/>
                <w:bCs/>
                <w:shd w:val="clear" w:color="auto" w:fill="FFFFFF"/>
              </w:rPr>
            </w:pPr>
            <w:r>
              <w:rPr>
                <w:rFonts w:ascii="Verdana" w:hAnsi="Verdana" w:cs="Helvetica"/>
                <w:bCs/>
                <w:shd w:val="clear" w:color="auto" w:fill="FFFFFF"/>
              </w:rPr>
              <w:t xml:space="preserve">L Prosser, </w:t>
            </w:r>
            <w:r w:rsidR="0022158A">
              <w:rPr>
                <w:rFonts w:ascii="Verdana" w:hAnsi="Verdana" w:cs="Helvetica"/>
                <w:bCs/>
                <w:shd w:val="clear" w:color="auto" w:fill="FFFFFF"/>
              </w:rPr>
              <w:t xml:space="preserve">S May </w:t>
            </w:r>
            <w:r>
              <w:rPr>
                <w:rFonts w:ascii="Verdana" w:hAnsi="Verdana" w:cs="Helvetica"/>
                <w:bCs/>
                <w:shd w:val="clear" w:color="auto" w:fill="FFFFFF"/>
              </w:rPr>
              <w:t xml:space="preserve">G Hughes and H Watkins </w:t>
            </w:r>
            <w:r w:rsidR="00EC68FE" w:rsidRPr="00EC68FE">
              <w:rPr>
                <w:rFonts w:ascii="Verdana" w:hAnsi="Verdana" w:cs="Helvetica"/>
                <w:bCs/>
                <w:shd w:val="clear" w:color="auto" w:fill="FFFFFF"/>
              </w:rPr>
              <w:t xml:space="preserve">presented the report </w:t>
            </w:r>
            <w:r w:rsidR="0022158A">
              <w:rPr>
                <w:rFonts w:ascii="Verdana" w:hAnsi="Verdana" w:cs="Helvetica"/>
                <w:bCs/>
                <w:shd w:val="clear" w:color="auto" w:fill="FFFFFF"/>
              </w:rPr>
              <w:t xml:space="preserve">and presentation </w:t>
            </w:r>
            <w:r w:rsidR="00EC68FE" w:rsidRPr="00EC68FE">
              <w:rPr>
                <w:rFonts w:ascii="Verdana" w:hAnsi="Verdana" w:cs="Helvetica"/>
                <w:bCs/>
                <w:shd w:val="clear" w:color="auto" w:fill="FFFFFF"/>
              </w:rPr>
              <w:t>and highlighted key matters for Members attention</w:t>
            </w:r>
            <w:r w:rsidR="00685EA0">
              <w:rPr>
                <w:rFonts w:ascii="Verdana" w:hAnsi="Verdana" w:cs="Helvetica"/>
                <w:bCs/>
                <w:shd w:val="clear" w:color="auto" w:fill="FFFFFF"/>
              </w:rPr>
              <w:t>.</w:t>
            </w:r>
          </w:p>
          <w:p w14:paraId="0A5FCF6D" w14:textId="53D44298" w:rsidR="0022158A" w:rsidRDefault="0022158A" w:rsidP="001B77FD">
            <w:pPr>
              <w:pStyle w:val="NoSpacing"/>
              <w:jc w:val="both"/>
              <w:rPr>
                <w:rFonts w:ascii="Verdana" w:hAnsi="Verdana" w:cs="Helvetica"/>
                <w:bCs/>
                <w:shd w:val="clear" w:color="auto" w:fill="FFFFFF"/>
              </w:rPr>
            </w:pPr>
          </w:p>
          <w:p w14:paraId="4A7E8C79" w14:textId="21F087F6" w:rsidR="00865297" w:rsidRDefault="00AB1482" w:rsidP="001B77FD">
            <w:pPr>
              <w:pStyle w:val="NoSpacing"/>
              <w:jc w:val="both"/>
              <w:rPr>
                <w:rFonts w:ascii="Verdana" w:hAnsi="Verdana" w:cs="Helvetica"/>
                <w:bCs/>
                <w:shd w:val="clear" w:color="auto" w:fill="FFFFFF"/>
              </w:rPr>
            </w:pPr>
            <w:r>
              <w:rPr>
                <w:rFonts w:ascii="Verdana" w:hAnsi="Verdana" w:cs="Helvetica"/>
                <w:bCs/>
                <w:shd w:val="clear" w:color="auto" w:fill="FFFFFF"/>
              </w:rPr>
              <w:t>The Chair extended his thanks to colleagues for providing an update on the key aspects of the Integrated Medium Term Plan</w:t>
            </w:r>
            <w:r w:rsidR="00D73372">
              <w:rPr>
                <w:rFonts w:ascii="Verdana" w:hAnsi="Verdana" w:cs="Helvetica"/>
                <w:bCs/>
                <w:shd w:val="clear" w:color="auto" w:fill="FFFFFF"/>
              </w:rPr>
              <w:t xml:space="preserve"> </w:t>
            </w:r>
            <w:r w:rsidR="00DC6E10">
              <w:rPr>
                <w:rFonts w:ascii="Verdana" w:hAnsi="Verdana" w:cs="Helvetica"/>
                <w:bCs/>
                <w:shd w:val="clear" w:color="auto" w:fill="FFFFFF"/>
              </w:rPr>
              <w:t>(IMTP)</w:t>
            </w:r>
            <w:r>
              <w:rPr>
                <w:rFonts w:ascii="Verdana" w:hAnsi="Verdana" w:cs="Helvetica"/>
                <w:bCs/>
                <w:shd w:val="clear" w:color="auto" w:fill="FFFFFF"/>
              </w:rPr>
              <w:t xml:space="preserve">. </w:t>
            </w:r>
          </w:p>
          <w:p w14:paraId="6365DD64" w14:textId="77777777" w:rsidR="00AB1482" w:rsidRDefault="00AB1482" w:rsidP="001B77FD">
            <w:pPr>
              <w:pStyle w:val="NoSpacing"/>
              <w:jc w:val="both"/>
              <w:rPr>
                <w:rFonts w:ascii="Verdana" w:hAnsi="Verdana" w:cs="Helvetica"/>
                <w:bCs/>
                <w:shd w:val="clear" w:color="auto" w:fill="FFFFFF"/>
              </w:rPr>
            </w:pPr>
          </w:p>
          <w:p w14:paraId="4D1FDFE8" w14:textId="2480E650" w:rsidR="00EC68FE" w:rsidRPr="00AB1482" w:rsidRDefault="00AB1482" w:rsidP="001B77FD">
            <w:pPr>
              <w:pStyle w:val="NoSpacing"/>
              <w:jc w:val="both"/>
              <w:rPr>
                <w:rFonts w:ascii="Verdana" w:hAnsi="Verdana" w:cs="Helvetica"/>
                <w:bCs/>
                <w:shd w:val="clear" w:color="auto" w:fill="FFFFFF"/>
              </w:rPr>
            </w:pPr>
            <w:r>
              <w:rPr>
                <w:rFonts w:ascii="Verdana" w:hAnsi="Verdana" w:cs="Helvetica"/>
                <w:bCs/>
                <w:shd w:val="clear" w:color="auto" w:fill="FFFFFF"/>
              </w:rPr>
              <w:t>P Roseblade advised that she noted that the Stroke investment had been removed and understood that the risk level need</w:t>
            </w:r>
            <w:r w:rsidR="00AD450A">
              <w:rPr>
                <w:rFonts w:ascii="Verdana" w:hAnsi="Verdana" w:cs="Helvetica"/>
                <w:bCs/>
                <w:shd w:val="clear" w:color="auto" w:fill="FFFFFF"/>
              </w:rPr>
              <w:t>ed</w:t>
            </w:r>
            <w:r>
              <w:rPr>
                <w:rFonts w:ascii="Verdana" w:hAnsi="Verdana" w:cs="Helvetica"/>
                <w:bCs/>
                <w:shd w:val="clear" w:color="auto" w:fill="FFFFFF"/>
              </w:rPr>
              <w:t xml:space="preserve"> to be at a certain level, and queried whether it was likely as to whether there would be any national funding available for Stroke following the national review of stroke services. S May </w:t>
            </w:r>
            <w:r w:rsidR="00AD450A">
              <w:rPr>
                <w:rFonts w:ascii="Verdana" w:hAnsi="Verdana" w:cs="Helvetica"/>
                <w:bCs/>
                <w:shd w:val="clear" w:color="auto" w:fill="FFFFFF"/>
              </w:rPr>
              <w:t xml:space="preserve">advised </w:t>
            </w:r>
            <w:r>
              <w:rPr>
                <w:rFonts w:ascii="Verdana" w:hAnsi="Verdana" w:cs="Helvetica"/>
                <w:bCs/>
                <w:shd w:val="clear" w:color="auto" w:fill="FFFFFF"/>
              </w:rPr>
              <w:t xml:space="preserve">that she was not aware of any funding being made available and advised that as referred to by G Hughes earlier, the Unscheduled </w:t>
            </w:r>
            <w:r w:rsidR="00D5709B">
              <w:rPr>
                <w:rFonts w:ascii="Verdana" w:hAnsi="Verdana" w:cs="Helvetica"/>
                <w:bCs/>
                <w:shd w:val="clear" w:color="auto" w:fill="FFFFFF"/>
              </w:rPr>
              <w:t xml:space="preserve">Care Group had been allocated additional funding </w:t>
            </w:r>
            <w:r>
              <w:rPr>
                <w:rFonts w:ascii="Verdana" w:hAnsi="Verdana" w:cs="Helvetica"/>
                <w:bCs/>
                <w:shd w:val="clear" w:color="auto" w:fill="FFFFFF"/>
              </w:rPr>
              <w:t>and had been challenged as a Care Group to carve out sufficient funds t</w:t>
            </w:r>
            <w:r w:rsidR="00D5709B">
              <w:rPr>
                <w:rFonts w:ascii="Verdana" w:hAnsi="Verdana" w:cs="Helvetica"/>
                <w:bCs/>
                <w:shd w:val="clear" w:color="auto" w:fill="FFFFFF"/>
              </w:rPr>
              <w:t>o prioritise stroke, which needed</w:t>
            </w:r>
            <w:r>
              <w:rPr>
                <w:rFonts w:ascii="Verdana" w:hAnsi="Verdana" w:cs="Helvetica"/>
                <w:bCs/>
                <w:shd w:val="clear" w:color="auto" w:fill="FFFFFF"/>
              </w:rPr>
              <w:t xml:space="preserve"> to be worked through further. </w:t>
            </w:r>
          </w:p>
          <w:p w14:paraId="50304AB1" w14:textId="410BA1A3" w:rsidR="00865297" w:rsidRPr="00865297" w:rsidRDefault="00865297" w:rsidP="001B77FD">
            <w:pPr>
              <w:pStyle w:val="NoSpacing"/>
              <w:jc w:val="both"/>
              <w:rPr>
                <w:rFonts w:ascii="Verdana" w:hAnsi="Verdana" w:cs="Helvetica"/>
                <w:bCs/>
                <w:shd w:val="clear" w:color="auto" w:fill="FFFFFF"/>
              </w:rPr>
            </w:pPr>
          </w:p>
          <w:p w14:paraId="7644B404" w14:textId="6BB798EC" w:rsidR="00865297" w:rsidRPr="00865297" w:rsidRDefault="00AB1482" w:rsidP="001B77FD">
            <w:pPr>
              <w:pStyle w:val="NoSpacing"/>
              <w:jc w:val="both"/>
              <w:rPr>
                <w:rFonts w:ascii="Verdana" w:hAnsi="Verdana" w:cs="Helvetica"/>
                <w:bCs/>
                <w:shd w:val="clear" w:color="auto" w:fill="FFFFFF"/>
              </w:rPr>
            </w:pPr>
            <w:r>
              <w:rPr>
                <w:rFonts w:ascii="Verdana" w:hAnsi="Verdana" w:cs="Helvetica"/>
                <w:bCs/>
                <w:shd w:val="clear" w:color="auto" w:fill="FFFFFF"/>
              </w:rPr>
              <w:t>K Palmer advised that she recognise</w:t>
            </w:r>
            <w:r w:rsidR="00DC6E10">
              <w:rPr>
                <w:rFonts w:ascii="Verdana" w:hAnsi="Verdana" w:cs="Helvetica"/>
                <w:bCs/>
                <w:shd w:val="clear" w:color="auto" w:fill="FFFFFF"/>
              </w:rPr>
              <w:t>s</w:t>
            </w:r>
            <w:r>
              <w:rPr>
                <w:rFonts w:ascii="Verdana" w:hAnsi="Verdana" w:cs="Helvetica"/>
                <w:bCs/>
                <w:shd w:val="clear" w:color="auto" w:fill="FFFFFF"/>
              </w:rPr>
              <w:t xml:space="preserve"> that the</w:t>
            </w:r>
            <w:r w:rsidR="00DC6E10">
              <w:rPr>
                <w:rFonts w:ascii="Verdana" w:hAnsi="Verdana" w:cs="Helvetica"/>
                <w:bCs/>
                <w:shd w:val="clear" w:color="auto" w:fill="FFFFFF"/>
              </w:rPr>
              <w:t xml:space="preserve"> IMTP</w:t>
            </w:r>
            <w:r>
              <w:rPr>
                <w:rFonts w:ascii="Verdana" w:hAnsi="Verdana" w:cs="Helvetica"/>
                <w:bCs/>
                <w:shd w:val="clear" w:color="auto" w:fill="FFFFFF"/>
              </w:rPr>
              <w:t xml:space="preserve"> was a significant amount of work and noted the risk in relation to Mental Health and the risk that was being carried in relation to systems and data.  K Palmer also made reference to the embedding of the Care Groups, which were still quite new, with some changes to structures and posts being undertaken through the Organisational Change Process. </w:t>
            </w:r>
            <w:r w:rsidR="008C51B5">
              <w:rPr>
                <w:rFonts w:ascii="Verdana" w:hAnsi="Verdana" w:cs="Helvetica"/>
                <w:bCs/>
                <w:shd w:val="clear" w:color="auto" w:fill="FFFFFF"/>
              </w:rPr>
              <w:t xml:space="preserve">K Palmer also requested that </w:t>
            </w:r>
            <w:r w:rsidR="00D5709B">
              <w:rPr>
                <w:rFonts w:ascii="Verdana" w:hAnsi="Verdana" w:cs="Helvetica"/>
                <w:bCs/>
                <w:shd w:val="clear" w:color="auto" w:fill="FFFFFF"/>
              </w:rPr>
              <w:t xml:space="preserve">a session was held with the Board </w:t>
            </w:r>
            <w:r w:rsidR="008C51B5">
              <w:rPr>
                <w:rFonts w:ascii="Verdana" w:hAnsi="Verdana" w:cs="Helvetica"/>
                <w:bCs/>
                <w:shd w:val="clear" w:color="auto" w:fill="FFFFFF"/>
              </w:rPr>
              <w:t>in relation to years two and three finances, within the next six months to consider how we can try to turn things around to support Primary Care</w:t>
            </w:r>
            <w:r w:rsidR="00E47F69">
              <w:rPr>
                <w:rFonts w:ascii="Verdana" w:hAnsi="Verdana" w:cs="Helvetica"/>
                <w:bCs/>
                <w:shd w:val="clear" w:color="auto" w:fill="FFFFFF"/>
              </w:rPr>
              <w:t>,</w:t>
            </w:r>
            <w:r w:rsidR="008C51B5">
              <w:rPr>
                <w:rFonts w:ascii="Verdana" w:hAnsi="Verdana" w:cs="Helvetica"/>
                <w:bCs/>
                <w:shd w:val="clear" w:color="auto" w:fill="FFFFFF"/>
              </w:rPr>
              <w:t xml:space="preserve"> prevention and early intervention. </w:t>
            </w:r>
          </w:p>
          <w:p w14:paraId="0DEDAD03" w14:textId="558D247B" w:rsidR="00865297" w:rsidRPr="00865297" w:rsidRDefault="00865297" w:rsidP="001B77FD">
            <w:pPr>
              <w:pStyle w:val="NoSpacing"/>
              <w:jc w:val="both"/>
              <w:rPr>
                <w:rFonts w:ascii="Verdana" w:hAnsi="Verdana" w:cs="Helvetica"/>
                <w:bCs/>
                <w:shd w:val="clear" w:color="auto" w:fill="FFFFFF"/>
              </w:rPr>
            </w:pPr>
          </w:p>
          <w:p w14:paraId="5982532E" w14:textId="0A9BE522" w:rsidR="00865297" w:rsidRDefault="008C51B5" w:rsidP="001B77FD">
            <w:pPr>
              <w:pStyle w:val="NoSpacing"/>
              <w:jc w:val="both"/>
              <w:rPr>
                <w:rFonts w:ascii="Verdana" w:hAnsi="Verdana" w:cs="Helvetica"/>
                <w:bCs/>
                <w:shd w:val="clear" w:color="auto" w:fill="FFFFFF"/>
              </w:rPr>
            </w:pPr>
            <w:r>
              <w:rPr>
                <w:rFonts w:ascii="Verdana" w:hAnsi="Verdana" w:cs="Helvetica"/>
                <w:bCs/>
                <w:shd w:val="clear" w:color="auto" w:fill="FFFFFF"/>
              </w:rPr>
              <w:t xml:space="preserve">P Mears made reference to the discussion held earlier in the meeting regarding clinical pathways and pressures, and the significant costs being faced per day to keep patients in beds who could be cared for in a community setting, and advised that these costs be utilised to spend on improving stroke care and primary and community services, for example. </w:t>
            </w:r>
          </w:p>
          <w:p w14:paraId="012A9418" w14:textId="77777777" w:rsidR="00865297" w:rsidRDefault="00865297" w:rsidP="001B77FD">
            <w:pPr>
              <w:pStyle w:val="NoSpacing"/>
              <w:jc w:val="both"/>
              <w:rPr>
                <w:rFonts w:ascii="Verdana" w:hAnsi="Verdana" w:cs="Helvetica"/>
                <w:bCs/>
                <w:shd w:val="clear" w:color="auto" w:fill="FFFFFF"/>
              </w:rPr>
            </w:pPr>
          </w:p>
          <w:p w14:paraId="3A57EE8B" w14:textId="2E16932B" w:rsidR="00865297" w:rsidRDefault="008C51B5" w:rsidP="001B77FD">
            <w:pPr>
              <w:pStyle w:val="NoSpacing"/>
              <w:jc w:val="both"/>
              <w:rPr>
                <w:rFonts w:ascii="Verdana" w:hAnsi="Verdana" w:cs="Helvetica"/>
                <w:bCs/>
                <w:shd w:val="clear" w:color="auto" w:fill="FFFFFF"/>
              </w:rPr>
            </w:pPr>
            <w:r>
              <w:rPr>
                <w:rFonts w:ascii="Verdana" w:hAnsi="Verdana" w:cs="Helvetica"/>
                <w:bCs/>
                <w:shd w:val="clear" w:color="auto" w:fill="FFFFFF"/>
              </w:rPr>
              <w:t xml:space="preserve">S May reflected on the presentation shared by G Hughes on Unscheduled Care </w:t>
            </w:r>
            <w:r w:rsidR="00D5709B">
              <w:rPr>
                <w:rFonts w:ascii="Verdana" w:hAnsi="Verdana" w:cs="Helvetica"/>
                <w:bCs/>
                <w:shd w:val="clear" w:color="auto" w:fill="FFFFFF"/>
              </w:rPr>
              <w:t>Flow and advised that whilst the</w:t>
            </w:r>
            <w:r>
              <w:rPr>
                <w:rFonts w:ascii="Verdana" w:hAnsi="Verdana" w:cs="Helvetica"/>
                <w:bCs/>
                <w:shd w:val="clear" w:color="auto" w:fill="FFFFFF"/>
              </w:rPr>
              <w:t xml:space="preserve"> numbers of patients presenting had reduced, which had resulted in a funding loss to Prince Charles Hospital </w:t>
            </w:r>
            <w:r w:rsidR="00BE06EF">
              <w:rPr>
                <w:rFonts w:ascii="Verdana" w:hAnsi="Verdana" w:cs="Helvetica"/>
                <w:bCs/>
                <w:shd w:val="clear" w:color="auto" w:fill="FFFFFF"/>
              </w:rPr>
              <w:t xml:space="preserve">alone </w:t>
            </w:r>
            <w:r>
              <w:rPr>
                <w:rFonts w:ascii="Verdana" w:hAnsi="Verdana" w:cs="Helvetica"/>
                <w:bCs/>
                <w:shd w:val="clear" w:color="auto" w:fill="FFFFFF"/>
              </w:rPr>
              <w:t xml:space="preserve">of </w:t>
            </w:r>
            <w:r w:rsidR="00BE06EF">
              <w:rPr>
                <w:rFonts w:ascii="Verdana" w:hAnsi="Verdana" w:cs="Helvetica"/>
                <w:bCs/>
                <w:shd w:val="clear" w:color="auto" w:fill="FFFFFF"/>
              </w:rPr>
              <w:t xml:space="preserve">over </w:t>
            </w:r>
            <w:r>
              <w:rPr>
                <w:rFonts w:ascii="Verdana" w:hAnsi="Verdana" w:cs="Helvetica"/>
                <w:bCs/>
                <w:shd w:val="clear" w:color="auto" w:fill="FFFFFF"/>
              </w:rPr>
              <w:lastRenderedPageBreak/>
              <w:t>£</w:t>
            </w:r>
            <w:r w:rsidR="00BE06EF">
              <w:rPr>
                <w:rFonts w:ascii="Verdana" w:hAnsi="Verdana" w:cs="Helvetica"/>
                <w:bCs/>
                <w:shd w:val="clear" w:color="auto" w:fill="FFFFFF"/>
              </w:rPr>
              <w:t xml:space="preserve">6m, despite patients staying for longer in hospital beds. S May advised that a significant amount of work was need to address how the system works. </w:t>
            </w:r>
          </w:p>
          <w:p w14:paraId="784D7C62" w14:textId="77777777" w:rsidR="00865297" w:rsidRDefault="00865297" w:rsidP="001B77FD">
            <w:pPr>
              <w:pStyle w:val="NoSpacing"/>
              <w:jc w:val="both"/>
              <w:rPr>
                <w:rFonts w:ascii="Verdana" w:hAnsi="Verdana" w:cs="Helvetica"/>
                <w:bCs/>
                <w:shd w:val="clear" w:color="auto" w:fill="FFFFFF"/>
              </w:rPr>
            </w:pPr>
          </w:p>
          <w:p w14:paraId="22BD63A5" w14:textId="7AB26518" w:rsidR="00865297" w:rsidRPr="00865297" w:rsidRDefault="00BE06EF" w:rsidP="001B77FD">
            <w:pPr>
              <w:pStyle w:val="NoSpacing"/>
              <w:jc w:val="both"/>
              <w:rPr>
                <w:rFonts w:ascii="Verdana" w:hAnsi="Verdana" w:cs="Helvetica"/>
                <w:bCs/>
                <w:shd w:val="clear" w:color="auto" w:fill="FFFFFF"/>
              </w:rPr>
            </w:pPr>
            <w:r>
              <w:rPr>
                <w:rFonts w:ascii="Verdana" w:hAnsi="Verdana" w:cs="Helvetica"/>
                <w:bCs/>
                <w:shd w:val="clear" w:color="auto" w:fill="FFFFFF"/>
              </w:rPr>
              <w:t xml:space="preserve">S Morris advised that in relation to the Mental Health system challenges and data provision that had been referred to by K Palmer, steps were being taken to address the issues and it was hoped that the Health Board would be able to access potential funding that may become available from Welsh Government next year which would help to try and resolve the issues being experienced. </w:t>
            </w:r>
          </w:p>
          <w:p w14:paraId="07C51F56" w14:textId="77777777" w:rsidR="00865297" w:rsidRDefault="00865297" w:rsidP="001B77FD">
            <w:pPr>
              <w:pStyle w:val="NoSpacing"/>
              <w:jc w:val="both"/>
              <w:rPr>
                <w:rFonts w:ascii="Verdana" w:hAnsi="Verdana" w:cs="Helvetica"/>
                <w:bCs/>
                <w:shd w:val="clear" w:color="auto" w:fill="FFFFFF"/>
              </w:rPr>
            </w:pPr>
          </w:p>
          <w:p w14:paraId="40D16D80" w14:textId="01D9A769" w:rsidR="00EC68FE" w:rsidRDefault="00EC68FE" w:rsidP="001B77FD">
            <w:pPr>
              <w:pStyle w:val="NoSpacing"/>
              <w:jc w:val="both"/>
              <w:rPr>
                <w:rFonts w:ascii="Verdana" w:hAnsi="Verdana" w:cs="Arial"/>
              </w:rPr>
            </w:pPr>
            <w:r w:rsidRPr="00BE06EF">
              <w:rPr>
                <w:rFonts w:ascii="Verdana" w:hAnsi="Verdana" w:cs="Helvetica"/>
                <w:bCs/>
                <w:shd w:val="clear" w:color="auto" w:fill="FFFFFF"/>
              </w:rPr>
              <w:t>The IMTP was</w:t>
            </w:r>
            <w:r w:rsidRPr="00BE06EF">
              <w:rPr>
                <w:rFonts w:ascii="Verdana" w:hAnsi="Verdana" w:cs="Helvetica"/>
                <w:b/>
                <w:bCs/>
                <w:shd w:val="clear" w:color="auto" w:fill="FFFFFF"/>
              </w:rPr>
              <w:t xml:space="preserve"> APPROVED</w:t>
            </w:r>
            <w:r w:rsidR="00BE06EF" w:rsidRPr="00BE06EF">
              <w:rPr>
                <w:rFonts w:ascii="Verdana" w:hAnsi="Verdana" w:cs="Helvetica"/>
                <w:b/>
                <w:bCs/>
                <w:shd w:val="clear" w:color="auto" w:fill="FFFFFF"/>
              </w:rPr>
              <w:t xml:space="preserve"> </w:t>
            </w:r>
            <w:r w:rsidR="00BE06EF" w:rsidRPr="00BE06EF">
              <w:rPr>
                <w:rFonts w:ascii="Verdana" w:hAnsi="Verdana" w:cs="Arial"/>
              </w:rPr>
              <w:t>for submission to Welsh Government by 29</w:t>
            </w:r>
            <w:r w:rsidR="00BE06EF" w:rsidRPr="00BE06EF">
              <w:rPr>
                <w:rFonts w:ascii="Verdana" w:hAnsi="Verdana" w:cs="Arial"/>
                <w:vertAlign w:val="superscript"/>
              </w:rPr>
              <w:t>th</w:t>
            </w:r>
            <w:r w:rsidR="00BE06EF" w:rsidRPr="00BE06EF">
              <w:rPr>
                <w:rFonts w:ascii="Verdana" w:hAnsi="Verdana" w:cs="Arial"/>
              </w:rPr>
              <w:t xml:space="preserve"> March 2024, noting the risks to delive</w:t>
            </w:r>
            <w:r w:rsidR="00BE06EF">
              <w:rPr>
                <w:rFonts w:ascii="Verdana" w:hAnsi="Verdana" w:cs="Arial"/>
              </w:rPr>
              <w:t>ry of a balanced financial plan.</w:t>
            </w:r>
          </w:p>
          <w:p w14:paraId="15F80951" w14:textId="77777777" w:rsidR="007039F1" w:rsidRPr="00BE06EF" w:rsidRDefault="007039F1" w:rsidP="001B77FD">
            <w:pPr>
              <w:pStyle w:val="NoSpacing"/>
              <w:jc w:val="both"/>
              <w:rPr>
                <w:rFonts w:ascii="Verdana" w:hAnsi="Verdana" w:cs="Helvetica"/>
                <w:b/>
                <w:bCs/>
                <w:shd w:val="clear" w:color="auto" w:fill="FFFFFF"/>
              </w:rPr>
            </w:pPr>
          </w:p>
          <w:p w14:paraId="2FF385FF" w14:textId="3C4B52A3" w:rsidR="00EC68FE" w:rsidRDefault="00E47F69" w:rsidP="001B77FD">
            <w:pPr>
              <w:pStyle w:val="NoSpacing"/>
              <w:jc w:val="both"/>
              <w:rPr>
                <w:rFonts w:ascii="Verdana" w:hAnsi="Verdana" w:cs="Helvetica"/>
                <w:bCs/>
                <w:shd w:val="clear" w:color="auto" w:fill="FFFFFF"/>
              </w:rPr>
            </w:pPr>
            <w:r>
              <w:rPr>
                <w:rFonts w:ascii="Verdana" w:hAnsi="Verdana" w:cs="Helvetica"/>
                <w:bCs/>
                <w:shd w:val="clear" w:color="auto" w:fill="FFFFFF"/>
              </w:rPr>
              <w:t>G Watts to include the request to consider years two and three finances within a Board Development Session within the next six months to consider the support required for Primary Care, prevention and early intervention.</w:t>
            </w:r>
          </w:p>
          <w:p w14:paraId="30AE0571" w14:textId="77777777" w:rsidR="00E47F69" w:rsidRPr="00E47F69" w:rsidRDefault="00E47F69" w:rsidP="001B77FD">
            <w:pPr>
              <w:pStyle w:val="NoSpacing"/>
              <w:jc w:val="both"/>
              <w:rPr>
                <w:rFonts w:ascii="Verdana" w:hAnsi="Verdana" w:cs="Helvetica"/>
                <w:bCs/>
                <w:shd w:val="clear" w:color="auto" w:fill="FFFFFF"/>
              </w:rPr>
            </w:pPr>
          </w:p>
          <w:p w14:paraId="660C9C9F" w14:textId="3AE6C29E" w:rsidR="007B33FB" w:rsidRPr="00FA4D44" w:rsidRDefault="00653F69" w:rsidP="001B77FD">
            <w:pPr>
              <w:pStyle w:val="NoSpacing"/>
              <w:jc w:val="both"/>
              <w:rPr>
                <w:rFonts w:ascii="Verdana" w:hAnsi="Verdana" w:cs="Helvetica"/>
                <w:b/>
                <w:bCs/>
                <w:shd w:val="clear" w:color="auto" w:fill="FFFFFF"/>
              </w:rPr>
            </w:pPr>
            <w:r>
              <w:rPr>
                <w:rFonts w:ascii="Verdana" w:hAnsi="Verdana" w:cs="Helvetica"/>
                <w:b/>
                <w:bCs/>
                <w:shd w:val="clear" w:color="auto" w:fill="FFFFFF"/>
              </w:rPr>
              <w:t xml:space="preserve">Acute Clinical Services plan Update </w:t>
            </w:r>
          </w:p>
          <w:p w14:paraId="6A9460C8" w14:textId="1674CAE8" w:rsidR="003A2A49" w:rsidRDefault="003A2A49" w:rsidP="003A2A49">
            <w:pPr>
              <w:tabs>
                <w:tab w:val="left" w:pos="1395"/>
              </w:tabs>
              <w:jc w:val="both"/>
              <w:rPr>
                <w:rFonts w:ascii="Verdana" w:hAnsi="Verdana"/>
                <w:b/>
              </w:rPr>
            </w:pPr>
          </w:p>
          <w:p w14:paraId="4DAF2968" w14:textId="1DD1258D" w:rsidR="00EB4001" w:rsidRDefault="00653F69" w:rsidP="007600C5">
            <w:pPr>
              <w:tabs>
                <w:tab w:val="left" w:pos="1395"/>
              </w:tabs>
              <w:jc w:val="both"/>
              <w:rPr>
                <w:rFonts w:ascii="Verdana" w:hAnsi="Verdana"/>
              </w:rPr>
            </w:pPr>
            <w:r>
              <w:rPr>
                <w:rFonts w:ascii="Verdana" w:hAnsi="Verdana"/>
              </w:rPr>
              <w:t xml:space="preserve">L Prosser presented the report and updated Board Members on the progress </w:t>
            </w:r>
            <w:r w:rsidR="007600C5">
              <w:rPr>
                <w:rFonts w:ascii="Verdana" w:hAnsi="Verdana"/>
              </w:rPr>
              <w:t xml:space="preserve">being made in relation to the development of the Acute Clinical Services Plan. </w:t>
            </w:r>
          </w:p>
          <w:p w14:paraId="45959BFB" w14:textId="2E441E56" w:rsidR="00F8108F" w:rsidRDefault="00F8108F" w:rsidP="007600C5">
            <w:pPr>
              <w:tabs>
                <w:tab w:val="left" w:pos="1395"/>
              </w:tabs>
              <w:jc w:val="both"/>
              <w:rPr>
                <w:rFonts w:ascii="Verdana" w:hAnsi="Verdana"/>
              </w:rPr>
            </w:pPr>
          </w:p>
          <w:p w14:paraId="6A67587A" w14:textId="23073CA9" w:rsidR="00DD6792" w:rsidRPr="00200A8B" w:rsidRDefault="00BC67D6" w:rsidP="00EC68FE">
            <w:pPr>
              <w:tabs>
                <w:tab w:val="left" w:pos="1395"/>
              </w:tabs>
              <w:jc w:val="both"/>
              <w:rPr>
                <w:rFonts w:ascii="Verdana" w:hAnsi="Verdana"/>
                <w:b/>
              </w:rPr>
            </w:pPr>
            <w:r>
              <w:rPr>
                <w:rFonts w:ascii="Verdana" w:hAnsi="Verdana"/>
              </w:rPr>
              <w:t xml:space="preserve">The report was </w:t>
            </w:r>
            <w:r w:rsidRPr="00BC67D6">
              <w:rPr>
                <w:rFonts w:ascii="Verdana" w:hAnsi="Verdana"/>
                <w:b/>
              </w:rPr>
              <w:t>NOTED</w:t>
            </w:r>
            <w:r w:rsidR="00653F69">
              <w:rPr>
                <w:rFonts w:ascii="Verdana" w:hAnsi="Verdana"/>
              </w:rPr>
              <w:t xml:space="preserve">. </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7AD2D582" w14:textId="77777777" w:rsidTr="005C345A">
        <w:tc>
          <w:tcPr>
            <w:tcW w:w="1620" w:type="dxa"/>
          </w:tcPr>
          <w:p w14:paraId="1A16F355" w14:textId="750190F3" w:rsidR="004E0F03" w:rsidRDefault="0090485C" w:rsidP="003A2A49">
            <w:pPr>
              <w:tabs>
                <w:tab w:val="left" w:pos="1395"/>
              </w:tabs>
              <w:rPr>
                <w:rFonts w:ascii="Verdana" w:hAnsi="Verdana"/>
                <w:b/>
                <w:bCs/>
              </w:rPr>
            </w:pPr>
            <w:r>
              <w:rPr>
                <w:rFonts w:ascii="Verdana" w:hAnsi="Verdana"/>
                <w:b/>
                <w:bCs/>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hAnsi="Verdana"/>
                <w:b/>
                <w:bCs/>
              </w:rPr>
              <w:t>8.1</w:t>
            </w:r>
          </w:p>
          <w:p w14:paraId="475F7308"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hAnsi="Verdana"/>
                <w:b/>
                <w:bCs/>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hAnsi="Verdana"/>
                <w:bCs/>
              </w:rPr>
              <w:t>Resolution</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hAnsi="Verdana"/>
                <w:b/>
                <w:bCs/>
              </w:rPr>
              <w:t>8.1.2</w:t>
            </w:r>
          </w:p>
          <w:p w14:paraId="5EC4BA55" w14:textId="002D1059" w:rsidR="00BE0759" w:rsidRDefault="00BE0759" w:rsidP="003A2A49">
            <w:pPr>
              <w:tabs>
                <w:tab w:val="left" w:pos="1395"/>
              </w:tabs>
              <w:rPr>
                <w:rFonts w:ascii="Verdana" w:hAnsi="Verdana"/>
                <w:b/>
                <w:bCs/>
              </w:rPr>
            </w:pPr>
          </w:p>
          <w:p w14:paraId="42574F67" w14:textId="11B7548F" w:rsidR="00BE0759" w:rsidRPr="00BE0759" w:rsidRDefault="00E674A0" w:rsidP="003A2A49">
            <w:pPr>
              <w:tabs>
                <w:tab w:val="left" w:pos="1395"/>
              </w:tabs>
              <w:rPr>
                <w:rFonts w:ascii="Verdana" w:hAnsi="Verdana"/>
                <w:bCs/>
              </w:rPr>
            </w:pPr>
            <w:r>
              <w:rPr>
                <w:rFonts w:ascii="Verdana" w:hAnsi="Verdana"/>
                <w:bCs/>
              </w:rPr>
              <w:t>Resolution</w:t>
            </w:r>
            <w:r w:rsidR="00EC68FE">
              <w:rPr>
                <w:rFonts w:ascii="Verdana" w:hAnsi="Verdana"/>
                <w:bCs/>
              </w:rPr>
              <w:t>:</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hAnsi="Verdana"/>
                <w:b/>
                <w:bCs/>
              </w:rPr>
              <w:t>8.1.3</w:t>
            </w:r>
          </w:p>
          <w:p w14:paraId="059E512C" w14:textId="22DCE516" w:rsidR="00BE0759" w:rsidRDefault="00BE0759" w:rsidP="004E0F03">
            <w:pPr>
              <w:rPr>
                <w:rFonts w:ascii="Verdana" w:hAnsi="Verdana"/>
                <w:b/>
                <w:bCs/>
              </w:rPr>
            </w:pPr>
          </w:p>
          <w:p w14:paraId="0F4D5449" w14:textId="7DB27BA8" w:rsidR="00BE0759" w:rsidRDefault="00E674A0" w:rsidP="004E0F03">
            <w:pPr>
              <w:rPr>
                <w:rFonts w:ascii="Verdana" w:hAnsi="Verdana"/>
                <w:bCs/>
              </w:rPr>
            </w:pPr>
            <w:r>
              <w:rPr>
                <w:rFonts w:ascii="Verdana" w:hAnsi="Verdana"/>
                <w:bCs/>
              </w:rPr>
              <w:t>Resolution</w:t>
            </w:r>
          </w:p>
          <w:p w14:paraId="433ED33E" w14:textId="6E8946CD" w:rsidR="00746E63" w:rsidRDefault="00746E63" w:rsidP="004E0F03">
            <w:pPr>
              <w:rPr>
                <w:rFonts w:ascii="Verdana" w:hAnsi="Verdana"/>
                <w:bCs/>
              </w:rPr>
            </w:pPr>
          </w:p>
          <w:p w14:paraId="4159B4A5" w14:textId="06E7CC2B" w:rsidR="004E0F03" w:rsidRDefault="00E674A0" w:rsidP="004E0F03">
            <w:pPr>
              <w:rPr>
                <w:rFonts w:ascii="Verdana" w:hAnsi="Verdana"/>
                <w:b/>
                <w:bCs/>
              </w:rPr>
            </w:pPr>
            <w:r>
              <w:rPr>
                <w:rFonts w:ascii="Verdana" w:hAnsi="Verdana"/>
                <w:b/>
                <w:bCs/>
              </w:rPr>
              <w:t>8.2</w:t>
            </w:r>
          </w:p>
          <w:p w14:paraId="0590411A" w14:textId="15967093" w:rsidR="00D25670" w:rsidRDefault="00D25670" w:rsidP="004E0F03">
            <w:pPr>
              <w:rPr>
                <w:rFonts w:ascii="Verdana" w:hAnsi="Verdana"/>
                <w:b/>
                <w:bCs/>
              </w:rPr>
            </w:pPr>
          </w:p>
          <w:p w14:paraId="47698481" w14:textId="1EE13EC2" w:rsidR="00D25670" w:rsidRDefault="00D25670" w:rsidP="004E0F03">
            <w:pPr>
              <w:rPr>
                <w:rFonts w:ascii="Verdana" w:hAnsi="Verdana"/>
                <w:b/>
                <w:bCs/>
              </w:rPr>
            </w:pPr>
            <w:r>
              <w:rPr>
                <w:rFonts w:ascii="Verdana" w:hAnsi="Verdana"/>
                <w:b/>
                <w:bCs/>
              </w:rPr>
              <w:t>8.2.1</w:t>
            </w:r>
          </w:p>
          <w:p w14:paraId="423148F5" w14:textId="2363C88F" w:rsidR="00D25670" w:rsidRDefault="00D25670" w:rsidP="004E0F03">
            <w:pPr>
              <w:rPr>
                <w:rFonts w:ascii="Verdana" w:hAnsi="Verdana"/>
                <w:b/>
                <w:bCs/>
              </w:rPr>
            </w:pPr>
          </w:p>
          <w:p w14:paraId="4611E5BF" w14:textId="3141DECB" w:rsidR="00D25670" w:rsidRPr="00D25670" w:rsidRDefault="00D25670" w:rsidP="004E0F03">
            <w:pPr>
              <w:rPr>
                <w:rFonts w:ascii="Verdana" w:hAnsi="Verdana"/>
                <w:bCs/>
              </w:rPr>
            </w:pPr>
            <w:r w:rsidRPr="00D25670">
              <w:rPr>
                <w:rFonts w:ascii="Verdana" w:hAnsi="Verdana"/>
                <w:bCs/>
              </w:rPr>
              <w:t>Resolution:</w:t>
            </w:r>
          </w:p>
          <w:p w14:paraId="5F5ACAC3" w14:textId="1C6C4EAA" w:rsidR="00A804EB" w:rsidRDefault="00A804EB" w:rsidP="004E0F03">
            <w:pPr>
              <w:rPr>
                <w:rFonts w:ascii="Verdana" w:hAnsi="Verdana"/>
                <w:b/>
                <w:bCs/>
              </w:rPr>
            </w:pPr>
          </w:p>
          <w:p w14:paraId="021294C5" w14:textId="1680DBBF" w:rsidR="00A804EB" w:rsidRDefault="00D25670" w:rsidP="004E0F03">
            <w:pPr>
              <w:rPr>
                <w:rFonts w:ascii="Verdana" w:hAnsi="Verdana"/>
                <w:b/>
                <w:bCs/>
              </w:rPr>
            </w:pPr>
            <w:r>
              <w:rPr>
                <w:rFonts w:ascii="Verdana" w:hAnsi="Verdana"/>
                <w:b/>
                <w:bCs/>
              </w:rPr>
              <w:t>8.2.2</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hAnsi="Verdana"/>
                <w:bCs/>
              </w:rPr>
              <w:t>Resolution</w:t>
            </w:r>
          </w:p>
          <w:p w14:paraId="5EDEDD62" w14:textId="77777777" w:rsidR="004E0F03" w:rsidRPr="002702BE" w:rsidRDefault="004E0F03" w:rsidP="004E0F03">
            <w:pPr>
              <w:rPr>
                <w:rFonts w:ascii="Verdana" w:hAnsi="Verdana"/>
                <w:b/>
                <w:bCs/>
              </w:rPr>
            </w:pPr>
          </w:p>
          <w:p w14:paraId="69A3B59C" w14:textId="1DF52E62" w:rsidR="004E0F03" w:rsidRDefault="00D25670" w:rsidP="004E0F03">
            <w:pPr>
              <w:rPr>
                <w:rFonts w:ascii="Verdana" w:hAnsi="Verdana"/>
                <w:b/>
                <w:bCs/>
              </w:rPr>
            </w:pPr>
            <w:r>
              <w:rPr>
                <w:rFonts w:ascii="Verdana" w:hAnsi="Verdana"/>
                <w:b/>
                <w:bCs/>
              </w:rPr>
              <w:t>8.2.3</w:t>
            </w:r>
            <w:r w:rsidR="00E674A0">
              <w:rPr>
                <w:rFonts w:ascii="Verdana" w:hAnsi="Verdana"/>
                <w:b/>
                <w:bCs/>
              </w:rPr>
              <w:t xml:space="preserve"> </w:t>
            </w:r>
          </w:p>
          <w:p w14:paraId="4296DACF" w14:textId="3E986FC0" w:rsidR="00A804EB" w:rsidRDefault="00A804EB" w:rsidP="004E0F03">
            <w:pPr>
              <w:rPr>
                <w:rFonts w:ascii="Verdana" w:hAnsi="Verdana"/>
                <w:b/>
                <w:bCs/>
              </w:rPr>
            </w:pPr>
          </w:p>
          <w:p w14:paraId="7903FD60" w14:textId="6BA57359" w:rsidR="00A804EB" w:rsidRDefault="00E674A0" w:rsidP="004E0F03">
            <w:pPr>
              <w:rPr>
                <w:rFonts w:ascii="Verdana" w:hAnsi="Verdana"/>
                <w:bCs/>
              </w:rPr>
            </w:pPr>
            <w:r>
              <w:rPr>
                <w:rFonts w:ascii="Verdana" w:hAnsi="Verdana"/>
                <w:bCs/>
              </w:rPr>
              <w:t>Resolution</w:t>
            </w:r>
          </w:p>
          <w:p w14:paraId="45470D0D" w14:textId="45512F4E" w:rsidR="00D25670" w:rsidRDefault="00D25670" w:rsidP="004E0F03">
            <w:pPr>
              <w:rPr>
                <w:rFonts w:ascii="Verdana" w:hAnsi="Verdana"/>
                <w:bCs/>
              </w:rPr>
            </w:pPr>
          </w:p>
          <w:p w14:paraId="56908F50" w14:textId="6FEFE599" w:rsidR="00D25670" w:rsidRDefault="00D25670" w:rsidP="004E0F03">
            <w:pPr>
              <w:rPr>
                <w:rFonts w:ascii="Verdana" w:hAnsi="Verdana"/>
                <w:b/>
                <w:bCs/>
              </w:rPr>
            </w:pPr>
            <w:r w:rsidRPr="00D25670">
              <w:rPr>
                <w:rFonts w:ascii="Verdana" w:hAnsi="Verdana"/>
                <w:b/>
                <w:bCs/>
              </w:rPr>
              <w:t>8.2.4</w:t>
            </w:r>
          </w:p>
          <w:p w14:paraId="614823BA" w14:textId="77777777" w:rsidR="00BE06EF" w:rsidRDefault="00BE06EF" w:rsidP="004E0F03">
            <w:pPr>
              <w:rPr>
                <w:rFonts w:ascii="Verdana" w:hAnsi="Verdana"/>
                <w:b/>
                <w:bCs/>
              </w:rPr>
            </w:pPr>
          </w:p>
          <w:p w14:paraId="4597834A" w14:textId="11E18165" w:rsidR="00D25670" w:rsidRDefault="00D25670" w:rsidP="004E0F03">
            <w:pPr>
              <w:rPr>
                <w:rFonts w:ascii="Verdana" w:hAnsi="Verdana"/>
                <w:bCs/>
              </w:rPr>
            </w:pPr>
            <w:r w:rsidRPr="00D25670">
              <w:rPr>
                <w:rFonts w:ascii="Verdana" w:hAnsi="Verdana"/>
                <w:bCs/>
              </w:rPr>
              <w:t>Resolution:</w:t>
            </w:r>
          </w:p>
          <w:p w14:paraId="132DA7A2" w14:textId="5CE2F033" w:rsidR="00D25670" w:rsidRDefault="00D25670" w:rsidP="004E0F03">
            <w:pPr>
              <w:rPr>
                <w:rFonts w:ascii="Verdana" w:hAnsi="Verdana"/>
                <w:bCs/>
              </w:rPr>
            </w:pPr>
          </w:p>
          <w:p w14:paraId="0925C5BF" w14:textId="4CA98AB6" w:rsidR="00D25670" w:rsidRDefault="00D25670" w:rsidP="004E0F03">
            <w:pPr>
              <w:rPr>
                <w:rFonts w:ascii="Verdana" w:hAnsi="Verdana"/>
                <w:b/>
                <w:bCs/>
              </w:rPr>
            </w:pPr>
            <w:r w:rsidRPr="00D25670">
              <w:rPr>
                <w:rFonts w:ascii="Verdana" w:hAnsi="Verdana"/>
                <w:b/>
                <w:bCs/>
              </w:rPr>
              <w:t>8.2.5</w:t>
            </w:r>
          </w:p>
          <w:p w14:paraId="1F3B53CB" w14:textId="579DA7F7" w:rsidR="00D25670" w:rsidRDefault="00D25670" w:rsidP="004E0F03">
            <w:pPr>
              <w:rPr>
                <w:rFonts w:ascii="Verdana" w:hAnsi="Verdana"/>
                <w:b/>
                <w:bCs/>
              </w:rPr>
            </w:pPr>
          </w:p>
          <w:p w14:paraId="5641A544" w14:textId="7EC37004" w:rsidR="00D25670" w:rsidRPr="00D25670" w:rsidRDefault="00D25670" w:rsidP="004E0F03">
            <w:pPr>
              <w:rPr>
                <w:rFonts w:ascii="Verdana" w:hAnsi="Verdana"/>
                <w:bCs/>
              </w:rPr>
            </w:pPr>
            <w:r w:rsidRPr="00D25670">
              <w:rPr>
                <w:rFonts w:ascii="Verdana" w:hAnsi="Verdana"/>
                <w:bCs/>
              </w:rPr>
              <w:t>Resolution:</w:t>
            </w:r>
          </w:p>
          <w:p w14:paraId="3393854B" w14:textId="35D5D73B" w:rsidR="00670384"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hAnsi="Verdana"/>
                <w:b/>
                <w:bCs/>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hAnsi="Verdana"/>
                <w:b/>
                <w:bCs/>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hAnsi="Verdana"/>
                <w:b/>
                <w:bCs/>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hAnsi="Verdana"/>
                <w:b/>
                <w:bCs/>
              </w:rPr>
              <w:t>10.</w:t>
            </w: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26872EE2" w:rsidR="001B5444" w:rsidRDefault="005C345A" w:rsidP="004E0F03">
            <w:pPr>
              <w:rPr>
                <w:rFonts w:ascii="Verdana" w:hAnsi="Verdana"/>
                <w:b/>
                <w:bCs/>
              </w:rPr>
            </w:pPr>
            <w:r>
              <w:rPr>
                <w:rFonts w:ascii="Verdana" w:hAnsi="Verdana"/>
                <w:b/>
                <w:bCs/>
              </w:rPr>
              <w:t>11.</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1C62421C" w14:textId="61FEB06C" w:rsidR="005830C0" w:rsidRPr="002702BE" w:rsidRDefault="004E0F03" w:rsidP="003A2A49">
            <w:pPr>
              <w:tabs>
                <w:tab w:val="left" w:pos="1395"/>
              </w:tabs>
              <w:jc w:val="both"/>
              <w:rPr>
                <w:rFonts w:ascii="Verdana" w:hAnsi="Verdana"/>
                <w:b/>
              </w:rPr>
            </w:pPr>
            <w:r w:rsidRPr="002702BE">
              <w:rPr>
                <w:rFonts w:ascii="Verdana" w:hAnsi="Verdana" w:cs="Arial-BoldMT"/>
                <w:b/>
                <w:bCs/>
              </w:rPr>
              <w:lastRenderedPageBreak/>
              <w:t>CONSENT AGENDA</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hAnsi="Verdana"/>
                <w:b/>
                <w:bCs/>
              </w:rPr>
              <w:t>FOR APPROVAL</w:t>
            </w:r>
          </w:p>
          <w:p w14:paraId="7E87BB1C" w14:textId="77777777" w:rsidR="004E0F03" w:rsidRPr="002702BE" w:rsidRDefault="004E0F03" w:rsidP="00C95CF6">
            <w:pPr>
              <w:pStyle w:val="NoSpacing"/>
              <w:jc w:val="both"/>
              <w:rPr>
                <w:rFonts w:ascii="Verdana" w:hAnsi="Verdana"/>
              </w:rPr>
            </w:pPr>
          </w:p>
          <w:p w14:paraId="089C25C5" w14:textId="220B5695" w:rsidR="004E0F03" w:rsidRPr="002702BE" w:rsidRDefault="004E0F03" w:rsidP="004E0F03">
            <w:pPr>
              <w:pStyle w:val="NoSpacing"/>
              <w:jc w:val="both"/>
              <w:rPr>
                <w:rFonts w:ascii="Verdana" w:hAnsi="Verdana"/>
                <w:b/>
              </w:rPr>
            </w:pPr>
            <w:r w:rsidRPr="002702BE">
              <w:rPr>
                <w:rFonts w:ascii="Verdana" w:hAnsi="Verdana"/>
                <w:b/>
              </w:rPr>
              <w:t xml:space="preserve">Unconfirmed Minutes of the meetings held on </w:t>
            </w:r>
            <w:r w:rsidR="00EC68FE">
              <w:rPr>
                <w:rFonts w:ascii="Verdana" w:hAnsi="Verdana"/>
                <w:b/>
              </w:rPr>
              <w:t>25 January 2024</w:t>
            </w:r>
            <w:r w:rsidRPr="002702BE">
              <w:rPr>
                <w:rFonts w:ascii="Verdana" w:hAnsi="Verdana"/>
                <w:b/>
              </w:rPr>
              <w:t xml:space="preserve">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hAnsi="Verdana"/>
              </w:rPr>
              <w:t xml:space="preserve">The minutes were </w:t>
            </w:r>
            <w:r w:rsidRPr="00BE0759">
              <w:rPr>
                <w:rFonts w:ascii="Verdana" w:hAnsi="Verdana"/>
                <w:b/>
              </w:rPr>
              <w:t>APPROVED.</w:t>
            </w:r>
            <w:r w:rsidRPr="00BE0759">
              <w:rPr>
                <w:rFonts w:ascii="Verdana" w:hAnsi="Verdana"/>
              </w:rPr>
              <w:t xml:space="preserve"> </w:t>
            </w:r>
          </w:p>
          <w:p w14:paraId="2A117C03" w14:textId="77777777" w:rsidR="00BE0759" w:rsidRDefault="00BE0759" w:rsidP="004E0F03">
            <w:pPr>
              <w:pStyle w:val="NoSpacing"/>
              <w:jc w:val="both"/>
              <w:rPr>
                <w:rFonts w:ascii="Verdana" w:hAnsi="Verdana"/>
                <w:b/>
              </w:rPr>
            </w:pPr>
          </w:p>
          <w:p w14:paraId="31EBCFD0" w14:textId="77777777" w:rsidR="00EC68FE" w:rsidRPr="00EC68FE" w:rsidRDefault="00EC68FE" w:rsidP="00EC68FE">
            <w:pPr>
              <w:pStyle w:val="NoSpacing"/>
              <w:jc w:val="both"/>
              <w:rPr>
                <w:rFonts w:ascii="Verdana" w:hAnsi="Verdana"/>
                <w:b/>
              </w:rPr>
            </w:pPr>
            <w:r w:rsidRPr="00EC68FE">
              <w:rPr>
                <w:rFonts w:ascii="Verdana" w:hAnsi="Verdana"/>
                <w:b/>
              </w:rPr>
              <w:t>Decarbonisation Action Plan for 2024-2026</w:t>
            </w:r>
          </w:p>
          <w:p w14:paraId="3B330528" w14:textId="11B1A8F2" w:rsidR="004E0F03" w:rsidRPr="002702BE" w:rsidRDefault="004E0F03" w:rsidP="004E0F03">
            <w:pPr>
              <w:pStyle w:val="NoSpacing"/>
              <w:rPr>
                <w:rFonts w:ascii="Verdana" w:hAnsi="Verdana"/>
              </w:rPr>
            </w:pPr>
          </w:p>
          <w:p w14:paraId="67AB0B73" w14:textId="7C139E9E" w:rsidR="004E0F03" w:rsidRDefault="00BE0759" w:rsidP="004E0F03">
            <w:pPr>
              <w:pStyle w:val="NoSpacing"/>
              <w:rPr>
                <w:rFonts w:ascii="Verdana" w:hAnsi="Verdana"/>
              </w:rPr>
            </w:pPr>
            <w:r>
              <w:rPr>
                <w:rFonts w:ascii="Verdana" w:hAnsi="Verdana"/>
              </w:rPr>
              <w:t xml:space="preserve">The </w:t>
            </w:r>
            <w:r w:rsidR="00EC68FE">
              <w:rPr>
                <w:rFonts w:ascii="Verdana" w:hAnsi="Verdana"/>
              </w:rPr>
              <w:t>Plan was</w:t>
            </w:r>
            <w:r>
              <w:rPr>
                <w:rFonts w:ascii="Verdana" w:hAnsi="Verdana"/>
              </w:rPr>
              <w:t xml:space="preserve"> </w:t>
            </w:r>
            <w:r w:rsidRPr="00BE0759">
              <w:rPr>
                <w:rFonts w:ascii="Verdana" w:hAnsi="Verdana"/>
                <w:b/>
              </w:rPr>
              <w:t>APPROVED.</w:t>
            </w:r>
            <w:r>
              <w:rPr>
                <w:rFonts w:ascii="Verdana" w:hAnsi="Verdana"/>
              </w:rPr>
              <w:t xml:space="preserve"> </w:t>
            </w:r>
          </w:p>
          <w:p w14:paraId="34B22208" w14:textId="77777777" w:rsidR="00BE0759" w:rsidRPr="002702BE" w:rsidRDefault="00BE0759" w:rsidP="004E0F03">
            <w:pPr>
              <w:pStyle w:val="NoSpacing"/>
              <w:rPr>
                <w:rFonts w:ascii="Verdana" w:hAnsi="Verdana"/>
              </w:rPr>
            </w:pPr>
          </w:p>
          <w:p w14:paraId="0599B657" w14:textId="281D863E" w:rsidR="004E0F03" w:rsidRDefault="00EC68FE" w:rsidP="004E0F03">
            <w:pPr>
              <w:pStyle w:val="NoSpacing"/>
              <w:jc w:val="both"/>
              <w:rPr>
                <w:rFonts w:ascii="Verdana" w:hAnsi="Verdana"/>
                <w:b/>
              </w:rPr>
            </w:pPr>
            <w:r>
              <w:rPr>
                <w:rFonts w:ascii="Verdana" w:hAnsi="Verdana"/>
                <w:b/>
              </w:rPr>
              <w:t xml:space="preserve">Strategic Equality Plan </w:t>
            </w:r>
          </w:p>
          <w:p w14:paraId="3A137F07" w14:textId="79620683" w:rsidR="00E674A0" w:rsidRDefault="00E674A0" w:rsidP="004E0F03">
            <w:pPr>
              <w:pStyle w:val="NoSpacing"/>
              <w:jc w:val="both"/>
              <w:rPr>
                <w:rFonts w:ascii="Verdana" w:hAnsi="Verdana"/>
                <w:b/>
              </w:rPr>
            </w:pPr>
          </w:p>
          <w:p w14:paraId="6A3D40A7" w14:textId="6C3A2D53" w:rsidR="00E674A0" w:rsidRDefault="001C7067" w:rsidP="004E0F03">
            <w:pPr>
              <w:pStyle w:val="NoSpacing"/>
              <w:jc w:val="both"/>
              <w:rPr>
                <w:rFonts w:ascii="Verdana" w:hAnsi="Verdana"/>
                <w:b/>
              </w:rPr>
            </w:pPr>
            <w:r w:rsidRPr="001C7067">
              <w:rPr>
                <w:rFonts w:ascii="Verdana" w:hAnsi="Verdana"/>
              </w:rPr>
              <w:t xml:space="preserve">The </w:t>
            </w:r>
            <w:r w:rsidR="00EC68FE">
              <w:rPr>
                <w:rFonts w:ascii="Verdana" w:hAnsi="Verdana"/>
              </w:rPr>
              <w:t>Strategic Equality Plan</w:t>
            </w:r>
            <w:r w:rsidRPr="001C7067">
              <w:rPr>
                <w:rFonts w:ascii="Verdana" w:hAnsi="Verdana"/>
              </w:rPr>
              <w:t xml:space="preserve"> was</w:t>
            </w:r>
            <w:r>
              <w:rPr>
                <w:rFonts w:ascii="Verdana" w:hAnsi="Verdana"/>
                <w:b/>
              </w:rPr>
              <w:t xml:space="preserve"> APPROVED. </w:t>
            </w:r>
          </w:p>
          <w:p w14:paraId="5C3E760D" w14:textId="77777777" w:rsidR="00E674A0" w:rsidRPr="002702BE" w:rsidRDefault="00E674A0" w:rsidP="004E0F03">
            <w:pPr>
              <w:pStyle w:val="NoSpacing"/>
              <w:jc w:val="both"/>
              <w:rPr>
                <w:rFonts w:ascii="Verdana" w:hAnsi="Verdana"/>
                <w:b/>
              </w:rPr>
            </w:pPr>
          </w:p>
          <w:p w14:paraId="337F7567" w14:textId="3BB0E42D" w:rsidR="004E0F03" w:rsidRPr="002702BE" w:rsidRDefault="00E674A0" w:rsidP="004E0F03">
            <w:pPr>
              <w:pStyle w:val="NoSpacing"/>
              <w:jc w:val="both"/>
              <w:rPr>
                <w:rFonts w:ascii="Verdana" w:hAnsi="Verdana"/>
                <w:bCs/>
                <w:shd w:val="clear" w:color="auto" w:fill="FFFFFF"/>
              </w:rPr>
            </w:pPr>
            <w:r>
              <w:rPr>
                <w:rFonts w:ascii="Verdana" w:hAnsi="Verdana"/>
                <w:b/>
                <w:bCs/>
                <w:shd w:val="clear" w:color="auto" w:fill="FFFFFF"/>
              </w:rPr>
              <w:t xml:space="preserve">FOR NOTING </w:t>
            </w:r>
          </w:p>
          <w:p w14:paraId="6A6A45C0" w14:textId="0C51F137" w:rsidR="001A46EE" w:rsidRPr="002702BE" w:rsidRDefault="001A46EE" w:rsidP="005830C0">
            <w:pPr>
              <w:pStyle w:val="NoSpacing"/>
              <w:rPr>
                <w:rFonts w:ascii="Verdana" w:hAnsi="Verdana"/>
              </w:rPr>
            </w:pPr>
          </w:p>
          <w:p w14:paraId="34BAE7B4" w14:textId="3691E975" w:rsidR="00D25670" w:rsidRDefault="00D25670" w:rsidP="005830C0">
            <w:pPr>
              <w:pStyle w:val="NoSpacing"/>
              <w:rPr>
                <w:rFonts w:ascii="Verdana" w:hAnsi="Verdana"/>
                <w:b/>
              </w:rPr>
            </w:pPr>
            <w:r>
              <w:rPr>
                <w:rFonts w:ascii="Verdana" w:hAnsi="Verdana"/>
                <w:b/>
              </w:rPr>
              <w:t xml:space="preserve">Board Annual Cycle of Business </w:t>
            </w:r>
          </w:p>
          <w:p w14:paraId="68286EF7" w14:textId="77777777" w:rsidR="00D25670" w:rsidRDefault="00D25670" w:rsidP="005830C0">
            <w:pPr>
              <w:pStyle w:val="NoSpacing"/>
              <w:rPr>
                <w:rFonts w:ascii="Verdana" w:hAnsi="Verdana"/>
                <w:b/>
              </w:rPr>
            </w:pPr>
          </w:p>
          <w:p w14:paraId="5C3A5B5E" w14:textId="32ABF95E" w:rsidR="00D25670" w:rsidRDefault="00D25670" w:rsidP="005830C0">
            <w:pPr>
              <w:pStyle w:val="NoSpacing"/>
              <w:rPr>
                <w:rFonts w:ascii="Verdana" w:hAnsi="Verdana"/>
                <w:b/>
              </w:rPr>
            </w:pPr>
            <w:r w:rsidRPr="00D25670">
              <w:rPr>
                <w:rFonts w:ascii="Verdana" w:hAnsi="Verdana"/>
              </w:rPr>
              <w:t>The Annual Cycle of Business was</w:t>
            </w:r>
            <w:r>
              <w:rPr>
                <w:rFonts w:ascii="Verdana" w:hAnsi="Verdana"/>
                <w:b/>
              </w:rPr>
              <w:t xml:space="preserve"> NOTED. </w:t>
            </w:r>
          </w:p>
          <w:p w14:paraId="2135EF0D" w14:textId="77777777" w:rsidR="00D25670" w:rsidRDefault="00D25670" w:rsidP="005830C0">
            <w:pPr>
              <w:pStyle w:val="NoSpacing"/>
              <w:rPr>
                <w:rFonts w:ascii="Verdana" w:hAnsi="Verdana"/>
                <w:b/>
              </w:rPr>
            </w:pPr>
          </w:p>
          <w:p w14:paraId="4B8D46CB" w14:textId="0060EB77" w:rsidR="004E0F03" w:rsidRDefault="00E674A0" w:rsidP="005830C0">
            <w:pPr>
              <w:pStyle w:val="NoSpacing"/>
              <w:rPr>
                <w:rFonts w:ascii="Verdana" w:hAnsi="Verdana"/>
                <w:b/>
              </w:rPr>
            </w:pPr>
            <w:r>
              <w:rPr>
                <w:rFonts w:ascii="Verdana" w:hAnsi="Verdana"/>
                <w:b/>
              </w:rPr>
              <w:t xml:space="preserve">Board Forward Work Programme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hAnsi="Verdana"/>
              </w:rPr>
              <w:t>The Forward Work Programme</w:t>
            </w:r>
            <w:r w:rsidR="003B41C3">
              <w:rPr>
                <w:rFonts w:ascii="Verdana" w:hAnsi="Verdana"/>
              </w:rPr>
              <w:t xml:space="preserve"> was </w:t>
            </w:r>
            <w:r w:rsidR="003B41C3" w:rsidRPr="003B41C3">
              <w:rPr>
                <w:rFonts w:ascii="Verdana" w:hAnsi="Verdana"/>
                <w:b/>
              </w:rPr>
              <w:t>NOTED</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hAnsi="Verdana"/>
                <w:b/>
                <w:bCs/>
                <w:shd w:val="clear" w:color="auto" w:fill="FFFFFF"/>
              </w:rPr>
              <w:t xml:space="preserve">Board Committee and Advisory Group Highlight Reports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1FC9672B" w:rsidR="00120285" w:rsidRDefault="005C345A" w:rsidP="00120285">
            <w:pPr>
              <w:pStyle w:val="NoSpacing"/>
              <w:jc w:val="both"/>
              <w:rPr>
                <w:rFonts w:ascii="Verdana" w:hAnsi="Verdana"/>
              </w:rPr>
            </w:pPr>
            <w:r>
              <w:rPr>
                <w:rFonts w:ascii="Verdana" w:hAnsi="Verdana"/>
              </w:rPr>
              <w:t xml:space="preserve">The report was </w:t>
            </w:r>
            <w:r w:rsidR="003B41C3" w:rsidRPr="003B41C3">
              <w:rPr>
                <w:rFonts w:ascii="Verdana" w:hAnsi="Verdana"/>
                <w:b/>
              </w:rPr>
              <w:t>NOTED.</w:t>
            </w:r>
            <w:r w:rsidR="003B41C3">
              <w:rPr>
                <w:rFonts w:ascii="Verdana" w:hAnsi="Verdana"/>
              </w:rPr>
              <w:t xml:space="preserve"> </w:t>
            </w:r>
          </w:p>
          <w:p w14:paraId="6DAFE766" w14:textId="77777777" w:rsidR="00670384" w:rsidRPr="002702BE" w:rsidRDefault="00670384" w:rsidP="00327F1D">
            <w:pPr>
              <w:pStyle w:val="NoSpacing"/>
              <w:jc w:val="both"/>
              <w:rPr>
                <w:rFonts w:ascii="Verdana" w:hAnsi="Verdana"/>
              </w:rPr>
            </w:pPr>
          </w:p>
          <w:p w14:paraId="2ADC2091" w14:textId="20B1B3B2" w:rsidR="00D25670" w:rsidRDefault="00D25670" w:rsidP="00670384">
            <w:pPr>
              <w:pStyle w:val="NoSpacing"/>
              <w:jc w:val="both"/>
              <w:rPr>
                <w:rFonts w:ascii="Verdana" w:hAnsi="Verdana"/>
                <w:b/>
                <w:shd w:val="clear" w:color="auto" w:fill="FFFFFF"/>
              </w:rPr>
            </w:pPr>
            <w:r>
              <w:rPr>
                <w:rFonts w:ascii="Verdana" w:hAnsi="Verdana"/>
                <w:b/>
                <w:shd w:val="clear" w:color="auto" w:fill="FFFFFF"/>
              </w:rPr>
              <w:t>Audit Wales Annual Audit Report</w:t>
            </w:r>
          </w:p>
          <w:p w14:paraId="5C477BD2" w14:textId="77777777" w:rsidR="00BE06EF" w:rsidRDefault="00BE06EF" w:rsidP="00670384">
            <w:pPr>
              <w:pStyle w:val="NoSpacing"/>
              <w:jc w:val="both"/>
              <w:rPr>
                <w:rFonts w:ascii="Verdana" w:hAnsi="Verdana"/>
                <w:b/>
                <w:shd w:val="clear" w:color="auto" w:fill="FFFFFF"/>
              </w:rPr>
            </w:pPr>
          </w:p>
          <w:p w14:paraId="6CB4F4BA" w14:textId="229A9D02" w:rsidR="00D25670" w:rsidRDefault="00D25670" w:rsidP="00670384">
            <w:pPr>
              <w:pStyle w:val="NoSpacing"/>
              <w:jc w:val="both"/>
              <w:rPr>
                <w:rFonts w:ascii="Verdana" w:hAnsi="Verdana"/>
                <w:b/>
                <w:shd w:val="clear" w:color="auto" w:fill="FFFFFF"/>
              </w:rPr>
            </w:pPr>
            <w:r w:rsidRPr="00D25670">
              <w:rPr>
                <w:rFonts w:ascii="Verdana" w:hAnsi="Verdana"/>
                <w:shd w:val="clear" w:color="auto" w:fill="FFFFFF"/>
              </w:rPr>
              <w:t>The report was</w:t>
            </w:r>
            <w:r>
              <w:rPr>
                <w:rFonts w:ascii="Verdana" w:hAnsi="Verdana"/>
                <w:b/>
                <w:shd w:val="clear" w:color="auto" w:fill="FFFFFF"/>
              </w:rPr>
              <w:t xml:space="preserve"> NOTED. </w:t>
            </w:r>
          </w:p>
          <w:p w14:paraId="06BD9698" w14:textId="77777777" w:rsidR="00D25670" w:rsidRDefault="00D25670" w:rsidP="00670384">
            <w:pPr>
              <w:pStyle w:val="NoSpacing"/>
              <w:jc w:val="both"/>
              <w:rPr>
                <w:rFonts w:ascii="Verdana" w:hAnsi="Verdana"/>
                <w:b/>
                <w:shd w:val="clear" w:color="auto" w:fill="FFFFFF"/>
              </w:rPr>
            </w:pPr>
          </w:p>
          <w:p w14:paraId="6AA89593" w14:textId="4D030942" w:rsidR="00D25670" w:rsidRDefault="00D25670" w:rsidP="00670384">
            <w:pPr>
              <w:pStyle w:val="NoSpacing"/>
              <w:jc w:val="both"/>
              <w:rPr>
                <w:rFonts w:ascii="Verdana" w:hAnsi="Verdana"/>
                <w:b/>
                <w:shd w:val="clear" w:color="auto" w:fill="FFFFFF"/>
              </w:rPr>
            </w:pPr>
            <w:r>
              <w:rPr>
                <w:rFonts w:ascii="Verdana" w:hAnsi="Verdana"/>
                <w:b/>
                <w:shd w:val="clear" w:color="auto" w:fill="FFFFFF"/>
              </w:rPr>
              <w:t>Annual Plan Quarterly Update</w:t>
            </w:r>
          </w:p>
          <w:p w14:paraId="0215A561" w14:textId="77777777" w:rsidR="00D25670" w:rsidRDefault="00D25670" w:rsidP="00670384">
            <w:pPr>
              <w:pStyle w:val="NoSpacing"/>
              <w:jc w:val="both"/>
              <w:rPr>
                <w:rFonts w:ascii="Verdana" w:hAnsi="Verdana"/>
                <w:b/>
                <w:shd w:val="clear" w:color="auto" w:fill="FFFFFF"/>
              </w:rPr>
            </w:pPr>
          </w:p>
          <w:p w14:paraId="30A9295B" w14:textId="01DDDC6D" w:rsidR="00D25670" w:rsidRDefault="00D25670" w:rsidP="00670384">
            <w:pPr>
              <w:pStyle w:val="NoSpacing"/>
              <w:jc w:val="both"/>
              <w:rPr>
                <w:rFonts w:ascii="Verdana" w:hAnsi="Verdana"/>
                <w:b/>
                <w:shd w:val="clear" w:color="auto" w:fill="FFFFFF"/>
              </w:rPr>
            </w:pPr>
            <w:r w:rsidRPr="00D25670">
              <w:rPr>
                <w:rFonts w:ascii="Verdana" w:hAnsi="Verdana"/>
                <w:shd w:val="clear" w:color="auto" w:fill="FFFFFF"/>
              </w:rPr>
              <w:t>The report was</w:t>
            </w:r>
            <w:r>
              <w:rPr>
                <w:rFonts w:ascii="Verdana" w:hAnsi="Verdana"/>
                <w:b/>
                <w:shd w:val="clear" w:color="auto" w:fill="FFFFFF"/>
              </w:rPr>
              <w:t xml:space="preserve"> NOTED. </w:t>
            </w:r>
          </w:p>
          <w:p w14:paraId="661F78D0" w14:textId="77777777" w:rsidR="00D25670" w:rsidRDefault="00D25670" w:rsidP="00670384">
            <w:pPr>
              <w:pStyle w:val="NoSpacing"/>
              <w:jc w:val="both"/>
              <w:rPr>
                <w:rFonts w:ascii="Verdana" w:hAnsi="Verdana"/>
                <w:b/>
                <w:shd w:val="clear" w:color="auto" w:fill="FFFFFF"/>
              </w:rPr>
            </w:pPr>
          </w:p>
          <w:p w14:paraId="1607CE81" w14:textId="6A916012" w:rsidR="00670384" w:rsidRPr="002702BE" w:rsidRDefault="00670384" w:rsidP="00670384">
            <w:pPr>
              <w:pStyle w:val="NoSpacing"/>
              <w:jc w:val="both"/>
              <w:rPr>
                <w:rFonts w:ascii="Verdana" w:hAnsi="Verdana"/>
                <w:b/>
                <w:shd w:val="clear" w:color="auto" w:fill="FFFFFF"/>
              </w:rPr>
            </w:pPr>
            <w:r w:rsidRPr="002702BE">
              <w:rPr>
                <w:rFonts w:ascii="Verdana" w:hAnsi="Verdana"/>
                <w:b/>
                <w:shd w:val="clear" w:color="auto" w:fill="FFFFFF"/>
              </w:rPr>
              <w:t>CLOSE OUT BUSINESS</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hAnsi="Verdana"/>
                <w:b/>
                <w:bCs/>
              </w:rPr>
              <w:t xml:space="preserve">ANY OTHER BUSINESS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hAnsi="Verdana"/>
              </w:rPr>
              <w:t xml:space="preserve">The Chair advised that he had not been notified of any other business.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hAnsi="Verdana"/>
                <w:b/>
                <w:bCs/>
              </w:rPr>
              <w:t>HOW DID WE DO IN THIS MEETING?</w:t>
            </w:r>
          </w:p>
          <w:p w14:paraId="2187888C" w14:textId="678E1729" w:rsidR="00670384" w:rsidRPr="002702BE" w:rsidRDefault="00670384" w:rsidP="00670384">
            <w:pPr>
              <w:pStyle w:val="NoSpacing"/>
              <w:jc w:val="both"/>
              <w:rPr>
                <w:rFonts w:ascii="Verdana" w:hAnsi="Verdana"/>
              </w:rPr>
            </w:pPr>
          </w:p>
          <w:p w14:paraId="511B5F21" w14:textId="393E6A10" w:rsidR="00670384" w:rsidRPr="002702BE" w:rsidRDefault="00670384" w:rsidP="00670384">
            <w:pPr>
              <w:pStyle w:val="NoSpacing"/>
              <w:jc w:val="both"/>
              <w:rPr>
                <w:rFonts w:ascii="Verdana" w:hAnsi="Verdana" w:cs="Arial"/>
              </w:rPr>
            </w:pPr>
            <w:r w:rsidRPr="002702BE">
              <w:rPr>
                <w:rFonts w:ascii="Verdana" w:hAnsi="Verdana" w:cs="Arial"/>
              </w:rPr>
              <w:t xml:space="preserve">The Chair </w:t>
            </w:r>
            <w:r w:rsidR="00157627" w:rsidRPr="002702BE">
              <w:rPr>
                <w:rFonts w:ascii="Verdana" w:hAnsi="Verdana" w:cs="Arial"/>
              </w:rPr>
              <w:t>invited members/colleagues to put forward any c</w:t>
            </w:r>
            <w:r w:rsidR="00954EFC">
              <w:rPr>
                <w:rFonts w:ascii="Verdana" w:hAnsi="Verdana" w:cs="Arial"/>
              </w:rPr>
              <w:t xml:space="preserve">omments for improvement at this </w:t>
            </w:r>
            <w:r w:rsidR="00157627" w:rsidRPr="002702BE">
              <w:rPr>
                <w:rFonts w:ascii="Verdana" w:hAnsi="Verdana" w:cs="Arial"/>
              </w:rPr>
              <w:t xml:space="preserve">point or within two weeks of the meeting to provide feedback in respect of the issues that were covered and in the </w:t>
            </w:r>
            <w:r w:rsidR="00954EFC">
              <w:rPr>
                <w:rFonts w:ascii="Verdana" w:hAnsi="Verdana" w:cs="Arial"/>
              </w:rPr>
              <w:t xml:space="preserve">way in </w:t>
            </w:r>
            <w:r w:rsidR="00157627" w:rsidRPr="002702BE">
              <w:rPr>
                <w:rFonts w:ascii="Verdana" w:hAnsi="Verdana" w:cs="Arial"/>
              </w:rPr>
              <w:t xml:space="preserve">which the meeting had </w:t>
            </w:r>
            <w:r w:rsidR="00954EFC">
              <w:rPr>
                <w:rFonts w:ascii="Verdana" w:hAnsi="Verdana" w:cs="Arial"/>
              </w:rPr>
              <w:t xml:space="preserve">been </w:t>
            </w:r>
            <w:r w:rsidR="00157627" w:rsidRPr="002702BE">
              <w:rPr>
                <w:rFonts w:ascii="Verdana" w:hAnsi="Verdana" w:cs="Arial"/>
              </w:rPr>
              <w:t>run</w:t>
            </w:r>
            <w:r w:rsidR="0090485C">
              <w:rPr>
                <w:rFonts w:ascii="Verdana" w:hAnsi="Verdana" w:cs="Arial"/>
              </w:rPr>
              <w:t xml:space="preserve"> and how future meetings could be improved</w:t>
            </w:r>
            <w:r w:rsidR="00157627" w:rsidRPr="002702BE">
              <w:rPr>
                <w:rFonts w:ascii="Verdana" w:hAnsi="Verdana" w:cs="Arial"/>
              </w:rPr>
              <w:t>.</w:t>
            </w:r>
            <w:r w:rsidR="004C320C">
              <w:rPr>
                <w:rFonts w:ascii="Verdana" w:hAnsi="Verdana" w:cs="Arial"/>
              </w:rPr>
              <w:t xml:space="preserve">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PRIVATE / IN COMMITTEE SESSION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hAnsi="Verdana" w:cs="Arial"/>
              </w:rPr>
              <w:t>There were no items requiring discussio</w:t>
            </w:r>
            <w:r w:rsidR="001B5444">
              <w:rPr>
                <w:rFonts w:ascii="Verdana" w:hAnsi="Verdana" w:cs="Arial"/>
              </w:rPr>
              <w:t>n at an In</w:t>
            </w:r>
            <w:r w:rsidRPr="002702BE">
              <w:rPr>
                <w:rFonts w:ascii="Verdana" w:hAnsi="Verdana" w:cs="Arial"/>
              </w:rPr>
              <w:t xml:space="preserve"> Committee session of the Board.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DATE &amp; TIME OF NEXT MEETING </w:t>
            </w:r>
          </w:p>
          <w:p w14:paraId="5481E399" w14:textId="16053F9F" w:rsidR="00157627" w:rsidRPr="002702BE" w:rsidRDefault="00157627" w:rsidP="00670384">
            <w:pPr>
              <w:pStyle w:val="NoSpacing"/>
              <w:jc w:val="both"/>
              <w:rPr>
                <w:rFonts w:ascii="Verdana" w:hAnsi="Verdana" w:cs="Arial"/>
              </w:rPr>
            </w:pPr>
          </w:p>
          <w:p w14:paraId="6E0B29D6" w14:textId="5244544A" w:rsidR="00670384" w:rsidRPr="002702BE" w:rsidRDefault="00BE06EF" w:rsidP="00670384">
            <w:pPr>
              <w:pStyle w:val="NoSpacing"/>
              <w:jc w:val="both"/>
              <w:rPr>
                <w:rFonts w:ascii="Verdana" w:hAnsi="Verdana" w:cs="Arial"/>
              </w:rPr>
            </w:pPr>
            <w:r>
              <w:rPr>
                <w:rFonts w:ascii="Verdana" w:hAnsi="Verdana" w:cs="Arial"/>
              </w:rPr>
              <w:t xml:space="preserve">Members noted that an Extra Ordinary Public Board meeting would be taking place on Tuesday 9 April at 9:00am and noted that the next scheduled Public Board meeting following that would be taking place on Thursday 30 May at 9:30am. </w:t>
            </w:r>
          </w:p>
          <w:p w14:paraId="4ACECE72" w14:textId="6CCA32B8" w:rsidR="003A2A49" w:rsidRPr="002702BE" w:rsidRDefault="00157627" w:rsidP="00954EFC">
            <w:pPr>
              <w:pStyle w:val="NoSpacing"/>
              <w:jc w:val="both"/>
              <w:rPr>
                <w:rFonts w:ascii="Verdana" w:hAnsi="Verdana"/>
              </w:rPr>
            </w:pPr>
            <w:r w:rsidRPr="002702BE">
              <w:rPr>
                <w:rFonts w:ascii="Verdana" w:hAnsi="Verdana"/>
              </w:rPr>
              <w:t xml:space="preserve"> </w:t>
            </w: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244E55" w:rsidRDefault="00244E55" w:rsidP="00A97026">
      <w:pPr>
        <w:spacing w:after="0" w:line="240" w:lineRule="auto"/>
      </w:pPr>
      <w:r>
        <w:separator/>
      </w:r>
    </w:p>
  </w:endnote>
  <w:endnote w:type="continuationSeparator" w:id="0">
    <w:p w14:paraId="3C7BBC13" w14:textId="77777777" w:rsidR="00244E55" w:rsidRDefault="00244E55"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44E55" w:rsidRPr="001325B8" w14:paraId="05156D8F" w14:textId="77777777" w:rsidTr="00E36D42">
      <w:trPr>
        <w:jc w:val="center"/>
      </w:trPr>
      <w:tc>
        <w:tcPr>
          <w:tcW w:w="4112" w:type="dxa"/>
        </w:tcPr>
        <w:p w14:paraId="5B8C0737" w14:textId="0E7B730D" w:rsidR="00244E55" w:rsidRPr="001325B8" w:rsidRDefault="00B86DEF" w:rsidP="00547F5B">
          <w:pPr>
            <w:pStyle w:val="Footer"/>
            <w:rPr>
              <w:rFonts w:ascii="Verdana" w:hAnsi="Verdana"/>
              <w:b/>
              <w:sz w:val="18"/>
              <w:szCs w:val="18"/>
            </w:rPr>
          </w:pPr>
          <w:r>
            <w:rPr>
              <w:rFonts w:ascii="Verdana" w:hAnsi="Verdana"/>
              <w:b/>
              <w:sz w:val="18"/>
              <w:szCs w:val="18"/>
            </w:rPr>
            <w:t>C</w:t>
          </w:r>
          <w:r w:rsidR="00244E55" w:rsidRPr="001325B8">
            <w:rPr>
              <w:rFonts w:ascii="Verdana" w:hAnsi="Verdana"/>
              <w:b/>
              <w:sz w:val="18"/>
              <w:szCs w:val="18"/>
            </w:rPr>
            <w:t>onfirmed Mi</w:t>
          </w:r>
          <w:r w:rsidR="00244E55">
            <w:rPr>
              <w:rFonts w:ascii="Verdana" w:hAnsi="Verdana"/>
              <w:b/>
              <w:sz w:val="18"/>
              <w:szCs w:val="18"/>
            </w:rPr>
            <w:t>nutes of the CTMUHB held on the 28 March 2024</w:t>
          </w:r>
        </w:p>
      </w:tc>
      <w:tc>
        <w:tcPr>
          <w:tcW w:w="4110" w:type="dxa"/>
        </w:tcPr>
        <w:p w14:paraId="575CD989" w14:textId="3DE5C8D3" w:rsidR="00244E55" w:rsidRPr="001325B8" w:rsidRDefault="00244E55"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B86DEF">
            <w:rPr>
              <w:rFonts w:ascii="Verdana Bold"/>
              <w:noProof/>
              <w:sz w:val="18"/>
              <w:szCs w:val="18"/>
            </w:rPr>
            <w:t>19</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B86DEF">
            <w:rPr>
              <w:rFonts w:ascii="Verdana Bold"/>
              <w:noProof/>
              <w:sz w:val="18"/>
              <w:szCs w:val="18"/>
            </w:rPr>
            <w:t>19</w:t>
          </w:r>
          <w:r w:rsidRPr="001325B8">
            <w:rPr>
              <w:rFonts w:ascii="Verdana Bold"/>
              <w:sz w:val="18"/>
              <w:szCs w:val="18"/>
            </w:rPr>
            <w:fldChar w:fldCharType="end"/>
          </w:r>
        </w:p>
        <w:p w14:paraId="25FDA43F" w14:textId="77777777" w:rsidR="00244E55" w:rsidRPr="001325B8" w:rsidRDefault="00244E55" w:rsidP="00E36D42">
          <w:pPr>
            <w:pStyle w:val="Footer"/>
            <w:jc w:val="center"/>
            <w:rPr>
              <w:rFonts w:ascii="Verdana" w:hAnsi="Verdana"/>
              <w:sz w:val="18"/>
              <w:szCs w:val="18"/>
            </w:rPr>
          </w:pPr>
        </w:p>
      </w:tc>
      <w:tc>
        <w:tcPr>
          <w:tcW w:w="2552" w:type="dxa"/>
        </w:tcPr>
        <w:p w14:paraId="0E92C182" w14:textId="77777777" w:rsidR="00244E55" w:rsidRPr="001325B8" w:rsidRDefault="00244E55"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233260D4" w:rsidR="00244E55" w:rsidRPr="001325B8" w:rsidRDefault="00244E55" w:rsidP="00691319">
          <w:pPr>
            <w:pStyle w:val="Footer"/>
            <w:rPr>
              <w:rFonts w:ascii="Verdana" w:hAnsi="Verdana"/>
              <w:sz w:val="18"/>
              <w:szCs w:val="18"/>
            </w:rPr>
          </w:pPr>
          <w:r>
            <w:rPr>
              <w:rFonts w:ascii="Verdana" w:hAnsi="Verdana"/>
              <w:b/>
              <w:sz w:val="18"/>
              <w:szCs w:val="18"/>
            </w:rPr>
            <w:t xml:space="preserve">    30 May 2024 </w:t>
          </w:r>
        </w:p>
      </w:tc>
    </w:tr>
  </w:tbl>
  <w:p w14:paraId="2218B628" w14:textId="77777777" w:rsidR="00244E55" w:rsidRPr="001325B8" w:rsidRDefault="00244E5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244E55" w:rsidRDefault="00244E55" w:rsidP="00A97026">
      <w:pPr>
        <w:spacing w:after="0" w:line="240" w:lineRule="auto"/>
      </w:pPr>
      <w:r>
        <w:separator/>
      </w:r>
    </w:p>
  </w:footnote>
  <w:footnote w:type="continuationSeparator" w:id="0">
    <w:p w14:paraId="4C3330A7" w14:textId="77777777" w:rsidR="00244E55" w:rsidRDefault="00244E55"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6FE8D2" w:rsidR="00244E55" w:rsidRDefault="00244E55"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6"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8"/>
  </w:num>
  <w:num w:numId="3">
    <w:abstractNumId w:val="5"/>
  </w:num>
  <w:num w:numId="4">
    <w:abstractNumId w:val="6"/>
  </w:num>
  <w:num w:numId="5">
    <w:abstractNumId w:val="7"/>
  </w:num>
  <w:num w:numId="6">
    <w:abstractNumId w:val="4"/>
  </w:num>
  <w:num w:numId="7">
    <w:abstractNumId w:val="10"/>
  </w:num>
  <w:num w:numId="8">
    <w:abstractNumId w:val="3"/>
  </w:num>
  <w:num w:numId="9">
    <w:abstractNumId w:val="11"/>
  </w:num>
  <w:num w:numId="10">
    <w:abstractNumId w:val="12"/>
  </w:num>
  <w:num w:numId="11">
    <w:abstractNumId w:val="2"/>
  </w:num>
  <w:num w:numId="12">
    <w:abstractNumId w:val="1"/>
  </w:num>
  <w:num w:numId="13">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36FA"/>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565"/>
    <w:rsid w:val="00182DE1"/>
    <w:rsid w:val="001835C2"/>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2722"/>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58A"/>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44E55"/>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1C5"/>
    <w:rsid w:val="00293209"/>
    <w:rsid w:val="002943F0"/>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C0BEC"/>
    <w:rsid w:val="002C1541"/>
    <w:rsid w:val="002C17D7"/>
    <w:rsid w:val="002C1C50"/>
    <w:rsid w:val="002C1E8A"/>
    <w:rsid w:val="002C2376"/>
    <w:rsid w:val="002C315D"/>
    <w:rsid w:val="002C3625"/>
    <w:rsid w:val="002C6790"/>
    <w:rsid w:val="002D053C"/>
    <w:rsid w:val="002D0EF5"/>
    <w:rsid w:val="002D178F"/>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C16B3"/>
    <w:rsid w:val="003D03DD"/>
    <w:rsid w:val="003D0735"/>
    <w:rsid w:val="003D14EB"/>
    <w:rsid w:val="003D3455"/>
    <w:rsid w:val="003D3885"/>
    <w:rsid w:val="003D4352"/>
    <w:rsid w:val="003D4A77"/>
    <w:rsid w:val="003D5296"/>
    <w:rsid w:val="003D5D65"/>
    <w:rsid w:val="003E176C"/>
    <w:rsid w:val="003E1AD2"/>
    <w:rsid w:val="003E2494"/>
    <w:rsid w:val="003E4D7B"/>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E8D"/>
    <w:rsid w:val="004E6F4A"/>
    <w:rsid w:val="004F45DE"/>
    <w:rsid w:val="004F53C3"/>
    <w:rsid w:val="00500100"/>
    <w:rsid w:val="00500A8F"/>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619B"/>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BF7"/>
    <w:rsid w:val="00642874"/>
    <w:rsid w:val="0064353E"/>
    <w:rsid w:val="006442EE"/>
    <w:rsid w:val="006442F7"/>
    <w:rsid w:val="00646A84"/>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5EA0"/>
    <w:rsid w:val="006874E9"/>
    <w:rsid w:val="00687583"/>
    <w:rsid w:val="00687725"/>
    <w:rsid w:val="00687845"/>
    <w:rsid w:val="006906BF"/>
    <w:rsid w:val="00691319"/>
    <w:rsid w:val="00691DF2"/>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E086F"/>
    <w:rsid w:val="006E0F2D"/>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6305"/>
    <w:rsid w:val="007102D6"/>
    <w:rsid w:val="00712D77"/>
    <w:rsid w:val="00712F0B"/>
    <w:rsid w:val="00713F1B"/>
    <w:rsid w:val="0071445B"/>
    <w:rsid w:val="00715682"/>
    <w:rsid w:val="007160EA"/>
    <w:rsid w:val="007169A2"/>
    <w:rsid w:val="00721753"/>
    <w:rsid w:val="00722BB5"/>
    <w:rsid w:val="0072455A"/>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915"/>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2B1"/>
    <w:rsid w:val="007F6327"/>
    <w:rsid w:val="007F7EBF"/>
    <w:rsid w:val="00800241"/>
    <w:rsid w:val="00800B5F"/>
    <w:rsid w:val="00801BE1"/>
    <w:rsid w:val="00803F2A"/>
    <w:rsid w:val="008051EB"/>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08A7"/>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5297"/>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B0F"/>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1B5"/>
    <w:rsid w:val="008C5D39"/>
    <w:rsid w:val="008C6295"/>
    <w:rsid w:val="008D2EBA"/>
    <w:rsid w:val="008D394A"/>
    <w:rsid w:val="008D44D2"/>
    <w:rsid w:val="008D679D"/>
    <w:rsid w:val="008D7626"/>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82C"/>
    <w:rsid w:val="00922F12"/>
    <w:rsid w:val="0092588B"/>
    <w:rsid w:val="00925F28"/>
    <w:rsid w:val="00927A99"/>
    <w:rsid w:val="009301AA"/>
    <w:rsid w:val="009319DB"/>
    <w:rsid w:val="00932C1B"/>
    <w:rsid w:val="009334D4"/>
    <w:rsid w:val="0093364C"/>
    <w:rsid w:val="00933B22"/>
    <w:rsid w:val="00933FC1"/>
    <w:rsid w:val="009346FF"/>
    <w:rsid w:val="00935285"/>
    <w:rsid w:val="00935825"/>
    <w:rsid w:val="00935827"/>
    <w:rsid w:val="0094078A"/>
    <w:rsid w:val="00941739"/>
    <w:rsid w:val="00941CF9"/>
    <w:rsid w:val="0094334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4E8"/>
    <w:rsid w:val="009A625C"/>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0FE8"/>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4A18"/>
    <w:rsid w:val="00A85D71"/>
    <w:rsid w:val="00A87B1B"/>
    <w:rsid w:val="00A87C16"/>
    <w:rsid w:val="00A9035E"/>
    <w:rsid w:val="00A93FF9"/>
    <w:rsid w:val="00A9562B"/>
    <w:rsid w:val="00A96A91"/>
    <w:rsid w:val="00A97026"/>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C1FE6"/>
    <w:rsid w:val="00AC205E"/>
    <w:rsid w:val="00AC38CB"/>
    <w:rsid w:val="00AC67B2"/>
    <w:rsid w:val="00AC73F6"/>
    <w:rsid w:val="00AD1A49"/>
    <w:rsid w:val="00AD401E"/>
    <w:rsid w:val="00AD450A"/>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6DEF"/>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5D90"/>
    <w:rsid w:val="00BD63E5"/>
    <w:rsid w:val="00BD68E8"/>
    <w:rsid w:val="00BD6D81"/>
    <w:rsid w:val="00BE06EF"/>
    <w:rsid w:val="00BE0759"/>
    <w:rsid w:val="00BE0A18"/>
    <w:rsid w:val="00BE0B5F"/>
    <w:rsid w:val="00BE164F"/>
    <w:rsid w:val="00BE4747"/>
    <w:rsid w:val="00BE68DF"/>
    <w:rsid w:val="00BE6A0A"/>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6B2"/>
    <w:rsid w:val="00C35895"/>
    <w:rsid w:val="00C35BD4"/>
    <w:rsid w:val="00C37FD0"/>
    <w:rsid w:val="00C4044C"/>
    <w:rsid w:val="00C4081B"/>
    <w:rsid w:val="00C40B22"/>
    <w:rsid w:val="00C42F8C"/>
    <w:rsid w:val="00C430D6"/>
    <w:rsid w:val="00C449DB"/>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5ED6"/>
    <w:rsid w:val="00C6639F"/>
    <w:rsid w:val="00C678F3"/>
    <w:rsid w:val="00C7298E"/>
    <w:rsid w:val="00C760DF"/>
    <w:rsid w:val="00C762C2"/>
    <w:rsid w:val="00C802E3"/>
    <w:rsid w:val="00C80C94"/>
    <w:rsid w:val="00C812AF"/>
    <w:rsid w:val="00C84FB0"/>
    <w:rsid w:val="00C856FB"/>
    <w:rsid w:val="00C85E5A"/>
    <w:rsid w:val="00C869D7"/>
    <w:rsid w:val="00C87365"/>
    <w:rsid w:val="00C91789"/>
    <w:rsid w:val="00C946A1"/>
    <w:rsid w:val="00C95527"/>
    <w:rsid w:val="00C957B0"/>
    <w:rsid w:val="00C95CF6"/>
    <w:rsid w:val="00C96377"/>
    <w:rsid w:val="00C976BC"/>
    <w:rsid w:val="00C9776E"/>
    <w:rsid w:val="00C97B2D"/>
    <w:rsid w:val="00CA1022"/>
    <w:rsid w:val="00CA212D"/>
    <w:rsid w:val="00CA4B6F"/>
    <w:rsid w:val="00CA4CEA"/>
    <w:rsid w:val="00CA655F"/>
    <w:rsid w:val="00CA6CF5"/>
    <w:rsid w:val="00CB033F"/>
    <w:rsid w:val="00CB0676"/>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40A4"/>
    <w:rsid w:val="00D3416F"/>
    <w:rsid w:val="00D34833"/>
    <w:rsid w:val="00D35523"/>
    <w:rsid w:val="00D35BFC"/>
    <w:rsid w:val="00D36EB4"/>
    <w:rsid w:val="00D401AC"/>
    <w:rsid w:val="00D419A5"/>
    <w:rsid w:val="00D425BE"/>
    <w:rsid w:val="00D42EF9"/>
    <w:rsid w:val="00D42F1E"/>
    <w:rsid w:val="00D43294"/>
    <w:rsid w:val="00D43F45"/>
    <w:rsid w:val="00D458DD"/>
    <w:rsid w:val="00D4629B"/>
    <w:rsid w:val="00D47511"/>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B78C7"/>
    <w:rsid w:val="00DB79A4"/>
    <w:rsid w:val="00DC048B"/>
    <w:rsid w:val="00DC07E5"/>
    <w:rsid w:val="00DC144A"/>
    <w:rsid w:val="00DC1546"/>
    <w:rsid w:val="00DC1E3A"/>
    <w:rsid w:val="00DC2AB8"/>
    <w:rsid w:val="00DC2E70"/>
    <w:rsid w:val="00DC3FC8"/>
    <w:rsid w:val="00DC40C3"/>
    <w:rsid w:val="00DC521D"/>
    <w:rsid w:val="00DC5521"/>
    <w:rsid w:val="00DC6E10"/>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1D8B"/>
    <w:rsid w:val="00E025AE"/>
    <w:rsid w:val="00E03CE4"/>
    <w:rsid w:val="00E03EFF"/>
    <w:rsid w:val="00E042EC"/>
    <w:rsid w:val="00E05704"/>
    <w:rsid w:val="00E104F5"/>
    <w:rsid w:val="00E105C8"/>
    <w:rsid w:val="00E134A5"/>
    <w:rsid w:val="00E14662"/>
    <w:rsid w:val="00E14E99"/>
    <w:rsid w:val="00E152D2"/>
    <w:rsid w:val="00E15BC8"/>
    <w:rsid w:val="00E17DD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170D"/>
    <w:rsid w:val="00E71A41"/>
    <w:rsid w:val="00E729C1"/>
    <w:rsid w:val="00E7454F"/>
    <w:rsid w:val="00E76204"/>
    <w:rsid w:val="00E776ED"/>
    <w:rsid w:val="00E8392C"/>
    <w:rsid w:val="00E846DB"/>
    <w:rsid w:val="00E84ABD"/>
    <w:rsid w:val="00E8661C"/>
    <w:rsid w:val="00E905DD"/>
    <w:rsid w:val="00E92FBD"/>
    <w:rsid w:val="00E9415F"/>
    <w:rsid w:val="00E9428E"/>
    <w:rsid w:val="00E9560C"/>
    <w:rsid w:val="00E96B7D"/>
    <w:rsid w:val="00E97544"/>
    <w:rsid w:val="00E97AE6"/>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5628"/>
    <w:rsid w:val="00EB636E"/>
    <w:rsid w:val="00EB6D0D"/>
    <w:rsid w:val="00EB6EA6"/>
    <w:rsid w:val="00EB767A"/>
    <w:rsid w:val="00EB7787"/>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19A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48B5"/>
    <w:rsid w:val="00F94CEB"/>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5F44"/>
    <w:rsid w:val="00FD7692"/>
    <w:rsid w:val="00FD7699"/>
    <w:rsid w:val="00FE0224"/>
    <w:rsid w:val="00FE1FF7"/>
    <w:rsid w:val="00FE2321"/>
    <w:rsid w:val="00FE24AB"/>
    <w:rsid w:val="00FE439C"/>
    <w:rsid w:val="00FE55F8"/>
    <w:rsid w:val="00FE5ACF"/>
    <w:rsid w:val="00FE6486"/>
    <w:rsid w:val="00FF155A"/>
    <w:rsid w:val="00FF245D"/>
    <w:rsid w:val="00FF2685"/>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454EB-A483-4DD7-B8FE-CD1427383804}">
  <ds:schemaRefs>
    <ds:schemaRef ds:uri="http://purl.org/dc/dcmitype/"/>
    <ds:schemaRef ds:uri="d9b80f2d-b13b-4531-88c3-c8bb59f195f8"/>
    <ds:schemaRef ds:uri="http://schemas.microsoft.com/office/2006/documentManagement/types"/>
    <ds:schemaRef ds:uri="http://purl.org/dc/elements/1.1/"/>
    <ds:schemaRef ds:uri="http://purl.org/dc/terms/"/>
    <ds:schemaRef ds:uri="http://schemas.microsoft.com/office/infopath/2007/PartnerControls"/>
    <ds:schemaRef ds:uri="http://schemas.openxmlformats.org/package/2006/metadata/core-properties"/>
    <ds:schemaRef ds:uri="27c8d178-2b32-4e3c-b577-92b838d8e422"/>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1370C5E3-A61C-4DCB-A373-374B6DF6E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7388</Words>
  <Characters>42113</Characters>
  <Application>Microsoft Office Word</Application>
  <DocSecurity>0</DocSecurity>
  <Lines>350</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2024-04-30T14:23:00Z</dcterms:created>
  <dcterms:modified xsi:type="dcterms:W3CDTF">2024-05-31T07:55:00Z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