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81952" w:rsidRDefault="00F81952"/>
    <w:tbl>
      <w:tblPr>
        <w:tblStyle w:val="TableGrid"/>
        <w:tblW w:w="10532" w:type="dxa"/>
        <w:tblInd w:w="-572" w:type="dxa"/>
        <w:tblLook w:val="04A0" w:firstRow="1" w:lastRow="0" w:firstColumn="1" w:lastColumn="0" w:noHBand="0" w:noVBand="1"/>
      </w:tblPr>
      <w:tblGrid>
        <w:gridCol w:w="5552"/>
        <w:gridCol w:w="2490"/>
        <w:gridCol w:w="2490"/>
      </w:tblGrid>
      <w:tr w:rsidR="009A4B08" w:rsidTr="00443F68">
        <w:trPr>
          <w:trHeight w:val="254"/>
        </w:trPr>
        <w:tc>
          <w:tcPr>
            <w:tcW w:w="5552" w:type="dxa"/>
            <w:tcBorders>
              <w:top w:val="nil"/>
              <w:left w:val="nil"/>
              <w:bottom w:val="nil"/>
            </w:tcBorders>
          </w:tcPr>
          <w:p w:rsidR="009A4B08" w:rsidRDefault="009A4B08"/>
        </w:tc>
        <w:tc>
          <w:tcPr>
            <w:tcW w:w="2490" w:type="dxa"/>
            <w:shd w:val="clear" w:color="auto" w:fill="1F3864" w:themeFill="accent5" w:themeFillShade="80"/>
          </w:tcPr>
          <w:p w:rsidR="009A4B08" w:rsidRPr="003C214E" w:rsidRDefault="009A4B08">
            <w:pPr>
              <w:rPr>
                <w:rFonts w:ascii="Verdana" w:hAnsi="Verdana"/>
                <w:b/>
              </w:rPr>
            </w:pPr>
            <w:r w:rsidRPr="003C214E">
              <w:rPr>
                <w:rFonts w:ascii="Verdana" w:hAnsi="Verdana"/>
                <w:b/>
              </w:rPr>
              <w:t>Agenda Item</w:t>
            </w:r>
          </w:p>
        </w:tc>
        <w:tc>
          <w:tcPr>
            <w:tcW w:w="2490" w:type="dxa"/>
          </w:tcPr>
          <w:p w:rsidR="009A4B08" w:rsidRPr="009A4B08" w:rsidRDefault="00BE0B2A">
            <w:pPr>
              <w:rPr>
                <w:rFonts w:ascii="Verdana" w:hAnsi="Verdana"/>
              </w:rPr>
            </w:pPr>
            <w:r>
              <w:rPr>
                <w:rFonts w:ascii="Verdana" w:hAnsi="Verdana"/>
              </w:rPr>
              <w:t>8.1.2</w:t>
            </w:r>
          </w:p>
        </w:tc>
      </w:tr>
    </w:tbl>
    <w:p w:rsidR="009A4B08" w:rsidRDefault="009A4B08"/>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9A4B08" w:rsidRPr="003C214E" w:rsidTr="00443F68">
        <w:tc>
          <w:tcPr>
            <w:tcW w:w="10490" w:type="dxa"/>
            <w:shd w:val="clear" w:color="auto" w:fill="1F3864" w:themeFill="accent5" w:themeFillShade="80"/>
          </w:tcPr>
          <w:p w:rsidR="009A4B08" w:rsidRPr="003C214E" w:rsidRDefault="008F1775" w:rsidP="00501011">
            <w:pPr>
              <w:jc w:val="center"/>
              <w:rPr>
                <w:rFonts w:ascii="Verdana" w:hAnsi="Verdana"/>
                <w:b/>
                <w:sz w:val="24"/>
              </w:rPr>
            </w:pPr>
            <w:r>
              <w:rPr>
                <w:rFonts w:ascii="Verdana" w:hAnsi="Verdana"/>
                <w:b/>
                <w:sz w:val="24"/>
              </w:rPr>
              <w:t>A</w:t>
            </w:r>
            <w:bookmarkStart w:id="0" w:name="_GoBack"/>
            <w:bookmarkEnd w:id="0"/>
            <w:r w:rsidR="009A4B08" w:rsidRPr="003C214E">
              <w:rPr>
                <w:rFonts w:ascii="Verdana" w:hAnsi="Verdana"/>
                <w:b/>
                <w:sz w:val="24"/>
              </w:rPr>
              <w:t xml:space="preserve">pproved Minutes of the </w:t>
            </w:r>
            <w:r w:rsidR="00501011">
              <w:rPr>
                <w:rFonts w:ascii="Verdana" w:hAnsi="Verdana"/>
                <w:b/>
                <w:sz w:val="24"/>
              </w:rPr>
              <w:t>In Committee Board Meeting</w:t>
            </w:r>
          </w:p>
        </w:tc>
      </w:tr>
    </w:tbl>
    <w:p w:rsidR="009A4B08" w:rsidRDefault="009A4B08" w:rsidP="009A4B08">
      <w:pPr>
        <w:pStyle w:val="NoSpacing"/>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9A4B08" w:rsidRPr="009A4B08" w:rsidTr="00443F68">
        <w:tc>
          <w:tcPr>
            <w:tcW w:w="2977" w:type="dxa"/>
            <w:shd w:val="clear" w:color="auto" w:fill="BF8F00" w:themeFill="accent4" w:themeFillShade="BF"/>
          </w:tcPr>
          <w:p w:rsidR="009A4B08" w:rsidRPr="003C214E" w:rsidRDefault="009A4B08">
            <w:pPr>
              <w:rPr>
                <w:rFonts w:ascii="Verdana" w:hAnsi="Verdana"/>
                <w:b/>
              </w:rPr>
            </w:pPr>
            <w:r w:rsidRPr="003C214E">
              <w:rPr>
                <w:rFonts w:ascii="Verdana" w:hAnsi="Verdana"/>
                <w:b/>
              </w:rPr>
              <w:t>Date and Time of Meeting</w:t>
            </w:r>
          </w:p>
        </w:tc>
        <w:tc>
          <w:tcPr>
            <w:tcW w:w="7513" w:type="dxa"/>
          </w:tcPr>
          <w:p w:rsidR="009A4B08" w:rsidRPr="00BE0B2A" w:rsidRDefault="00045066" w:rsidP="00045066">
            <w:pPr>
              <w:rPr>
                <w:rFonts w:ascii="Verdana" w:hAnsi="Verdana"/>
              </w:rPr>
            </w:pPr>
            <w:r w:rsidRPr="00BE0B2A">
              <w:rPr>
                <w:rFonts w:ascii="Verdana" w:hAnsi="Verdana"/>
              </w:rPr>
              <w:t xml:space="preserve">Thursday 28 November 2024 </w:t>
            </w:r>
          </w:p>
        </w:tc>
      </w:tr>
      <w:tr w:rsidR="009A4B08" w:rsidRPr="009A4B08" w:rsidTr="00443F68">
        <w:tc>
          <w:tcPr>
            <w:tcW w:w="2977" w:type="dxa"/>
            <w:shd w:val="clear" w:color="auto" w:fill="BF8F00" w:themeFill="accent4" w:themeFillShade="BF"/>
          </w:tcPr>
          <w:p w:rsidR="009A4B08" w:rsidRPr="003C214E" w:rsidRDefault="009A4B08">
            <w:pPr>
              <w:rPr>
                <w:rFonts w:ascii="Verdana" w:hAnsi="Verdana"/>
                <w:b/>
              </w:rPr>
            </w:pPr>
            <w:r w:rsidRPr="003C214E">
              <w:rPr>
                <w:rFonts w:ascii="Verdana" w:hAnsi="Verdana"/>
                <w:b/>
              </w:rPr>
              <w:t xml:space="preserve">Venue </w:t>
            </w:r>
          </w:p>
        </w:tc>
        <w:tc>
          <w:tcPr>
            <w:tcW w:w="7513" w:type="dxa"/>
          </w:tcPr>
          <w:p w:rsidR="009A4B08" w:rsidRPr="00BE0B2A" w:rsidRDefault="00045066" w:rsidP="009A4B08">
            <w:pPr>
              <w:rPr>
                <w:rFonts w:ascii="Verdana" w:hAnsi="Verdana"/>
              </w:rPr>
            </w:pPr>
            <w:r w:rsidRPr="00BE0B2A">
              <w:rPr>
                <w:rFonts w:ascii="Verdana" w:hAnsi="Verdana"/>
              </w:rPr>
              <w:t xml:space="preserve">In Person, The hub royal Glamorgan Hospital </w:t>
            </w:r>
            <w:proofErr w:type="spellStart"/>
            <w:r w:rsidRPr="00BE0B2A">
              <w:rPr>
                <w:rFonts w:ascii="Verdana" w:hAnsi="Verdana"/>
              </w:rPr>
              <w:t>Llantrisant</w:t>
            </w:r>
            <w:proofErr w:type="spellEnd"/>
            <w:r w:rsidRPr="00BE0B2A">
              <w:rPr>
                <w:rFonts w:ascii="Verdana" w:hAnsi="Verdana"/>
              </w:rPr>
              <w:t xml:space="preserve">. </w:t>
            </w:r>
          </w:p>
        </w:tc>
      </w:tr>
    </w:tbl>
    <w:p w:rsidR="009A4B08" w:rsidRPr="009A4B08" w:rsidRDefault="009A4B08">
      <w:pPr>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3756"/>
        <w:gridCol w:w="3757"/>
      </w:tblGrid>
      <w:tr w:rsidR="00045066" w:rsidRPr="009A4B08" w:rsidTr="00EF4C25">
        <w:tc>
          <w:tcPr>
            <w:tcW w:w="2977" w:type="dxa"/>
            <w:vMerge w:val="restart"/>
            <w:shd w:val="clear" w:color="auto" w:fill="BF8F00" w:themeFill="accent4" w:themeFillShade="BF"/>
          </w:tcPr>
          <w:p w:rsidR="00045066" w:rsidRPr="003C214E" w:rsidRDefault="00045066" w:rsidP="00B83E7F">
            <w:pPr>
              <w:rPr>
                <w:rFonts w:ascii="Verdana" w:hAnsi="Verdana"/>
                <w:b/>
              </w:rPr>
            </w:pPr>
            <w:r w:rsidRPr="003C214E">
              <w:rPr>
                <w:rFonts w:ascii="Verdana" w:hAnsi="Verdana"/>
                <w:b/>
              </w:rPr>
              <w:t>Members Present</w:t>
            </w:r>
          </w:p>
        </w:tc>
        <w:tc>
          <w:tcPr>
            <w:tcW w:w="3756" w:type="dxa"/>
          </w:tcPr>
          <w:p w:rsidR="00045066" w:rsidRPr="00DD072F" w:rsidRDefault="007F3155" w:rsidP="00296E5B">
            <w:pPr>
              <w:rPr>
                <w:rFonts w:ascii="Verdana" w:hAnsi="Verdana"/>
              </w:rPr>
            </w:pPr>
            <w:r w:rsidRPr="00DD072F">
              <w:rPr>
                <w:rFonts w:ascii="Verdana" w:hAnsi="Verdana"/>
              </w:rPr>
              <w:t>Jonatha</w:t>
            </w:r>
            <w:r w:rsidR="00045066" w:rsidRPr="00DD072F">
              <w:rPr>
                <w:rFonts w:ascii="Verdana" w:hAnsi="Verdana"/>
              </w:rPr>
              <w:t xml:space="preserve">n Morgan </w:t>
            </w:r>
          </w:p>
        </w:tc>
        <w:tc>
          <w:tcPr>
            <w:tcW w:w="3757" w:type="dxa"/>
          </w:tcPr>
          <w:p w:rsidR="00045066" w:rsidRPr="00DD072F" w:rsidRDefault="00045066" w:rsidP="00296E5B">
            <w:pPr>
              <w:rPr>
                <w:rFonts w:ascii="Verdana" w:hAnsi="Verdana"/>
              </w:rPr>
            </w:pPr>
            <w:r w:rsidRPr="00DD072F">
              <w:rPr>
                <w:rFonts w:ascii="Verdana" w:hAnsi="Verdana"/>
              </w:rPr>
              <w:t>Chair</w:t>
            </w:r>
          </w:p>
        </w:tc>
      </w:tr>
      <w:tr w:rsidR="00045066" w:rsidRPr="009A4B08" w:rsidTr="00EF4C25">
        <w:tc>
          <w:tcPr>
            <w:tcW w:w="2977" w:type="dxa"/>
            <w:vMerge/>
            <w:shd w:val="clear" w:color="auto" w:fill="BF8F00" w:themeFill="accent4" w:themeFillShade="BF"/>
          </w:tcPr>
          <w:p w:rsidR="00045066" w:rsidRPr="003C214E" w:rsidRDefault="00045066" w:rsidP="00B83E7F">
            <w:pPr>
              <w:rPr>
                <w:rFonts w:ascii="Verdana" w:hAnsi="Verdana"/>
                <w:b/>
              </w:rPr>
            </w:pPr>
          </w:p>
        </w:tc>
        <w:tc>
          <w:tcPr>
            <w:tcW w:w="3756" w:type="dxa"/>
          </w:tcPr>
          <w:p w:rsidR="00045066" w:rsidRPr="00DD072F" w:rsidRDefault="00045066" w:rsidP="00296E5B">
            <w:pPr>
              <w:rPr>
                <w:rFonts w:ascii="Verdana" w:hAnsi="Verdana"/>
              </w:rPr>
            </w:pPr>
            <w:r w:rsidRPr="00DD072F">
              <w:rPr>
                <w:rFonts w:ascii="Verdana" w:hAnsi="Verdana"/>
              </w:rPr>
              <w:t>Kath Palmer</w:t>
            </w:r>
          </w:p>
        </w:tc>
        <w:tc>
          <w:tcPr>
            <w:tcW w:w="3757" w:type="dxa"/>
          </w:tcPr>
          <w:p w:rsidR="00045066" w:rsidRPr="00DD072F" w:rsidRDefault="00045066" w:rsidP="00DD072F">
            <w:pPr>
              <w:rPr>
                <w:rFonts w:ascii="Verdana" w:hAnsi="Verdana"/>
              </w:rPr>
            </w:pPr>
            <w:r w:rsidRPr="00DD072F">
              <w:rPr>
                <w:rFonts w:ascii="Verdana" w:hAnsi="Verdana"/>
              </w:rPr>
              <w:t xml:space="preserve">Vice Chair </w:t>
            </w:r>
          </w:p>
        </w:tc>
      </w:tr>
      <w:tr w:rsidR="00045066" w:rsidRPr="009A4B08" w:rsidTr="00EF4C25">
        <w:tc>
          <w:tcPr>
            <w:tcW w:w="2977" w:type="dxa"/>
            <w:vMerge/>
            <w:shd w:val="clear" w:color="auto" w:fill="BF8F00" w:themeFill="accent4" w:themeFillShade="BF"/>
          </w:tcPr>
          <w:p w:rsidR="00045066" w:rsidRPr="003C214E" w:rsidRDefault="00045066" w:rsidP="00B83E7F">
            <w:pPr>
              <w:rPr>
                <w:rFonts w:ascii="Verdana" w:hAnsi="Verdana"/>
                <w:b/>
              </w:rPr>
            </w:pPr>
          </w:p>
        </w:tc>
        <w:tc>
          <w:tcPr>
            <w:tcW w:w="3756" w:type="dxa"/>
          </w:tcPr>
          <w:p w:rsidR="00045066" w:rsidRPr="00DD072F" w:rsidRDefault="00045066" w:rsidP="00296E5B">
            <w:pPr>
              <w:rPr>
                <w:rFonts w:ascii="Verdana" w:hAnsi="Verdana"/>
              </w:rPr>
            </w:pPr>
            <w:r w:rsidRPr="00DD072F">
              <w:rPr>
                <w:rFonts w:ascii="Verdana" w:hAnsi="Verdana"/>
              </w:rPr>
              <w:t>Paul Mears</w:t>
            </w:r>
          </w:p>
        </w:tc>
        <w:tc>
          <w:tcPr>
            <w:tcW w:w="3757" w:type="dxa"/>
          </w:tcPr>
          <w:p w:rsidR="00045066" w:rsidRPr="00DD072F" w:rsidRDefault="00045066" w:rsidP="00296E5B">
            <w:pPr>
              <w:rPr>
                <w:rFonts w:ascii="Verdana" w:hAnsi="Verdana"/>
              </w:rPr>
            </w:pPr>
            <w:r w:rsidRPr="00DD072F">
              <w:rPr>
                <w:rFonts w:ascii="Verdana" w:hAnsi="Verdana"/>
              </w:rPr>
              <w:t>Chief Executive Officer</w:t>
            </w:r>
          </w:p>
        </w:tc>
      </w:tr>
      <w:tr w:rsidR="00045066" w:rsidRPr="009A4B08" w:rsidTr="00EF4C25">
        <w:tc>
          <w:tcPr>
            <w:tcW w:w="2977" w:type="dxa"/>
            <w:vMerge/>
            <w:shd w:val="clear" w:color="auto" w:fill="BF8F00" w:themeFill="accent4" w:themeFillShade="BF"/>
          </w:tcPr>
          <w:p w:rsidR="00045066" w:rsidRPr="003C214E" w:rsidRDefault="00045066" w:rsidP="00B83E7F">
            <w:pPr>
              <w:rPr>
                <w:rFonts w:ascii="Verdana" w:hAnsi="Verdana"/>
                <w:b/>
              </w:rPr>
            </w:pPr>
          </w:p>
        </w:tc>
        <w:tc>
          <w:tcPr>
            <w:tcW w:w="3756" w:type="dxa"/>
          </w:tcPr>
          <w:p w:rsidR="00045066" w:rsidRPr="00DD072F" w:rsidRDefault="00045066" w:rsidP="00296E5B">
            <w:pPr>
              <w:rPr>
                <w:rFonts w:ascii="Verdana" w:hAnsi="Verdana"/>
              </w:rPr>
            </w:pPr>
            <w:r w:rsidRPr="00DD072F">
              <w:rPr>
                <w:rFonts w:ascii="Verdana" w:hAnsi="Verdana"/>
              </w:rPr>
              <w:t>Dilys Jouvenat</w:t>
            </w:r>
          </w:p>
        </w:tc>
        <w:tc>
          <w:tcPr>
            <w:tcW w:w="3757" w:type="dxa"/>
          </w:tcPr>
          <w:p w:rsidR="00045066" w:rsidRPr="00DD072F" w:rsidRDefault="00045066" w:rsidP="00296E5B">
            <w:pPr>
              <w:rPr>
                <w:rFonts w:ascii="Verdana" w:hAnsi="Verdana"/>
              </w:rPr>
            </w:pPr>
            <w:r w:rsidRPr="00DD072F">
              <w:rPr>
                <w:rFonts w:ascii="Verdana" w:hAnsi="Verdana"/>
              </w:rPr>
              <w:t>Independent Member</w:t>
            </w:r>
          </w:p>
        </w:tc>
      </w:tr>
      <w:tr w:rsidR="00045066" w:rsidRPr="009A4B08" w:rsidTr="00EF4C25">
        <w:tc>
          <w:tcPr>
            <w:tcW w:w="2977" w:type="dxa"/>
            <w:vMerge/>
            <w:shd w:val="clear" w:color="auto" w:fill="BF8F00" w:themeFill="accent4" w:themeFillShade="BF"/>
          </w:tcPr>
          <w:p w:rsidR="00045066" w:rsidRPr="003C214E" w:rsidRDefault="00045066" w:rsidP="00B83E7F">
            <w:pPr>
              <w:rPr>
                <w:rFonts w:ascii="Verdana" w:hAnsi="Verdana"/>
                <w:b/>
              </w:rPr>
            </w:pPr>
          </w:p>
        </w:tc>
        <w:tc>
          <w:tcPr>
            <w:tcW w:w="3756" w:type="dxa"/>
          </w:tcPr>
          <w:p w:rsidR="00045066" w:rsidRPr="00DD072F" w:rsidRDefault="00045066" w:rsidP="00296E5B">
            <w:pPr>
              <w:rPr>
                <w:rFonts w:ascii="Verdana" w:hAnsi="Verdana"/>
              </w:rPr>
            </w:pPr>
            <w:r w:rsidRPr="00DD072F">
              <w:rPr>
                <w:rFonts w:ascii="Verdana" w:hAnsi="Verdana"/>
              </w:rPr>
              <w:t>Rachel Rowlands</w:t>
            </w:r>
          </w:p>
        </w:tc>
        <w:tc>
          <w:tcPr>
            <w:tcW w:w="3757" w:type="dxa"/>
          </w:tcPr>
          <w:p w:rsidR="00045066" w:rsidRPr="00DD072F" w:rsidRDefault="00045066" w:rsidP="00296E5B">
            <w:pPr>
              <w:rPr>
                <w:rFonts w:ascii="Verdana" w:hAnsi="Verdana"/>
              </w:rPr>
            </w:pPr>
            <w:r w:rsidRPr="00DD072F">
              <w:rPr>
                <w:rFonts w:ascii="Verdana" w:hAnsi="Verdana"/>
              </w:rPr>
              <w:t>Independent Member</w:t>
            </w:r>
            <w:r w:rsidR="007F3155" w:rsidRPr="00DD072F">
              <w:rPr>
                <w:rFonts w:ascii="Verdana" w:hAnsi="Verdana"/>
              </w:rPr>
              <w:t xml:space="preserve"> (Virtually)</w:t>
            </w:r>
          </w:p>
        </w:tc>
      </w:tr>
      <w:tr w:rsidR="00045066" w:rsidRPr="009A4B08" w:rsidTr="00EF4C25">
        <w:tc>
          <w:tcPr>
            <w:tcW w:w="2977" w:type="dxa"/>
            <w:vMerge/>
            <w:shd w:val="clear" w:color="auto" w:fill="BF8F00" w:themeFill="accent4" w:themeFillShade="BF"/>
          </w:tcPr>
          <w:p w:rsidR="00045066" w:rsidRPr="003C214E" w:rsidRDefault="00045066" w:rsidP="00B83E7F">
            <w:pPr>
              <w:rPr>
                <w:rFonts w:ascii="Verdana" w:hAnsi="Verdana"/>
                <w:b/>
              </w:rPr>
            </w:pPr>
          </w:p>
        </w:tc>
        <w:tc>
          <w:tcPr>
            <w:tcW w:w="3756" w:type="dxa"/>
          </w:tcPr>
          <w:p w:rsidR="00045066" w:rsidRPr="00DD072F" w:rsidRDefault="00045066" w:rsidP="00296E5B">
            <w:pPr>
              <w:rPr>
                <w:rFonts w:ascii="Verdana" w:hAnsi="Verdana"/>
              </w:rPr>
            </w:pPr>
            <w:r w:rsidRPr="00DD072F">
              <w:rPr>
                <w:rFonts w:ascii="Verdana" w:hAnsi="Verdana"/>
              </w:rPr>
              <w:t>Patsy Roseblade</w:t>
            </w:r>
          </w:p>
        </w:tc>
        <w:tc>
          <w:tcPr>
            <w:tcW w:w="3757" w:type="dxa"/>
          </w:tcPr>
          <w:p w:rsidR="00045066" w:rsidRPr="00DD072F" w:rsidRDefault="00045066" w:rsidP="00296E5B">
            <w:pPr>
              <w:rPr>
                <w:rFonts w:ascii="Verdana" w:hAnsi="Verdana"/>
              </w:rPr>
            </w:pPr>
            <w:r w:rsidRPr="00DD072F">
              <w:rPr>
                <w:rFonts w:ascii="Verdana" w:hAnsi="Verdana"/>
              </w:rPr>
              <w:t>Independent Member</w:t>
            </w:r>
            <w:r w:rsidR="007F3155" w:rsidRPr="00DD072F">
              <w:rPr>
                <w:rFonts w:ascii="Verdana" w:hAnsi="Verdana"/>
              </w:rPr>
              <w:t xml:space="preserve"> (Virtually) </w:t>
            </w:r>
          </w:p>
        </w:tc>
      </w:tr>
      <w:tr w:rsidR="00045066" w:rsidRPr="009A4B08" w:rsidTr="00EF4C25">
        <w:tc>
          <w:tcPr>
            <w:tcW w:w="2977" w:type="dxa"/>
            <w:vMerge/>
            <w:shd w:val="clear" w:color="auto" w:fill="BF8F00" w:themeFill="accent4" w:themeFillShade="BF"/>
          </w:tcPr>
          <w:p w:rsidR="00045066" w:rsidRPr="003C214E" w:rsidRDefault="00045066" w:rsidP="00B83E7F">
            <w:pPr>
              <w:rPr>
                <w:rFonts w:ascii="Verdana" w:hAnsi="Verdana"/>
                <w:b/>
              </w:rPr>
            </w:pPr>
          </w:p>
        </w:tc>
        <w:tc>
          <w:tcPr>
            <w:tcW w:w="3756" w:type="dxa"/>
          </w:tcPr>
          <w:p w:rsidR="00045066" w:rsidRPr="00DD072F" w:rsidRDefault="00045066" w:rsidP="00296E5B">
            <w:pPr>
              <w:rPr>
                <w:rFonts w:ascii="Verdana" w:hAnsi="Verdana"/>
              </w:rPr>
            </w:pPr>
            <w:r w:rsidRPr="00DD072F">
              <w:rPr>
                <w:rFonts w:ascii="Verdana" w:hAnsi="Verdana"/>
              </w:rPr>
              <w:t>Helen Lentle</w:t>
            </w:r>
          </w:p>
        </w:tc>
        <w:tc>
          <w:tcPr>
            <w:tcW w:w="3757" w:type="dxa"/>
          </w:tcPr>
          <w:p w:rsidR="00045066" w:rsidRPr="00DD072F" w:rsidRDefault="00045066" w:rsidP="00296E5B">
            <w:pPr>
              <w:rPr>
                <w:rFonts w:ascii="Verdana" w:hAnsi="Verdana"/>
              </w:rPr>
            </w:pPr>
            <w:r w:rsidRPr="00DD072F">
              <w:rPr>
                <w:rFonts w:ascii="Verdana" w:hAnsi="Verdana"/>
              </w:rPr>
              <w:t>Independent Member</w:t>
            </w:r>
          </w:p>
        </w:tc>
      </w:tr>
      <w:tr w:rsidR="00045066" w:rsidRPr="009A4B08" w:rsidTr="00EF4C25">
        <w:tc>
          <w:tcPr>
            <w:tcW w:w="2977" w:type="dxa"/>
            <w:vMerge/>
            <w:shd w:val="clear" w:color="auto" w:fill="BF8F00" w:themeFill="accent4" w:themeFillShade="BF"/>
          </w:tcPr>
          <w:p w:rsidR="00045066" w:rsidRPr="003C214E" w:rsidRDefault="00045066" w:rsidP="00B83E7F">
            <w:pPr>
              <w:rPr>
                <w:rFonts w:ascii="Verdana" w:hAnsi="Verdana"/>
                <w:b/>
              </w:rPr>
            </w:pPr>
          </w:p>
        </w:tc>
        <w:tc>
          <w:tcPr>
            <w:tcW w:w="3756" w:type="dxa"/>
          </w:tcPr>
          <w:p w:rsidR="00045066" w:rsidRPr="00DD072F" w:rsidRDefault="00045066" w:rsidP="00296E5B">
            <w:pPr>
              <w:rPr>
                <w:rFonts w:ascii="Verdana" w:hAnsi="Verdana"/>
              </w:rPr>
            </w:pPr>
            <w:r w:rsidRPr="00DD072F">
              <w:rPr>
                <w:rFonts w:ascii="Verdana" w:hAnsi="Verdana"/>
              </w:rPr>
              <w:t>Ian Wells</w:t>
            </w:r>
          </w:p>
        </w:tc>
        <w:tc>
          <w:tcPr>
            <w:tcW w:w="3757" w:type="dxa"/>
          </w:tcPr>
          <w:p w:rsidR="00045066" w:rsidRPr="00DD072F" w:rsidRDefault="00045066" w:rsidP="00296E5B">
            <w:pPr>
              <w:rPr>
                <w:rFonts w:ascii="Verdana" w:hAnsi="Verdana"/>
              </w:rPr>
            </w:pPr>
            <w:r w:rsidRPr="00DD072F">
              <w:rPr>
                <w:rFonts w:ascii="Verdana" w:hAnsi="Verdana"/>
              </w:rPr>
              <w:t>Independent Member</w:t>
            </w:r>
          </w:p>
        </w:tc>
      </w:tr>
      <w:tr w:rsidR="007F3155" w:rsidRPr="009A4B08" w:rsidTr="00EF4C25">
        <w:tc>
          <w:tcPr>
            <w:tcW w:w="2977" w:type="dxa"/>
            <w:vMerge/>
            <w:shd w:val="clear" w:color="auto" w:fill="BF8F00" w:themeFill="accent4" w:themeFillShade="BF"/>
          </w:tcPr>
          <w:p w:rsidR="007F3155" w:rsidRPr="003C214E" w:rsidRDefault="007F3155" w:rsidP="00B83E7F">
            <w:pPr>
              <w:rPr>
                <w:rFonts w:ascii="Verdana" w:hAnsi="Verdana"/>
                <w:b/>
              </w:rPr>
            </w:pPr>
          </w:p>
        </w:tc>
        <w:tc>
          <w:tcPr>
            <w:tcW w:w="3756" w:type="dxa"/>
          </w:tcPr>
          <w:p w:rsidR="007F3155" w:rsidRPr="00DD072F" w:rsidRDefault="007F3155" w:rsidP="00296E5B">
            <w:pPr>
              <w:rPr>
                <w:rFonts w:ascii="Verdana" w:hAnsi="Verdana"/>
              </w:rPr>
            </w:pPr>
            <w:r w:rsidRPr="00DD072F">
              <w:rPr>
                <w:rFonts w:ascii="Verdana" w:hAnsi="Verdana"/>
              </w:rPr>
              <w:t>Hayley Proctor</w:t>
            </w:r>
          </w:p>
        </w:tc>
        <w:tc>
          <w:tcPr>
            <w:tcW w:w="3757" w:type="dxa"/>
          </w:tcPr>
          <w:p w:rsidR="007F3155" w:rsidRPr="00DD072F" w:rsidRDefault="007F3155" w:rsidP="00296E5B">
            <w:pPr>
              <w:rPr>
                <w:rFonts w:ascii="Verdana" w:hAnsi="Verdana"/>
              </w:rPr>
            </w:pPr>
            <w:r w:rsidRPr="00DD072F">
              <w:rPr>
                <w:rFonts w:ascii="Verdana" w:hAnsi="Verdana"/>
              </w:rPr>
              <w:t>Independent Member</w:t>
            </w:r>
          </w:p>
        </w:tc>
      </w:tr>
      <w:tr w:rsidR="00045066" w:rsidRPr="009A4B08" w:rsidTr="00EF4C25">
        <w:tc>
          <w:tcPr>
            <w:tcW w:w="2977" w:type="dxa"/>
            <w:vMerge/>
            <w:shd w:val="clear" w:color="auto" w:fill="BF8F00" w:themeFill="accent4" w:themeFillShade="BF"/>
          </w:tcPr>
          <w:p w:rsidR="00045066" w:rsidRPr="003C214E" w:rsidRDefault="00045066" w:rsidP="002D4A41">
            <w:pPr>
              <w:rPr>
                <w:rFonts w:ascii="Verdana" w:hAnsi="Verdana"/>
                <w:b/>
              </w:rPr>
            </w:pPr>
          </w:p>
        </w:tc>
        <w:tc>
          <w:tcPr>
            <w:tcW w:w="3756" w:type="dxa"/>
          </w:tcPr>
          <w:p w:rsidR="00045066" w:rsidRPr="00DD072F" w:rsidRDefault="00045066" w:rsidP="002D4A41">
            <w:pPr>
              <w:rPr>
                <w:rFonts w:ascii="Verdana" w:hAnsi="Verdana"/>
              </w:rPr>
            </w:pPr>
            <w:r w:rsidRPr="00DD072F">
              <w:rPr>
                <w:rFonts w:ascii="Verdana" w:hAnsi="Verdana"/>
              </w:rPr>
              <w:t>Hywel Daniel</w:t>
            </w:r>
          </w:p>
        </w:tc>
        <w:tc>
          <w:tcPr>
            <w:tcW w:w="3757" w:type="dxa"/>
          </w:tcPr>
          <w:p w:rsidR="00045066" w:rsidRPr="00DD072F" w:rsidRDefault="00045066" w:rsidP="002D4A41">
            <w:pPr>
              <w:rPr>
                <w:rFonts w:ascii="Verdana" w:hAnsi="Verdana"/>
              </w:rPr>
            </w:pPr>
            <w:r w:rsidRPr="00DD072F">
              <w:rPr>
                <w:rFonts w:ascii="Verdana" w:hAnsi="Verdana"/>
              </w:rPr>
              <w:t xml:space="preserve">Executive Director for People </w:t>
            </w:r>
          </w:p>
        </w:tc>
      </w:tr>
      <w:tr w:rsidR="00045066" w:rsidRPr="009A4B08" w:rsidTr="00EF4C25">
        <w:tc>
          <w:tcPr>
            <w:tcW w:w="2977" w:type="dxa"/>
            <w:vMerge/>
            <w:shd w:val="clear" w:color="auto" w:fill="BF8F00" w:themeFill="accent4" w:themeFillShade="BF"/>
          </w:tcPr>
          <w:p w:rsidR="00045066" w:rsidRPr="003C214E" w:rsidRDefault="00045066" w:rsidP="002D4A41">
            <w:pPr>
              <w:rPr>
                <w:rFonts w:ascii="Verdana" w:hAnsi="Verdana"/>
                <w:b/>
              </w:rPr>
            </w:pPr>
          </w:p>
        </w:tc>
        <w:tc>
          <w:tcPr>
            <w:tcW w:w="3756" w:type="dxa"/>
          </w:tcPr>
          <w:p w:rsidR="00045066" w:rsidRPr="00DD072F" w:rsidRDefault="00045066" w:rsidP="002D4A41">
            <w:pPr>
              <w:rPr>
                <w:rFonts w:ascii="Verdana" w:hAnsi="Verdana"/>
              </w:rPr>
            </w:pPr>
            <w:r w:rsidRPr="00DD072F">
              <w:rPr>
                <w:rFonts w:ascii="Verdana" w:hAnsi="Verdana"/>
              </w:rPr>
              <w:t>Lauren Edwards</w:t>
            </w:r>
          </w:p>
        </w:tc>
        <w:tc>
          <w:tcPr>
            <w:tcW w:w="3757" w:type="dxa"/>
          </w:tcPr>
          <w:p w:rsidR="00045066" w:rsidRPr="00DD072F" w:rsidRDefault="00045066" w:rsidP="002D4A41">
            <w:pPr>
              <w:rPr>
                <w:rFonts w:ascii="Verdana" w:hAnsi="Verdana"/>
              </w:rPr>
            </w:pPr>
            <w:r w:rsidRPr="00DD072F">
              <w:rPr>
                <w:rFonts w:ascii="Verdana" w:hAnsi="Verdana"/>
              </w:rPr>
              <w:t>Executive Director of Allied Health Professionals and Health Sciences</w:t>
            </w:r>
          </w:p>
        </w:tc>
      </w:tr>
      <w:tr w:rsidR="00045066" w:rsidRPr="009A4B08" w:rsidTr="00EF4C25">
        <w:tc>
          <w:tcPr>
            <w:tcW w:w="2977" w:type="dxa"/>
            <w:vMerge/>
            <w:shd w:val="clear" w:color="auto" w:fill="BF8F00" w:themeFill="accent4" w:themeFillShade="BF"/>
          </w:tcPr>
          <w:p w:rsidR="00045066" w:rsidRPr="003C214E" w:rsidRDefault="00045066" w:rsidP="002D4A41">
            <w:pPr>
              <w:rPr>
                <w:rFonts w:ascii="Verdana" w:hAnsi="Verdana"/>
                <w:b/>
              </w:rPr>
            </w:pPr>
          </w:p>
        </w:tc>
        <w:tc>
          <w:tcPr>
            <w:tcW w:w="3756" w:type="dxa"/>
          </w:tcPr>
          <w:p w:rsidR="00045066" w:rsidRPr="00DD072F" w:rsidRDefault="00045066" w:rsidP="002D4A41">
            <w:pPr>
              <w:rPr>
                <w:rFonts w:ascii="Verdana" w:hAnsi="Verdana"/>
              </w:rPr>
            </w:pPr>
            <w:r w:rsidRPr="00DD072F">
              <w:rPr>
                <w:rFonts w:ascii="Verdana" w:hAnsi="Verdana"/>
              </w:rPr>
              <w:t>Gethin Hughes</w:t>
            </w:r>
          </w:p>
        </w:tc>
        <w:tc>
          <w:tcPr>
            <w:tcW w:w="3757" w:type="dxa"/>
          </w:tcPr>
          <w:p w:rsidR="00045066" w:rsidRPr="00DD072F" w:rsidRDefault="00045066" w:rsidP="002D4A41">
            <w:pPr>
              <w:rPr>
                <w:rFonts w:ascii="Verdana" w:hAnsi="Verdana"/>
              </w:rPr>
            </w:pPr>
            <w:r w:rsidRPr="00DD072F">
              <w:rPr>
                <w:rFonts w:ascii="Verdana" w:hAnsi="Verdana"/>
              </w:rPr>
              <w:t>Chief Operating Officer</w:t>
            </w:r>
          </w:p>
        </w:tc>
      </w:tr>
      <w:tr w:rsidR="007F3155" w:rsidRPr="009A4B08" w:rsidTr="00EF4C25">
        <w:tc>
          <w:tcPr>
            <w:tcW w:w="2977" w:type="dxa"/>
            <w:vMerge/>
            <w:shd w:val="clear" w:color="auto" w:fill="BF8F00" w:themeFill="accent4" w:themeFillShade="BF"/>
          </w:tcPr>
          <w:p w:rsidR="007F3155" w:rsidRPr="003C214E" w:rsidRDefault="007F3155" w:rsidP="002D4A41">
            <w:pPr>
              <w:rPr>
                <w:rFonts w:ascii="Verdana" w:hAnsi="Verdana"/>
                <w:b/>
              </w:rPr>
            </w:pPr>
          </w:p>
        </w:tc>
        <w:tc>
          <w:tcPr>
            <w:tcW w:w="3756" w:type="dxa"/>
          </w:tcPr>
          <w:p w:rsidR="007F3155" w:rsidRPr="00DD072F" w:rsidRDefault="007F3155" w:rsidP="002D4A41">
            <w:pPr>
              <w:rPr>
                <w:rFonts w:ascii="Verdana" w:hAnsi="Verdana"/>
              </w:rPr>
            </w:pPr>
            <w:r w:rsidRPr="00DD072F">
              <w:rPr>
                <w:rFonts w:ascii="Verdana" w:hAnsi="Verdana"/>
              </w:rPr>
              <w:t>Dom Hurford</w:t>
            </w:r>
          </w:p>
        </w:tc>
        <w:tc>
          <w:tcPr>
            <w:tcW w:w="3757" w:type="dxa"/>
          </w:tcPr>
          <w:p w:rsidR="007F3155" w:rsidRPr="00DD072F" w:rsidRDefault="007F3155" w:rsidP="002D4A41">
            <w:pPr>
              <w:rPr>
                <w:rFonts w:ascii="Verdana" w:hAnsi="Verdana"/>
              </w:rPr>
            </w:pPr>
            <w:r w:rsidRPr="00DD072F">
              <w:rPr>
                <w:rFonts w:ascii="Verdana" w:hAnsi="Verdana"/>
              </w:rPr>
              <w:t>Executive Medical Director</w:t>
            </w:r>
          </w:p>
        </w:tc>
      </w:tr>
      <w:tr w:rsidR="00045066" w:rsidRPr="009A4B08" w:rsidTr="00EF4C25">
        <w:tc>
          <w:tcPr>
            <w:tcW w:w="2977" w:type="dxa"/>
            <w:vMerge/>
            <w:shd w:val="clear" w:color="auto" w:fill="BF8F00" w:themeFill="accent4" w:themeFillShade="BF"/>
          </w:tcPr>
          <w:p w:rsidR="00045066" w:rsidRPr="003C214E" w:rsidRDefault="00045066" w:rsidP="002D4A41">
            <w:pPr>
              <w:rPr>
                <w:rFonts w:ascii="Verdana" w:hAnsi="Verdana"/>
                <w:b/>
              </w:rPr>
            </w:pPr>
          </w:p>
        </w:tc>
        <w:tc>
          <w:tcPr>
            <w:tcW w:w="3756" w:type="dxa"/>
          </w:tcPr>
          <w:p w:rsidR="00045066" w:rsidRPr="00DD072F" w:rsidRDefault="00045066" w:rsidP="002D4A41">
            <w:pPr>
              <w:rPr>
                <w:rFonts w:ascii="Verdana" w:hAnsi="Verdana"/>
              </w:rPr>
            </w:pPr>
            <w:r w:rsidRPr="00DD072F">
              <w:rPr>
                <w:rFonts w:ascii="Verdana" w:hAnsi="Verdana"/>
              </w:rPr>
              <w:t>Gareth Watts</w:t>
            </w:r>
          </w:p>
        </w:tc>
        <w:tc>
          <w:tcPr>
            <w:tcW w:w="3757" w:type="dxa"/>
          </w:tcPr>
          <w:p w:rsidR="00045066" w:rsidRPr="00DD072F" w:rsidRDefault="00045066" w:rsidP="002D4A41">
            <w:pPr>
              <w:rPr>
                <w:rFonts w:ascii="Verdana" w:hAnsi="Verdana"/>
              </w:rPr>
            </w:pPr>
            <w:r w:rsidRPr="00DD072F">
              <w:rPr>
                <w:rFonts w:ascii="Verdana" w:hAnsi="Verdana"/>
              </w:rPr>
              <w:t>Director of Corporate Governance &amp; Board Secretary</w:t>
            </w:r>
          </w:p>
        </w:tc>
      </w:tr>
      <w:tr w:rsidR="00045066" w:rsidRPr="009A4B08" w:rsidTr="00EF4C25">
        <w:tc>
          <w:tcPr>
            <w:tcW w:w="2977" w:type="dxa"/>
            <w:vMerge/>
            <w:shd w:val="clear" w:color="auto" w:fill="BF8F00" w:themeFill="accent4" w:themeFillShade="BF"/>
          </w:tcPr>
          <w:p w:rsidR="00045066" w:rsidRPr="003C214E" w:rsidRDefault="00045066" w:rsidP="002D4A41">
            <w:pPr>
              <w:rPr>
                <w:rFonts w:ascii="Verdana" w:hAnsi="Verdana"/>
                <w:b/>
              </w:rPr>
            </w:pPr>
          </w:p>
        </w:tc>
        <w:tc>
          <w:tcPr>
            <w:tcW w:w="3756" w:type="dxa"/>
          </w:tcPr>
          <w:p w:rsidR="00045066" w:rsidRPr="00DD072F" w:rsidRDefault="00045066" w:rsidP="002D4A41">
            <w:pPr>
              <w:rPr>
                <w:rFonts w:ascii="Verdana" w:hAnsi="Verdana"/>
              </w:rPr>
            </w:pPr>
            <w:r w:rsidRPr="00DD072F">
              <w:rPr>
                <w:rFonts w:ascii="Verdana" w:hAnsi="Verdana"/>
              </w:rPr>
              <w:t>Philip Daniels</w:t>
            </w:r>
          </w:p>
        </w:tc>
        <w:tc>
          <w:tcPr>
            <w:tcW w:w="3757" w:type="dxa"/>
          </w:tcPr>
          <w:p w:rsidR="00045066" w:rsidRPr="00DD072F" w:rsidRDefault="00045066" w:rsidP="002D4A41">
            <w:pPr>
              <w:rPr>
                <w:rFonts w:ascii="Verdana" w:hAnsi="Verdana"/>
              </w:rPr>
            </w:pPr>
            <w:r w:rsidRPr="00DD072F">
              <w:rPr>
                <w:rFonts w:ascii="Verdana" w:hAnsi="Verdana"/>
              </w:rPr>
              <w:t>Executive Director of Public Health</w:t>
            </w:r>
          </w:p>
        </w:tc>
      </w:tr>
      <w:tr w:rsidR="00045066" w:rsidRPr="009A4B08" w:rsidTr="00EF4C25">
        <w:tc>
          <w:tcPr>
            <w:tcW w:w="2977" w:type="dxa"/>
            <w:vMerge/>
            <w:shd w:val="clear" w:color="auto" w:fill="BF8F00" w:themeFill="accent4" w:themeFillShade="BF"/>
          </w:tcPr>
          <w:p w:rsidR="00045066" w:rsidRPr="003C214E" w:rsidRDefault="00045066" w:rsidP="002D4A41">
            <w:pPr>
              <w:rPr>
                <w:rFonts w:ascii="Verdana" w:hAnsi="Verdana"/>
                <w:b/>
              </w:rPr>
            </w:pPr>
          </w:p>
        </w:tc>
        <w:tc>
          <w:tcPr>
            <w:tcW w:w="3756" w:type="dxa"/>
          </w:tcPr>
          <w:p w:rsidR="00045066" w:rsidRPr="00DD072F" w:rsidRDefault="00045066" w:rsidP="002D4A41">
            <w:pPr>
              <w:rPr>
                <w:rFonts w:ascii="Verdana" w:hAnsi="Verdana"/>
              </w:rPr>
            </w:pPr>
            <w:r w:rsidRPr="00DD072F">
              <w:rPr>
                <w:rFonts w:ascii="Verdana" w:hAnsi="Verdana"/>
              </w:rPr>
              <w:t>Richard Hughes</w:t>
            </w:r>
          </w:p>
        </w:tc>
        <w:tc>
          <w:tcPr>
            <w:tcW w:w="3757" w:type="dxa"/>
          </w:tcPr>
          <w:p w:rsidR="00045066" w:rsidRPr="00DD072F" w:rsidRDefault="007F3155" w:rsidP="002D4A41">
            <w:pPr>
              <w:rPr>
                <w:rFonts w:ascii="Verdana" w:hAnsi="Verdana"/>
              </w:rPr>
            </w:pPr>
            <w:r w:rsidRPr="00DD072F">
              <w:rPr>
                <w:rFonts w:ascii="Verdana" w:hAnsi="Verdana"/>
              </w:rPr>
              <w:t>Deputy Director of Nursing</w:t>
            </w:r>
          </w:p>
        </w:tc>
      </w:tr>
      <w:tr w:rsidR="00045066" w:rsidRPr="009A4B08" w:rsidTr="00EF4C25">
        <w:tc>
          <w:tcPr>
            <w:tcW w:w="2977" w:type="dxa"/>
            <w:vMerge/>
            <w:shd w:val="clear" w:color="auto" w:fill="BF8F00" w:themeFill="accent4" w:themeFillShade="BF"/>
          </w:tcPr>
          <w:p w:rsidR="00045066" w:rsidRPr="003C214E" w:rsidRDefault="00045066" w:rsidP="002D4A41">
            <w:pPr>
              <w:rPr>
                <w:rFonts w:ascii="Verdana" w:hAnsi="Verdana"/>
                <w:b/>
              </w:rPr>
            </w:pPr>
          </w:p>
        </w:tc>
        <w:tc>
          <w:tcPr>
            <w:tcW w:w="3756" w:type="dxa"/>
          </w:tcPr>
          <w:p w:rsidR="00045066" w:rsidRPr="00DD072F" w:rsidRDefault="00045066" w:rsidP="002D4A41">
            <w:pPr>
              <w:rPr>
                <w:rFonts w:ascii="Verdana" w:hAnsi="Verdana"/>
              </w:rPr>
            </w:pPr>
            <w:r w:rsidRPr="00DD072F">
              <w:rPr>
                <w:rFonts w:ascii="Verdana" w:hAnsi="Verdana"/>
              </w:rPr>
              <w:t>Sally May</w:t>
            </w:r>
          </w:p>
        </w:tc>
        <w:tc>
          <w:tcPr>
            <w:tcW w:w="3757" w:type="dxa"/>
          </w:tcPr>
          <w:p w:rsidR="00045066" w:rsidRPr="00DD072F" w:rsidRDefault="00045066" w:rsidP="002D4A41">
            <w:pPr>
              <w:rPr>
                <w:rFonts w:ascii="Verdana" w:hAnsi="Verdana"/>
              </w:rPr>
            </w:pPr>
            <w:r w:rsidRPr="00DD072F">
              <w:rPr>
                <w:rFonts w:ascii="Verdana" w:hAnsi="Verdana"/>
              </w:rPr>
              <w:t>Executive Director of Finance</w:t>
            </w:r>
            <w:r w:rsidR="00DD072F">
              <w:rPr>
                <w:rFonts w:ascii="Verdana" w:hAnsi="Verdana"/>
              </w:rPr>
              <w:t xml:space="preserve"> (V</w:t>
            </w:r>
            <w:r w:rsidR="007F3155" w:rsidRPr="00DD072F">
              <w:rPr>
                <w:rFonts w:ascii="Verdana" w:hAnsi="Verdana"/>
              </w:rPr>
              <w:t xml:space="preserve">irtually) </w:t>
            </w:r>
          </w:p>
        </w:tc>
      </w:tr>
      <w:tr w:rsidR="00045066" w:rsidRPr="009A4B08" w:rsidTr="00EF4C25">
        <w:tc>
          <w:tcPr>
            <w:tcW w:w="2977" w:type="dxa"/>
            <w:vMerge/>
            <w:shd w:val="clear" w:color="auto" w:fill="BF8F00" w:themeFill="accent4" w:themeFillShade="BF"/>
          </w:tcPr>
          <w:p w:rsidR="00045066" w:rsidRPr="003C214E" w:rsidRDefault="00045066" w:rsidP="002D4A41">
            <w:pPr>
              <w:rPr>
                <w:rFonts w:ascii="Verdana" w:hAnsi="Verdana"/>
                <w:b/>
              </w:rPr>
            </w:pPr>
          </w:p>
        </w:tc>
        <w:tc>
          <w:tcPr>
            <w:tcW w:w="3756" w:type="dxa"/>
          </w:tcPr>
          <w:p w:rsidR="00045066" w:rsidRPr="00DD072F" w:rsidRDefault="00045066" w:rsidP="002D4A41">
            <w:pPr>
              <w:rPr>
                <w:rFonts w:ascii="Verdana" w:hAnsi="Verdana"/>
              </w:rPr>
            </w:pPr>
            <w:r w:rsidRPr="00DD072F">
              <w:rPr>
                <w:rFonts w:ascii="Verdana" w:hAnsi="Verdana"/>
              </w:rPr>
              <w:t>Simon Blackburn</w:t>
            </w:r>
          </w:p>
        </w:tc>
        <w:tc>
          <w:tcPr>
            <w:tcW w:w="3757" w:type="dxa"/>
          </w:tcPr>
          <w:p w:rsidR="00045066" w:rsidRPr="00DD072F" w:rsidRDefault="00045066" w:rsidP="002D4A41">
            <w:pPr>
              <w:rPr>
                <w:rFonts w:ascii="Verdana" w:hAnsi="Verdana"/>
              </w:rPr>
            </w:pPr>
            <w:r w:rsidRPr="00DD072F">
              <w:rPr>
                <w:rFonts w:ascii="Verdana" w:hAnsi="Verdana"/>
              </w:rPr>
              <w:t>Director of Communications, Engagement and Fundraising</w:t>
            </w:r>
          </w:p>
        </w:tc>
      </w:tr>
      <w:tr w:rsidR="00045066" w:rsidRPr="009A4B08" w:rsidTr="00EF4C25">
        <w:tc>
          <w:tcPr>
            <w:tcW w:w="2977" w:type="dxa"/>
            <w:vMerge/>
            <w:shd w:val="clear" w:color="auto" w:fill="BF8F00" w:themeFill="accent4" w:themeFillShade="BF"/>
          </w:tcPr>
          <w:p w:rsidR="00045066" w:rsidRPr="003C214E" w:rsidRDefault="00045066" w:rsidP="002D4A41">
            <w:pPr>
              <w:rPr>
                <w:rFonts w:ascii="Verdana" w:hAnsi="Verdana"/>
                <w:b/>
              </w:rPr>
            </w:pPr>
          </w:p>
        </w:tc>
        <w:tc>
          <w:tcPr>
            <w:tcW w:w="3756" w:type="dxa"/>
          </w:tcPr>
          <w:p w:rsidR="00045066" w:rsidRPr="00DD072F" w:rsidRDefault="00045066" w:rsidP="002D4A41">
            <w:pPr>
              <w:rPr>
                <w:rFonts w:ascii="Verdana" w:hAnsi="Verdana"/>
              </w:rPr>
            </w:pPr>
            <w:r w:rsidRPr="00DD072F">
              <w:rPr>
                <w:rFonts w:ascii="Verdana" w:hAnsi="Verdana"/>
              </w:rPr>
              <w:t>Stuart Morris</w:t>
            </w:r>
          </w:p>
        </w:tc>
        <w:tc>
          <w:tcPr>
            <w:tcW w:w="3757" w:type="dxa"/>
          </w:tcPr>
          <w:p w:rsidR="00045066" w:rsidRPr="00DD072F" w:rsidRDefault="00045066" w:rsidP="002D4A41">
            <w:pPr>
              <w:rPr>
                <w:rFonts w:ascii="Verdana" w:hAnsi="Verdana"/>
              </w:rPr>
            </w:pPr>
            <w:r w:rsidRPr="00DD072F">
              <w:rPr>
                <w:rFonts w:ascii="Verdana" w:hAnsi="Verdana"/>
              </w:rPr>
              <w:t>Director of Digital</w:t>
            </w:r>
          </w:p>
        </w:tc>
      </w:tr>
      <w:tr w:rsidR="00045066" w:rsidRPr="009A4B08" w:rsidTr="00EF4C25">
        <w:tc>
          <w:tcPr>
            <w:tcW w:w="2977" w:type="dxa"/>
            <w:vMerge/>
            <w:shd w:val="clear" w:color="auto" w:fill="BF8F00" w:themeFill="accent4" w:themeFillShade="BF"/>
          </w:tcPr>
          <w:p w:rsidR="00045066" w:rsidRPr="003C214E" w:rsidRDefault="00045066" w:rsidP="002D4A41">
            <w:pPr>
              <w:rPr>
                <w:rFonts w:ascii="Verdana" w:hAnsi="Verdana"/>
                <w:b/>
              </w:rPr>
            </w:pPr>
          </w:p>
        </w:tc>
        <w:tc>
          <w:tcPr>
            <w:tcW w:w="3756" w:type="dxa"/>
          </w:tcPr>
          <w:p w:rsidR="00045066" w:rsidRPr="00DD072F" w:rsidRDefault="00045066" w:rsidP="002D4A41">
            <w:pPr>
              <w:rPr>
                <w:rFonts w:ascii="Verdana" w:hAnsi="Verdana"/>
              </w:rPr>
            </w:pPr>
            <w:r w:rsidRPr="00DD072F">
              <w:rPr>
                <w:rFonts w:ascii="Verdana" w:hAnsi="Verdana"/>
              </w:rPr>
              <w:t>Sally Bolt</w:t>
            </w:r>
          </w:p>
        </w:tc>
        <w:tc>
          <w:tcPr>
            <w:tcW w:w="3757" w:type="dxa"/>
          </w:tcPr>
          <w:p w:rsidR="00045066" w:rsidRPr="00DD072F" w:rsidRDefault="00045066" w:rsidP="002D4A41">
            <w:pPr>
              <w:rPr>
                <w:rFonts w:ascii="Verdana" w:hAnsi="Verdana"/>
              </w:rPr>
            </w:pPr>
            <w:r w:rsidRPr="00DD072F">
              <w:rPr>
                <w:rFonts w:ascii="Verdana" w:hAnsi="Verdana"/>
              </w:rPr>
              <w:t>Associate Member</w:t>
            </w:r>
          </w:p>
        </w:tc>
      </w:tr>
      <w:tr w:rsidR="002D4A41" w:rsidRPr="009A4B08" w:rsidTr="00AF11D5">
        <w:tc>
          <w:tcPr>
            <w:tcW w:w="2977" w:type="dxa"/>
            <w:vMerge w:val="restart"/>
            <w:shd w:val="clear" w:color="auto" w:fill="BF8F00" w:themeFill="accent4" w:themeFillShade="BF"/>
          </w:tcPr>
          <w:p w:rsidR="002D4A41" w:rsidRPr="003C214E" w:rsidRDefault="002D4A41" w:rsidP="002D4A41">
            <w:pPr>
              <w:rPr>
                <w:rFonts w:ascii="Verdana" w:hAnsi="Verdana"/>
                <w:b/>
              </w:rPr>
            </w:pPr>
            <w:r w:rsidRPr="003C214E">
              <w:rPr>
                <w:rFonts w:ascii="Verdana" w:hAnsi="Verdana"/>
                <w:b/>
              </w:rPr>
              <w:t>In Attendance</w:t>
            </w:r>
          </w:p>
        </w:tc>
        <w:tc>
          <w:tcPr>
            <w:tcW w:w="3756" w:type="dxa"/>
          </w:tcPr>
          <w:p w:rsidR="002D4A41" w:rsidRPr="00DD072F" w:rsidRDefault="002D4A41" w:rsidP="002D4A41">
            <w:pPr>
              <w:rPr>
                <w:rFonts w:ascii="Verdana" w:hAnsi="Verdana"/>
              </w:rPr>
            </w:pPr>
            <w:r w:rsidRPr="00DD072F">
              <w:rPr>
                <w:rFonts w:ascii="Verdana" w:hAnsi="Verdana"/>
              </w:rPr>
              <w:t>Emma Walters</w:t>
            </w:r>
          </w:p>
        </w:tc>
        <w:tc>
          <w:tcPr>
            <w:tcW w:w="3757" w:type="dxa"/>
          </w:tcPr>
          <w:p w:rsidR="002D4A41" w:rsidRPr="00DD072F" w:rsidRDefault="002D4A41" w:rsidP="002D4A41">
            <w:pPr>
              <w:rPr>
                <w:rFonts w:ascii="Verdana" w:hAnsi="Verdana"/>
              </w:rPr>
            </w:pPr>
            <w:r w:rsidRPr="00DD072F">
              <w:rPr>
                <w:rFonts w:ascii="Verdana" w:hAnsi="Verdana"/>
              </w:rPr>
              <w:t>Head of Corporate Governance &amp; Board Business (Secretariat)</w:t>
            </w:r>
          </w:p>
        </w:tc>
      </w:tr>
      <w:tr w:rsidR="002D4A41" w:rsidRPr="009A4B08" w:rsidTr="00AF11D5">
        <w:tc>
          <w:tcPr>
            <w:tcW w:w="2977" w:type="dxa"/>
            <w:vMerge/>
            <w:shd w:val="clear" w:color="auto" w:fill="BF8F00" w:themeFill="accent4" w:themeFillShade="BF"/>
          </w:tcPr>
          <w:p w:rsidR="002D4A41" w:rsidRPr="003C214E" w:rsidRDefault="002D4A41" w:rsidP="002D4A41">
            <w:pPr>
              <w:rPr>
                <w:rFonts w:ascii="Verdana" w:hAnsi="Verdana"/>
                <w:b/>
              </w:rPr>
            </w:pPr>
          </w:p>
        </w:tc>
        <w:tc>
          <w:tcPr>
            <w:tcW w:w="3756" w:type="dxa"/>
          </w:tcPr>
          <w:p w:rsidR="002D4A41" w:rsidRPr="002D4A41" w:rsidRDefault="002D4A41" w:rsidP="002D4A41">
            <w:pPr>
              <w:rPr>
                <w:rFonts w:ascii="Verdana" w:hAnsi="Verdana"/>
                <w:i/>
              </w:rPr>
            </w:pPr>
          </w:p>
        </w:tc>
        <w:tc>
          <w:tcPr>
            <w:tcW w:w="3757" w:type="dxa"/>
          </w:tcPr>
          <w:p w:rsidR="002D4A41" w:rsidRPr="00296E5B" w:rsidRDefault="002D4A41" w:rsidP="002D4A41">
            <w:pPr>
              <w:rPr>
                <w:rFonts w:ascii="Verdana" w:hAnsi="Verdana"/>
                <w:i/>
              </w:rPr>
            </w:pPr>
          </w:p>
        </w:tc>
      </w:tr>
      <w:tr w:rsidR="002D4A41" w:rsidRPr="009A4B08" w:rsidTr="00E12145">
        <w:tc>
          <w:tcPr>
            <w:tcW w:w="2977" w:type="dxa"/>
            <w:vMerge w:val="restart"/>
            <w:shd w:val="clear" w:color="auto" w:fill="BF8F00" w:themeFill="accent4" w:themeFillShade="BF"/>
          </w:tcPr>
          <w:p w:rsidR="002D4A41" w:rsidRPr="003C214E" w:rsidRDefault="002D4A41" w:rsidP="002D4A41">
            <w:pPr>
              <w:rPr>
                <w:rFonts w:ascii="Verdana" w:hAnsi="Verdana"/>
                <w:b/>
              </w:rPr>
            </w:pPr>
            <w:r w:rsidRPr="003C214E">
              <w:rPr>
                <w:rFonts w:ascii="Verdana" w:hAnsi="Verdana"/>
                <w:b/>
              </w:rPr>
              <w:t>Meeting Observers</w:t>
            </w:r>
          </w:p>
        </w:tc>
        <w:tc>
          <w:tcPr>
            <w:tcW w:w="3756" w:type="dxa"/>
          </w:tcPr>
          <w:p w:rsidR="002D4A41" w:rsidRPr="00296E5B" w:rsidRDefault="002D4A41" w:rsidP="002D4A41">
            <w:pPr>
              <w:rPr>
                <w:rFonts w:ascii="Verdana" w:hAnsi="Verdana"/>
                <w:i/>
              </w:rPr>
            </w:pPr>
          </w:p>
        </w:tc>
        <w:tc>
          <w:tcPr>
            <w:tcW w:w="3757" w:type="dxa"/>
          </w:tcPr>
          <w:p w:rsidR="002D4A41" w:rsidRPr="00296E5B" w:rsidRDefault="002D4A41" w:rsidP="002D4A41">
            <w:pPr>
              <w:rPr>
                <w:rFonts w:ascii="Verdana" w:hAnsi="Verdana"/>
              </w:rPr>
            </w:pPr>
          </w:p>
        </w:tc>
      </w:tr>
      <w:tr w:rsidR="002D4A41" w:rsidRPr="009A4B08" w:rsidTr="00E12145">
        <w:tc>
          <w:tcPr>
            <w:tcW w:w="2977" w:type="dxa"/>
            <w:vMerge/>
            <w:shd w:val="clear" w:color="auto" w:fill="BF8F00" w:themeFill="accent4" w:themeFillShade="BF"/>
          </w:tcPr>
          <w:p w:rsidR="002D4A41" w:rsidRPr="003C214E" w:rsidRDefault="002D4A41" w:rsidP="002D4A41">
            <w:pPr>
              <w:rPr>
                <w:rFonts w:ascii="Verdana" w:hAnsi="Verdana"/>
                <w:b/>
              </w:rPr>
            </w:pPr>
          </w:p>
        </w:tc>
        <w:tc>
          <w:tcPr>
            <w:tcW w:w="3756" w:type="dxa"/>
          </w:tcPr>
          <w:p w:rsidR="002D4A41" w:rsidRPr="00296E5B" w:rsidRDefault="002D4A41" w:rsidP="002D4A41">
            <w:pPr>
              <w:rPr>
                <w:rFonts w:ascii="Verdana" w:hAnsi="Verdana"/>
                <w:i/>
              </w:rPr>
            </w:pPr>
          </w:p>
        </w:tc>
        <w:tc>
          <w:tcPr>
            <w:tcW w:w="3757" w:type="dxa"/>
          </w:tcPr>
          <w:p w:rsidR="002D4A41" w:rsidRPr="00296E5B" w:rsidRDefault="002D4A41" w:rsidP="002D4A41">
            <w:pPr>
              <w:rPr>
                <w:rFonts w:ascii="Verdana" w:hAnsi="Verdana"/>
                <w:i/>
              </w:rPr>
            </w:pPr>
          </w:p>
        </w:tc>
      </w:tr>
      <w:tr w:rsidR="002D4A41" w:rsidRPr="009A4B08" w:rsidTr="00E12145">
        <w:tc>
          <w:tcPr>
            <w:tcW w:w="2977" w:type="dxa"/>
            <w:vMerge/>
            <w:shd w:val="clear" w:color="auto" w:fill="BF8F00" w:themeFill="accent4" w:themeFillShade="BF"/>
          </w:tcPr>
          <w:p w:rsidR="002D4A41" w:rsidRPr="003C214E" w:rsidRDefault="002D4A41" w:rsidP="002D4A41">
            <w:pPr>
              <w:rPr>
                <w:rFonts w:ascii="Verdana" w:hAnsi="Verdana"/>
                <w:b/>
              </w:rPr>
            </w:pPr>
          </w:p>
        </w:tc>
        <w:tc>
          <w:tcPr>
            <w:tcW w:w="3756" w:type="dxa"/>
          </w:tcPr>
          <w:p w:rsidR="002D4A41" w:rsidRPr="00296E5B" w:rsidRDefault="002D4A41" w:rsidP="002D4A41">
            <w:pPr>
              <w:rPr>
                <w:rFonts w:ascii="Verdana" w:hAnsi="Verdana"/>
                <w:i/>
              </w:rPr>
            </w:pPr>
          </w:p>
        </w:tc>
        <w:tc>
          <w:tcPr>
            <w:tcW w:w="3757" w:type="dxa"/>
          </w:tcPr>
          <w:p w:rsidR="002D4A41" w:rsidRPr="00296E5B" w:rsidRDefault="002D4A41" w:rsidP="002D4A41">
            <w:pPr>
              <w:rPr>
                <w:rFonts w:ascii="Verdana" w:hAnsi="Verdana"/>
                <w:i/>
              </w:rPr>
            </w:pPr>
          </w:p>
        </w:tc>
      </w:tr>
      <w:tr w:rsidR="002D4A41" w:rsidRPr="009A4B08" w:rsidTr="00E12145">
        <w:tc>
          <w:tcPr>
            <w:tcW w:w="2977" w:type="dxa"/>
            <w:vMerge/>
            <w:shd w:val="clear" w:color="auto" w:fill="BF8F00" w:themeFill="accent4" w:themeFillShade="BF"/>
          </w:tcPr>
          <w:p w:rsidR="002D4A41" w:rsidRPr="003C214E" w:rsidRDefault="002D4A41" w:rsidP="002D4A41">
            <w:pPr>
              <w:rPr>
                <w:rFonts w:ascii="Verdana" w:hAnsi="Verdana"/>
                <w:b/>
              </w:rPr>
            </w:pPr>
          </w:p>
        </w:tc>
        <w:tc>
          <w:tcPr>
            <w:tcW w:w="3756" w:type="dxa"/>
          </w:tcPr>
          <w:p w:rsidR="002D4A41" w:rsidRPr="00296E5B" w:rsidRDefault="002D4A41" w:rsidP="002D4A41">
            <w:pPr>
              <w:rPr>
                <w:rFonts w:ascii="Verdana" w:hAnsi="Verdana"/>
                <w:i/>
              </w:rPr>
            </w:pPr>
          </w:p>
        </w:tc>
        <w:tc>
          <w:tcPr>
            <w:tcW w:w="3757" w:type="dxa"/>
          </w:tcPr>
          <w:p w:rsidR="002D4A41" w:rsidRPr="00296E5B" w:rsidRDefault="002D4A41" w:rsidP="002D4A41">
            <w:pPr>
              <w:rPr>
                <w:rFonts w:ascii="Verdana" w:hAnsi="Verdana"/>
                <w:i/>
              </w:rPr>
            </w:pPr>
          </w:p>
        </w:tc>
      </w:tr>
    </w:tbl>
    <w:p w:rsidR="009A4B08" w:rsidRDefault="009A4B08"/>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3C214E" w:rsidRPr="003C214E" w:rsidTr="00296E5B">
        <w:tc>
          <w:tcPr>
            <w:tcW w:w="1469" w:type="dxa"/>
          </w:tcPr>
          <w:p w:rsidR="003C214E" w:rsidRPr="003C214E" w:rsidRDefault="003C214E" w:rsidP="00443F68">
            <w:pPr>
              <w:rPr>
                <w:rFonts w:ascii="Verdana" w:hAnsi="Verdana"/>
                <w:b/>
              </w:rPr>
            </w:pPr>
            <w:r w:rsidRPr="003C214E">
              <w:rPr>
                <w:rFonts w:ascii="Verdana" w:hAnsi="Verdana"/>
                <w:b/>
              </w:rPr>
              <w:lastRenderedPageBreak/>
              <w:t xml:space="preserve">Agenda Item </w:t>
            </w:r>
          </w:p>
        </w:tc>
        <w:tc>
          <w:tcPr>
            <w:tcW w:w="9026" w:type="dxa"/>
          </w:tcPr>
          <w:p w:rsidR="003C214E" w:rsidRPr="003C214E" w:rsidRDefault="003C214E" w:rsidP="00443F68">
            <w:pPr>
              <w:rPr>
                <w:rFonts w:ascii="Verdana" w:hAnsi="Verdana"/>
                <w:b/>
              </w:rPr>
            </w:pPr>
            <w:r w:rsidRPr="003C214E">
              <w:rPr>
                <w:rFonts w:ascii="Verdana" w:hAnsi="Verdana"/>
                <w:b/>
              </w:rPr>
              <w:t>Meeting Business</w:t>
            </w:r>
          </w:p>
        </w:tc>
      </w:tr>
      <w:tr w:rsidR="003C214E" w:rsidRPr="003C214E" w:rsidTr="00296E5B">
        <w:trPr>
          <w:trHeight w:val="380"/>
        </w:trPr>
        <w:tc>
          <w:tcPr>
            <w:tcW w:w="1469" w:type="dxa"/>
            <w:shd w:val="clear" w:color="auto" w:fill="1F3864" w:themeFill="accent5" w:themeFillShade="80"/>
          </w:tcPr>
          <w:p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rsidR="003C214E" w:rsidRPr="003C214E" w:rsidRDefault="003C214E" w:rsidP="00443F68">
            <w:pPr>
              <w:rPr>
                <w:rFonts w:ascii="Verdana" w:hAnsi="Verdana"/>
                <w:b/>
              </w:rPr>
            </w:pPr>
            <w:r w:rsidRPr="003C214E">
              <w:rPr>
                <w:rFonts w:ascii="Verdana" w:hAnsi="Verdana"/>
                <w:b/>
              </w:rPr>
              <w:t xml:space="preserve">PRELIMINARY MATTERS </w:t>
            </w:r>
          </w:p>
        </w:tc>
      </w:tr>
      <w:tr w:rsidR="003C214E" w:rsidRPr="003C214E" w:rsidTr="00296E5B">
        <w:tc>
          <w:tcPr>
            <w:tcW w:w="1469" w:type="dxa"/>
          </w:tcPr>
          <w:p w:rsidR="003C214E" w:rsidRPr="00443F68" w:rsidRDefault="003C214E" w:rsidP="00443F68">
            <w:pPr>
              <w:pStyle w:val="ListParagraph"/>
              <w:numPr>
                <w:ilvl w:val="0"/>
                <w:numId w:val="6"/>
              </w:numPr>
              <w:rPr>
                <w:rFonts w:ascii="Verdana" w:hAnsi="Verdana"/>
              </w:rPr>
            </w:pPr>
          </w:p>
        </w:tc>
        <w:tc>
          <w:tcPr>
            <w:tcW w:w="9026" w:type="dxa"/>
          </w:tcPr>
          <w:p w:rsidR="003C214E" w:rsidRPr="003C214E" w:rsidRDefault="003C214E" w:rsidP="00443F68">
            <w:pPr>
              <w:rPr>
                <w:rFonts w:ascii="Verdana" w:hAnsi="Verdana"/>
                <w:b/>
              </w:rPr>
            </w:pPr>
            <w:r>
              <w:rPr>
                <w:rFonts w:ascii="Verdana" w:hAnsi="Verdana"/>
                <w:b/>
              </w:rPr>
              <w:t>Welcome and Introductions</w:t>
            </w:r>
          </w:p>
        </w:tc>
      </w:tr>
      <w:tr w:rsidR="003C214E" w:rsidRPr="003C214E" w:rsidTr="00296E5B">
        <w:tc>
          <w:tcPr>
            <w:tcW w:w="1469" w:type="dxa"/>
          </w:tcPr>
          <w:p w:rsidR="003C214E" w:rsidRPr="00443F68" w:rsidRDefault="003C214E" w:rsidP="00443F68">
            <w:pPr>
              <w:rPr>
                <w:rFonts w:ascii="Verdana" w:hAnsi="Verdana"/>
              </w:rPr>
            </w:pPr>
          </w:p>
        </w:tc>
        <w:tc>
          <w:tcPr>
            <w:tcW w:w="9026" w:type="dxa"/>
          </w:tcPr>
          <w:p w:rsidR="003C214E" w:rsidRPr="003C214E" w:rsidRDefault="00045066" w:rsidP="00443F68">
            <w:pPr>
              <w:rPr>
                <w:rFonts w:ascii="Verdana" w:hAnsi="Verdana"/>
              </w:rPr>
            </w:pPr>
            <w:r>
              <w:rPr>
                <w:rFonts w:ascii="Verdana" w:hAnsi="Verdana"/>
              </w:rPr>
              <w:t xml:space="preserve">The </w:t>
            </w:r>
            <w:r w:rsidR="002D4A41">
              <w:rPr>
                <w:rFonts w:ascii="Verdana" w:hAnsi="Verdana"/>
              </w:rPr>
              <w:t xml:space="preserve">Chair welcomed everyone to the meeting. </w:t>
            </w:r>
          </w:p>
        </w:tc>
      </w:tr>
      <w:tr w:rsidR="003C214E" w:rsidRPr="003C214E" w:rsidTr="00296E5B">
        <w:tc>
          <w:tcPr>
            <w:tcW w:w="1469" w:type="dxa"/>
          </w:tcPr>
          <w:p w:rsidR="00443F68" w:rsidRPr="00443F68" w:rsidRDefault="00443F68" w:rsidP="00443F68">
            <w:pPr>
              <w:rPr>
                <w:rFonts w:ascii="Verdana" w:hAnsi="Verdana"/>
              </w:rPr>
            </w:pPr>
            <w:r>
              <w:rPr>
                <w:rFonts w:ascii="Verdana" w:hAnsi="Verdana"/>
              </w:rPr>
              <w:t>1.2</w:t>
            </w:r>
          </w:p>
        </w:tc>
        <w:tc>
          <w:tcPr>
            <w:tcW w:w="9026" w:type="dxa"/>
          </w:tcPr>
          <w:p w:rsidR="003C214E" w:rsidRPr="003C214E" w:rsidRDefault="003C214E" w:rsidP="00443F68">
            <w:pPr>
              <w:rPr>
                <w:rFonts w:ascii="Verdana" w:hAnsi="Verdana"/>
                <w:b/>
              </w:rPr>
            </w:pPr>
            <w:r>
              <w:rPr>
                <w:rFonts w:ascii="Verdana" w:hAnsi="Verdana"/>
                <w:b/>
              </w:rPr>
              <w:t>Apologies for Absence</w:t>
            </w:r>
          </w:p>
        </w:tc>
      </w:tr>
      <w:tr w:rsidR="003C214E" w:rsidRPr="003C214E" w:rsidTr="00296E5B">
        <w:tc>
          <w:tcPr>
            <w:tcW w:w="1469" w:type="dxa"/>
          </w:tcPr>
          <w:p w:rsidR="003C214E" w:rsidRPr="00443F68" w:rsidRDefault="003C214E" w:rsidP="00443F68">
            <w:pPr>
              <w:rPr>
                <w:rFonts w:ascii="Verdana" w:hAnsi="Verdana"/>
              </w:rPr>
            </w:pPr>
          </w:p>
        </w:tc>
        <w:tc>
          <w:tcPr>
            <w:tcW w:w="9026" w:type="dxa"/>
          </w:tcPr>
          <w:p w:rsidR="00443F68" w:rsidRDefault="00FD0C5E" w:rsidP="00443F68">
            <w:pPr>
              <w:rPr>
                <w:rFonts w:ascii="Verdana" w:hAnsi="Verdana"/>
              </w:rPr>
            </w:pPr>
            <w:r>
              <w:rPr>
                <w:rFonts w:ascii="Verdana" w:hAnsi="Verdana"/>
              </w:rPr>
              <w:t>Apologies have been received from:</w:t>
            </w:r>
          </w:p>
          <w:p w:rsidR="00296E5B" w:rsidRDefault="00045066" w:rsidP="00045066">
            <w:pPr>
              <w:pStyle w:val="ListParagraph"/>
              <w:numPr>
                <w:ilvl w:val="0"/>
                <w:numId w:val="9"/>
              </w:numPr>
              <w:rPr>
                <w:rFonts w:ascii="Verdana" w:hAnsi="Verdana"/>
              </w:rPr>
            </w:pPr>
            <w:r>
              <w:rPr>
                <w:rFonts w:ascii="Verdana" w:hAnsi="Verdana"/>
              </w:rPr>
              <w:t xml:space="preserve">Greg Dix, Executive director of Nursing / Deputy CEO </w:t>
            </w:r>
          </w:p>
          <w:p w:rsidR="006A71A1" w:rsidRPr="003C214E" w:rsidRDefault="006A71A1" w:rsidP="00045066">
            <w:pPr>
              <w:pStyle w:val="ListParagraph"/>
              <w:numPr>
                <w:ilvl w:val="0"/>
                <w:numId w:val="9"/>
              </w:numPr>
              <w:rPr>
                <w:rFonts w:ascii="Verdana" w:hAnsi="Verdana"/>
              </w:rPr>
            </w:pPr>
            <w:r>
              <w:rPr>
                <w:rFonts w:ascii="Verdana" w:hAnsi="Verdana"/>
              </w:rPr>
              <w:t>Carolyn Donoghue, Independent Member</w:t>
            </w:r>
          </w:p>
        </w:tc>
      </w:tr>
      <w:tr w:rsidR="003C214E" w:rsidRPr="003C214E" w:rsidTr="00296E5B">
        <w:tc>
          <w:tcPr>
            <w:tcW w:w="1469" w:type="dxa"/>
          </w:tcPr>
          <w:p w:rsidR="003C214E" w:rsidRPr="00443F68" w:rsidRDefault="00443F68" w:rsidP="00443F68">
            <w:pPr>
              <w:rPr>
                <w:rFonts w:ascii="Verdana" w:hAnsi="Verdana"/>
              </w:rPr>
            </w:pPr>
            <w:r>
              <w:rPr>
                <w:rFonts w:ascii="Verdana" w:hAnsi="Verdana"/>
              </w:rPr>
              <w:t>1.3</w:t>
            </w:r>
          </w:p>
        </w:tc>
        <w:tc>
          <w:tcPr>
            <w:tcW w:w="9026" w:type="dxa"/>
          </w:tcPr>
          <w:p w:rsidR="003C214E" w:rsidRPr="003C214E" w:rsidRDefault="003C214E" w:rsidP="00443F68">
            <w:pPr>
              <w:rPr>
                <w:rFonts w:ascii="Verdana" w:hAnsi="Verdana"/>
                <w:b/>
              </w:rPr>
            </w:pPr>
            <w:r>
              <w:rPr>
                <w:rFonts w:ascii="Verdana" w:hAnsi="Verdana"/>
                <w:b/>
              </w:rPr>
              <w:t>Declarations of Interest</w:t>
            </w:r>
          </w:p>
        </w:tc>
      </w:tr>
      <w:tr w:rsidR="003C214E" w:rsidRPr="003C214E" w:rsidTr="00296E5B">
        <w:tc>
          <w:tcPr>
            <w:tcW w:w="1469" w:type="dxa"/>
          </w:tcPr>
          <w:p w:rsidR="003C214E" w:rsidRPr="003C214E" w:rsidRDefault="003C214E" w:rsidP="00443F68">
            <w:pPr>
              <w:rPr>
                <w:rFonts w:ascii="Verdana" w:hAnsi="Verdana"/>
              </w:rPr>
            </w:pPr>
          </w:p>
        </w:tc>
        <w:tc>
          <w:tcPr>
            <w:tcW w:w="9026" w:type="dxa"/>
          </w:tcPr>
          <w:p w:rsidR="003C214E" w:rsidRPr="003C214E" w:rsidRDefault="002D4A41" w:rsidP="00443F68">
            <w:pPr>
              <w:rPr>
                <w:rFonts w:ascii="Verdana" w:hAnsi="Verdana"/>
              </w:rPr>
            </w:pPr>
            <w:r>
              <w:rPr>
                <w:rFonts w:ascii="Verdana" w:hAnsi="Verdana"/>
              </w:rPr>
              <w:t xml:space="preserve">There were no interests declared. </w:t>
            </w:r>
          </w:p>
        </w:tc>
      </w:tr>
    </w:tbl>
    <w:p w:rsidR="00296E5B" w:rsidRDefault="00296E5B"/>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3C214E" w:rsidRPr="003C214E" w:rsidTr="00296E5B">
        <w:tc>
          <w:tcPr>
            <w:tcW w:w="1469" w:type="dxa"/>
            <w:shd w:val="clear" w:color="auto" w:fill="1F3864" w:themeFill="accent5" w:themeFillShade="80"/>
          </w:tcPr>
          <w:p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rsidR="003C214E" w:rsidRPr="003C214E" w:rsidRDefault="00501011" w:rsidP="00443F68">
            <w:pPr>
              <w:rPr>
                <w:rFonts w:ascii="Verdana" w:hAnsi="Verdana"/>
                <w:b/>
              </w:rPr>
            </w:pPr>
            <w:r>
              <w:rPr>
                <w:rFonts w:ascii="Verdana" w:hAnsi="Verdana"/>
                <w:b/>
              </w:rPr>
              <w:t>MAIN AGENDA</w:t>
            </w:r>
          </w:p>
        </w:tc>
      </w:tr>
      <w:tr w:rsidR="003C214E" w:rsidRPr="003C214E" w:rsidTr="00296E5B">
        <w:tc>
          <w:tcPr>
            <w:tcW w:w="1469" w:type="dxa"/>
          </w:tcPr>
          <w:p w:rsidR="003C214E" w:rsidRPr="00443F68" w:rsidRDefault="00501011" w:rsidP="00443F68">
            <w:pPr>
              <w:rPr>
                <w:rFonts w:ascii="Verdana" w:hAnsi="Verdana"/>
              </w:rPr>
            </w:pPr>
            <w:r>
              <w:rPr>
                <w:rFonts w:ascii="Verdana" w:hAnsi="Verdana"/>
              </w:rPr>
              <w:t>2</w:t>
            </w:r>
            <w:r w:rsidR="008D696C">
              <w:rPr>
                <w:rFonts w:ascii="Verdana" w:hAnsi="Verdana"/>
              </w:rPr>
              <w:t>.1</w:t>
            </w:r>
          </w:p>
        </w:tc>
        <w:tc>
          <w:tcPr>
            <w:tcW w:w="9026" w:type="dxa"/>
          </w:tcPr>
          <w:p w:rsidR="003C214E" w:rsidRPr="003C214E" w:rsidRDefault="00045066" w:rsidP="00443F68">
            <w:pPr>
              <w:rPr>
                <w:rFonts w:ascii="Verdana" w:hAnsi="Verdana"/>
                <w:b/>
                <w:i/>
              </w:rPr>
            </w:pPr>
            <w:r w:rsidRPr="003818C3">
              <w:rPr>
                <w:rFonts w:ascii="Verdana" w:hAnsi="Verdana" w:cs="Arial-BoldMT"/>
                <w:b/>
                <w:bCs/>
                <w:color w:val="333333"/>
              </w:rPr>
              <w:t>Regional Diagnostic Programme – Endoscopy and Radiology Business Cases</w:t>
            </w:r>
          </w:p>
        </w:tc>
      </w:tr>
      <w:tr w:rsidR="003C214E" w:rsidRPr="003C214E" w:rsidTr="00296E5B">
        <w:tc>
          <w:tcPr>
            <w:tcW w:w="1469" w:type="dxa"/>
          </w:tcPr>
          <w:p w:rsidR="003C214E" w:rsidRPr="00443F68" w:rsidRDefault="003C214E" w:rsidP="00443F68">
            <w:pPr>
              <w:rPr>
                <w:rFonts w:ascii="Verdana" w:hAnsi="Verdana"/>
                <w:i/>
              </w:rPr>
            </w:pPr>
          </w:p>
        </w:tc>
        <w:tc>
          <w:tcPr>
            <w:tcW w:w="9026" w:type="dxa"/>
          </w:tcPr>
          <w:p w:rsidR="005C0DFB" w:rsidRDefault="00045066" w:rsidP="00045066">
            <w:pPr>
              <w:jc w:val="both"/>
              <w:rPr>
                <w:rFonts w:ascii="Verdana" w:hAnsi="Verdana" w:cs="Arial"/>
                <w:szCs w:val="24"/>
              </w:rPr>
            </w:pPr>
            <w:r>
              <w:rPr>
                <w:rFonts w:ascii="Verdana" w:hAnsi="Verdana"/>
              </w:rPr>
              <w:t xml:space="preserve">L. Prosser presented </w:t>
            </w:r>
            <w:r w:rsidR="00DD072F">
              <w:rPr>
                <w:rFonts w:ascii="Verdana" w:hAnsi="Verdana" w:cs="Arial"/>
                <w:szCs w:val="24"/>
              </w:rPr>
              <w:t xml:space="preserve">the report which was seeking approval from the Board on the South East Wales Regional Endoscopy Suite and Endoscopy Academy Business Case and the Community Diagnostic Hub Business Case. </w:t>
            </w:r>
          </w:p>
          <w:p w:rsidR="00DD072F" w:rsidRDefault="00DD072F" w:rsidP="00045066">
            <w:pPr>
              <w:jc w:val="both"/>
              <w:rPr>
                <w:rFonts w:ascii="Verdana" w:hAnsi="Verdana" w:cs="Arial"/>
                <w:szCs w:val="24"/>
              </w:rPr>
            </w:pPr>
          </w:p>
          <w:p w:rsidR="00DD072F" w:rsidRDefault="00DD072F" w:rsidP="00045066">
            <w:pPr>
              <w:jc w:val="both"/>
              <w:rPr>
                <w:rFonts w:ascii="Verdana" w:hAnsi="Verdana" w:cs="Arial"/>
                <w:szCs w:val="24"/>
              </w:rPr>
            </w:pPr>
            <w:r>
              <w:rPr>
                <w:rFonts w:ascii="Verdana" w:hAnsi="Verdana" w:cs="Arial"/>
                <w:szCs w:val="24"/>
              </w:rPr>
              <w:t xml:space="preserve">Following discussion, whilst Members expressed frustration that it had taken some time for these Business Cases to be developed and presented for Board approval, Members advised that they fully supported the </w:t>
            </w:r>
            <w:r w:rsidR="00003E1A">
              <w:rPr>
                <w:rFonts w:ascii="Verdana" w:hAnsi="Verdana" w:cs="Arial"/>
                <w:szCs w:val="24"/>
              </w:rPr>
              <w:t>approval of both Business Cases and noted the elements of associated.</w:t>
            </w:r>
          </w:p>
          <w:p w:rsidR="00045066" w:rsidRPr="002D4A41" w:rsidRDefault="00045066" w:rsidP="00DD072F">
            <w:pPr>
              <w:jc w:val="both"/>
              <w:rPr>
                <w:rFonts w:ascii="Verdana" w:hAnsi="Verdana"/>
              </w:rPr>
            </w:pPr>
          </w:p>
        </w:tc>
      </w:tr>
      <w:tr w:rsidR="003C214E" w:rsidRPr="008F2ABC" w:rsidTr="00296E5B">
        <w:tc>
          <w:tcPr>
            <w:tcW w:w="1469" w:type="dxa"/>
          </w:tcPr>
          <w:p w:rsidR="003C214E" w:rsidRPr="008F2ABC" w:rsidRDefault="003C214E" w:rsidP="00443F68">
            <w:pPr>
              <w:rPr>
                <w:rFonts w:ascii="Verdana" w:hAnsi="Verdana"/>
              </w:rPr>
            </w:pPr>
            <w:r w:rsidRPr="008F2ABC">
              <w:rPr>
                <w:rFonts w:ascii="Verdana" w:hAnsi="Verdana"/>
              </w:rPr>
              <w:t>Resolution:</w:t>
            </w:r>
          </w:p>
        </w:tc>
        <w:tc>
          <w:tcPr>
            <w:tcW w:w="9026" w:type="dxa"/>
          </w:tcPr>
          <w:p w:rsidR="00045066" w:rsidRPr="008F2ABC" w:rsidRDefault="00B84835" w:rsidP="008F2ABC">
            <w:pPr>
              <w:pStyle w:val="NoSpacing"/>
              <w:jc w:val="both"/>
              <w:rPr>
                <w:rFonts w:ascii="Verdana" w:hAnsi="Verdana"/>
              </w:rPr>
            </w:pPr>
            <w:r w:rsidRPr="008F2ABC">
              <w:rPr>
                <w:rFonts w:ascii="Verdana" w:hAnsi="Verdana"/>
              </w:rPr>
              <w:t xml:space="preserve">The Board </w:t>
            </w:r>
            <w:r w:rsidRPr="008F2ABC">
              <w:rPr>
                <w:rFonts w:ascii="Verdana" w:hAnsi="Verdana"/>
                <w:b/>
              </w:rPr>
              <w:t>APPROVED</w:t>
            </w:r>
            <w:r w:rsidR="00045066" w:rsidRPr="008F2ABC">
              <w:rPr>
                <w:rFonts w:ascii="Verdana" w:hAnsi="Verdana"/>
              </w:rPr>
              <w:t xml:space="preserve"> the Business Cases and </w:t>
            </w:r>
            <w:r w:rsidR="008F2ABC" w:rsidRPr="00003E1A">
              <w:rPr>
                <w:rFonts w:ascii="Verdana" w:hAnsi="Verdana"/>
                <w:b/>
              </w:rPr>
              <w:t>APPROVED</w:t>
            </w:r>
            <w:r w:rsidR="00045066" w:rsidRPr="008F2ABC">
              <w:rPr>
                <w:rFonts w:ascii="Verdana" w:hAnsi="Verdana"/>
              </w:rPr>
              <w:t xml:space="preserve"> the next steps</w:t>
            </w:r>
            <w:r w:rsidR="008F2ABC" w:rsidRPr="008F2ABC">
              <w:rPr>
                <w:rFonts w:ascii="Verdana" w:hAnsi="Verdana"/>
              </w:rPr>
              <w:t xml:space="preserve"> outlines within the report</w:t>
            </w:r>
            <w:r w:rsidR="00045066" w:rsidRPr="008F2ABC">
              <w:rPr>
                <w:rFonts w:ascii="Verdana" w:hAnsi="Verdana"/>
              </w:rPr>
              <w:t xml:space="preserve">. </w:t>
            </w:r>
          </w:p>
        </w:tc>
      </w:tr>
      <w:tr w:rsidR="00443F68" w:rsidRPr="003C214E" w:rsidTr="00296E5B">
        <w:tc>
          <w:tcPr>
            <w:tcW w:w="1469" w:type="dxa"/>
            <w:shd w:val="clear" w:color="auto" w:fill="1F3864" w:themeFill="accent5" w:themeFillShade="80"/>
          </w:tcPr>
          <w:p w:rsidR="00443F68" w:rsidRPr="00443F68" w:rsidRDefault="00443F68" w:rsidP="00443F68">
            <w:pPr>
              <w:pStyle w:val="ListParagraph"/>
              <w:numPr>
                <w:ilvl w:val="0"/>
                <w:numId w:val="4"/>
              </w:numPr>
              <w:rPr>
                <w:rFonts w:ascii="Verdana" w:hAnsi="Verdana"/>
                <w:b/>
              </w:rPr>
            </w:pPr>
          </w:p>
        </w:tc>
        <w:tc>
          <w:tcPr>
            <w:tcW w:w="9026" w:type="dxa"/>
            <w:shd w:val="clear" w:color="auto" w:fill="1F3864" w:themeFill="accent5" w:themeFillShade="80"/>
          </w:tcPr>
          <w:p w:rsidR="00443F68" w:rsidRPr="003C214E" w:rsidRDefault="00501011" w:rsidP="00443F68">
            <w:pPr>
              <w:rPr>
                <w:rFonts w:ascii="Verdana" w:hAnsi="Verdana"/>
                <w:b/>
              </w:rPr>
            </w:pPr>
            <w:r>
              <w:rPr>
                <w:rFonts w:ascii="Verdana" w:hAnsi="Verdana"/>
                <w:b/>
              </w:rPr>
              <w:t xml:space="preserve">ANY OTHER BUSINESS </w:t>
            </w:r>
          </w:p>
        </w:tc>
      </w:tr>
      <w:tr w:rsidR="00443F68" w:rsidRPr="003C214E" w:rsidTr="00296E5B">
        <w:tc>
          <w:tcPr>
            <w:tcW w:w="1469" w:type="dxa"/>
          </w:tcPr>
          <w:p w:rsidR="00443F68" w:rsidRPr="00443F68" w:rsidRDefault="00501011" w:rsidP="00443F68">
            <w:pPr>
              <w:rPr>
                <w:rFonts w:ascii="Verdana" w:hAnsi="Verdana"/>
              </w:rPr>
            </w:pPr>
            <w:r>
              <w:rPr>
                <w:rFonts w:ascii="Verdana" w:hAnsi="Verdana"/>
              </w:rPr>
              <w:t>3</w:t>
            </w:r>
            <w:r w:rsidR="00443F68">
              <w:rPr>
                <w:rFonts w:ascii="Verdana" w:hAnsi="Verdana"/>
              </w:rPr>
              <w:t>.</w:t>
            </w:r>
            <w:r w:rsidR="00443F68" w:rsidRPr="00443F68">
              <w:rPr>
                <w:rFonts w:ascii="Verdana" w:hAnsi="Verdana"/>
              </w:rPr>
              <w:t>1</w:t>
            </w:r>
          </w:p>
        </w:tc>
        <w:tc>
          <w:tcPr>
            <w:tcW w:w="9026" w:type="dxa"/>
          </w:tcPr>
          <w:p w:rsidR="00443F68" w:rsidRPr="003C214E" w:rsidRDefault="00501011" w:rsidP="00443F68">
            <w:pPr>
              <w:rPr>
                <w:rFonts w:ascii="Verdana" w:hAnsi="Verdana"/>
                <w:b/>
                <w:i/>
              </w:rPr>
            </w:pPr>
            <w:r>
              <w:rPr>
                <w:rFonts w:ascii="Verdana" w:hAnsi="Verdana"/>
                <w:b/>
                <w:i/>
              </w:rPr>
              <w:t xml:space="preserve">Any Other Business </w:t>
            </w:r>
          </w:p>
        </w:tc>
      </w:tr>
      <w:tr w:rsidR="00443F68" w:rsidRPr="003C214E" w:rsidTr="00296E5B">
        <w:tc>
          <w:tcPr>
            <w:tcW w:w="1469" w:type="dxa"/>
          </w:tcPr>
          <w:p w:rsidR="00443F68" w:rsidRPr="00443F68" w:rsidRDefault="00443F68" w:rsidP="00443F68">
            <w:pPr>
              <w:rPr>
                <w:rFonts w:ascii="Verdana" w:hAnsi="Verdana"/>
                <w:i/>
              </w:rPr>
            </w:pPr>
          </w:p>
        </w:tc>
        <w:tc>
          <w:tcPr>
            <w:tcW w:w="9026" w:type="dxa"/>
          </w:tcPr>
          <w:p w:rsidR="00443F68" w:rsidRPr="00AE70E2" w:rsidRDefault="00AE70E2" w:rsidP="00443F68">
            <w:pPr>
              <w:rPr>
                <w:rFonts w:ascii="Verdana" w:hAnsi="Verdana"/>
              </w:rPr>
            </w:pPr>
            <w:r>
              <w:rPr>
                <w:rFonts w:ascii="Verdana" w:hAnsi="Verdana"/>
              </w:rPr>
              <w:t xml:space="preserve">There was no other business to note. </w:t>
            </w:r>
          </w:p>
          <w:p w:rsidR="00443F68" w:rsidRPr="003C214E" w:rsidRDefault="00443F68" w:rsidP="00443F68">
            <w:pPr>
              <w:rPr>
                <w:rFonts w:ascii="Verdana" w:hAnsi="Verdana"/>
                <w:i/>
              </w:rPr>
            </w:pPr>
          </w:p>
        </w:tc>
      </w:tr>
      <w:tr w:rsidR="00443F68" w:rsidRPr="003C214E" w:rsidTr="00296E5B">
        <w:tc>
          <w:tcPr>
            <w:tcW w:w="1469" w:type="dxa"/>
            <w:shd w:val="clear" w:color="auto" w:fill="1F3864" w:themeFill="accent5" w:themeFillShade="80"/>
          </w:tcPr>
          <w:p w:rsidR="00443F68" w:rsidRPr="00443F68" w:rsidRDefault="00443F68" w:rsidP="00443F68">
            <w:pPr>
              <w:pStyle w:val="ListParagraph"/>
              <w:numPr>
                <w:ilvl w:val="0"/>
                <w:numId w:val="4"/>
              </w:numPr>
              <w:rPr>
                <w:rFonts w:ascii="Verdana" w:hAnsi="Verdana"/>
                <w:b/>
              </w:rPr>
            </w:pPr>
          </w:p>
        </w:tc>
        <w:tc>
          <w:tcPr>
            <w:tcW w:w="9026" w:type="dxa"/>
            <w:shd w:val="clear" w:color="auto" w:fill="1F3864" w:themeFill="accent5" w:themeFillShade="80"/>
          </w:tcPr>
          <w:p w:rsidR="00443F68" w:rsidRPr="003C214E" w:rsidRDefault="00501011" w:rsidP="00443F68">
            <w:pPr>
              <w:rPr>
                <w:rFonts w:ascii="Verdana" w:hAnsi="Verdana"/>
                <w:b/>
              </w:rPr>
            </w:pPr>
            <w:r>
              <w:rPr>
                <w:rFonts w:ascii="Verdana" w:hAnsi="Verdana"/>
                <w:b/>
              </w:rPr>
              <w:t>DATE AND TIME OF NEXT MEETING</w:t>
            </w:r>
          </w:p>
        </w:tc>
      </w:tr>
      <w:tr w:rsidR="00443F68" w:rsidRPr="00AE70E2" w:rsidTr="00296E5B">
        <w:tc>
          <w:tcPr>
            <w:tcW w:w="1469" w:type="dxa"/>
          </w:tcPr>
          <w:p w:rsidR="00443F68" w:rsidRPr="00AE70E2" w:rsidRDefault="00501011" w:rsidP="00443F68">
            <w:pPr>
              <w:rPr>
                <w:rFonts w:ascii="Verdana" w:hAnsi="Verdana"/>
              </w:rPr>
            </w:pPr>
            <w:r w:rsidRPr="00AE70E2">
              <w:rPr>
                <w:rFonts w:ascii="Verdana" w:hAnsi="Verdana"/>
              </w:rPr>
              <w:t>4</w:t>
            </w:r>
            <w:r w:rsidR="00443F68" w:rsidRPr="00AE70E2">
              <w:rPr>
                <w:rFonts w:ascii="Verdana" w:hAnsi="Verdana"/>
              </w:rPr>
              <w:t>.1</w:t>
            </w:r>
          </w:p>
        </w:tc>
        <w:tc>
          <w:tcPr>
            <w:tcW w:w="9026" w:type="dxa"/>
          </w:tcPr>
          <w:p w:rsidR="00443F68" w:rsidRPr="00AE70E2" w:rsidRDefault="00501011" w:rsidP="00443F68">
            <w:pPr>
              <w:rPr>
                <w:rFonts w:ascii="Verdana" w:hAnsi="Verdana"/>
                <w:b/>
              </w:rPr>
            </w:pPr>
            <w:r w:rsidRPr="00AE70E2">
              <w:rPr>
                <w:rFonts w:ascii="Verdana" w:hAnsi="Verdana"/>
                <w:b/>
              </w:rPr>
              <w:t xml:space="preserve">Date and Time of next meeting </w:t>
            </w:r>
          </w:p>
        </w:tc>
      </w:tr>
      <w:tr w:rsidR="00443F68" w:rsidRPr="00AE70E2" w:rsidTr="00296E5B">
        <w:tc>
          <w:tcPr>
            <w:tcW w:w="1469" w:type="dxa"/>
          </w:tcPr>
          <w:p w:rsidR="00443F68" w:rsidRPr="00AE70E2" w:rsidRDefault="00443F68" w:rsidP="00443F68">
            <w:pPr>
              <w:rPr>
                <w:rFonts w:ascii="Verdana" w:hAnsi="Verdana"/>
              </w:rPr>
            </w:pPr>
          </w:p>
        </w:tc>
        <w:tc>
          <w:tcPr>
            <w:tcW w:w="9026" w:type="dxa"/>
          </w:tcPr>
          <w:p w:rsidR="00443F68" w:rsidRPr="00AE70E2" w:rsidRDefault="00501011" w:rsidP="00443F68">
            <w:pPr>
              <w:rPr>
                <w:rFonts w:ascii="Verdana" w:hAnsi="Verdana"/>
              </w:rPr>
            </w:pPr>
            <w:r w:rsidRPr="00AE70E2">
              <w:rPr>
                <w:rFonts w:ascii="Verdana" w:hAnsi="Verdana"/>
              </w:rPr>
              <w:t>The next Public Board meeting will be held on Thu</w:t>
            </w:r>
            <w:r w:rsidR="00045066">
              <w:rPr>
                <w:rFonts w:ascii="Verdana" w:hAnsi="Verdana"/>
              </w:rPr>
              <w:t>rsday 30 January 2025</w:t>
            </w:r>
          </w:p>
        </w:tc>
      </w:tr>
    </w:tbl>
    <w:p w:rsidR="003C214E" w:rsidRPr="00443F68" w:rsidRDefault="003C214E" w:rsidP="00443F68">
      <w:pPr>
        <w:rPr>
          <w:b/>
        </w:rPr>
      </w:pPr>
    </w:p>
    <w:sectPr w:rsidR="003C214E" w:rsidRPr="00443F68" w:rsidSect="00045066">
      <w:headerReference w:type="default" r:id="rId7"/>
      <w:footerReference w:type="default" r:id="rId8"/>
      <w:pgSz w:w="11906" w:h="16838"/>
      <w:pgMar w:top="1440" w:right="1440" w:bottom="1440" w:left="1440" w:header="708"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A4B08" w:rsidRDefault="009A4B08" w:rsidP="009A4B08">
      <w:pPr>
        <w:spacing w:after="0" w:line="240" w:lineRule="auto"/>
      </w:pPr>
      <w:r>
        <w:separator/>
      </w:r>
    </w:p>
  </w:endnote>
  <w:endnote w:type="continuationSeparator" w:id="0">
    <w:p w:rsidR="009A4B08" w:rsidRDefault="009A4B08" w:rsidP="009A4B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altName w:val="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1002AFF" w:usb1="4000ACFF" w:usb2="00000009" w:usb3="00000000" w:csb0="000001FF" w:csb1="00000000"/>
  </w:font>
  <w:font w:name="Arial-BoldMT">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443F68" w:rsidRPr="00443F68" w:rsidTr="00045066">
      <w:trPr>
        <w:cantSplit/>
        <w:trHeight w:val="1134"/>
        <w:jc w:val="center"/>
      </w:trPr>
      <w:tc>
        <w:tcPr>
          <w:tcW w:w="4112" w:type="dxa"/>
          <w:vAlign w:val="center"/>
        </w:tcPr>
        <w:p w:rsidR="00443F68" w:rsidRPr="00443F68" w:rsidRDefault="008F1775" w:rsidP="00045066">
          <w:pPr>
            <w:pStyle w:val="Footer"/>
            <w:rPr>
              <w:rFonts w:ascii="Verdana" w:hAnsi="Verdana"/>
              <w:sz w:val="20"/>
            </w:rPr>
          </w:pPr>
          <w:r>
            <w:rPr>
              <w:rFonts w:ascii="Verdana" w:hAnsi="Verdana"/>
              <w:sz w:val="20"/>
            </w:rPr>
            <w:t>C</w:t>
          </w:r>
          <w:r w:rsidR="00443F68" w:rsidRPr="00443F68">
            <w:rPr>
              <w:rFonts w:ascii="Verdana" w:hAnsi="Verdana"/>
              <w:sz w:val="20"/>
            </w:rPr>
            <w:t xml:space="preserve">onfirmed minutes of the </w:t>
          </w:r>
          <w:r w:rsidR="002D4A41">
            <w:rPr>
              <w:rFonts w:ascii="Verdana" w:hAnsi="Verdana"/>
              <w:sz w:val="20"/>
            </w:rPr>
            <w:t xml:space="preserve">In Committee </w:t>
          </w:r>
          <w:r w:rsidR="00443F68" w:rsidRPr="00443F68">
            <w:rPr>
              <w:rFonts w:ascii="Verdana" w:hAnsi="Verdana"/>
              <w:sz w:val="20"/>
            </w:rPr>
            <w:t xml:space="preserve">CTMUHB held on the </w:t>
          </w:r>
          <w:r w:rsidR="00045066">
            <w:rPr>
              <w:rFonts w:ascii="Verdana" w:hAnsi="Verdana"/>
              <w:sz w:val="20"/>
            </w:rPr>
            <w:t>28 November 2024</w:t>
          </w:r>
        </w:p>
      </w:tc>
      <w:tc>
        <w:tcPr>
          <w:tcW w:w="2829" w:type="dxa"/>
          <w:vAlign w:val="center"/>
        </w:tcPr>
        <w:p w:rsidR="00443F68" w:rsidRPr="00443F68" w:rsidRDefault="00443F68" w:rsidP="00045066">
          <w:pPr>
            <w:pStyle w:val="Footer"/>
            <w:jc w:val="center"/>
            <w:rPr>
              <w:rFonts w:ascii="Verdana" w:hAnsi="Verdana"/>
              <w:sz w:val="20"/>
            </w:rPr>
          </w:pPr>
          <w:r w:rsidRPr="00443F68">
            <w:rPr>
              <w:rFonts w:ascii="Verdana" w:hAnsi="Verdana"/>
              <w:sz w:val="20"/>
            </w:rPr>
            <w:t xml:space="preserve">Page </w:t>
          </w:r>
          <w:r w:rsidRPr="00443F68">
            <w:rPr>
              <w:rFonts w:ascii="Verdana" w:hAnsi="Verdana"/>
              <w:bCs/>
              <w:sz w:val="20"/>
            </w:rPr>
            <w:fldChar w:fldCharType="begin"/>
          </w:r>
          <w:r w:rsidRPr="00443F68">
            <w:rPr>
              <w:rFonts w:ascii="Verdana" w:hAnsi="Verdana"/>
              <w:bCs/>
              <w:sz w:val="20"/>
            </w:rPr>
            <w:instrText xml:space="preserve"> PAGE  \* Arabic  \* MERGEFORMAT </w:instrText>
          </w:r>
          <w:r w:rsidRPr="00443F68">
            <w:rPr>
              <w:rFonts w:ascii="Verdana" w:hAnsi="Verdana"/>
              <w:bCs/>
              <w:sz w:val="20"/>
            </w:rPr>
            <w:fldChar w:fldCharType="separate"/>
          </w:r>
          <w:r w:rsidR="008F1775">
            <w:rPr>
              <w:rFonts w:ascii="Verdana" w:hAnsi="Verdana"/>
              <w:bCs/>
              <w:noProof/>
              <w:sz w:val="20"/>
            </w:rPr>
            <w:t>2</w:t>
          </w:r>
          <w:r w:rsidRPr="00443F68">
            <w:rPr>
              <w:rFonts w:ascii="Verdana" w:hAnsi="Verdana"/>
              <w:sz w:val="20"/>
            </w:rPr>
            <w:fldChar w:fldCharType="end"/>
          </w:r>
          <w:r w:rsidRPr="00443F68">
            <w:rPr>
              <w:rFonts w:ascii="Verdana" w:hAnsi="Verdana"/>
              <w:sz w:val="20"/>
            </w:rPr>
            <w:t xml:space="preserve"> of </w:t>
          </w:r>
          <w:r w:rsidRPr="00443F68">
            <w:rPr>
              <w:rFonts w:ascii="Verdana" w:hAnsi="Verdana"/>
              <w:bCs/>
              <w:sz w:val="20"/>
            </w:rPr>
            <w:fldChar w:fldCharType="begin"/>
          </w:r>
          <w:r w:rsidRPr="00443F68">
            <w:rPr>
              <w:rFonts w:ascii="Verdana" w:hAnsi="Verdana"/>
              <w:bCs/>
              <w:sz w:val="20"/>
            </w:rPr>
            <w:instrText xml:space="preserve"> NUMPAGES  \* Arabic  \* MERGEFORMAT </w:instrText>
          </w:r>
          <w:r w:rsidRPr="00443F68">
            <w:rPr>
              <w:rFonts w:ascii="Verdana" w:hAnsi="Verdana"/>
              <w:bCs/>
              <w:sz w:val="20"/>
            </w:rPr>
            <w:fldChar w:fldCharType="separate"/>
          </w:r>
          <w:r w:rsidR="008F1775">
            <w:rPr>
              <w:rFonts w:ascii="Verdana" w:hAnsi="Verdana"/>
              <w:bCs/>
              <w:noProof/>
              <w:sz w:val="20"/>
            </w:rPr>
            <w:t>2</w:t>
          </w:r>
          <w:r w:rsidRPr="00443F68">
            <w:rPr>
              <w:rFonts w:ascii="Verdana" w:hAnsi="Verdana"/>
              <w:sz w:val="20"/>
            </w:rPr>
            <w:fldChar w:fldCharType="end"/>
          </w:r>
        </w:p>
      </w:tc>
      <w:tc>
        <w:tcPr>
          <w:tcW w:w="3833" w:type="dxa"/>
          <w:vAlign w:val="center"/>
        </w:tcPr>
        <w:p w:rsidR="00443F68" w:rsidRPr="00443F68" w:rsidRDefault="002D4A41" w:rsidP="00045066">
          <w:pPr>
            <w:pStyle w:val="Footer"/>
            <w:jc w:val="right"/>
            <w:rPr>
              <w:rFonts w:ascii="Verdana" w:hAnsi="Verdana"/>
              <w:sz w:val="20"/>
            </w:rPr>
          </w:pPr>
          <w:r>
            <w:rPr>
              <w:rFonts w:ascii="Verdana" w:hAnsi="Verdana"/>
              <w:sz w:val="20"/>
            </w:rPr>
            <w:t>Health Board Meeting</w:t>
          </w:r>
        </w:p>
        <w:p w:rsidR="00443F68" w:rsidRPr="00443F68" w:rsidRDefault="00045066" w:rsidP="00045066">
          <w:pPr>
            <w:pStyle w:val="Footer"/>
            <w:jc w:val="right"/>
            <w:rPr>
              <w:rFonts w:ascii="Verdana" w:hAnsi="Verdana"/>
              <w:sz w:val="20"/>
            </w:rPr>
          </w:pPr>
          <w:r>
            <w:rPr>
              <w:rFonts w:ascii="Verdana" w:hAnsi="Verdana"/>
              <w:sz w:val="20"/>
            </w:rPr>
            <w:t>30 January 2025</w:t>
          </w:r>
        </w:p>
      </w:tc>
    </w:tr>
  </w:tbl>
  <w:p w:rsidR="00443F68" w:rsidRPr="00443F68" w:rsidRDefault="00443F68" w:rsidP="00443F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A4B08" w:rsidRDefault="009A4B08" w:rsidP="009A4B08">
      <w:pPr>
        <w:spacing w:after="0" w:line="240" w:lineRule="auto"/>
      </w:pPr>
      <w:r>
        <w:separator/>
      </w:r>
    </w:p>
  </w:footnote>
  <w:footnote w:type="continuationSeparator" w:id="0">
    <w:p w:rsidR="009A4B08" w:rsidRDefault="009A4B08" w:rsidP="009A4B0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A4B08" w:rsidRDefault="009A4B08" w:rsidP="009A4B08">
    <w:pPr>
      <w:pStyle w:val="Header"/>
      <w:jc w:val="center"/>
    </w:pPr>
    <w:r>
      <w:rPr>
        <w:noProof/>
        <w:lang w:eastAsia="en-GB"/>
      </w:rPr>
      <w:drawing>
        <wp:inline distT="0" distB="0" distL="0" distR="0" wp14:anchorId="54E2F72B" wp14:editId="27EFB24D">
          <wp:extent cx="2552700" cy="648399"/>
          <wp:effectExtent l="0" t="0" r="0" b="0"/>
          <wp:docPr id="2" name="Picture 2" descr="CWM TAF MORGANNWG_University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827177"/>
    <w:multiLevelType w:val="hybridMultilevel"/>
    <w:tmpl w:val="43A698C6"/>
    <w:lvl w:ilvl="0" w:tplc="126650F6">
      <w:start w:val="1"/>
      <w:numFmt w:val="decimal"/>
      <w:lvlText w:val="%1.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6B13E9F"/>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20ED5CB8"/>
    <w:multiLevelType w:val="hybridMultilevel"/>
    <w:tmpl w:val="A47828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278F4E6B"/>
    <w:multiLevelType w:val="multilevel"/>
    <w:tmpl w:val="D65652F0"/>
    <w:lvl w:ilvl="0">
      <w:start w:val="1"/>
      <w:numFmt w:val="decimal"/>
      <w:lvlText w:val="%1."/>
      <w:lvlJc w:val="left"/>
      <w:pPr>
        <w:ind w:left="360" w:hanging="360"/>
      </w:pPr>
      <w:rPr>
        <w:rFonts w:ascii="Verdana" w:hAnsi="Verdana" w:hint="default"/>
        <w:b/>
      </w:rPr>
    </w:lvl>
    <w:lvl w:ilvl="1">
      <w:start w:val="1"/>
      <w:numFmt w:val="decimal"/>
      <w:isLgl/>
      <w:lvlText w:val="%1.%2"/>
      <w:lvlJc w:val="left"/>
      <w:pPr>
        <w:ind w:left="720" w:hanging="720"/>
      </w:pPr>
      <w:rPr>
        <w:rFonts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4" w15:restartNumberingAfterBreak="0">
    <w:nsid w:val="29F144D6"/>
    <w:multiLevelType w:val="hybridMultilevel"/>
    <w:tmpl w:val="F5C2C9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2F267DE"/>
    <w:multiLevelType w:val="hybridMultilevel"/>
    <w:tmpl w:val="169E11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535F1FC2"/>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 w15:restartNumberingAfterBreak="0">
    <w:nsid w:val="55B42A03"/>
    <w:multiLevelType w:val="hybridMultilevel"/>
    <w:tmpl w:val="C37C28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61F25326"/>
    <w:multiLevelType w:val="hybridMultilevel"/>
    <w:tmpl w:val="1E4A62DE"/>
    <w:lvl w:ilvl="0" w:tplc="CA3ACEB6">
      <w:start w:val="1"/>
      <w:numFmt w:val="decimal"/>
      <w:lvlText w:val="%1.1; 1.2;"/>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756B5709"/>
    <w:multiLevelType w:val="hybridMultilevel"/>
    <w:tmpl w:val="68E8E2E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2"/>
  </w:num>
  <w:num w:numId="2">
    <w:abstractNumId w:val="5"/>
  </w:num>
  <w:num w:numId="3">
    <w:abstractNumId w:val="7"/>
  </w:num>
  <w:num w:numId="4">
    <w:abstractNumId w:val="9"/>
  </w:num>
  <w:num w:numId="5">
    <w:abstractNumId w:val="0"/>
  </w:num>
  <w:num w:numId="6">
    <w:abstractNumId w:val="6"/>
  </w:num>
  <w:num w:numId="7">
    <w:abstractNumId w:val="1"/>
  </w:num>
  <w:num w:numId="8">
    <w:abstractNumId w:val="8"/>
  </w:num>
  <w:num w:numId="9">
    <w:abstractNumId w:val="4"/>
  </w:num>
  <w:num w:numId="1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394B"/>
    <w:rsid w:val="00003E1A"/>
    <w:rsid w:val="00045066"/>
    <w:rsid w:val="001C3C51"/>
    <w:rsid w:val="00296E5B"/>
    <w:rsid w:val="002A4DD6"/>
    <w:rsid w:val="002D4A41"/>
    <w:rsid w:val="00356724"/>
    <w:rsid w:val="003C214E"/>
    <w:rsid w:val="00443F68"/>
    <w:rsid w:val="00501011"/>
    <w:rsid w:val="005C0DFB"/>
    <w:rsid w:val="006A71A1"/>
    <w:rsid w:val="006D394B"/>
    <w:rsid w:val="007F3155"/>
    <w:rsid w:val="00803B01"/>
    <w:rsid w:val="00894724"/>
    <w:rsid w:val="008D696C"/>
    <w:rsid w:val="008F1775"/>
    <w:rsid w:val="008F2ABC"/>
    <w:rsid w:val="009251CE"/>
    <w:rsid w:val="009A4B08"/>
    <w:rsid w:val="00A00F16"/>
    <w:rsid w:val="00AE70E2"/>
    <w:rsid w:val="00B84835"/>
    <w:rsid w:val="00BE0B2A"/>
    <w:rsid w:val="00CE7E4F"/>
    <w:rsid w:val="00DD072F"/>
    <w:rsid w:val="00E31CAD"/>
    <w:rsid w:val="00F81952"/>
    <w:rsid w:val="00FD0C5E"/>
    <w:rsid w:val="00FD2D7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1A0CB9DC"/>
  <w15:chartTrackingRefBased/>
  <w15:docId w15:val="{95AF38D6-0A48-4670-B85E-B4DFCF5E2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4B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4B08"/>
  </w:style>
  <w:style w:type="paragraph" w:styleId="Footer">
    <w:name w:val="footer"/>
    <w:basedOn w:val="Normal"/>
    <w:link w:val="FooterChar"/>
    <w:uiPriority w:val="99"/>
    <w:unhideWhenUsed/>
    <w:rsid w:val="009A4B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4B08"/>
  </w:style>
  <w:style w:type="table" w:styleId="TableGrid">
    <w:name w:val="Table Grid"/>
    <w:basedOn w:val="TableNormal"/>
    <w:uiPriority w:val="39"/>
    <w:rsid w:val="009A4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A4B08"/>
    <w:pPr>
      <w:spacing w:after="0" w:line="240" w:lineRule="auto"/>
    </w:pPr>
  </w:style>
  <w:style w:type="paragraph" w:styleId="ListParagraph">
    <w:name w:val="List Paragraph"/>
    <w:basedOn w:val="Normal"/>
    <w:uiPriority w:val="34"/>
    <w:qFormat/>
    <w:rsid w:val="009A4B0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39</TotalTime>
  <Pages>2</Pages>
  <Words>373</Words>
  <Characters>2128</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2497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dc:creator>
  <cp:keywords/>
  <dc:description/>
  <cp:lastModifiedBy>Emma Walters (CTM UHB - Corporate Development)</cp:lastModifiedBy>
  <cp:revision>8</cp:revision>
  <dcterms:created xsi:type="dcterms:W3CDTF">2024-11-27T11:44:00Z</dcterms:created>
  <dcterms:modified xsi:type="dcterms:W3CDTF">2025-01-30T14:32:00Z</dcterms:modified>
</cp:coreProperties>
</file>