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9A4AF0" w14:textId="77777777" w:rsidR="00BF3BCB" w:rsidRDefault="004D0F62">
      <w:r>
        <w:rPr>
          <w:rFonts w:ascii="Verdana" w:hAnsi="Verdana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5127FC4" wp14:editId="71BC6B66">
            <wp:simplePos x="0" y="0"/>
            <wp:positionH relativeFrom="margin">
              <wp:align>center</wp:align>
            </wp:positionH>
            <wp:positionV relativeFrom="paragraph">
              <wp:posOffset>199390</wp:posOffset>
            </wp:positionV>
            <wp:extent cx="5448300" cy="1400175"/>
            <wp:effectExtent l="0" t="0" r="0" b="952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10539" w:type="dxa"/>
        <w:jc w:val="center"/>
        <w:tblLook w:val="01E0" w:firstRow="1" w:lastRow="1" w:firstColumn="1" w:lastColumn="1" w:noHBand="0" w:noVBand="0"/>
      </w:tblPr>
      <w:tblGrid>
        <w:gridCol w:w="1396"/>
        <w:gridCol w:w="5267"/>
        <w:gridCol w:w="2270"/>
        <w:gridCol w:w="1606"/>
      </w:tblGrid>
      <w:tr w:rsidR="00C71E92" w:rsidRPr="00065885" w14:paraId="3DC21CA9" w14:textId="50BCA148" w:rsidTr="005C4157">
        <w:trPr>
          <w:jc w:val="center"/>
        </w:trPr>
        <w:tc>
          <w:tcPr>
            <w:tcW w:w="10539" w:type="dxa"/>
            <w:gridSpan w:val="4"/>
            <w:tcBorders>
              <w:bottom w:val="single" w:sz="4" w:space="0" w:color="auto"/>
            </w:tcBorders>
          </w:tcPr>
          <w:p w14:paraId="647F76F2" w14:textId="5DFFF483" w:rsidR="00C71E92" w:rsidRPr="00065885" w:rsidRDefault="00C71E92" w:rsidP="001E7DEC">
            <w:pPr>
              <w:pStyle w:val="Title"/>
              <w:rPr>
                <w:rFonts w:ascii="Verdana" w:hAnsi="Verdana"/>
                <w:sz w:val="24"/>
                <w:szCs w:val="24"/>
              </w:rPr>
            </w:pPr>
          </w:p>
          <w:p w14:paraId="13CB587C" w14:textId="77777777" w:rsidR="00C83927" w:rsidRDefault="00C83927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</w:p>
          <w:p w14:paraId="70C1F8D4" w14:textId="77777777" w:rsidR="00C83927" w:rsidRDefault="00C83927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</w:p>
          <w:p w14:paraId="09031B61" w14:textId="77777777" w:rsidR="00C71E92" w:rsidRDefault="00C71E92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  <w:r w:rsidRPr="00065885">
              <w:rPr>
                <w:rFonts w:ascii="Verdana" w:hAnsi="Verdana" w:cs="Tahoma"/>
                <w:b/>
                <w:sz w:val="28"/>
                <w:szCs w:val="28"/>
              </w:rPr>
              <w:t>HEALTH BOARD MEETING</w:t>
            </w:r>
          </w:p>
          <w:p w14:paraId="237F226D" w14:textId="77777777" w:rsidR="00C83927" w:rsidRDefault="00C83927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  <w:r>
              <w:rPr>
                <w:rFonts w:ascii="Verdana" w:hAnsi="Verdana" w:cs="Tahoma"/>
                <w:b/>
                <w:sz w:val="28"/>
                <w:szCs w:val="28"/>
              </w:rPr>
              <w:t>26 March 2020</w:t>
            </w:r>
          </w:p>
          <w:p w14:paraId="5F586AA4" w14:textId="27F1A2D8" w:rsidR="00C83927" w:rsidRDefault="00C83927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  <w:r>
              <w:rPr>
                <w:rFonts w:ascii="Verdana" w:hAnsi="Verdana" w:cs="Tahoma"/>
                <w:b/>
                <w:sz w:val="28"/>
                <w:szCs w:val="28"/>
              </w:rPr>
              <w:t xml:space="preserve">Commencing at </w:t>
            </w:r>
            <w:r w:rsidR="001D1530">
              <w:rPr>
                <w:rFonts w:ascii="Verdana" w:hAnsi="Verdana" w:cs="Tahoma"/>
                <w:b/>
                <w:sz w:val="28"/>
                <w:szCs w:val="28"/>
              </w:rPr>
              <w:t>10.00am</w:t>
            </w:r>
          </w:p>
          <w:p w14:paraId="2BBF7E24" w14:textId="5D830DFE" w:rsidR="00C83927" w:rsidRDefault="00BE641A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  <w:r w:rsidRPr="00BE641A">
              <w:rPr>
                <w:rFonts w:ascii="Verdana" w:hAnsi="Verdana" w:cs="Tahoma"/>
                <w:b/>
                <w:sz w:val="28"/>
                <w:szCs w:val="28"/>
              </w:rPr>
              <w:t>Ynysmeurig, Abercynon</w:t>
            </w:r>
          </w:p>
          <w:p w14:paraId="07BCBFBD" w14:textId="77777777" w:rsidR="00BE641A" w:rsidRPr="00BE641A" w:rsidRDefault="00BE641A" w:rsidP="001E7DEC">
            <w:pPr>
              <w:ind w:right="88"/>
              <w:jc w:val="center"/>
              <w:rPr>
                <w:rFonts w:ascii="Verdana" w:hAnsi="Verdana" w:cs="Tahoma"/>
                <w:b/>
                <w:sz w:val="28"/>
                <w:szCs w:val="28"/>
              </w:rPr>
            </w:pPr>
          </w:p>
          <w:p w14:paraId="49A845B4" w14:textId="77777777" w:rsidR="00C71E92" w:rsidRDefault="00C71E92" w:rsidP="001E7DEC">
            <w:pPr>
              <w:pStyle w:val="Heading2"/>
              <w:tabs>
                <w:tab w:val="left" w:pos="8072"/>
              </w:tabs>
              <w:ind w:right="88"/>
              <w:rPr>
                <w:rFonts w:ascii="Verdana" w:hAnsi="Verdana" w:cs="Tahoma"/>
                <w:sz w:val="44"/>
                <w:szCs w:val="44"/>
              </w:rPr>
            </w:pPr>
            <w:r w:rsidRPr="00065885">
              <w:rPr>
                <w:rFonts w:ascii="Verdana" w:hAnsi="Verdana" w:cs="Tahoma"/>
                <w:sz w:val="44"/>
                <w:szCs w:val="44"/>
              </w:rPr>
              <w:t>AGENDA</w:t>
            </w:r>
          </w:p>
          <w:p w14:paraId="6F843898" w14:textId="436B5BC3" w:rsidR="005C4157" w:rsidRPr="005C4157" w:rsidRDefault="005C4157" w:rsidP="005C4157"/>
        </w:tc>
      </w:tr>
      <w:tr w:rsidR="002B0D3F" w:rsidRPr="00065885" w14:paraId="74C1B891" w14:textId="729FA852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66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1ED3E" w14:textId="77777777" w:rsidR="002B0D3F" w:rsidRPr="00065885" w:rsidRDefault="002B0D3F">
            <w:pPr>
              <w:jc w:val="both"/>
              <w:rPr>
                <w:rFonts w:ascii="Verdana" w:hAnsi="Verdana" w:cs="Tahoma"/>
                <w:b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7101B" w14:textId="77777777" w:rsidR="002B0D3F" w:rsidRPr="00065885" w:rsidRDefault="002B0D3F">
            <w:pPr>
              <w:jc w:val="center"/>
              <w:outlineLvl w:val="0"/>
              <w:rPr>
                <w:rFonts w:ascii="Verdana" w:hAnsi="Verdana" w:cs="Tahoma"/>
                <w:bCs/>
              </w:rPr>
            </w:pPr>
            <w:r>
              <w:rPr>
                <w:rFonts w:ascii="Verdana" w:hAnsi="Verdana" w:cs="Tahoma"/>
                <w:b/>
                <w:bCs/>
                <w:sz w:val="16"/>
                <w:szCs w:val="16"/>
                <w:u w:val="single"/>
              </w:rPr>
              <w:t xml:space="preserve">Lead / </w:t>
            </w:r>
            <w:r w:rsidRPr="00065885">
              <w:rPr>
                <w:rFonts w:ascii="Verdana" w:hAnsi="Verdana" w:cs="Tahoma"/>
                <w:b/>
                <w:bCs/>
                <w:sz w:val="16"/>
                <w:szCs w:val="16"/>
                <w:u w:val="single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94301" w14:textId="0930D42F" w:rsidR="002B0D3F" w:rsidRDefault="00CB4DBC">
            <w:pPr>
              <w:jc w:val="center"/>
              <w:outlineLvl w:val="0"/>
              <w:rPr>
                <w:rFonts w:ascii="Verdana" w:hAnsi="Verdana" w:cs="Tahoma"/>
                <w:b/>
                <w:bCs/>
                <w:sz w:val="16"/>
                <w:szCs w:val="16"/>
                <w:u w:val="single"/>
              </w:rPr>
            </w:pPr>
            <w:r>
              <w:rPr>
                <w:rFonts w:ascii="Verdana" w:hAnsi="Verdana" w:cs="Tahoma"/>
                <w:b/>
                <w:bCs/>
                <w:sz w:val="16"/>
                <w:szCs w:val="16"/>
                <w:u w:val="single"/>
              </w:rPr>
              <w:t>Action</w:t>
            </w:r>
          </w:p>
        </w:tc>
      </w:tr>
      <w:tr w:rsidR="002B0D3F" w:rsidRPr="00065885" w14:paraId="169BDC06" w14:textId="685C68E2" w:rsidTr="00F147BB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89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85EBE8" w14:textId="3530B566" w:rsidR="002B0D3F" w:rsidRPr="00DB1238" w:rsidRDefault="002B0D3F" w:rsidP="00DB1238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 w:cs="Tahoma"/>
                <w:b/>
              </w:rPr>
            </w:pPr>
            <w:r w:rsidRPr="00DB1238">
              <w:rPr>
                <w:rFonts w:ascii="Verdana" w:hAnsi="Verdana" w:cs="Tahoma"/>
                <w:b/>
              </w:rPr>
              <w:t>PRELIMINARY MATTERS</w:t>
            </w:r>
          </w:p>
          <w:p w14:paraId="46D28DEF" w14:textId="0C421DBB" w:rsidR="00897699" w:rsidRPr="005928E5" w:rsidRDefault="00897699" w:rsidP="00897699">
            <w:pPr>
              <w:pStyle w:val="ListParagraph"/>
              <w:jc w:val="both"/>
              <w:rPr>
                <w:rFonts w:ascii="Verdana" w:hAnsi="Verdana" w:cs="Tahoma"/>
                <w:b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30991E" w14:textId="77777777" w:rsidR="002B0D3F" w:rsidRDefault="002B0D3F" w:rsidP="00036355">
            <w:pPr>
              <w:jc w:val="both"/>
              <w:rPr>
                <w:rFonts w:ascii="Verdana" w:hAnsi="Verdana" w:cs="Tahoma"/>
                <w:b/>
              </w:rPr>
            </w:pPr>
          </w:p>
        </w:tc>
      </w:tr>
      <w:tr w:rsidR="002B0D3F" w:rsidRPr="00065885" w14:paraId="764D0B82" w14:textId="7AE0476F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532B1" w14:textId="0D8376D3" w:rsidR="002B0D3F" w:rsidRPr="00065885" w:rsidRDefault="002B0D3F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1.</w:t>
            </w:r>
            <w:r w:rsidR="00CB4DBC">
              <w:rPr>
                <w:rFonts w:ascii="Verdana" w:hAnsi="Verdana" w:cs="Tahoma"/>
              </w:rPr>
              <w:t>1</w:t>
            </w:r>
          </w:p>
          <w:p w14:paraId="30A68E30" w14:textId="6F146FCD" w:rsidR="002B0D3F" w:rsidRPr="00CB4DBC" w:rsidRDefault="002B0D3F">
            <w:pPr>
              <w:jc w:val="both"/>
              <w:outlineLvl w:val="0"/>
              <w:rPr>
                <w:rFonts w:ascii="Verdana" w:hAnsi="Verdana" w:cs="Tahoma"/>
                <w:sz w:val="16"/>
                <w:szCs w:val="16"/>
              </w:rPr>
            </w:pP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991C5" w14:textId="77777777" w:rsidR="002B0D3F" w:rsidRPr="00065885" w:rsidRDefault="002B0D3F">
            <w:pPr>
              <w:pStyle w:val="Footer"/>
              <w:tabs>
                <w:tab w:val="clear" w:pos="4153"/>
                <w:tab w:val="clear" w:pos="8306"/>
              </w:tabs>
              <w:jc w:val="both"/>
              <w:rPr>
                <w:rFonts w:ascii="Verdana" w:hAnsi="Verdana" w:cs="Tahoma"/>
                <w:szCs w:val="24"/>
              </w:rPr>
            </w:pPr>
            <w:r w:rsidRPr="00065885">
              <w:rPr>
                <w:rFonts w:ascii="Verdana" w:hAnsi="Verdana" w:cs="Tahoma"/>
                <w:szCs w:val="24"/>
              </w:rPr>
              <w:t>Welcome and Introductions</w:t>
            </w:r>
          </w:p>
          <w:p w14:paraId="0449ED3D" w14:textId="77777777" w:rsidR="002B0D3F" w:rsidRPr="00065885" w:rsidRDefault="002B0D3F" w:rsidP="008B48F1">
            <w:pPr>
              <w:pStyle w:val="Footer"/>
              <w:tabs>
                <w:tab w:val="clear" w:pos="4153"/>
                <w:tab w:val="clear" w:pos="8306"/>
                <w:tab w:val="left" w:pos="4875"/>
              </w:tabs>
              <w:jc w:val="both"/>
              <w:rPr>
                <w:rFonts w:ascii="Verdana" w:hAnsi="Verdana" w:cs="Tahoma"/>
                <w:szCs w:val="24"/>
              </w:rPr>
            </w:pPr>
            <w:r>
              <w:rPr>
                <w:rFonts w:ascii="Verdana" w:hAnsi="Verdana" w:cs="Tahoma"/>
                <w:szCs w:val="24"/>
              </w:rPr>
              <w:tab/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F942" w14:textId="77777777" w:rsidR="002B0D3F" w:rsidRPr="002326F3" w:rsidRDefault="002B0D3F" w:rsidP="002326F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2326F3">
              <w:rPr>
                <w:rFonts w:ascii="Verdana" w:hAnsi="Verdana" w:cs="Tahoma"/>
                <w:bCs/>
                <w:sz w:val="20"/>
                <w:szCs w:val="20"/>
              </w:rPr>
              <w:t>Chair / Oral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16570" w14:textId="0359BB08" w:rsidR="002B0D3F" w:rsidRPr="002326F3" w:rsidRDefault="00CB4DBC" w:rsidP="002326F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>
              <w:rPr>
                <w:rFonts w:ascii="Verdana" w:hAnsi="Verdana" w:cs="Tahoma"/>
                <w:bCs/>
                <w:sz w:val="20"/>
                <w:szCs w:val="20"/>
              </w:rPr>
              <w:t xml:space="preserve">Note   </w:t>
            </w:r>
          </w:p>
        </w:tc>
      </w:tr>
      <w:tr w:rsidR="002B0D3F" w:rsidRPr="00065885" w14:paraId="3591039B" w14:textId="613D33C1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F736D" w14:textId="1511C0B4" w:rsidR="002B0D3F" w:rsidRPr="00065885" w:rsidRDefault="002B0D3F" w:rsidP="00BE641A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1.</w:t>
            </w:r>
            <w:r w:rsidR="00BE641A">
              <w:rPr>
                <w:rFonts w:ascii="Verdana" w:hAnsi="Verdana" w:cs="Tahoma"/>
              </w:rPr>
              <w:t>2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BDBC3" w14:textId="77777777" w:rsidR="002B0D3F" w:rsidRPr="00065885" w:rsidRDefault="002B0D3F">
            <w:pPr>
              <w:pStyle w:val="Footer"/>
              <w:tabs>
                <w:tab w:val="clear" w:pos="4153"/>
                <w:tab w:val="clear" w:pos="8306"/>
              </w:tabs>
              <w:jc w:val="both"/>
              <w:rPr>
                <w:rFonts w:ascii="Verdana" w:hAnsi="Verdana" w:cs="Tahoma"/>
                <w:szCs w:val="24"/>
              </w:rPr>
            </w:pPr>
            <w:r w:rsidRPr="00065885">
              <w:rPr>
                <w:rFonts w:ascii="Verdana" w:hAnsi="Verdana" w:cs="Tahoma"/>
                <w:szCs w:val="24"/>
              </w:rPr>
              <w:t xml:space="preserve">Apologies for Absence </w:t>
            </w:r>
          </w:p>
          <w:p w14:paraId="24EAA667" w14:textId="77777777" w:rsidR="002B0D3F" w:rsidRPr="00065885" w:rsidRDefault="002B0D3F">
            <w:pPr>
              <w:pStyle w:val="Footer"/>
              <w:tabs>
                <w:tab w:val="clear" w:pos="4153"/>
                <w:tab w:val="clear" w:pos="8306"/>
              </w:tabs>
              <w:jc w:val="both"/>
              <w:rPr>
                <w:rFonts w:ascii="Verdana" w:hAnsi="Verdana" w:cs="Tahoma"/>
                <w:szCs w:val="24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79BC" w14:textId="77777777" w:rsidR="002B0D3F" w:rsidRPr="002326F3" w:rsidRDefault="002B0D3F" w:rsidP="002326F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2326F3">
              <w:rPr>
                <w:rFonts w:ascii="Verdana" w:hAnsi="Verdana" w:cs="Tahoma"/>
                <w:bCs/>
                <w:sz w:val="20"/>
                <w:szCs w:val="20"/>
              </w:rPr>
              <w:t>Chair / Oral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76A8E" w14:textId="2468C6B3" w:rsidR="002B0D3F" w:rsidRPr="002326F3" w:rsidRDefault="00CB4DBC" w:rsidP="002326F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>
              <w:rPr>
                <w:rFonts w:ascii="Verdana" w:hAnsi="Verdana" w:cs="Tahoma"/>
                <w:bCs/>
                <w:sz w:val="20"/>
                <w:szCs w:val="20"/>
              </w:rPr>
              <w:t>Note</w:t>
            </w:r>
          </w:p>
        </w:tc>
      </w:tr>
      <w:tr w:rsidR="002B0D3F" w:rsidRPr="00065885" w14:paraId="645FD01E" w14:textId="45BF6B3B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10C7" w14:textId="405F62E0" w:rsidR="002B0D3F" w:rsidRPr="00065885" w:rsidRDefault="002B0D3F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1.</w:t>
            </w:r>
            <w:r w:rsidR="00BE641A">
              <w:rPr>
                <w:rFonts w:ascii="Verdana" w:hAnsi="Verdana" w:cs="Tahoma"/>
              </w:rPr>
              <w:t>3</w:t>
            </w:r>
          </w:p>
          <w:p w14:paraId="29445000" w14:textId="77777777" w:rsidR="002B0D3F" w:rsidRPr="00065885" w:rsidRDefault="002B0D3F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DE232" w14:textId="77777777" w:rsidR="002B0D3F" w:rsidRPr="00065885" w:rsidRDefault="002B0D3F">
            <w:pPr>
              <w:jc w:val="both"/>
              <w:outlineLvl w:val="0"/>
              <w:rPr>
                <w:rFonts w:ascii="Verdana" w:hAnsi="Verdana" w:cs="Tahoma"/>
              </w:rPr>
            </w:pPr>
            <w:r w:rsidRPr="00065885">
              <w:rPr>
                <w:rFonts w:ascii="Verdana" w:hAnsi="Verdana" w:cs="Tahoma"/>
              </w:rPr>
              <w:t>Declaration of Interests</w:t>
            </w:r>
          </w:p>
          <w:p w14:paraId="5B9B7BF8" w14:textId="77777777" w:rsidR="002B0D3F" w:rsidRPr="00065885" w:rsidRDefault="002B0D3F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FB0D5" w14:textId="77777777" w:rsidR="002B0D3F" w:rsidRPr="002326F3" w:rsidRDefault="002B0D3F" w:rsidP="002326F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2326F3">
              <w:rPr>
                <w:rFonts w:ascii="Verdana" w:hAnsi="Verdana" w:cs="Tahoma"/>
                <w:bCs/>
                <w:sz w:val="20"/>
                <w:szCs w:val="20"/>
              </w:rPr>
              <w:t>Chair / Oral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17F43" w14:textId="629B7B9F" w:rsidR="002B0D3F" w:rsidRPr="002326F3" w:rsidRDefault="00CB4DBC" w:rsidP="002326F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>
              <w:rPr>
                <w:rFonts w:ascii="Verdana" w:hAnsi="Verdana" w:cs="Tahoma"/>
                <w:bCs/>
                <w:sz w:val="20"/>
                <w:szCs w:val="20"/>
              </w:rPr>
              <w:t>Note</w:t>
            </w:r>
          </w:p>
        </w:tc>
      </w:tr>
      <w:tr w:rsidR="00562928" w:rsidRPr="00562928" w14:paraId="68D990DD" w14:textId="77777777" w:rsidTr="00BE641A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53CA54" w14:textId="6D436589" w:rsidR="00BE641A" w:rsidRPr="00562928" w:rsidRDefault="00957704" w:rsidP="00DB1238">
            <w:pPr>
              <w:pStyle w:val="ListParagraph"/>
              <w:numPr>
                <w:ilvl w:val="0"/>
                <w:numId w:val="30"/>
              </w:numPr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color w:val="C0504D" w:themeColor="accent2"/>
              </w:rPr>
              <w:t>CONSENT AGENDA</w:t>
            </w:r>
          </w:p>
          <w:p w14:paraId="21879130" w14:textId="43DBE55F" w:rsidR="00897699" w:rsidRPr="00562928" w:rsidRDefault="00897699" w:rsidP="00897699">
            <w:pPr>
              <w:pStyle w:val="ListParagraph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</w:p>
        </w:tc>
      </w:tr>
      <w:tr w:rsidR="00562928" w:rsidRPr="00562928" w14:paraId="30A8E3B2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39E91" w14:textId="1A2B104E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6DD4A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Action Log</w:t>
            </w:r>
          </w:p>
          <w:p w14:paraId="0E545E11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96128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Chair </w:t>
            </w:r>
          </w:p>
          <w:p w14:paraId="5E011119" w14:textId="5BAB6FB5" w:rsidR="00957704" w:rsidRPr="00562928" w:rsidRDefault="00957704" w:rsidP="00DD3AF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  <w:r w:rsidR="000C02AB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F9D68E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</w:t>
            </w:r>
          </w:p>
        </w:tc>
      </w:tr>
      <w:tr w:rsidR="00562928" w:rsidRPr="00562928" w14:paraId="5E6299DF" w14:textId="77777777" w:rsidTr="009577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10484" w14:textId="554394B5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2.2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6FAD2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Unconfirmed Minutes of :</w:t>
            </w:r>
          </w:p>
          <w:p w14:paraId="68210CF9" w14:textId="77777777" w:rsidR="00957704" w:rsidRPr="00562928" w:rsidRDefault="00957704" w:rsidP="00474904">
            <w:pPr>
              <w:pStyle w:val="ListParagraph"/>
              <w:numPr>
                <w:ilvl w:val="0"/>
                <w:numId w:val="25"/>
              </w:num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the meeting of the Health Board held in Public on 30 January 2020</w:t>
            </w:r>
          </w:p>
          <w:p w14:paraId="56FB9F9F" w14:textId="77777777" w:rsidR="00957704" w:rsidRPr="00562928" w:rsidRDefault="00957704" w:rsidP="00474904">
            <w:pPr>
              <w:pStyle w:val="ListParagraph"/>
              <w:numPr>
                <w:ilvl w:val="0"/>
                <w:numId w:val="25"/>
              </w:num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 xml:space="preserve">the meeting of the Health Board held in Private on 30 January 2020 </w:t>
            </w:r>
          </w:p>
          <w:p w14:paraId="3C09339A" w14:textId="77777777" w:rsidR="00957704" w:rsidRDefault="00957704" w:rsidP="00474904">
            <w:pPr>
              <w:pStyle w:val="ListParagraph"/>
              <w:numPr>
                <w:ilvl w:val="0"/>
                <w:numId w:val="25"/>
              </w:num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the meeting of the Health Board held in public on 27 February 2020</w:t>
            </w:r>
          </w:p>
          <w:p w14:paraId="0E277793" w14:textId="77777777" w:rsidR="000C02AB" w:rsidRPr="00562928" w:rsidRDefault="000C02AB" w:rsidP="000C02AB">
            <w:pPr>
              <w:pStyle w:val="ListParagraph"/>
              <w:ind w:left="360"/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2E998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Chair</w:t>
            </w:r>
          </w:p>
          <w:p w14:paraId="25681F9F" w14:textId="70521FBD" w:rsidR="00957704" w:rsidRPr="00562928" w:rsidRDefault="00957704" w:rsidP="009577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  <w:r w:rsidR="000C02AB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s</w:t>
            </w:r>
          </w:p>
          <w:p w14:paraId="2691E178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36FBE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Approve</w:t>
            </w:r>
          </w:p>
        </w:tc>
      </w:tr>
      <w:tr w:rsidR="00562928" w:rsidRPr="00562928" w14:paraId="387CA559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89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7F2A2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Arial"/>
                <w:b/>
                <w:color w:val="C0504D" w:themeColor="accent2"/>
              </w:rPr>
            </w:pPr>
            <w:r w:rsidRPr="00562928">
              <w:rPr>
                <w:rFonts w:ascii="Verdana" w:hAnsi="Verdana" w:cs="Arial"/>
                <w:b/>
                <w:color w:val="C0504D" w:themeColor="accent2"/>
              </w:rPr>
              <w:t>Chair &amp; Chief Executive Reports</w:t>
            </w:r>
          </w:p>
          <w:p w14:paraId="47B9E3C7" w14:textId="77777777" w:rsidR="00897699" w:rsidRPr="00562928" w:rsidRDefault="00897699" w:rsidP="00474904">
            <w:pPr>
              <w:jc w:val="both"/>
              <w:outlineLvl w:val="0"/>
              <w:rPr>
                <w:rFonts w:ascii="Verdana" w:hAnsi="Verdana" w:cs="Arial"/>
                <w:b/>
                <w:color w:val="C0504D" w:themeColor="accent2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641B6B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Arial"/>
                <w:b/>
                <w:color w:val="C0504D" w:themeColor="accent2"/>
              </w:rPr>
            </w:pPr>
          </w:p>
        </w:tc>
      </w:tr>
      <w:tr w:rsidR="00562928" w:rsidRPr="00562928" w14:paraId="48CDFB3E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01A21" w14:textId="0ABE10E9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2.3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32D0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Chair’s Report &amp; Affixing of the Common Seal</w:t>
            </w:r>
          </w:p>
          <w:p w14:paraId="3C4532B3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  <w:sz w:val="18"/>
                <w:szCs w:val="18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6CE66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Chair </w:t>
            </w:r>
          </w:p>
          <w:p w14:paraId="111902F0" w14:textId="77777777" w:rsidR="00957704" w:rsidRPr="00562928" w:rsidRDefault="00957704" w:rsidP="00474904">
            <w:pPr>
              <w:jc w:val="center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  <w:p w14:paraId="0792698A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77707" w14:textId="591DEBF4" w:rsidR="00957704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Approve</w:t>
            </w:r>
          </w:p>
        </w:tc>
      </w:tr>
      <w:tr w:rsidR="00562928" w:rsidRPr="00562928" w14:paraId="7ABBDC32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C601A" w14:textId="382EF79D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2.4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F9279" w14:textId="77777777" w:rsidR="00957704" w:rsidRPr="00562928" w:rsidRDefault="00957704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 xml:space="preserve">Chief Executive’s Report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2FB4E" w14:textId="77777777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Chief Executive </w:t>
            </w:r>
          </w:p>
          <w:p w14:paraId="480D73BC" w14:textId="77777777" w:rsidR="00957704" w:rsidRDefault="00957704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  <w:p w14:paraId="5F7FC6E3" w14:textId="77777777" w:rsidR="000C02AB" w:rsidRPr="00562928" w:rsidRDefault="000C02AB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DCD5A" w14:textId="1F71DF3D" w:rsidR="00957704" w:rsidRPr="00562928" w:rsidRDefault="00957704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</w:t>
            </w:r>
            <w:r w:rsidR="008830E9"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 for Assurance</w:t>
            </w:r>
          </w:p>
        </w:tc>
      </w:tr>
      <w:tr w:rsidR="00562928" w:rsidRPr="00562928" w14:paraId="2368C3ED" w14:textId="77777777" w:rsidTr="00897699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5688E4" w14:textId="77777777" w:rsidR="00897699" w:rsidRPr="00562928" w:rsidRDefault="00897699" w:rsidP="002170ED">
            <w:pPr>
              <w:outlineLvl w:val="0"/>
              <w:rPr>
                <w:rFonts w:ascii="Verdana" w:hAnsi="Verdana" w:cs="Tahoma"/>
                <w:b/>
                <w:color w:val="C0504D" w:themeColor="accent2"/>
              </w:rPr>
            </w:pPr>
          </w:p>
          <w:p w14:paraId="4DCE8638" w14:textId="77777777" w:rsidR="00897699" w:rsidRPr="00562928" w:rsidRDefault="002170ED" w:rsidP="002170ED">
            <w:pPr>
              <w:outlineLvl w:val="0"/>
              <w:rPr>
                <w:rFonts w:ascii="Verdana" w:hAnsi="Verdana" w:cs="Tahoma"/>
                <w:b/>
                <w:color w:val="C0504D" w:themeColor="accent2"/>
              </w:rPr>
            </w:pPr>
            <w:r w:rsidRPr="00562928">
              <w:rPr>
                <w:rFonts w:ascii="Verdana" w:hAnsi="Verdana" w:cs="Tahoma"/>
                <w:b/>
                <w:color w:val="C0504D" w:themeColor="accent2"/>
              </w:rPr>
              <w:lastRenderedPageBreak/>
              <w:t xml:space="preserve">Integrated Governance </w:t>
            </w:r>
          </w:p>
          <w:p w14:paraId="6F40C8EB" w14:textId="4FC94485" w:rsidR="00897699" w:rsidRPr="00562928" w:rsidRDefault="00897699" w:rsidP="002170ED">
            <w:pPr>
              <w:outlineLvl w:val="0"/>
              <w:rPr>
                <w:rFonts w:ascii="Verdana" w:hAnsi="Verdana" w:cs="Tahoma"/>
                <w:b/>
                <w:color w:val="C0504D" w:themeColor="accent2"/>
              </w:rPr>
            </w:pPr>
          </w:p>
        </w:tc>
      </w:tr>
      <w:tr w:rsidR="00562928" w:rsidRPr="00562928" w14:paraId="0D5A6C71" w14:textId="77777777" w:rsidTr="00562928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A5ACF" w14:textId="0F5ED681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lastRenderedPageBreak/>
              <w:t>2.</w:t>
            </w:r>
            <w:r>
              <w:rPr>
                <w:rFonts w:ascii="Verdana" w:hAnsi="Verdana" w:cs="Tahoma"/>
                <w:color w:val="C0504D" w:themeColor="accent2"/>
              </w:rPr>
              <w:t>5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8A741E" w14:textId="77777777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Audit Committee Highlight Report from meeting held on 25 February 2020.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5703A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Audit Committee Chair</w:t>
            </w:r>
          </w:p>
          <w:p w14:paraId="28FF3451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86D9B2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62556AC0" w14:textId="77777777" w:rsidTr="00562928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ED84E" w14:textId="769486F2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</w:t>
            </w:r>
            <w:r>
              <w:rPr>
                <w:rFonts w:ascii="Verdana" w:hAnsi="Verdana" w:cs="Tahoma"/>
                <w:color w:val="C0504D" w:themeColor="accent2"/>
              </w:rPr>
              <w:t>6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BD1D73" w14:textId="77777777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Mental Health Act Monitoring Committee Highlight Report from meeting held on 12 March 2020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F9AF3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Director of Primary Community &amp; Mental Health </w:t>
            </w:r>
          </w:p>
          <w:p w14:paraId="04880B69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 xml:space="preserve">Attachment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A7849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Note for Assurance </w:t>
            </w:r>
          </w:p>
        </w:tc>
      </w:tr>
      <w:tr w:rsidR="00562928" w:rsidRPr="00562928" w14:paraId="68E6C346" w14:textId="77777777" w:rsidTr="00562928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D26B0" w14:textId="527C413D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>
              <w:rPr>
                <w:rFonts w:ascii="Verdana" w:hAnsi="Verdana" w:cs="Tahoma"/>
                <w:color w:val="C0504D" w:themeColor="accent2"/>
              </w:rPr>
              <w:t>2.7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F1E6BD" w14:textId="77777777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Primary, Population Health &amp; Partnerships Committee Highlight Report from meeting held on 10 February 2020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D8800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Director of Primary Community &amp; Mental Health </w:t>
            </w:r>
          </w:p>
          <w:p w14:paraId="45C74056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BFB5D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1101D808" w14:textId="77777777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BBEA6" w14:textId="3380E9BA" w:rsidR="002170ED" w:rsidRPr="00562928" w:rsidRDefault="00957704" w:rsidP="00F147BB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</w:t>
            </w:r>
            <w:r w:rsidR="00F147BB" w:rsidRPr="00562928">
              <w:rPr>
                <w:rFonts w:ascii="Verdana" w:hAnsi="Verdana" w:cs="Tahoma"/>
                <w:color w:val="C0504D" w:themeColor="accent2"/>
              </w:rPr>
              <w:t>.</w:t>
            </w:r>
            <w:r w:rsidR="00562928">
              <w:rPr>
                <w:rFonts w:ascii="Verdana" w:hAnsi="Verdana" w:cs="Tahoma"/>
                <w:color w:val="C0504D" w:themeColor="accent2"/>
              </w:rPr>
              <w:t>8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D9237" w14:textId="0EC95AB7" w:rsidR="002170ED" w:rsidRPr="00562928" w:rsidRDefault="002170ED" w:rsidP="00BC7586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Risk Management Strategy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0D572" w14:textId="77777777" w:rsidR="002170ED" w:rsidRPr="00562928" w:rsidRDefault="00CC4166" w:rsidP="002326F3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Director of Corporate Governance</w:t>
            </w:r>
          </w:p>
          <w:p w14:paraId="45DF0C64" w14:textId="767C5415" w:rsidR="00CC4166" w:rsidRPr="00562928" w:rsidRDefault="00CC4166" w:rsidP="002326F3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B2BF3" w14:textId="561D72C2" w:rsidR="002170ED" w:rsidRPr="00562928" w:rsidRDefault="008830E9" w:rsidP="002326F3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Approve</w:t>
            </w:r>
          </w:p>
        </w:tc>
      </w:tr>
      <w:tr w:rsidR="00562928" w:rsidRPr="00562928" w14:paraId="03C2E588" w14:textId="77777777" w:rsidTr="00562928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BA869" w14:textId="74C55467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</w:t>
            </w:r>
            <w:r>
              <w:rPr>
                <w:rFonts w:ascii="Verdana" w:hAnsi="Verdana" w:cs="Tahoma"/>
                <w:color w:val="C0504D" w:themeColor="accent2"/>
              </w:rPr>
              <w:t>9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88EC6" w14:textId="77777777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Corporate Risk Register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A1879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Director of Corporate Governance</w:t>
            </w:r>
          </w:p>
          <w:p w14:paraId="0449ABEF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5985D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61CA9062" w14:textId="77777777" w:rsidTr="00562928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09ADD" w14:textId="3741E85F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</w:t>
            </w:r>
            <w:r>
              <w:rPr>
                <w:rFonts w:ascii="Verdana" w:hAnsi="Verdana" w:cs="Tahoma"/>
                <w:color w:val="C0504D" w:themeColor="accent2"/>
              </w:rPr>
              <w:t>10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1F5D0" w14:textId="77777777" w:rsidR="00562928" w:rsidRPr="00562928" w:rsidRDefault="0056292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Programme for Continuous Improvement in response to Targeted Intervention Progress Report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00B20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Chief Executive</w:t>
            </w:r>
          </w:p>
          <w:p w14:paraId="112786F2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0ADDC" w14:textId="77777777" w:rsidR="00562928" w:rsidRPr="00562928" w:rsidRDefault="00562928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3CBAC574" w14:textId="77777777" w:rsidTr="00251BAE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7510E9" w14:textId="77777777" w:rsidR="008830E9" w:rsidRPr="00562928" w:rsidRDefault="008830E9" w:rsidP="00474904">
            <w:pPr>
              <w:jc w:val="both"/>
              <w:outlineLvl w:val="0"/>
              <w:rPr>
                <w:rFonts w:ascii="Verdana" w:hAnsi="Verdana" w:cs="Arial"/>
                <w:b/>
                <w:color w:val="C0504D" w:themeColor="accent2"/>
              </w:rPr>
            </w:pPr>
            <w:r w:rsidRPr="00562928">
              <w:rPr>
                <w:rFonts w:ascii="Verdana" w:hAnsi="Verdana" w:cs="Arial"/>
                <w:b/>
                <w:color w:val="C0504D" w:themeColor="accent2"/>
              </w:rPr>
              <w:t>Quality &amp; Safety</w:t>
            </w:r>
          </w:p>
          <w:p w14:paraId="4C60E840" w14:textId="1F7C32E2" w:rsidR="00897699" w:rsidRPr="00562928" w:rsidRDefault="00897699" w:rsidP="00474904">
            <w:pPr>
              <w:jc w:val="both"/>
              <w:outlineLvl w:val="0"/>
              <w:rPr>
                <w:rFonts w:ascii="Verdana" w:hAnsi="Verdana" w:cs="Arial"/>
                <w:b/>
                <w:color w:val="C0504D" w:themeColor="accent2"/>
              </w:rPr>
            </w:pPr>
          </w:p>
        </w:tc>
      </w:tr>
      <w:tr w:rsidR="00562928" w:rsidRPr="00562928" w14:paraId="6929F121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9810CA" w14:textId="37FE0F45" w:rsidR="008830E9" w:rsidRPr="00562928" w:rsidRDefault="00DB123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2.11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8F60A" w14:textId="77777777" w:rsidR="008830E9" w:rsidRPr="00562928" w:rsidRDefault="008830E9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 xml:space="preserve">Quality &amp; Safety Committee Highlight report from meeting held on 4 March 2020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3C39C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Quality &amp; Safety Committee</w:t>
            </w:r>
          </w:p>
          <w:p w14:paraId="7BC419AD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Chair</w:t>
            </w:r>
          </w:p>
          <w:p w14:paraId="2D19F22B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 xml:space="preserve">Attachment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C19E3" w14:textId="2355FF33" w:rsidR="008830E9" w:rsidRPr="00562928" w:rsidRDefault="0089769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7A416D20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DB0F7" w14:textId="0DDBD42B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>
              <w:rPr>
                <w:rFonts w:ascii="Verdana" w:hAnsi="Verdana" w:cs="Tahoma"/>
                <w:color w:val="C0504D" w:themeColor="accent2"/>
              </w:rPr>
              <w:t>2.12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AA94D" w14:textId="2FC6E10E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Quality Dashboard Report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49579" w14:textId="77777777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Director of Nursing, Midwifery &amp; Patient Care</w:t>
            </w:r>
          </w:p>
          <w:p w14:paraId="72BDEA4D" w14:textId="59D7366C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 xml:space="preserve">Attachment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28B93" w14:textId="304FA3A1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41790C29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759FB" w14:textId="68F0D7FB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>
              <w:rPr>
                <w:rFonts w:ascii="Verdana" w:hAnsi="Verdana" w:cs="Tahoma"/>
                <w:color w:val="C0504D" w:themeColor="accent2"/>
              </w:rPr>
              <w:t>2.13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DBAD2" w14:textId="77777777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Maternity Services Improvement Programme Report</w:t>
            </w:r>
          </w:p>
          <w:p w14:paraId="5963C7C0" w14:textId="77777777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4EDB9" w14:textId="77777777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Director of Nursing, Midwifery &amp; Patient Care</w:t>
            </w:r>
          </w:p>
          <w:p w14:paraId="63F2FB39" w14:textId="2090871C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C97D0" w14:textId="639BF9CA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16A31E5D" w14:textId="77777777" w:rsidTr="00897699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72A6C7" w14:textId="77777777" w:rsidR="008830E9" w:rsidRPr="00562928" w:rsidRDefault="008830E9" w:rsidP="00957704">
            <w:pPr>
              <w:outlineLvl w:val="0"/>
              <w:rPr>
                <w:rFonts w:ascii="Verdana" w:hAnsi="Verdana" w:cs="Tahoma"/>
                <w:b/>
                <w:bCs/>
                <w:color w:val="C0504D" w:themeColor="accent2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</w:rPr>
              <w:t xml:space="preserve">People &amp; Organisational Development </w:t>
            </w:r>
          </w:p>
          <w:p w14:paraId="646BCCF7" w14:textId="50F954D3" w:rsidR="00897699" w:rsidRPr="00562928" w:rsidRDefault="00897699" w:rsidP="00957704">
            <w:pPr>
              <w:outlineLvl w:val="0"/>
              <w:rPr>
                <w:rFonts w:ascii="Verdana" w:hAnsi="Verdana" w:cs="Tahoma"/>
                <w:b/>
                <w:bCs/>
                <w:color w:val="C0504D" w:themeColor="accent2"/>
              </w:rPr>
            </w:pPr>
          </w:p>
        </w:tc>
      </w:tr>
      <w:tr w:rsidR="00562928" w:rsidRPr="00562928" w14:paraId="003C43C0" w14:textId="77777777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0FA959" w14:textId="1ABD955E" w:rsidR="00957704" w:rsidRPr="00562928" w:rsidRDefault="00DB1238" w:rsidP="009577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2.1</w:t>
            </w:r>
            <w:r w:rsidR="00562928">
              <w:rPr>
                <w:rFonts w:ascii="Verdana" w:hAnsi="Verdana" w:cs="Tahoma"/>
                <w:color w:val="C0504D" w:themeColor="accent2"/>
              </w:rPr>
              <w:t>4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076FA" w14:textId="7A45A754" w:rsidR="00957704" w:rsidRPr="00562928" w:rsidRDefault="00957704" w:rsidP="009577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 xml:space="preserve">Strategic Equality Plan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D1DF4" w14:textId="77777777" w:rsidR="00957704" w:rsidRPr="00562928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Director of Workforce &amp; Organisational Development</w:t>
            </w:r>
          </w:p>
          <w:p w14:paraId="25411EC7" w14:textId="5B8E844F" w:rsidR="00957704" w:rsidRPr="00562928" w:rsidRDefault="00957704" w:rsidP="009577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Attachments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6767C" w14:textId="697C4B84" w:rsidR="00957704" w:rsidRPr="00562928" w:rsidRDefault="008830E9" w:rsidP="009577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Approve</w:t>
            </w:r>
          </w:p>
        </w:tc>
      </w:tr>
      <w:tr w:rsidR="00562928" w:rsidRPr="00562928" w14:paraId="08D53EBC" w14:textId="77777777" w:rsidTr="00897699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DF2033A" w14:textId="77777777" w:rsidR="008830E9" w:rsidRPr="00562928" w:rsidRDefault="008830E9" w:rsidP="00957704">
            <w:pPr>
              <w:outlineLvl w:val="0"/>
              <w:rPr>
                <w:rFonts w:ascii="Verdana" w:hAnsi="Verdana" w:cs="Tahoma"/>
                <w:b/>
                <w:bCs/>
                <w:color w:val="C0504D" w:themeColor="accent2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</w:rPr>
              <w:t xml:space="preserve">Planning, Performance &amp; Finance </w:t>
            </w:r>
          </w:p>
          <w:p w14:paraId="27E7F601" w14:textId="394307C9" w:rsidR="00897699" w:rsidRPr="00562928" w:rsidRDefault="00897699" w:rsidP="00957704">
            <w:pPr>
              <w:outlineLvl w:val="0"/>
              <w:rPr>
                <w:rFonts w:ascii="Verdana" w:hAnsi="Verdana" w:cs="Tahoma"/>
                <w:b/>
                <w:bCs/>
                <w:color w:val="C0504D" w:themeColor="accent2"/>
              </w:rPr>
            </w:pPr>
          </w:p>
        </w:tc>
      </w:tr>
      <w:tr w:rsidR="00562928" w:rsidRPr="00562928" w14:paraId="540571CC" w14:textId="77777777" w:rsidTr="00474904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939A2F" w14:textId="0ECA4B37" w:rsidR="008830E9" w:rsidRPr="00562928" w:rsidRDefault="00DB123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2.1</w:t>
            </w:r>
            <w:r w:rsidR="00562928">
              <w:rPr>
                <w:rFonts w:ascii="Verdana" w:hAnsi="Verdana" w:cs="Tahoma"/>
                <w:color w:val="C0504D" w:themeColor="accent2"/>
              </w:rPr>
              <w:t>5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EB725" w14:textId="77777777" w:rsidR="008830E9" w:rsidRPr="00562928" w:rsidRDefault="008830E9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 xml:space="preserve">Finance Performance &amp; Workforce Committee Highlight Report from meeting held on 20 February 2020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4EE82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Finance, Performance &amp; Workforce Committee Chair</w:t>
            </w:r>
          </w:p>
          <w:p w14:paraId="680EC73E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E8372" w14:textId="777956CB" w:rsidR="008830E9" w:rsidRPr="00562928" w:rsidRDefault="0089769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1CC7D84C" w14:textId="77777777" w:rsidTr="00474904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B29BA" w14:textId="77CDD485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>
              <w:rPr>
                <w:rFonts w:ascii="Verdana" w:hAnsi="Verdana" w:cs="Tahoma"/>
                <w:color w:val="C0504D" w:themeColor="accent2"/>
              </w:rPr>
              <w:t>2.16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C79B2" w14:textId="3E157846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Integrated Performance Dashboard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3DFAF" w14:textId="77777777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Director of Planning &amp; Performance </w:t>
            </w:r>
          </w:p>
          <w:p w14:paraId="56C5732F" w14:textId="079916A4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0C3E3" w14:textId="170651CB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562928" w:rsidRPr="00562928" w14:paraId="0CD1F961" w14:textId="77777777" w:rsidTr="00474904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35D243" w14:textId="09239CAC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>
              <w:rPr>
                <w:rFonts w:ascii="Verdana" w:hAnsi="Verdana" w:cs="Tahoma"/>
                <w:color w:val="C0504D" w:themeColor="accent2"/>
              </w:rPr>
              <w:t>2.17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02ACF" w14:textId="10F06C48" w:rsidR="00562928" w:rsidRPr="00562928" w:rsidRDefault="00562928" w:rsidP="00562928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Finance Report – Month 11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76C757" w14:textId="77777777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 xml:space="preserve">Director of Finance &amp; Procurement </w:t>
            </w:r>
          </w:p>
          <w:p w14:paraId="34FAD948" w14:textId="77777777" w:rsidR="00562928" w:rsidRDefault="00562928" w:rsidP="00562928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lastRenderedPageBreak/>
              <w:t>Attachment</w:t>
            </w:r>
          </w:p>
          <w:p w14:paraId="60071233" w14:textId="51CA55DB" w:rsidR="000C02AB" w:rsidRPr="00562928" w:rsidRDefault="000C02AB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227EA" w14:textId="5A4C9922" w:rsidR="00562928" w:rsidRPr="00562928" w:rsidRDefault="00562928" w:rsidP="00562928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lastRenderedPageBreak/>
              <w:t>Note for Assurance</w:t>
            </w:r>
          </w:p>
        </w:tc>
      </w:tr>
      <w:tr w:rsidR="00562928" w:rsidRPr="00562928" w14:paraId="335532E1" w14:textId="77777777" w:rsidTr="00897699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89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8FD52D" w14:textId="77777777" w:rsidR="008830E9" w:rsidRPr="00562928" w:rsidRDefault="008830E9" w:rsidP="00474904">
            <w:pPr>
              <w:jc w:val="both"/>
              <w:rPr>
                <w:rFonts w:ascii="Verdana" w:hAnsi="Verdana" w:cs="Arial"/>
                <w:b/>
                <w:color w:val="C0504D" w:themeColor="accent2"/>
              </w:rPr>
            </w:pPr>
            <w:r w:rsidRPr="00562928">
              <w:rPr>
                <w:rFonts w:ascii="Verdana" w:hAnsi="Verdana" w:cs="Arial"/>
                <w:b/>
                <w:color w:val="C0504D" w:themeColor="accent2"/>
              </w:rPr>
              <w:t>Digital and Data</w:t>
            </w:r>
          </w:p>
          <w:p w14:paraId="4ED52D86" w14:textId="7597E5CF" w:rsidR="00897699" w:rsidRPr="00562928" w:rsidRDefault="00897699" w:rsidP="00474904">
            <w:pPr>
              <w:jc w:val="both"/>
              <w:rPr>
                <w:rFonts w:ascii="Verdana" w:hAnsi="Verdana" w:cs="Arial"/>
                <w:b/>
                <w:color w:val="C0504D" w:themeColor="accent2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34042F2" w14:textId="77777777" w:rsidR="008830E9" w:rsidRPr="00562928" w:rsidRDefault="008830E9" w:rsidP="00474904">
            <w:pPr>
              <w:jc w:val="both"/>
              <w:rPr>
                <w:rFonts w:ascii="Verdana" w:hAnsi="Verdana" w:cs="Arial"/>
                <w:b/>
                <w:color w:val="C0504D" w:themeColor="accent2"/>
              </w:rPr>
            </w:pPr>
          </w:p>
        </w:tc>
      </w:tr>
      <w:tr w:rsidR="00562928" w:rsidRPr="00562928" w14:paraId="010BE203" w14:textId="77777777" w:rsidTr="00474904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DA9F8" w14:textId="07C4D13E" w:rsidR="008830E9" w:rsidRPr="00562928" w:rsidRDefault="00DB1238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2.1</w:t>
            </w:r>
            <w:r w:rsidR="00562928">
              <w:rPr>
                <w:rFonts w:ascii="Verdana" w:hAnsi="Verdana" w:cs="Tahoma"/>
                <w:color w:val="C0504D" w:themeColor="accent2"/>
              </w:rPr>
              <w:t>8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E6CD4" w14:textId="77777777" w:rsidR="008830E9" w:rsidRPr="00562928" w:rsidRDefault="008830E9" w:rsidP="00474904">
            <w:pPr>
              <w:jc w:val="both"/>
              <w:outlineLvl w:val="0"/>
              <w:rPr>
                <w:rFonts w:ascii="Verdana" w:hAnsi="Verdana" w:cs="Tahoma"/>
                <w:color w:val="C0504D" w:themeColor="accent2"/>
              </w:rPr>
            </w:pPr>
            <w:r w:rsidRPr="00562928">
              <w:rPr>
                <w:rFonts w:ascii="Verdana" w:hAnsi="Verdana" w:cs="Tahoma"/>
                <w:color w:val="C0504D" w:themeColor="accent2"/>
              </w:rPr>
              <w:t>Digital &amp; Data Committee Highlight Report from meeting held on 6 February 2020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61E3C6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Digital &amp; Data Committee Chair</w:t>
            </w:r>
          </w:p>
          <w:p w14:paraId="156BE5D8" w14:textId="77777777" w:rsidR="008830E9" w:rsidRPr="00562928" w:rsidRDefault="008830E9" w:rsidP="004749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/>
                <w:bCs/>
                <w:color w:val="C0504D" w:themeColor="accent2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5D4ACF" w14:textId="7825C666" w:rsidR="008830E9" w:rsidRPr="00562928" w:rsidRDefault="00897699" w:rsidP="00474904">
            <w:pPr>
              <w:jc w:val="center"/>
              <w:outlineLvl w:val="0"/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</w:pPr>
            <w:r w:rsidRPr="00562928">
              <w:rPr>
                <w:rFonts w:ascii="Verdana" w:hAnsi="Verdana" w:cs="Tahoma"/>
                <w:bCs/>
                <w:color w:val="C0504D" w:themeColor="accent2"/>
                <w:sz w:val="20"/>
                <w:szCs w:val="20"/>
              </w:rPr>
              <w:t>Note for Assurance</w:t>
            </w:r>
          </w:p>
        </w:tc>
      </w:tr>
      <w:tr w:rsidR="00210974" w:rsidRPr="00210974" w14:paraId="1F3FE984" w14:textId="77777777" w:rsidTr="00474904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1DE0A0C" w14:textId="77777777" w:rsidR="00DB1238" w:rsidRPr="00210974" w:rsidRDefault="00DB1238" w:rsidP="00DB1238">
            <w:pPr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</w:p>
          <w:p w14:paraId="3560DADF" w14:textId="726FEFFD" w:rsidR="00957704" w:rsidRPr="00210974" w:rsidRDefault="00957704" w:rsidP="00DB1238">
            <w:pPr>
              <w:pStyle w:val="ListParagraph"/>
              <w:numPr>
                <w:ilvl w:val="0"/>
                <w:numId w:val="30"/>
              </w:numPr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/>
                <w:color w:val="000000" w:themeColor="text1"/>
              </w:rPr>
              <w:t>MAIN AGENDA</w:t>
            </w:r>
          </w:p>
          <w:p w14:paraId="7BE1C498" w14:textId="383AA041" w:rsidR="00897699" w:rsidRPr="00210974" w:rsidRDefault="00897699" w:rsidP="00897699">
            <w:pPr>
              <w:pStyle w:val="ListParagraph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</w:p>
        </w:tc>
      </w:tr>
      <w:tr w:rsidR="00957704" w:rsidRPr="00210974" w14:paraId="29DD3DEC" w14:textId="77777777" w:rsidTr="00474904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28397" w14:textId="0114AF05" w:rsidR="00957704" w:rsidRPr="00210974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3.1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0EF7C5" w14:textId="19A679B0" w:rsidR="00957704" w:rsidRPr="00210974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Matters Arising not considered within the Action Log (2.1)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1815" w14:textId="229703BB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Chair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CBD76" w14:textId="1676F444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Note</w:t>
            </w:r>
          </w:p>
        </w:tc>
      </w:tr>
      <w:tr w:rsidR="00210974" w:rsidRPr="00210974" w14:paraId="23E27AA5" w14:textId="77777777" w:rsidTr="008830E9">
        <w:tblPrEx>
          <w:tblLook w:val="0000" w:firstRow="0" w:lastRow="0" w:firstColumn="0" w:lastColumn="0" w:noHBand="0" w:noVBand="0"/>
        </w:tblPrEx>
        <w:trPr>
          <w:trHeight w:val="338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B61E37C" w14:textId="2F254EA9" w:rsidR="00957704" w:rsidRPr="00210974" w:rsidRDefault="00DB1238" w:rsidP="00957704">
            <w:pPr>
              <w:outlineLvl w:val="0"/>
              <w:rPr>
                <w:rFonts w:ascii="Verdana" w:hAnsi="Verdana" w:cs="Arial"/>
                <w:b/>
                <w:color w:val="000000" w:themeColor="text1"/>
              </w:rPr>
            </w:pPr>
            <w:r w:rsidRPr="00210974">
              <w:rPr>
                <w:rFonts w:ascii="Verdana" w:hAnsi="Verdana" w:cs="Arial"/>
                <w:b/>
                <w:color w:val="000000" w:themeColor="text1"/>
              </w:rPr>
              <w:t xml:space="preserve">4. </w:t>
            </w:r>
            <w:r w:rsidR="00957704" w:rsidRPr="00210974">
              <w:rPr>
                <w:rFonts w:ascii="Verdana" w:hAnsi="Verdana" w:cs="Arial"/>
                <w:b/>
                <w:color w:val="000000" w:themeColor="text1"/>
              </w:rPr>
              <w:t>Integrated Governance</w:t>
            </w:r>
          </w:p>
          <w:p w14:paraId="65EBD8A1" w14:textId="450D45E4" w:rsidR="00897699" w:rsidRPr="00210974" w:rsidRDefault="00897699" w:rsidP="00957704">
            <w:pPr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</w:p>
        </w:tc>
      </w:tr>
      <w:tr w:rsidR="00210974" w:rsidRPr="00210974" w14:paraId="3D97901A" w14:textId="77777777" w:rsidTr="005928E5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73C99" w14:textId="0F136C53" w:rsidR="00957704" w:rsidRPr="001D1530" w:rsidRDefault="00DB1238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1D1530">
              <w:rPr>
                <w:rFonts w:ascii="Verdana" w:hAnsi="Verdana" w:cs="Tahoma"/>
                <w:color w:val="000000" w:themeColor="text1"/>
              </w:rPr>
              <w:t>4.1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5C82EF" w14:textId="1CDA4093" w:rsidR="00957704" w:rsidRPr="001D1530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1D1530">
              <w:rPr>
                <w:rFonts w:ascii="Verdana" w:hAnsi="Verdana" w:cs="Tahoma"/>
                <w:color w:val="000000" w:themeColor="text1"/>
              </w:rPr>
              <w:t>Coronavirus Update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C0BF5" w14:textId="77777777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Director of Public Health</w:t>
            </w:r>
          </w:p>
          <w:p w14:paraId="1E18045C" w14:textId="23E9F3C2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/>
                <w:bCs/>
                <w:color w:val="000000" w:themeColor="text1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C08BA" w14:textId="7B76DF0B" w:rsidR="00957704" w:rsidRPr="00210974" w:rsidRDefault="00897699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Note for Assurance</w:t>
            </w:r>
          </w:p>
        </w:tc>
      </w:tr>
      <w:tr w:rsidR="00210974" w:rsidRPr="00210974" w14:paraId="73FA2E2F" w14:textId="77777777" w:rsidTr="00897699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89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80E870" w14:textId="772F7308" w:rsidR="00957704" w:rsidRPr="00210974" w:rsidRDefault="00DB1238" w:rsidP="00957704">
            <w:pPr>
              <w:jc w:val="both"/>
              <w:outlineLvl w:val="0"/>
              <w:rPr>
                <w:rFonts w:ascii="Verdana" w:hAnsi="Verdana" w:cs="Arial"/>
                <w:b/>
                <w:color w:val="000000" w:themeColor="text1"/>
              </w:rPr>
            </w:pPr>
            <w:r w:rsidRPr="00210974">
              <w:rPr>
                <w:rFonts w:ascii="Verdana" w:hAnsi="Verdana" w:cs="Arial"/>
                <w:b/>
                <w:color w:val="000000" w:themeColor="text1"/>
              </w:rPr>
              <w:t xml:space="preserve">5. </w:t>
            </w:r>
            <w:r w:rsidR="00957704" w:rsidRPr="00210974">
              <w:rPr>
                <w:rFonts w:ascii="Verdana" w:hAnsi="Verdana" w:cs="Arial"/>
                <w:b/>
                <w:color w:val="000000" w:themeColor="text1"/>
              </w:rPr>
              <w:t>Quality &amp; Safety</w:t>
            </w:r>
          </w:p>
          <w:p w14:paraId="50D843B1" w14:textId="79E85F9E" w:rsidR="00897699" w:rsidRPr="00210974" w:rsidRDefault="00897699" w:rsidP="00957704">
            <w:pPr>
              <w:jc w:val="both"/>
              <w:outlineLvl w:val="0"/>
              <w:rPr>
                <w:rFonts w:ascii="Verdana" w:hAnsi="Verdana" w:cs="Arial"/>
                <w:b/>
                <w:color w:val="000000" w:themeColor="text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A9CBC0" w14:textId="77777777" w:rsidR="00957704" w:rsidRPr="00210974" w:rsidRDefault="00957704" w:rsidP="00957704">
            <w:pPr>
              <w:jc w:val="both"/>
              <w:outlineLvl w:val="0"/>
              <w:rPr>
                <w:rFonts w:ascii="Verdana" w:hAnsi="Verdana" w:cs="Arial"/>
                <w:b/>
                <w:color w:val="000000" w:themeColor="text1"/>
              </w:rPr>
            </w:pPr>
          </w:p>
        </w:tc>
      </w:tr>
      <w:tr w:rsidR="00210974" w:rsidRPr="00210974" w14:paraId="09C6232B" w14:textId="77777777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E5439" w14:textId="60BAE635" w:rsidR="00957704" w:rsidRPr="00210974" w:rsidRDefault="00DB1238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5.1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D1FF07" w14:textId="7538FC62" w:rsidR="00957704" w:rsidRPr="00210974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 xml:space="preserve">South Wales Programme – Progressing Outstanding Recommendations 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26BB2" w14:textId="77777777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color w:val="000000" w:themeColor="text1"/>
                <w:sz w:val="20"/>
                <w:szCs w:val="20"/>
              </w:rPr>
              <w:t>Medical Director</w:t>
            </w:r>
          </w:p>
          <w:p w14:paraId="6DB2EA63" w14:textId="77777777" w:rsidR="00957704" w:rsidRDefault="00957704" w:rsidP="00957704">
            <w:pPr>
              <w:jc w:val="center"/>
              <w:outlineLvl w:val="0"/>
              <w:rPr>
                <w:rFonts w:ascii="Verdana" w:hAnsi="Verdana" w:cs="Tahoma"/>
                <w:b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/>
                <w:color w:val="000000" w:themeColor="text1"/>
                <w:sz w:val="20"/>
                <w:szCs w:val="20"/>
              </w:rPr>
              <w:t xml:space="preserve">Attachment </w:t>
            </w:r>
          </w:p>
          <w:p w14:paraId="64316DBB" w14:textId="518A8679" w:rsidR="002B5621" w:rsidRPr="00210974" w:rsidRDefault="002B5621" w:rsidP="00957704">
            <w:pPr>
              <w:jc w:val="center"/>
              <w:outlineLvl w:val="0"/>
              <w:rPr>
                <w:rFonts w:ascii="Verdana" w:hAnsi="Verdana" w:cs="Tahoma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B95FE" w14:textId="3A268A53" w:rsidR="00957704" w:rsidRPr="00210974" w:rsidRDefault="00897699" w:rsidP="00957704">
            <w:pPr>
              <w:jc w:val="center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Note for Assurance</w:t>
            </w:r>
          </w:p>
        </w:tc>
      </w:tr>
      <w:tr w:rsidR="00210974" w:rsidRPr="00210974" w14:paraId="4BFE4C1E" w14:textId="76F73414" w:rsidTr="0030200D">
        <w:tblPrEx>
          <w:tblLook w:val="0000" w:firstRow="0" w:lastRow="0" w:firstColumn="0" w:lastColumn="0" w:noHBand="0" w:noVBand="0"/>
        </w:tblPrEx>
        <w:trPr>
          <w:trHeight w:val="705"/>
          <w:jc w:val="center"/>
        </w:trPr>
        <w:tc>
          <w:tcPr>
            <w:tcW w:w="89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B111A2" w14:textId="0E287E71" w:rsidR="00957704" w:rsidRPr="00210974" w:rsidRDefault="00562928" w:rsidP="00957704">
            <w:pPr>
              <w:outlineLvl w:val="0"/>
              <w:rPr>
                <w:rFonts w:ascii="Verdana" w:hAnsi="Verdana" w:cs="Arial"/>
                <w:b/>
                <w:bCs/>
                <w:color w:val="000000" w:themeColor="text1"/>
              </w:rPr>
            </w:pPr>
            <w:r>
              <w:rPr>
                <w:rFonts w:ascii="Verdana" w:hAnsi="Verdana" w:cs="Arial"/>
                <w:b/>
                <w:bCs/>
                <w:color w:val="000000" w:themeColor="text1"/>
              </w:rPr>
              <w:t>6</w:t>
            </w:r>
            <w:r w:rsidR="00DB1238" w:rsidRPr="00210974">
              <w:rPr>
                <w:rFonts w:ascii="Verdana" w:hAnsi="Verdana" w:cs="Arial"/>
                <w:b/>
                <w:bCs/>
                <w:color w:val="000000" w:themeColor="text1"/>
              </w:rPr>
              <w:t xml:space="preserve">. </w:t>
            </w:r>
            <w:r w:rsidR="00957704" w:rsidRPr="00210974">
              <w:rPr>
                <w:rFonts w:ascii="Verdana" w:hAnsi="Verdana" w:cs="Arial"/>
                <w:b/>
                <w:bCs/>
                <w:color w:val="000000" w:themeColor="text1"/>
              </w:rPr>
              <w:t>Planning, Performance &amp; Finance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95D11D" w14:textId="77777777" w:rsidR="00957704" w:rsidRPr="00210974" w:rsidRDefault="00957704" w:rsidP="00957704">
            <w:pPr>
              <w:outlineLvl w:val="0"/>
              <w:rPr>
                <w:rFonts w:ascii="Verdana" w:hAnsi="Verdana" w:cs="Arial"/>
                <w:b/>
                <w:bCs/>
                <w:color w:val="000000" w:themeColor="text1"/>
              </w:rPr>
            </w:pPr>
          </w:p>
        </w:tc>
      </w:tr>
      <w:tr w:rsidR="00360874" w:rsidRPr="00360874" w14:paraId="6AD7889D" w14:textId="77777777" w:rsidTr="00140262">
        <w:tblPrEx>
          <w:tblLook w:val="0000" w:firstRow="0" w:lastRow="0" w:firstColumn="0" w:lastColumn="0" w:noHBand="0" w:noVBand="0"/>
        </w:tblPrEx>
        <w:trPr>
          <w:trHeight w:val="75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55142" w14:textId="5ED8FF30" w:rsidR="00140262" w:rsidRPr="00360874" w:rsidRDefault="00562928" w:rsidP="00140262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6</w:t>
            </w:r>
            <w:r w:rsidR="00360874" w:rsidRPr="00360874">
              <w:rPr>
                <w:rFonts w:ascii="Verdana" w:hAnsi="Verdana" w:cs="Tahoma"/>
              </w:rPr>
              <w:t>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276B23" w14:textId="59FE1C80" w:rsidR="00140262" w:rsidRPr="00360874" w:rsidRDefault="00140262" w:rsidP="00140262">
            <w:pPr>
              <w:jc w:val="both"/>
              <w:outlineLvl w:val="0"/>
              <w:rPr>
                <w:rFonts w:ascii="Verdana" w:hAnsi="Verdana" w:cs="Tahoma"/>
              </w:rPr>
            </w:pPr>
            <w:r w:rsidRPr="00360874">
              <w:rPr>
                <w:rFonts w:ascii="Verdana" w:hAnsi="Verdana" w:cs="Tahoma"/>
              </w:rPr>
              <w:t xml:space="preserve">Performance Management Framework </w:t>
            </w:r>
          </w:p>
          <w:p w14:paraId="2D6B18AF" w14:textId="77777777" w:rsidR="00140262" w:rsidRPr="00360874" w:rsidRDefault="00140262" w:rsidP="00140262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5FA41" w14:textId="77777777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Cs/>
                <w:sz w:val="20"/>
                <w:szCs w:val="20"/>
              </w:rPr>
              <w:t>Director of Planning &amp; Performance</w:t>
            </w:r>
          </w:p>
          <w:p w14:paraId="009EC4E6" w14:textId="389E4F9A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/>
                <w:bCs/>
                <w:sz w:val="20"/>
                <w:szCs w:val="20"/>
              </w:rPr>
              <w:t>Attachments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45E6E" w14:textId="2C60A56E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Cs/>
                <w:sz w:val="20"/>
                <w:szCs w:val="20"/>
              </w:rPr>
              <w:t>Approve</w:t>
            </w:r>
          </w:p>
        </w:tc>
      </w:tr>
      <w:tr w:rsidR="00140262" w:rsidRPr="00360874" w14:paraId="471CBD8E" w14:textId="77777777" w:rsidTr="005928E5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6218F" w14:textId="5C9B5DD0" w:rsidR="00140262" w:rsidRPr="00360874" w:rsidRDefault="00562928" w:rsidP="00140262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6</w:t>
            </w:r>
            <w:r w:rsidR="00360874" w:rsidRPr="00360874">
              <w:rPr>
                <w:rFonts w:ascii="Verdana" w:hAnsi="Verdana" w:cs="Tahoma"/>
              </w:rPr>
              <w:t>.2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230C9" w14:textId="1C6BD4EA" w:rsidR="00140262" w:rsidRPr="00360874" w:rsidRDefault="00140262" w:rsidP="00140262">
            <w:pPr>
              <w:jc w:val="both"/>
              <w:outlineLvl w:val="0"/>
              <w:rPr>
                <w:rFonts w:ascii="Verdana" w:hAnsi="Verdana" w:cs="Tahoma"/>
              </w:rPr>
            </w:pPr>
            <w:r w:rsidRPr="00360874">
              <w:rPr>
                <w:rFonts w:ascii="Verdana" w:hAnsi="Verdana" w:cs="Tahoma"/>
              </w:rPr>
              <w:t>Draft Integrated Medium Term Plan 2020-2023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3D418" w14:textId="77777777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Cs/>
                <w:sz w:val="20"/>
                <w:szCs w:val="20"/>
              </w:rPr>
              <w:t xml:space="preserve">Director of Planning &amp; Performance/ Director of Finance &amp; Procurement </w:t>
            </w:r>
          </w:p>
          <w:p w14:paraId="76564D95" w14:textId="0E138C49" w:rsidR="00140262" w:rsidRPr="00360874" w:rsidRDefault="00140262" w:rsidP="000E4B23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/>
                <w:bCs/>
                <w:sz w:val="20"/>
                <w:szCs w:val="20"/>
              </w:rPr>
              <w:t>Attachment</w:t>
            </w:r>
            <w:r w:rsidR="00DD3AF4">
              <w:rPr>
                <w:rFonts w:ascii="Verdana" w:hAnsi="Verdana" w:cs="Tahoma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469F5C" w14:textId="77777777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Cs/>
                <w:sz w:val="20"/>
                <w:szCs w:val="20"/>
              </w:rPr>
              <w:t xml:space="preserve">Approve </w:t>
            </w:r>
          </w:p>
          <w:p w14:paraId="075C7553" w14:textId="77777777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</w:p>
          <w:p w14:paraId="678D6B5E" w14:textId="77777777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</w:p>
          <w:p w14:paraId="67EB40AB" w14:textId="77777777" w:rsidR="00140262" w:rsidRPr="00360874" w:rsidRDefault="00140262" w:rsidP="00140262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</w:p>
        </w:tc>
      </w:tr>
      <w:tr w:rsidR="00360874" w:rsidRPr="00360874" w14:paraId="592D5C21" w14:textId="77777777" w:rsidTr="005928E5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C36CD" w14:textId="4FE1B290" w:rsidR="00957704" w:rsidRPr="00360874" w:rsidRDefault="00562928" w:rsidP="00957704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6</w:t>
            </w:r>
            <w:r w:rsidR="00DB1238" w:rsidRPr="00360874">
              <w:rPr>
                <w:rFonts w:ascii="Verdana" w:hAnsi="Verdana" w:cs="Tahoma"/>
              </w:rPr>
              <w:t>.</w:t>
            </w:r>
            <w:r w:rsidR="00360874" w:rsidRPr="00360874">
              <w:rPr>
                <w:rFonts w:ascii="Verdana" w:hAnsi="Verdana" w:cs="Tahoma"/>
              </w:rPr>
              <w:t>3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F2A04" w14:textId="0703166E" w:rsidR="00957704" w:rsidRPr="00360874" w:rsidRDefault="00957704" w:rsidP="00957704">
            <w:pPr>
              <w:jc w:val="both"/>
              <w:outlineLvl w:val="0"/>
              <w:rPr>
                <w:rFonts w:ascii="Verdana" w:hAnsi="Verdana" w:cs="Tahoma"/>
              </w:rPr>
            </w:pPr>
            <w:r w:rsidRPr="00360874">
              <w:rPr>
                <w:rFonts w:ascii="Verdana" w:hAnsi="Verdana" w:cs="Tahoma"/>
              </w:rPr>
              <w:t>Major Trauma Network – Local Implementation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51BBF" w14:textId="77777777" w:rsidR="00957704" w:rsidRPr="003608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Cs/>
                <w:sz w:val="20"/>
                <w:szCs w:val="20"/>
              </w:rPr>
              <w:t>Chief Operating Officer</w:t>
            </w:r>
          </w:p>
          <w:p w14:paraId="105BC99A" w14:textId="52F0AA77" w:rsidR="00957704" w:rsidRPr="00360874" w:rsidRDefault="00957704" w:rsidP="00513FDA">
            <w:pPr>
              <w:jc w:val="center"/>
              <w:outlineLvl w:val="0"/>
              <w:rPr>
                <w:rFonts w:ascii="Verdana" w:hAnsi="Verdana" w:cs="Tahoma"/>
                <w:b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/>
                <w:bCs/>
                <w:sz w:val="20"/>
                <w:szCs w:val="20"/>
              </w:rPr>
              <w:t>Attachment</w:t>
            </w:r>
            <w:r w:rsidR="000C02AB">
              <w:rPr>
                <w:rFonts w:ascii="Verdana" w:hAnsi="Verdana" w:cs="Tahoma"/>
                <w:b/>
                <w:bCs/>
                <w:sz w:val="20"/>
                <w:szCs w:val="20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1CCDF" w14:textId="2CFF2C86" w:rsidR="00957704" w:rsidRPr="003608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sz w:val="20"/>
                <w:szCs w:val="20"/>
              </w:rPr>
            </w:pPr>
            <w:r w:rsidRPr="00360874">
              <w:rPr>
                <w:rFonts w:ascii="Verdana" w:hAnsi="Verdana" w:cs="Tahoma"/>
                <w:bCs/>
                <w:sz w:val="20"/>
                <w:szCs w:val="20"/>
              </w:rPr>
              <w:t>Note</w:t>
            </w:r>
          </w:p>
        </w:tc>
      </w:tr>
      <w:tr w:rsidR="00210974" w:rsidRPr="00210974" w14:paraId="0BE13D78" w14:textId="77777777" w:rsidTr="00A630C6">
        <w:tblPrEx>
          <w:tblLook w:val="0000" w:firstRow="0" w:lastRow="0" w:firstColumn="0" w:lastColumn="0" w:noHBand="0" w:noVBand="0"/>
        </w:tblPrEx>
        <w:trPr>
          <w:trHeight w:val="339"/>
          <w:jc w:val="center"/>
        </w:trPr>
        <w:tc>
          <w:tcPr>
            <w:tcW w:w="105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6E14A04" w14:textId="3AD7B2B6" w:rsidR="00957704" w:rsidRPr="00210974" w:rsidRDefault="00562928" w:rsidP="00957704">
            <w:pPr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b/>
                <w:color w:val="000000" w:themeColor="text1"/>
              </w:rPr>
              <w:t>7</w:t>
            </w:r>
            <w:r w:rsidR="00DB1238" w:rsidRPr="00210974">
              <w:rPr>
                <w:rFonts w:ascii="Verdana" w:hAnsi="Verdana" w:cs="Arial"/>
                <w:b/>
                <w:color w:val="000000" w:themeColor="text1"/>
              </w:rPr>
              <w:t xml:space="preserve">. </w:t>
            </w:r>
            <w:r w:rsidR="00957704" w:rsidRPr="00210974">
              <w:rPr>
                <w:rFonts w:ascii="Verdana" w:hAnsi="Verdana" w:cs="Arial"/>
                <w:b/>
                <w:color w:val="000000" w:themeColor="text1"/>
              </w:rPr>
              <w:t xml:space="preserve">ITEMS </w:t>
            </w:r>
            <w:r w:rsidR="008830E9" w:rsidRPr="00210974">
              <w:rPr>
                <w:rFonts w:ascii="Verdana" w:hAnsi="Verdana" w:cs="Arial"/>
                <w:b/>
                <w:color w:val="000000" w:themeColor="text1"/>
              </w:rPr>
              <w:t xml:space="preserve">TO NOTE </w:t>
            </w:r>
            <w:r w:rsidR="00957704" w:rsidRPr="00210974">
              <w:rPr>
                <w:rFonts w:ascii="Verdana" w:hAnsi="Verdana" w:cs="Arial"/>
                <w:b/>
                <w:color w:val="000000" w:themeColor="text1"/>
              </w:rPr>
              <w:t>FOR INFORMATION</w:t>
            </w:r>
          </w:p>
        </w:tc>
      </w:tr>
      <w:tr w:rsidR="00210974" w:rsidRPr="00210974" w14:paraId="7E80ED01" w14:textId="77777777" w:rsidTr="008830E9">
        <w:tblPrEx>
          <w:tblLook w:val="0000" w:firstRow="0" w:lastRow="0" w:firstColumn="0" w:lastColumn="0" w:noHBand="0" w:noVBand="0"/>
        </w:tblPrEx>
        <w:trPr>
          <w:trHeight w:val="954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8DE330" w14:textId="29CDD416" w:rsidR="00957704" w:rsidRPr="00210974" w:rsidRDefault="00562928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>
              <w:rPr>
                <w:rFonts w:ascii="Verdana" w:hAnsi="Verdana" w:cs="Tahoma"/>
                <w:color w:val="000000" w:themeColor="text1"/>
              </w:rPr>
              <w:t>7</w:t>
            </w:r>
            <w:r w:rsidR="00DB1238" w:rsidRPr="00210974">
              <w:rPr>
                <w:rFonts w:ascii="Verdana" w:hAnsi="Verdana" w:cs="Tahoma"/>
                <w:color w:val="000000" w:themeColor="text1"/>
              </w:rPr>
              <w:t>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519B74" w14:textId="0F4122CA" w:rsidR="00957704" w:rsidRPr="00210974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Emergency Ambulance Services Committee Report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0E2D3E" w14:textId="77777777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Director of Corporate Governance</w:t>
            </w:r>
          </w:p>
          <w:p w14:paraId="47C58416" w14:textId="7E8BEA06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/>
                <w:bCs/>
                <w:color w:val="000000" w:themeColor="text1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91CC0" w14:textId="6E1851CA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Note for information</w:t>
            </w:r>
          </w:p>
        </w:tc>
      </w:tr>
      <w:tr w:rsidR="00210974" w:rsidRPr="00210974" w14:paraId="4D503BDE" w14:textId="77777777" w:rsidTr="005928E5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918BD3" w14:textId="490C6909" w:rsidR="00957704" w:rsidRPr="00210974" w:rsidRDefault="00562928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>
              <w:rPr>
                <w:rFonts w:ascii="Verdana" w:hAnsi="Verdana" w:cs="Tahoma"/>
                <w:color w:val="000000" w:themeColor="text1"/>
              </w:rPr>
              <w:t>7</w:t>
            </w:r>
            <w:r w:rsidR="00DB1238" w:rsidRPr="00210974">
              <w:rPr>
                <w:rFonts w:ascii="Verdana" w:hAnsi="Verdana" w:cs="Tahoma"/>
                <w:color w:val="000000" w:themeColor="text1"/>
              </w:rPr>
              <w:t>.2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E237A" w14:textId="17EDCE18" w:rsidR="00957704" w:rsidRPr="00210974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Shared Services Partnerships Committee Report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9797B" w14:textId="77777777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Director of Corporate Governance</w:t>
            </w:r>
          </w:p>
          <w:p w14:paraId="2493C2AF" w14:textId="3B266F0D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/>
                <w:bCs/>
                <w:color w:val="000000" w:themeColor="text1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0725D" w14:textId="01DDF0FB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Note for information</w:t>
            </w:r>
          </w:p>
        </w:tc>
      </w:tr>
      <w:tr w:rsidR="00210974" w:rsidRPr="00210974" w14:paraId="4014C43D" w14:textId="77777777" w:rsidTr="005928E5">
        <w:tblPrEx>
          <w:tblLook w:val="0000" w:firstRow="0" w:lastRow="0" w:firstColumn="0" w:lastColumn="0" w:noHBand="0" w:noVBand="0"/>
        </w:tblPrEx>
        <w:trPr>
          <w:trHeight w:val="583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9E984" w14:textId="64D889CF" w:rsidR="00957704" w:rsidRPr="00210974" w:rsidRDefault="00562928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>
              <w:rPr>
                <w:rFonts w:ascii="Verdana" w:hAnsi="Verdana" w:cs="Tahoma"/>
                <w:color w:val="000000" w:themeColor="text1"/>
              </w:rPr>
              <w:t>7</w:t>
            </w:r>
            <w:r w:rsidR="00DB1238" w:rsidRPr="00210974">
              <w:rPr>
                <w:rFonts w:ascii="Verdana" w:hAnsi="Verdana" w:cs="Tahoma"/>
                <w:color w:val="000000" w:themeColor="text1"/>
              </w:rPr>
              <w:t>.3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04C2F" w14:textId="5F7A353F" w:rsidR="00957704" w:rsidRPr="00210974" w:rsidRDefault="00957704" w:rsidP="00957704">
            <w:pPr>
              <w:jc w:val="both"/>
              <w:outlineLvl w:val="0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Stakeholder Reference Group Report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BF185" w14:textId="77777777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Director of Corporate Governance</w:t>
            </w:r>
          </w:p>
          <w:p w14:paraId="77C7A21A" w14:textId="58BD27D3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/>
                <w:bCs/>
                <w:color w:val="000000" w:themeColor="text1"/>
                <w:sz w:val="20"/>
                <w:szCs w:val="20"/>
              </w:rPr>
              <w:t>Attachment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2C963" w14:textId="629D9F8C" w:rsidR="00957704" w:rsidRPr="00210974" w:rsidRDefault="00957704" w:rsidP="00957704">
            <w:pPr>
              <w:jc w:val="center"/>
              <w:outlineLvl w:val="0"/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</w:pPr>
            <w:r w:rsidRPr="00210974">
              <w:rPr>
                <w:rFonts w:ascii="Verdana" w:hAnsi="Verdana" w:cs="Tahoma"/>
                <w:bCs/>
                <w:color w:val="000000" w:themeColor="text1"/>
                <w:sz w:val="20"/>
                <w:szCs w:val="20"/>
              </w:rPr>
              <w:t>Note for information</w:t>
            </w:r>
          </w:p>
        </w:tc>
      </w:tr>
      <w:tr w:rsidR="00210974" w:rsidRPr="00210974" w14:paraId="127FF74D" w14:textId="77777777" w:rsidTr="00F147BB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89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0CA5881" w14:textId="42AABDFD" w:rsidR="00957704" w:rsidRPr="00210974" w:rsidRDefault="00562928" w:rsidP="00957704">
            <w:pPr>
              <w:jc w:val="both"/>
              <w:rPr>
                <w:rFonts w:ascii="Verdana" w:hAnsi="Verdana" w:cs="Arial"/>
                <w:b/>
                <w:color w:val="000000" w:themeColor="text1"/>
              </w:rPr>
            </w:pPr>
            <w:r>
              <w:rPr>
                <w:rFonts w:ascii="Verdana" w:hAnsi="Verdana" w:cs="Arial"/>
                <w:b/>
                <w:color w:val="000000" w:themeColor="text1"/>
              </w:rPr>
              <w:t>8</w:t>
            </w:r>
            <w:r w:rsidR="00DB1238" w:rsidRPr="00210974">
              <w:rPr>
                <w:rFonts w:ascii="Verdana" w:hAnsi="Verdana" w:cs="Arial"/>
                <w:b/>
                <w:color w:val="000000" w:themeColor="text1"/>
              </w:rPr>
              <w:t xml:space="preserve">. </w:t>
            </w:r>
            <w:r w:rsidR="00957704" w:rsidRPr="00210974">
              <w:rPr>
                <w:rFonts w:ascii="Verdana" w:hAnsi="Verdana" w:cs="Arial"/>
                <w:b/>
                <w:color w:val="000000" w:themeColor="text1"/>
              </w:rPr>
              <w:t xml:space="preserve">OTHER BUSINESS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DB20BEA" w14:textId="77777777" w:rsidR="00957704" w:rsidRPr="00210974" w:rsidRDefault="00957704" w:rsidP="00957704">
            <w:pPr>
              <w:jc w:val="both"/>
              <w:rPr>
                <w:rFonts w:ascii="Verdana" w:hAnsi="Verdana" w:cs="Arial"/>
                <w:b/>
                <w:color w:val="000000" w:themeColor="text1"/>
              </w:rPr>
            </w:pPr>
          </w:p>
        </w:tc>
      </w:tr>
      <w:tr w:rsidR="00210974" w:rsidRPr="00210974" w14:paraId="393F844B" w14:textId="77777777" w:rsidTr="005928E5">
        <w:tblPrEx>
          <w:tblLook w:val="0000" w:firstRow="0" w:lastRow="0" w:firstColumn="0" w:lastColumn="0" w:noHBand="0" w:noVBand="0"/>
        </w:tblPrEx>
        <w:trPr>
          <w:trHeight w:val="300"/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AD241" w14:textId="700C7D6F" w:rsidR="00957704" w:rsidRPr="00210974" w:rsidRDefault="00562928" w:rsidP="00957704">
            <w:pPr>
              <w:jc w:val="both"/>
              <w:outlineLvl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8</w:t>
            </w:r>
            <w:r w:rsidR="00DB1238" w:rsidRPr="00210974">
              <w:rPr>
                <w:rFonts w:ascii="Verdana" w:hAnsi="Verdana" w:cs="Arial"/>
                <w:color w:val="000000" w:themeColor="text1"/>
              </w:rPr>
              <w:t>.1</w:t>
            </w:r>
          </w:p>
        </w:tc>
        <w:tc>
          <w:tcPr>
            <w:tcW w:w="5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0E13B" w14:textId="77777777" w:rsidR="00957704" w:rsidRPr="00210974" w:rsidRDefault="00957704" w:rsidP="00957704">
            <w:pPr>
              <w:rPr>
                <w:rFonts w:ascii="Verdana" w:hAnsi="Verdana" w:cs="Arial"/>
                <w:color w:val="000000" w:themeColor="text1"/>
              </w:rPr>
            </w:pPr>
            <w:r w:rsidRPr="00210974">
              <w:rPr>
                <w:rFonts w:ascii="Verdana" w:hAnsi="Verdana" w:cs="Arial"/>
                <w:color w:val="000000" w:themeColor="text1"/>
              </w:rPr>
              <w:t>Any Other Urgent Business</w:t>
            </w:r>
          </w:p>
          <w:p w14:paraId="582D5133" w14:textId="77777777" w:rsidR="00957704" w:rsidRPr="00210974" w:rsidRDefault="00957704" w:rsidP="00957704">
            <w:pPr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0F747" w14:textId="77777777" w:rsidR="00957704" w:rsidRPr="00562928" w:rsidRDefault="00957704" w:rsidP="00957704">
            <w:pPr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562928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Oral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B5243" w14:textId="77777777" w:rsidR="00957704" w:rsidRPr="00210974" w:rsidRDefault="00957704" w:rsidP="00957704">
            <w:pPr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210974" w:rsidRPr="00210974" w14:paraId="1B31E4E5" w14:textId="77777777" w:rsidTr="00F147BB">
        <w:tblPrEx>
          <w:tblLook w:val="0000" w:firstRow="0" w:lastRow="0" w:firstColumn="0" w:lastColumn="0" w:noHBand="0" w:noVBand="0"/>
        </w:tblPrEx>
        <w:trPr>
          <w:jc w:val="center"/>
        </w:trPr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314AD" w14:textId="4E759DE5" w:rsidR="00957704" w:rsidRPr="00210974" w:rsidRDefault="00562928" w:rsidP="00957704">
            <w:pPr>
              <w:jc w:val="both"/>
              <w:rPr>
                <w:rFonts w:ascii="Verdana" w:hAnsi="Verdana" w:cs="Tahoma"/>
                <w:color w:val="000000" w:themeColor="text1"/>
              </w:rPr>
            </w:pPr>
            <w:r>
              <w:rPr>
                <w:rFonts w:ascii="Verdana" w:hAnsi="Verdana" w:cs="Tahoma"/>
                <w:color w:val="000000" w:themeColor="text1"/>
              </w:rPr>
              <w:t>8</w:t>
            </w:r>
            <w:r w:rsidR="00DB1238" w:rsidRPr="00210974">
              <w:rPr>
                <w:rFonts w:ascii="Verdana" w:hAnsi="Verdana" w:cs="Tahoma"/>
                <w:color w:val="000000" w:themeColor="text1"/>
              </w:rPr>
              <w:t>.2</w:t>
            </w:r>
          </w:p>
        </w:tc>
        <w:tc>
          <w:tcPr>
            <w:tcW w:w="7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D0C1C" w14:textId="4729F31E" w:rsidR="00957704" w:rsidRPr="00210974" w:rsidRDefault="00957704" w:rsidP="00957704">
            <w:pPr>
              <w:jc w:val="both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>Date of next Public Board meeting: Thursday 28 May 2020</w:t>
            </w:r>
          </w:p>
          <w:p w14:paraId="2F60AF66" w14:textId="451FF46B" w:rsidR="00957704" w:rsidRPr="00210974" w:rsidRDefault="00957704" w:rsidP="00957704">
            <w:pPr>
              <w:jc w:val="both"/>
              <w:rPr>
                <w:rFonts w:ascii="Verdana" w:hAnsi="Verdana" w:cs="Tahoma"/>
                <w:color w:val="000000" w:themeColor="text1"/>
              </w:rPr>
            </w:pPr>
            <w:r w:rsidRPr="00210974">
              <w:rPr>
                <w:rFonts w:ascii="Verdana" w:hAnsi="Verdana" w:cs="Tahoma"/>
                <w:color w:val="000000" w:themeColor="text1"/>
              </w:rPr>
              <w:t xml:space="preserve">Venue </w:t>
            </w:r>
            <w:r w:rsidRPr="002B5621">
              <w:rPr>
                <w:rFonts w:ascii="Verdana" w:hAnsi="Verdana" w:cs="Tahoma"/>
                <w:color w:val="000000" w:themeColor="text1"/>
              </w:rPr>
              <w:t>TBC</w:t>
            </w:r>
          </w:p>
          <w:p w14:paraId="07CC7DF0" w14:textId="77777777" w:rsidR="00957704" w:rsidRPr="00210974" w:rsidRDefault="00957704" w:rsidP="00957704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  <w:p w14:paraId="38C67127" w14:textId="77777777" w:rsidR="00957704" w:rsidRPr="00210974" w:rsidRDefault="00957704" w:rsidP="00957704">
            <w:pPr>
              <w:jc w:val="center"/>
              <w:rPr>
                <w:rFonts w:ascii="Verdana" w:hAnsi="Verdana" w:cs="Tahoma"/>
                <w:b/>
                <w:color w:val="000000" w:themeColor="text1"/>
              </w:rPr>
            </w:pP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BCFC" w14:textId="77777777" w:rsidR="00957704" w:rsidRPr="00210974" w:rsidRDefault="00957704" w:rsidP="00957704">
            <w:pPr>
              <w:jc w:val="both"/>
              <w:rPr>
                <w:rFonts w:ascii="Verdana" w:hAnsi="Verdana" w:cs="Tahoma"/>
                <w:color w:val="000000" w:themeColor="text1"/>
              </w:rPr>
            </w:pPr>
          </w:p>
        </w:tc>
      </w:tr>
    </w:tbl>
    <w:p w14:paraId="6563E9F0" w14:textId="0474018B" w:rsidR="00260415" w:rsidRPr="00210974" w:rsidRDefault="00260415" w:rsidP="004E4359">
      <w:pPr>
        <w:tabs>
          <w:tab w:val="left" w:pos="2355"/>
          <w:tab w:val="left" w:pos="4710"/>
          <w:tab w:val="left" w:pos="12466"/>
        </w:tabs>
        <w:rPr>
          <w:rFonts w:ascii="Verdana" w:hAnsi="Verdana"/>
          <w:color w:val="000000" w:themeColor="text1"/>
          <w:sz w:val="2"/>
        </w:rPr>
      </w:pPr>
    </w:p>
    <w:sectPr w:rsidR="00260415" w:rsidRPr="00210974" w:rsidSect="00390ECC">
      <w:pgSz w:w="12240" w:h="15840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F55D899" w14:textId="77777777" w:rsidR="00B94551" w:rsidRDefault="00B94551" w:rsidP="008B48F1">
      <w:r>
        <w:separator/>
      </w:r>
    </w:p>
  </w:endnote>
  <w:endnote w:type="continuationSeparator" w:id="0">
    <w:p w14:paraId="3AC115C2" w14:textId="77777777" w:rsidR="00B94551" w:rsidRDefault="00B94551" w:rsidP="008B48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E030C6" w14:textId="77777777" w:rsidR="00B94551" w:rsidRDefault="00B94551" w:rsidP="008B48F1">
      <w:r>
        <w:separator/>
      </w:r>
    </w:p>
  </w:footnote>
  <w:footnote w:type="continuationSeparator" w:id="0">
    <w:p w14:paraId="665F385F" w14:textId="77777777" w:rsidR="00B94551" w:rsidRDefault="00B94551" w:rsidP="008B48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E6D13"/>
    <w:multiLevelType w:val="multilevel"/>
    <w:tmpl w:val="7A7093F8"/>
    <w:lvl w:ilvl="0">
      <w:start w:val="5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0AF15EB8"/>
    <w:multiLevelType w:val="hybridMultilevel"/>
    <w:tmpl w:val="17022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26D55"/>
    <w:multiLevelType w:val="hybridMultilevel"/>
    <w:tmpl w:val="5C00D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306411"/>
    <w:multiLevelType w:val="hybridMultilevel"/>
    <w:tmpl w:val="666A62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53D7DCC"/>
    <w:multiLevelType w:val="hybridMultilevel"/>
    <w:tmpl w:val="7B722B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F27246"/>
    <w:multiLevelType w:val="hybridMultilevel"/>
    <w:tmpl w:val="80F4A8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C93BAC"/>
    <w:multiLevelType w:val="hybridMultilevel"/>
    <w:tmpl w:val="0032D5C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8DE4462"/>
    <w:multiLevelType w:val="hybridMultilevel"/>
    <w:tmpl w:val="50428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DC6972"/>
    <w:multiLevelType w:val="hybridMultilevel"/>
    <w:tmpl w:val="BF3CF44C"/>
    <w:lvl w:ilvl="0" w:tplc="566287D6">
      <w:numFmt w:val="bullet"/>
      <w:lvlText w:val="-"/>
      <w:lvlJc w:val="left"/>
      <w:pPr>
        <w:ind w:left="720" w:hanging="360"/>
      </w:pPr>
      <w:rPr>
        <w:rFonts w:ascii="Verdana" w:eastAsia="Times New Roman" w:hAnsi="Verdana" w:cs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264652"/>
    <w:multiLevelType w:val="hybridMultilevel"/>
    <w:tmpl w:val="BAF4CD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6948B1"/>
    <w:multiLevelType w:val="hybridMultilevel"/>
    <w:tmpl w:val="0C321E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871AC7"/>
    <w:multiLevelType w:val="hybridMultilevel"/>
    <w:tmpl w:val="13AE4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CA6DF0"/>
    <w:multiLevelType w:val="hybridMultilevel"/>
    <w:tmpl w:val="C156A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FD06C2"/>
    <w:multiLevelType w:val="hybridMultilevel"/>
    <w:tmpl w:val="DF9AD6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AB618E"/>
    <w:multiLevelType w:val="hybridMultilevel"/>
    <w:tmpl w:val="AF26ED3C"/>
    <w:lvl w:ilvl="0" w:tplc="DB78425A">
      <w:start w:val="1"/>
      <w:numFmt w:val="upperLetter"/>
      <w:lvlText w:val="%1)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AA40C0"/>
    <w:multiLevelType w:val="hybridMultilevel"/>
    <w:tmpl w:val="8AB4AD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41123"/>
    <w:multiLevelType w:val="multilevel"/>
    <w:tmpl w:val="52E0F624"/>
    <w:lvl w:ilvl="0">
      <w:start w:val="1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17" w15:restartNumberingAfterBreak="0">
    <w:nsid w:val="3A20304A"/>
    <w:multiLevelType w:val="hybridMultilevel"/>
    <w:tmpl w:val="67048D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C182486"/>
    <w:multiLevelType w:val="hybridMultilevel"/>
    <w:tmpl w:val="350EBF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27708A"/>
    <w:multiLevelType w:val="hybridMultilevel"/>
    <w:tmpl w:val="B5F894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AF27B6"/>
    <w:multiLevelType w:val="hybridMultilevel"/>
    <w:tmpl w:val="71E60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F97126"/>
    <w:multiLevelType w:val="multilevel"/>
    <w:tmpl w:val="1FA212B6"/>
    <w:lvl w:ilvl="0">
      <w:start w:val="5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22" w15:restartNumberingAfterBreak="0">
    <w:nsid w:val="4BC74D59"/>
    <w:multiLevelType w:val="hybridMultilevel"/>
    <w:tmpl w:val="1D70C4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F35E98"/>
    <w:multiLevelType w:val="hybridMultilevel"/>
    <w:tmpl w:val="5AD63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7A19D1"/>
    <w:multiLevelType w:val="hybridMultilevel"/>
    <w:tmpl w:val="7B141FD8"/>
    <w:lvl w:ilvl="0" w:tplc="1D7470E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7D5B6E"/>
    <w:multiLevelType w:val="hybridMultilevel"/>
    <w:tmpl w:val="CD0C0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3647A9"/>
    <w:multiLevelType w:val="hybridMultilevel"/>
    <w:tmpl w:val="D458BE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ED5986"/>
    <w:multiLevelType w:val="hybridMultilevel"/>
    <w:tmpl w:val="7B141FD8"/>
    <w:lvl w:ilvl="0" w:tplc="1D7470E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BE0139"/>
    <w:multiLevelType w:val="hybridMultilevel"/>
    <w:tmpl w:val="280EF406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9" w15:restartNumberingAfterBreak="0">
    <w:nsid w:val="7E5F4F1D"/>
    <w:multiLevelType w:val="multilevel"/>
    <w:tmpl w:val="0809001D"/>
    <w:styleLink w:val="Style1"/>
    <w:lvl w:ilvl="0">
      <w:start w:val="1"/>
      <w:numFmt w:val="decimal"/>
      <w:lvlText w:val="%1)"/>
      <w:lvlJc w:val="left"/>
      <w:pPr>
        <w:ind w:left="360" w:hanging="360"/>
      </w:pPr>
      <w:rPr>
        <w:rFonts w:ascii="Verdana" w:eastAsia="Times New Roman" w:hAnsi="Verdana" w:cs="Arial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num w:numId="1">
    <w:abstractNumId w:val="29"/>
  </w:num>
  <w:num w:numId="2">
    <w:abstractNumId w:val="1"/>
  </w:num>
  <w:num w:numId="3">
    <w:abstractNumId w:val="22"/>
  </w:num>
  <w:num w:numId="4">
    <w:abstractNumId w:val="13"/>
  </w:num>
  <w:num w:numId="5">
    <w:abstractNumId w:val="21"/>
  </w:num>
  <w:num w:numId="6">
    <w:abstractNumId w:val="16"/>
  </w:num>
  <w:num w:numId="7">
    <w:abstractNumId w:val="2"/>
  </w:num>
  <w:num w:numId="8">
    <w:abstractNumId w:val="26"/>
  </w:num>
  <w:num w:numId="9">
    <w:abstractNumId w:val="0"/>
  </w:num>
  <w:num w:numId="10">
    <w:abstractNumId w:val="9"/>
  </w:num>
  <w:num w:numId="11">
    <w:abstractNumId w:val="5"/>
  </w:num>
  <w:num w:numId="12">
    <w:abstractNumId w:val="19"/>
  </w:num>
  <w:num w:numId="13">
    <w:abstractNumId w:val="17"/>
  </w:num>
  <w:num w:numId="14">
    <w:abstractNumId w:val="12"/>
  </w:num>
  <w:num w:numId="15">
    <w:abstractNumId w:val="18"/>
  </w:num>
  <w:num w:numId="16">
    <w:abstractNumId w:val="23"/>
  </w:num>
  <w:num w:numId="17">
    <w:abstractNumId w:val="4"/>
  </w:num>
  <w:num w:numId="18">
    <w:abstractNumId w:val="7"/>
  </w:num>
  <w:num w:numId="19">
    <w:abstractNumId w:val="3"/>
  </w:num>
  <w:num w:numId="20">
    <w:abstractNumId w:val="25"/>
  </w:num>
  <w:num w:numId="21">
    <w:abstractNumId w:val="28"/>
  </w:num>
  <w:num w:numId="22">
    <w:abstractNumId w:val="10"/>
  </w:num>
  <w:num w:numId="23">
    <w:abstractNumId w:val="8"/>
  </w:num>
  <w:num w:numId="24">
    <w:abstractNumId w:val="15"/>
  </w:num>
  <w:num w:numId="25">
    <w:abstractNumId w:val="6"/>
  </w:num>
  <w:num w:numId="26">
    <w:abstractNumId w:val="11"/>
  </w:num>
  <w:num w:numId="27">
    <w:abstractNumId w:val="20"/>
  </w:num>
  <w:num w:numId="28">
    <w:abstractNumId w:val="24"/>
  </w:num>
  <w:num w:numId="29">
    <w:abstractNumId w:val="27"/>
  </w:num>
  <w:num w:numId="30">
    <w:abstractNumId w:val="1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4DC"/>
    <w:rsid w:val="000029A3"/>
    <w:rsid w:val="00002E80"/>
    <w:rsid w:val="00005708"/>
    <w:rsid w:val="00010093"/>
    <w:rsid w:val="00013ACB"/>
    <w:rsid w:val="00014A3F"/>
    <w:rsid w:val="00014BC2"/>
    <w:rsid w:val="000207FA"/>
    <w:rsid w:val="00024A21"/>
    <w:rsid w:val="00027E35"/>
    <w:rsid w:val="0003028E"/>
    <w:rsid w:val="00032DCD"/>
    <w:rsid w:val="00034BE2"/>
    <w:rsid w:val="000352F8"/>
    <w:rsid w:val="00036355"/>
    <w:rsid w:val="000369DB"/>
    <w:rsid w:val="00037091"/>
    <w:rsid w:val="000370BB"/>
    <w:rsid w:val="00040BA1"/>
    <w:rsid w:val="00040F00"/>
    <w:rsid w:val="00041AC5"/>
    <w:rsid w:val="00050072"/>
    <w:rsid w:val="000524C3"/>
    <w:rsid w:val="00053155"/>
    <w:rsid w:val="0005327C"/>
    <w:rsid w:val="00054241"/>
    <w:rsid w:val="00057794"/>
    <w:rsid w:val="00060115"/>
    <w:rsid w:val="00061D29"/>
    <w:rsid w:val="0006203A"/>
    <w:rsid w:val="00065885"/>
    <w:rsid w:val="00070B97"/>
    <w:rsid w:val="00070CBA"/>
    <w:rsid w:val="00071261"/>
    <w:rsid w:val="00073D4C"/>
    <w:rsid w:val="00074041"/>
    <w:rsid w:val="00074F3A"/>
    <w:rsid w:val="00075A75"/>
    <w:rsid w:val="000776D3"/>
    <w:rsid w:val="00077B63"/>
    <w:rsid w:val="00082FE1"/>
    <w:rsid w:val="00083AC2"/>
    <w:rsid w:val="0008466F"/>
    <w:rsid w:val="00084FD0"/>
    <w:rsid w:val="000868C0"/>
    <w:rsid w:val="000901B1"/>
    <w:rsid w:val="00092F87"/>
    <w:rsid w:val="0009507D"/>
    <w:rsid w:val="00095144"/>
    <w:rsid w:val="0009518B"/>
    <w:rsid w:val="00096E56"/>
    <w:rsid w:val="000B3421"/>
    <w:rsid w:val="000B3BB7"/>
    <w:rsid w:val="000B45C7"/>
    <w:rsid w:val="000B4B58"/>
    <w:rsid w:val="000B51BD"/>
    <w:rsid w:val="000B77D4"/>
    <w:rsid w:val="000B7834"/>
    <w:rsid w:val="000C02AB"/>
    <w:rsid w:val="000C18F0"/>
    <w:rsid w:val="000C2F3B"/>
    <w:rsid w:val="000C3769"/>
    <w:rsid w:val="000C6016"/>
    <w:rsid w:val="000D250D"/>
    <w:rsid w:val="000D66B7"/>
    <w:rsid w:val="000D78DE"/>
    <w:rsid w:val="000E288A"/>
    <w:rsid w:val="000E301B"/>
    <w:rsid w:val="000E3C1E"/>
    <w:rsid w:val="000E3F99"/>
    <w:rsid w:val="000E4B23"/>
    <w:rsid w:val="000E4E14"/>
    <w:rsid w:val="000E58D7"/>
    <w:rsid w:val="000F3142"/>
    <w:rsid w:val="000F3DFB"/>
    <w:rsid w:val="000F4029"/>
    <w:rsid w:val="000F4680"/>
    <w:rsid w:val="00100C51"/>
    <w:rsid w:val="001076C5"/>
    <w:rsid w:val="001077A7"/>
    <w:rsid w:val="0010798D"/>
    <w:rsid w:val="0011064A"/>
    <w:rsid w:val="00111708"/>
    <w:rsid w:val="00111D2F"/>
    <w:rsid w:val="0011267C"/>
    <w:rsid w:val="00114205"/>
    <w:rsid w:val="001177A5"/>
    <w:rsid w:val="00122181"/>
    <w:rsid w:val="00122787"/>
    <w:rsid w:val="001231F8"/>
    <w:rsid w:val="001256AD"/>
    <w:rsid w:val="00126331"/>
    <w:rsid w:val="00130B64"/>
    <w:rsid w:val="00130EE8"/>
    <w:rsid w:val="00132709"/>
    <w:rsid w:val="00134B3F"/>
    <w:rsid w:val="00135F12"/>
    <w:rsid w:val="001375BE"/>
    <w:rsid w:val="00137740"/>
    <w:rsid w:val="00140262"/>
    <w:rsid w:val="00140495"/>
    <w:rsid w:val="001420F9"/>
    <w:rsid w:val="00145F1F"/>
    <w:rsid w:val="00146A36"/>
    <w:rsid w:val="00150AC1"/>
    <w:rsid w:val="00152534"/>
    <w:rsid w:val="001534E0"/>
    <w:rsid w:val="001561AF"/>
    <w:rsid w:val="00156F60"/>
    <w:rsid w:val="001618DE"/>
    <w:rsid w:val="00163612"/>
    <w:rsid w:val="00167D79"/>
    <w:rsid w:val="001714D8"/>
    <w:rsid w:val="001727C2"/>
    <w:rsid w:val="001729A3"/>
    <w:rsid w:val="00173CC1"/>
    <w:rsid w:val="00175287"/>
    <w:rsid w:val="00175F6A"/>
    <w:rsid w:val="00177016"/>
    <w:rsid w:val="00177DE1"/>
    <w:rsid w:val="00180FF7"/>
    <w:rsid w:val="00184ADB"/>
    <w:rsid w:val="00185738"/>
    <w:rsid w:val="00193F11"/>
    <w:rsid w:val="00194658"/>
    <w:rsid w:val="001962A6"/>
    <w:rsid w:val="001A0F55"/>
    <w:rsid w:val="001A1150"/>
    <w:rsid w:val="001A3362"/>
    <w:rsid w:val="001A44B7"/>
    <w:rsid w:val="001A4CC4"/>
    <w:rsid w:val="001A64CC"/>
    <w:rsid w:val="001A6DCC"/>
    <w:rsid w:val="001A73CD"/>
    <w:rsid w:val="001B038D"/>
    <w:rsid w:val="001B211A"/>
    <w:rsid w:val="001B27DC"/>
    <w:rsid w:val="001B34CF"/>
    <w:rsid w:val="001B7387"/>
    <w:rsid w:val="001B77E7"/>
    <w:rsid w:val="001C131E"/>
    <w:rsid w:val="001C151F"/>
    <w:rsid w:val="001C2149"/>
    <w:rsid w:val="001C3A67"/>
    <w:rsid w:val="001C4333"/>
    <w:rsid w:val="001C5679"/>
    <w:rsid w:val="001C60BB"/>
    <w:rsid w:val="001C6426"/>
    <w:rsid w:val="001C6820"/>
    <w:rsid w:val="001D1530"/>
    <w:rsid w:val="001D2C42"/>
    <w:rsid w:val="001D49E1"/>
    <w:rsid w:val="001D53FC"/>
    <w:rsid w:val="001D5E3B"/>
    <w:rsid w:val="001D7530"/>
    <w:rsid w:val="001E0551"/>
    <w:rsid w:val="001E0BE5"/>
    <w:rsid w:val="001E1167"/>
    <w:rsid w:val="001E3025"/>
    <w:rsid w:val="001E30B5"/>
    <w:rsid w:val="001E462B"/>
    <w:rsid w:val="001E682B"/>
    <w:rsid w:val="001E70DA"/>
    <w:rsid w:val="001E79D4"/>
    <w:rsid w:val="001E7DEC"/>
    <w:rsid w:val="001F3BBF"/>
    <w:rsid w:val="001F4511"/>
    <w:rsid w:val="001F6D57"/>
    <w:rsid w:val="00200CF9"/>
    <w:rsid w:val="00202599"/>
    <w:rsid w:val="002050FA"/>
    <w:rsid w:val="002053A6"/>
    <w:rsid w:val="0020628E"/>
    <w:rsid w:val="00210974"/>
    <w:rsid w:val="00211AA4"/>
    <w:rsid w:val="0021444B"/>
    <w:rsid w:val="002170ED"/>
    <w:rsid w:val="00221FE7"/>
    <w:rsid w:val="0022370E"/>
    <w:rsid w:val="00225045"/>
    <w:rsid w:val="00227284"/>
    <w:rsid w:val="00230133"/>
    <w:rsid w:val="00230C9C"/>
    <w:rsid w:val="00231E02"/>
    <w:rsid w:val="002326F3"/>
    <w:rsid w:val="002348A0"/>
    <w:rsid w:val="002352EC"/>
    <w:rsid w:val="00236DDB"/>
    <w:rsid w:val="002376E8"/>
    <w:rsid w:val="00243A3F"/>
    <w:rsid w:val="00244687"/>
    <w:rsid w:val="00244FCD"/>
    <w:rsid w:val="00245C8B"/>
    <w:rsid w:val="00246A30"/>
    <w:rsid w:val="00250FBA"/>
    <w:rsid w:val="00251341"/>
    <w:rsid w:val="00252BB6"/>
    <w:rsid w:val="002566CA"/>
    <w:rsid w:val="00257E50"/>
    <w:rsid w:val="00260327"/>
    <w:rsid w:val="00260415"/>
    <w:rsid w:val="00261741"/>
    <w:rsid w:val="00270101"/>
    <w:rsid w:val="002712E1"/>
    <w:rsid w:val="0027227D"/>
    <w:rsid w:val="0027320F"/>
    <w:rsid w:val="00273A28"/>
    <w:rsid w:val="00275D4F"/>
    <w:rsid w:val="002813D7"/>
    <w:rsid w:val="00281F77"/>
    <w:rsid w:val="0028262D"/>
    <w:rsid w:val="00284141"/>
    <w:rsid w:val="00284EB7"/>
    <w:rsid w:val="00284EE3"/>
    <w:rsid w:val="00285BBE"/>
    <w:rsid w:val="00287AF8"/>
    <w:rsid w:val="00291D3F"/>
    <w:rsid w:val="00292478"/>
    <w:rsid w:val="00292534"/>
    <w:rsid w:val="00292B9A"/>
    <w:rsid w:val="002939BA"/>
    <w:rsid w:val="002953BE"/>
    <w:rsid w:val="00296B3C"/>
    <w:rsid w:val="00297972"/>
    <w:rsid w:val="002A154F"/>
    <w:rsid w:val="002A4393"/>
    <w:rsid w:val="002A458F"/>
    <w:rsid w:val="002A467F"/>
    <w:rsid w:val="002A54B4"/>
    <w:rsid w:val="002A6686"/>
    <w:rsid w:val="002A6FE4"/>
    <w:rsid w:val="002A735C"/>
    <w:rsid w:val="002B04D3"/>
    <w:rsid w:val="002B0D3F"/>
    <w:rsid w:val="002B5621"/>
    <w:rsid w:val="002C3CFB"/>
    <w:rsid w:val="002C5C7E"/>
    <w:rsid w:val="002C6FE6"/>
    <w:rsid w:val="002C7CFB"/>
    <w:rsid w:val="002C7D6D"/>
    <w:rsid w:val="002D349A"/>
    <w:rsid w:val="002D50CC"/>
    <w:rsid w:val="002D6E42"/>
    <w:rsid w:val="002D705F"/>
    <w:rsid w:val="002D76D5"/>
    <w:rsid w:val="002E0749"/>
    <w:rsid w:val="002E0EF8"/>
    <w:rsid w:val="002E219C"/>
    <w:rsid w:val="002E23A2"/>
    <w:rsid w:val="002E23C3"/>
    <w:rsid w:val="002E53F6"/>
    <w:rsid w:val="002E5711"/>
    <w:rsid w:val="002E6087"/>
    <w:rsid w:val="002F17F7"/>
    <w:rsid w:val="002F43CE"/>
    <w:rsid w:val="00300735"/>
    <w:rsid w:val="0030200D"/>
    <w:rsid w:val="00303F3E"/>
    <w:rsid w:val="0030493C"/>
    <w:rsid w:val="00305A5F"/>
    <w:rsid w:val="00305CB7"/>
    <w:rsid w:val="00306FAD"/>
    <w:rsid w:val="0031282B"/>
    <w:rsid w:val="00312E26"/>
    <w:rsid w:val="0031675D"/>
    <w:rsid w:val="0031681A"/>
    <w:rsid w:val="00316F40"/>
    <w:rsid w:val="00317E4D"/>
    <w:rsid w:val="00322077"/>
    <w:rsid w:val="003227A2"/>
    <w:rsid w:val="00323311"/>
    <w:rsid w:val="00327BA4"/>
    <w:rsid w:val="00330EA3"/>
    <w:rsid w:val="003326B8"/>
    <w:rsid w:val="0033359E"/>
    <w:rsid w:val="00334851"/>
    <w:rsid w:val="00335E75"/>
    <w:rsid w:val="00335F19"/>
    <w:rsid w:val="00337AA6"/>
    <w:rsid w:val="00340D2D"/>
    <w:rsid w:val="00343098"/>
    <w:rsid w:val="00343354"/>
    <w:rsid w:val="00345528"/>
    <w:rsid w:val="003468AE"/>
    <w:rsid w:val="0035057B"/>
    <w:rsid w:val="00351121"/>
    <w:rsid w:val="00352D3F"/>
    <w:rsid w:val="003532E0"/>
    <w:rsid w:val="00353C74"/>
    <w:rsid w:val="00353E6B"/>
    <w:rsid w:val="00360874"/>
    <w:rsid w:val="00366CAB"/>
    <w:rsid w:val="00366F55"/>
    <w:rsid w:val="00371EAF"/>
    <w:rsid w:val="0037310E"/>
    <w:rsid w:val="003761D4"/>
    <w:rsid w:val="00377B2F"/>
    <w:rsid w:val="003803B2"/>
    <w:rsid w:val="003827E3"/>
    <w:rsid w:val="00385FE7"/>
    <w:rsid w:val="00390ECC"/>
    <w:rsid w:val="003932F2"/>
    <w:rsid w:val="00393386"/>
    <w:rsid w:val="00394A50"/>
    <w:rsid w:val="003963C9"/>
    <w:rsid w:val="00396849"/>
    <w:rsid w:val="00397873"/>
    <w:rsid w:val="00397B95"/>
    <w:rsid w:val="003A22C5"/>
    <w:rsid w:val="003A23DB"/>
    <w:rsid w:val="003A2520"/>
    <w:rsid w:val="003A294D"/>
    <w:rsid w:val="003A346C"/>
    <w:rsid w:val="003A3E71"/>
    <w:rsid w:val="003A4243"/>
    <w:rsid w:val="003A5C93"/>
    <w:rsid w:val="003B18F4"/>
    <w:rsid w:val="003B1A8A"/>
    <w:rsid w:val="003B1C4D"/>
    <w:rsid w:val="003B5D81"/>
    <w:rsid w:val="003B77DA"/>
    <w:rsid w:val="003C4C9D"/>
    <w:rsid w:val="003C6ED0"/>
    <w:rsid w:val="003D1BC0"/>
    <w:rsid w:val="003D33B3"/>
    <w:rsid w:val="003D3CE9"/>
    <w:rsid w:val="003D40D5"/>
    <w:rsid w:val="003D4BA5"/>
    <w:rsid w:val="003D6E02"/>
    <w:rsid w:val="003D7194"/>
    <w:rsid w:val="003E1D80"/>
    <w:rsid w:val="003E2C71"/>
    <w:rsid w:val="003E3651"/>
    <w:rsid w:val="003E3852"/>
    <w:rsid w:val="003E3C79"/>
    <w:rsid w:val="003F1493"/>
    <w:rsid w:val="003F1B76"/>
    <w:rsid w:val="003F2EE3"/>
    <w:rsid w:val="003F5D2F"/>
    <w:rsid w:val="003F5EA0"/>
    <w:rsid w:val="003F64EA"/>
    <w:rsid w:val="00400CF9"/>
    <w:rsid w:val="0040147F"/>
    <w:rsid w:val="00404430"/>
    <w:rsid w:val="00407D0B"/>
    <w:rsid w:val="00410069"/>
    <w:rsid w:val="00417AC5"/>
    <w:rsid w:val="00422A75"/>
    <w:rsid w:val="0042309D"/>
    <w:rsid w:val="00423A05"/>
    <w:rsid w:val="0042479C"/>
    <w:rsid w:val="004252F5"/>
    <w:rsid w:val="00426D1D"/>
    <w:rsid w:val="0043037B"/>
    <w:rsid w:val="00432696"/>
    <w:rsid w:val="004341D4"/>
    <w:rsid w:val="004364C4"/>
    <w:rsid w:val="00441A7C"/>
    <w:rsid w:val="004428CF"/>
    <w:rsid w:val="00443AB1"/>
    <w:rsid w:val="0044477E"/>
    <w:rsid w:val="00445118"/>
    <w:rsid w:val="004478E1"/>
    <w:rsid w:val="00452DA5"/>
    <w:rsid w:val="004537C7"/>
    <w:rsid w:val="004562D0"/>
    <w:rsid w:val="00457D0C"/>
    <w:rsid w:val="00461AC5"/>
    <w:rsid w:val="00461BF1"/>
    <w:rsid w:val="00463C45"/>
    <w:rsid w:val="0046434C"/>
    <w:rsid w:val="00467AC6"/>
    <w:rsid w:val="00467DDD"/>
    <w:rsid w:val="00473267"/>
    <w:rsid w:val="0047392F"/>
    <w:rsid w:val="0047606F"/>
    <w:rsid w:val="004760AA"/>
    <w:rsid w:val="00480C9F"/>
    <w:rsid w:val="004815EF"/>
    <w:rsid w:val="00484A68"/>
    <w:rsid w:val="004850FD"/>
    <w:rsid w:val="004853EB"/>
    <w:rsid w:val="004870FB"/>
    <w:rsid w:val="00487DB1"/>
    <w:rsid w:val="00490D49"/>
    <w:rsid w:val="00493563"/>
    <w:rsid w:val="0049550A"/>
    <w:rsid w:val="00497641"/>
    <w:rsid w:val="00497F22"/>
    <w:rsid w:val="004A11CB"/>
    <w:rsid w:val="004A15C5"/>
    <w:rsid w:val="004A2547"/>
    <w:rsid w:val="004A4716"/>
    <w:rsid w:val="004A47B4"/>
    <w:rsid w:val="004A5884"/>
    <w:rsid w:val="004A6822"/>
    <w:rsid w:val="004A7E2E"/>
    <w:rsid w:val="004B0CDC"/>
    <w:rsid w:val="004B13FB"/>
    <w:rsid w:val="004B24B6"/>
    <w:rsid w:val="004B2980"/>
    <w:rsid w:val="004B37A2"/>
    <w:rsid w:val="004B4DB0"/>
    <w:rsid w:val="004C2F50"/>
    <w:rsid w:val="004C465F"/>
    <w:rsid w:val="004C4A46"/>
    <w:rsid w:val="004C6022"/>
    <w:rsid w:val="004C638E"/>
    <w:rsid w:val="004C6EF1"/>
    <w:rsid w:val="004C73DE"/>
    <w:rsid w:val="004D01D1"/>
    <w:rsid w:val="004D0982"/>
    <w:rsid w:val="004D0F62"/>
    <w:rsid w:val="004D3000"/>
    <w:rsid w:val="004D4E80"/>
    <w:rsid w:val="004D67DE"/>
    <w:rsid w:val="004E00C9"/>
    <w:rsid w:val="004E01E5"/>
    <w:rsid w:val="004E0D9C"/>
    <w:rsid w:val="004E0E81"/>
    <w:rsid w:val="004E4359"/>
    <w:rsid w:val="004E5F36"/>
    <w:rsid w:val="004F0C85"/>
    <w:rsid w:val="004F4A13"/>
    <w:rsid w:val="004F5EB6"/>
    <w:rsid w:val="0050171E"/>
    <w:rsid w:val="00501A98"/>
    <w:rsid w:val="00501B12"/>
    <w:rsid w:val="00502E0B"/>
    <w:rsid w:val="00506176"/>
    <w:rsid w:val="005075A8"/>
    <w:rsid w:val="00507C37"/>
    <w:rsid w:val="00513104"/>
    <w:rsid w:val="00513DEE"/>
    <w:rsid w:val="00513FDA"/>
    <w:rsid w:val="005177AE"/>
    <w:rsid w:val="00517DEA"/>
    <w:rsid w:val="00523293"/>
    <w:rsid w:val="00523ECF"/>
    <w:rsid w:val="005315B7"/>
    <w:rsid w:val="00533ECF"/>
    <w:rsid w:val="005362CF"/>
    <w:rsid w:val="00540F0E"/>
    <w:rsid w:val="0054258F"/>
    <w:rsid w:val="005456EA"/>
    <w:rsid w:val="005509F9"/>
    <w:rsid w:val="00553DD6"/>
    <w:rsid w:val="005540D8"/>
    <w:rsid w:val="00554563"/>
    <w:rsid w:val="005625A2"/>
    <w:rsid w:val="00562928"/>
    <w:rsid w:val="005655E7"/>
    <w:rsid w:val="005658B1"/>
    <w:rsid w:val="00566F10"/>
    <w:rsid w:val="00567156"/>
    <w:rsid w:val="005671F9"/>
    <w:rsid w:val="00567752"/>
    <w:rsid w:val="005678A5"/>
    <w:rsid w:val="005710ED"/>
    <w:rsid w:val="00571555"/>
    <w:rsid w:val="00571F01"/>
    <w:rsid w:val="005745C8"/>
    <w:rsid w:val="005809C3"/>
    <w:rsid w:val="00582216"/>
    <w:rsid w:val="005849B9"/>
    <w:rsid w:val="00585283"/>
    <w:rsid w:val="005902D5"/>
    <w:rsid w:val="005915C7"/>
    <w:rsid w:val="005928E5"/>
    <w:rsid w:val="00593232"/>
    <w:rsid w:val="0059651B"/>
    <w:rsid w:val="00596BA1"/>
    <w:rsid w:val="005A2ED0"/>
    <w:rsid w:val="005A5623"/>
    <w:rsid w:val="005A6227"/>
    <w:rsid w:val="005B0B70"/>
    <w:rsid w:val="005B2BF3"/>
    <w:rsid w:val="005B4068"/>
    <w:rsid w:val="005B4CE0"/>
    <w:rsid w:val="005C006E"/>
    <w:rsid w:val="005C0891"/>
    <w:rsid w:val="005C10F2"/>
    <w:rsid w:val="005C1DDA"/>
    <w:rsid w:val="005C4157"/>
    <w:rsid w:val="005C6DFF"/>
    <w:rsid w:val="005C6E34"/>
    <w:rsid w:val="005C7901"/>
    <w:rsid w:val="005D06AB"/>
    <w:rsid w:val="005D06E8"/>
    <w:rsid w:val="005D1283"/>
    <w:rsid w:val="005D14A7"/>
    <w:rsid w:val="005D4356"/>
    <w:rsid w:val="005D5E6D"/>
    <w:rsid w:val="005D65C6"/>
    <w:rsid w:val="005E2E67"/>
    <w:rsid w:val="005F0584"/>
    <w:rsid w:val="005F18C5"/>
    <w:rsid w:val="005F436C"/>
    <w:rsid w:val="005F4C42"/>
    <w:rsid w:val="005F526B"/>
    <w:rsid w:val="00601F63"/>
    <w:rsid w:val="00605D45"/>
    <w:rsid w:val="00605FA3"/>
    <w:rsid w:val="00612254"/>
    <w:rsid w:val="00612A9B"/>
    <w:rsid w:val="00613DCE"/>
    <w:rsid w:val="006173E7"/>
    <w:rsid w:val="00624CFA"/>
    <w:rsid w:val="00625287"/>
    <w:rsid w:val="00626388"/>
    <w:rsid w:val="0062785D"/>
    <w:rsid w:val="00630A41"/>
    <w:rsid w:val="006311AC"/>
    <w:rsid w:val="00631CAD"/>
    <w:rsid w:val="00631D85"/>
    <w:rsid w:val="00631E84"/>
    <w:rsid w:val="0063215B"/>
    <w:rsid w:val="0063253E"/>
    <w:rsid w:val="0063453B"/>
    <w:rsid w:val="00641759"/>
    <w:rsid w:val="0064183E"/>
    <w:rsid w:val="00641C1A"/>
    <w:rsid w:val="006450DC"/>
    <w:rsid w:val="00645159"/>
    <w:rsid w:val="00647012"/>
    <w:rsid w:val="00650C71"/>
    <w:rsid w:val="00651683"/>
    <w:rsid w:val="00652AA0"/>
    <w:rsid w:val="00652F5C"/>
    <w:rsid w:val="00656D31"/>
    <w:rsid w:val="00660330"/>
    <w:rsid w:val="00661D8A"/>
    <w:rsid w:val="006626E2"/>
    <w:rsid w:val="006654A4"/>
    <w:rsid w:val="0067047B"/>
    <w:rsid w:val="00670C25"/>
    <w:rsid w:val="00672612"/>
    <w:rsid w:val="006739C7"/>
    <w:rsid w:val="00675D52"/>
    <w:rsid w:val="0068125A"/>
    <w:rsid w:val="00681DE8"/>
    <w:rsid w:val="0068210F"/>
    <w:rsid w:val="00683457"/>
    <w:rsid w:val="006834DC"/>
    <w:rsid w:val="006850AE"/>
    <w:rsid w:val="006866AE"/>
    <w:rsid w:val="00687811"/>
    <w:rsid w:val="00692A04"/>
    <w:rsid w:val="006949DA"/>
    <w:rsid w:val="006A18F6"/>
    <w:rsid w:val="006A1CB6"/>
    <w:rsid w:val="006A1CDA"/>
    <w:rsid w:val="006A1F3A"/>
    <w:rsid w:val="006A299C"/>
    <w:rsid w:val="006A3F20"/>
    <w:rsid w:val="006A413E"/>
    <w:rsid w:val="006A5E3D"/>
    <w:rsid w:val="006A77C2"/>
    <w:rsid w:val="006B168C"/>
    <w:rsid w:val="006B18C2"/>
    <w:rsid w:val="006B18C6"/>
    <w:rsid w:val="006B34CA"/>
    <w:rsid w:val="006B406A"/>
    <w:rsid w:val="006B5C17"/>
    <w:rsid w:val="006B7444"/>
    <w:rsid w:val="006B74C5"/>
    <w:rsid w:val="006C01F3"/>
    <w:rsid w:val="006C1F89"/>
    <w:rsid w:val="006C6C2D"/>
    <w:rsid w:val="006C6E8A"/>
    <w:rsid w:val="006C7A75"/>
    <w:rsid w:val="006D0086"/>
    <w:rsid w:val="006D2D36"/>
    <w:rsid w:val="006D30CA"/>
    <w:rsid w:val="006D5CDD"/>
    <w:rsid w:val="006D6230"/>
    <w:rsid w:val="006D7BE2"/>
    <w:rsid w:val="006E093B"/>
    <w:rsid w:val="006E2502"/>
    <w:rsid w:val="006E25B6"/>
    <w:rsid w:val="006E4920"/>
    <w:rsid w:val="006E540C"/>
    <w:rsid w:val="006F74B3"/>
    <w:rsid w:val="006F78A6"/>
    <w:rsid w:val="0070201F"/>
    <w:rsid w:val="00703C22"/>
    <w:rsid w:val="007047AF"/>
    <w:rsid w:val="00710D42"/>
    <w:rsid w:val="00711033"/>
    <w:rsid w:val="007129B1"/>
    <w:rsid w:val="00712C74"/>
    <w:rsid w:val="00714328"/>
    <w:rsid w:val="007144FE"/>
    <w:rsid w:val="00715526"/>
    <w:rsid w:val="00720166"/>
    <w:rsid w:val="00726599"/>
    <w:rsid w:val="007271F9"/>
    <w:rsid w:val="007301A6"/>
    <w:rsid w:val="00731DCE"/>
    <w:rsid w:val="00733230"/>
    <w:rsid w:val="00734688"/>
    <w:rsid w:val="007405B2"/>
    <w:rsid w:val="0074180F"/>
    <w:rsid w:val="0074278D"/>
    <w:rsid w:val="0074429A"/>
    <w:rsid w:val="00746885"/>
    <w:rsid w:val="00747B28"/>
    <w:rsid w:val="00753C35"/>
    <w:rsid w:val="00754673"/>
    <w:rsid w:val="00754B25"/>
    <w:rsid w:val="00760E0E"/>
    <w:rsid w:val="00764773"/>
    <w:rsid w:val="007670F0"/>
    <w:rsid w:val="00767AE0"/>
    <w:rsid w:val="00773BCD"/>
    <w:rsid w:val="007745DC"/>
    <w:rsid w:val="00781EE8"/>
    <w:rsid w:val="00782888"/>
    <w:rsid w:val="0078459B"/>
    <w:rsid w:val="00784AC9"/>
    <w:rsid w:val="0078532B"/>
    <w:rsid w:val="00786674"/>
    <w:rsid w:val="007871CE"/>
    <w:rsid w:val="007900F1"/>
    <w:rsid w:val="007909CB"/>
    <w:rsid w:val="00791BDA"/>
    <w:rsid w:val="00791F38"/>
    <w:rsid w:val="00792BFC"/>
    <w:rsid w:val="00793D5E"/>
    <w:rsid w:val="007945BF"/>
    <w:rsid w:val="007955E0"/>
    <w:rsid w:val="00796702"/>
    <w:rsid w:val="007A118A"/>
    <w:rsid w:val="007A1B5A"/>
    <w:rsid w:val="007A2093"/>
    <w:rsid w:val="007A4452"/>
    <w:rsid w:val="007B21C1"/>
    <w:rsid w:val="007B4D8D"/>
    <w:rsid w:val="007B5F6E"/>
    <w:rsid w:val="007C3795"/>
    <w:rsid w:val="007C4BBB"/>
    <w:rsid w:val="007C545E"/>
    <w:rsid w:val="007C74B0"/>
    <w:rsid w:val="007D080B"/>
    <w:rsid w:val="007D206E"/>
    <w:rsid w:val="007D5670"/>
    <w:rsid w:val="007D6531"/>
    <w:rsid w:val="007E2909"/>
    <w:rsid w:val="007E4452"/>
    <w:rsid w:val="007E74D3"/>
    <w:rsid w:val="007F00EF"/>
    <w:rsid w:val="007F083B"/>
    <w:rsid w:val="007F3023"/>
    <w:rsid w:val="007F4F33"/>
    <w:rsid w:val="007F5FF4"/>
    <w:rsid w:val="007F7216"/>
    <w:rsid w:val="007F73FE"/>
    <w:rsid w:val="007F76CD"/>
    <w:rsid w:val="007F7CBA"/>
    <w:rsid w:val="00801457"/>
    <w:rsid w:val="008018D9"/>
    <w:rsid w:val="008034A8"/>
    <w:rsid w:val="008053CA"/>
    <w:rsid w:val="00805D65"/>
    <w:rsid w:val="00806B38"/>
    <w:rsid w:val="008078E5"/>
    <w:rsid w:val="008127B8"/>
    <w:rsid w:val="00813B0B"/>
    <w:rsid w:val="00813BDB"/>
    <w:rsid w:val="0081407E"/>
    <w:rsid w:val="00815D38"/>
    <w:rsid w:val="00821BF5"/>
    <w:rsid w:val="00821FC7"/>
    <w:rsid w:val="0082602A"/>
    <w:rsid w:val="00827A16"/>
    <w:rsid w:val="00830487"/>
    <w:rsid w:val="008316F9"/>
    <w:rsid w:val="00831964"/>
    <w:rsid w:val="00831AF3"/>
    <w:rsid w:val="00832785"/>
    <w:rsid w:val="00833C29"/>
    <w:rsid w:val="00834AEE"/>
    <w:rsid w:val="00840A10"/>
    <w:rsid w:val="00843C72"/>
    <w:rsid w:val="00845D46"/>
    <w:rsid w:val="00847154"/>
    <w:rsid w:val="00847C15"/>
    <w:rsid w:val="00847FA7"/>
    <w:rsid w:val="00852640"/>
    <w:rsid w:val="00853F5D"/>
    <w:rsid w:val="00854843"/>
    <w:rsid w:val="00855B86"/>
    <w:rsid w:val="008569C9"/>
    <w:rsid w:val="008601C9"/>
    <w:rsid w:val="0086471F"/>
    <w:rsid w:val="008652BD"/>
    <w:rsid w:val="00865657"/>
    <w:rsid w:val="00865F1A"/>
    <w:rsid w:val="008717B2"/>
    <w:rsid w:val="0087358D"/>
    <w:rsid w:val="00874E92"/>
    <w:rsid w:val="00880584"/>
    <w:rsid w:val="00880F3C"/>
    <w:rsid w:val="008815A7"/>
    <w:rsid w:val="008830E9"/>
    <w:rsid w:val="008849BF"/>
    <w:rsid w:val="0089073C"/>
    <w:rsid w:val="00890F02"/>
    <w:rsid w:val="008921B4"/>
    <w:rsid w:val="0089345D"/>
    <w:rsid w:val="00893A58"/>
    <w:rsid w:val="0089545F"/>
    <w:rsid w:val="00895FB5"/>
    <w:rsid w:val="00897699"/>
    <w:rsid w:val="008977C8"/>
    <w:rsid w:val="008A0460"/>
    <w:rsid w:val="008A11F9"/>
    <w:rsid w:val="008A36B2"/>
    <w:rsid w:val="008A5FFD"/>
    <w:rsid w:val="008B0239"/>
    <w:rsid w:val="008B1FA3"/>
    <w:rsid w:val="008B2877"/>
    <w:rsid w:val="008B48F1"/>
    <w:rsid w:val="008C0E24"/>
    <w:rsid w:val="008C2DEA"/>
    <w:rsid w:val="008C7DB4"/>
    <w:rsid w:val="008D1970"/>
    <w:rsid w:val="008D2579"/>
    <w:rsid w:val="008D4A5D"/>
    <w:rsid w:val="008D6355"/>
    <w:rsid w:val="008D7469"/>
    <w:rsid w:val="008D7508"/>
    <w:rsid w:val="008E0D0B"/>
    <w:rsid w:val="008E0DC1"/>
    <w:rsid w:val="008E1E01"/>
    <w:rsid w:val="008E3C87"/>
    <w:rsid w:val="008E685F"/>
    <w:rsid w:val="008F0379"/>
    <w:rsid w:val="008F0D22"/>
    <w:rsid w:val="008F1EE1"/>
    <w:rsid w:val="008F43CB"/>
    <w:rsid w:val="008F446E"/>
    <w:rsid w:val="008F622D"/>
    <w:rsid w:val="008F737D"/>
    <w:rsid w:val="009036AB"/>
    <w:rsid w:val="009110D1"/>
    <w:rsid w:val="009116EA"/>
    <w:rsid w:val="00911710"/>
    <w:rsid w:val="009151FB"/>
    <w:rsid w:val="00915644"/>
    <w:rsid w:val="0091672B"/>
    <w:rsid w:val="00921CFA"/>
    <w:rsid w:val="00922E78"/>
    <w:rsid w:val="009250D4"/>
    <w:rsid w:val="009264CA"/>
    <w:rsid w:val="009303CF"/>
    <w:rsid w:val="00933393"/>
    <w:rsid w:val="009356C7"/>
    <w:rsid w:val="00935A0B"/>
    <w:rsid w:val="0093703C"/>
    <w:rsid w:val="0094427F"/>
    <w:rsid w:val="00947836"/>
    <w:rsid w:val="009558B7"/>
    <w:rsid w:val="00955FF5"/>
    <w:rsid w:val="00956AEE"/>
    <w:rsid w:val="00957704"/>
    <w:rsid w:val="0096073F"/>
    <w:rsid w:val="00961826"/>
    <w:rsid w:val="00965576"/>
    <w:rsid w:val="00971B9A"/>
    <w:rsid w:val="009764E6"/>
    <w:rsid w:val="009777DF"/>
    <w:rsid w:val="00977DEF"/>
    <w:rsid w:val="00980356"/>
    <w:rsid w:val="0098086F"/>
    <w:rsid w:val="0098096C"/>
    <w:rsid w:val="00980CA3"/>
    <w:rsid w:val="009814BA"/>
    <w:rsid w:val="0098780C"/>
    <w:rsid w:val="00993324"/>
    <w:rsid w:val="009946B1"/>
    <w:rsid w:val="009950D1"/>
    <w:rsid w:val="00995EBE"/>
    <w:rsid w:val="009974F0"/>
    <w:rsid w:val="009A1F98"/>
    <w:rsid w:val="009A20FA"/>
    <w:rsid w:val="009A2F0D"/>
    <w:rsid w:val="009A3492"/>
    <w:rsid w:val="009A4F37"/>
    <w:rsid w:val="009A55AF"/>
    <w:rsid w:val="009A74D4"/>
    <w:rsid w:val="009A7E52"/>
    <w:rsid w:val="009B09D3"/>
    <w:rsid w:val="009B0C00"/>
    <w:rsid w:val="009B3C57"/>
    <w:rsid w:val="009B4384"/>
    <w:rsid w:val="009B5A5A"/>
    <w:rsid w:val="009B7B95"/>
    <w:rsid w:val="009B7E9A"/>
    <w:rsid w:val="009C00AA"/>
    <w:rsid w:val="009C18E9"/>
    <w:rsid w:val="009C20E1"/>
    <w:rsid w:val="009C3A31"/>
    <w:rsid w:val="009C658E"/>
    <w:rsid w:val="009C69DD"/>
    <w:rsid w:val="009D0BC4"/>
    <w:rsid w:val="009D16BA"/>
    <w:rsid w:val="009D20B3"/>
    <w:rsid w:val="009D7973"/>
    <w:rsid w:val="009E0076"/>
    <w:rsid w:val="009E6F3F"/>
    <w:rsid w:val="009E7E2B"/>
    <w:rsid w:val="009F1E85"/>
    <w:rsid w:val="009F3852"/>
    <w:rsid w:val="009F4BA5"/>
    <w:rsid w:val="009F5117"/>
    <w:rsid w:val="009F6F58"/>
    <w:rsid w:val="009F7861"/>
    <w:rsid w:val="00A02CED"/>
    <w:rsid w:val="00A03FBA"/>
    <w:rsid w:val="00A05465"/>
    <w:rsid w:val="00A1213F"/>
    <w:rsid w:val="00A12EE8"/>
    <w:rsid w:val="00A14D87"/>
    <w:rsid w:val="00A16C77"/>
    <w:rsid w:val="00A17B78"/>
    <w:rsid w:val="00A20E71"/>
    <w:rsid w:val="00A22D2E"/>
    <w:rsid w:val="00A23E2F"/>
    <w:rsid w:val="00A264E8"/>
    <w:rsid w:val="00A269FC"/>
    <w:rsid w:val="00A270B9"/>
    <w:rsid w:val="00A273A6"/>
    <w:rsid w:val="00A30A11"/>
    <w:rsid w:val="00A33B48"/>
    <w:rsid w:val="00A34660"/>
    <w:rsid w:val="00A35A70"/>
    <w:rsid w:val="00A35C47"/>
    <w:rsid w:val="00A3661A"/>
    <w:rsid w:val="00A367BA"/>
    <w:rsid w:val="00A3713D"/>
    <w:rsid w:val="00A37734"/>
    <w:rsid w:val="00A37DFB"/>
    <w:rsid w:val="00A4060D"/>
    <w:rsid w:val="00A40FAE"/>
    <w:rsid w:val="00A41794"/>
    <w:rsid w:val="00A41AD2"/>
    <w:rsid w:val="00A454FD"/>
    <w:rsid w:val="00A465CE"/>
    <w:rsid w:val="00A52ECB"/>
    <w:rsid w:val="00A53800"/>
    <w:rsid w:val="00A541F6"/>
    <w:rsid w:val="00A54B37"/>
    <w:rsid w:val="00A5538E"/>
    <w:rsid w:val="00A57C2E"/>
    <w:rsid w:val="00A60723"/>
    <w:rsid w:val="00A624F2"/>
    <w:rsid w:val="00A630C6"/>
    <w:rsid w:val="00A6672E"/>
    <w:rsid w:val="00A67490"/>
    <w:rsid w:val="00A67F02"/>
    <w:rsid w:val="00A801AC"/>
    <w:rsid w:val="00A83B1C"/>
    <w:rsid w:val="00A854DC"/>
    <w:rsid w:val="00A85C27"/>
    <w:rsid w:val="00A8673F"/>
    <w:rsid w:val="00A91019"/>
    <w:rsid w:val="00A952F8"/>
    <w:rsid w:val="00A9537C"/>
    <w:rsid w:val="00AA4E62"/>
    <w:rsid w:val="00AA56B4"/>
    <w:rsid w:val="00AB0C70"/>
    <w:rsid w:val="00AB4282"/>
    <w:rsid w:val="00AB667E"/>
    <w:rsid w:val="00AB7EF3"/>
    <w:rsid w:val="00AC237E"/>
    <w:rsid w:val="00AC5162"/>
    <w:rsid w:val="00AC6598"/>
    <w:rsid w:val="00AC734A"/>
    <w:rsid w:val="00AD128D"/>
    <w:rsid w:val="00AD1C65"/>
    <w:rsid w:val="00AD258A"/>
    <w:rsid w:val="00AD3B0C"/>
    <w:rsid w:val="00AD3BEB"/>
    <w:rsid w:val="00AD3BEC"/>
    <w:rsid w:val="00AD67D0"/>
    <w:rsid w:val="00AD7D81"/>
    <w:rsid w:val="00AD7DDE"/>
    <w:rsid w:val="00AE434F"/>
    <w:rsid w:val="00AE5372"/>
    <w:rsid w:val="00AE6ACE"/>
    <w:rsid w:val="00AF008B"/>
    <w:rsid w:val="00AF0935"/>
    <w:rsid w:val="00AF0A92"/>
    <w:rsid w:val="00AF1187"/>
    <w:rsid w:val="00AF2D32"/>
    <w:rsid w:val="00AF4444"/>
    <w:rsid w:val="00AF61B3"/>
    <w:rsid w:val="00B005BF"/>
    <w:rsid w:val="00B0226E"/>
    <w:rsid w:val="00B06770"/>
    <w:rsid w:val="00B071EF"/>
    <w:rsid w:val="00B108DA"/>
    <w:rsid w:val="00B11CF4"/>
    <w:rsid w:val="00B12D15"/>
    <w:rsid w:val="00B131B2"/>
    <w:rsid w:val="00B149C2"/>
    <w:rsid w:val="00B22EF4"/>
    <w:rsid w:val="00B25901"/>
    <w:rsid w:val="00B3151C"/>
    <w:rsid w:val="00B33385"/>
    <w:rsid w:val="00B340B2"/>
    <w:rsid w:val="00B35182"/>
    <w:rsid w:val="00B35501"/>
    <w:rsid w:val="00B35C4E"/>
    <w:rsid w:val="00B4050E"/>
    <w:rsid w:val="00B40AB8"/>
    <w:rsid w:val="00B41F3B"/>
    <w:rsid w:val="00B44EF3"/>
    <w:rsid w:val="00B50276"/>
    <w:rsid w:val="00B529EA"/>
    <w:rsid w:val="00B52BAA"/>
    <w:rsid w:val="00B52F1D"/>
    <w:rsid w:val="00B52F27"/>
    <w:rsid w:val="00B557AA"/>
    <w:rsid w:val="00B61448"/>
    <w:rsid w:val="00B62BD1"/>
    <w:rsid w:val="00B63D9D"/>
    <w:rsid w:val="00B6441B"/>
    <w:rsid w:val="00B6535E"/>
    <w:rsid w:val="00B71AA0"/>
    <w:rsid w:val="00B7256F"/>
    <w:rsid w:val="00B7622C"/>
    <w:rsid w:val="00B81AA2"/>
    <w:rsid w:val="00B82454"/>
    <w:rsid w:val="00B838D9"/>
    <w:rsid w:val="00B85E59"/>
    <w:rsid w:val="00B8675C"/>
    <w:rsid w:val="00B873A4"/>
    <w:rsid w:val="00B874B3"/>
    <w:rsid w:val="00B87874"/>
    <w:rsid w:val="00B879E6"/>
    <w:rsid w:val="00B93BFB"/>
    <w:rsid w:val="00B93D48"/>
    <w:rsid w:val="00B94375"/>
    <w:rsid w:val="00B94551"/>
    <w:rsid w:val="00BA008E"/>
    <w:rsid w:val="00BA2BE2"/>
    <w:rsid w:val="00BA55FD"/>
    <w:rsid w:val="00BB40DD"/>
    <w:rsid w:val="00BB7DB8"/>
    <w:rsid w:val="00BC4249"/>
    <w:rsid w:val="00BC4614"/>
    <w:rsid w:val="00BC478A"/>
    <w:rsid w:val="00BC7586"/>
    <w:rsid w:val="00BC7AC1"/>
    <w:rsid w:val="00BC7DD9"/>
    <w:rsid w:val="00BD4594"/>
    <w:rsid w:val="00BD564A"/>
    <w:rsid w:val="00BD703B"/>
    <w:rsid w:val="00BE4917"/>
    <w:rsid w:val="00BE641A"/>
    <w:rsid w:val="00BE6A1E"/>
    <w:rsid w:val="00BE6F69"/>
    <w:rsid w:val="00BE7088"/>
    <w:rsid w:val="00BF1911"/>
    <w:rsid w:val="00BF3BCB"/>
    <w:rsid w:val="00BF3DA2"/>
    <w:rsid w:val="00BF58B4"/>
    <w:rsid w:val="00BF7B32"/>
    <w:rsid w:val="00C00E0F"/>
    <w:rsid w:val="00C01094"/>
    <w:rsid w:val="00C03078"/>
    <w:rsid w:val="00C03A11"/>
    <w:rsid w:val="00C0402B"/>
    <w:rsid w:val="00C06AC0"/>
    <w:rsid w:val="00C10682"/>
    <w:rsid w:val="00C1274A"/>
    <w:rsid w:val="00C1446E"/>
    <w:rsid w:val="00C17AC9"/>
    <w:rsid w:val="00C200A2"/>
    <w:rsid w:val="00C21657"/>
    <w:rsid w:val="00C253E6"/>
    <w:rsid w:val="00C25CD3"/>
    <w:rsid w:val="00C27B82"/>
    <w:rsid w:val="00C30500"/>
    <w:rsid w:val="00C40A3C"/>
    <w:rsid w:val="00C419E9"/>
    <w:rsid w:val="00C43853"/>
    <w:rsid w:val="00C45BC8"/>
    <w:rsid w:val="00C46084"/>
    <w:rsid w:val="00C46CE1"/>
    <w:rsid w:val="00C5024A"/>
    <w:rsid w:val="00C509ED"/>
    <w:rsid w:val="00C513F6"/>
    <w:rsid w:val="00C5152B"/>
    <w:rsid w:val="00C5361E"/>
    <w:rsid w:val="00C53D23"/>
    <w:rsid w:val="00C55CAF"/>
    <w:rsid w:val="00C6019B"/>
    <w:rsid w:val="00C65DCB"/>
    <w:rsid w:val="00C66203"/>
    <w:rsid w:val="00C66CE3"/>
    <w:rsid w:val="00C66DAA"/>
    <w:rsid w:val="00C700A8"/>
    <w:rsid w:val="00C71E92"/>
    <w:rsid w:val="00C74E48"/>
    <w:rsid w:val="00C7672F"/>
    <w:rsid w:val="00C77C76"/>
    <w:rsid w:val="00C8271B"/>
    <w:rsid w:val="00C83927"/>
    <w:rsid w:val="00C845E6"/>
    <w:rsid w:val="00C86F3F"/>
    <w:rsid w:val="00C9002F"/>
    <w:rsid w:val="00C91D19"/>
    <w:rsid w:val="00C9604A"/>
    <w:rsid w:val="00C96EC2"/>
    <w:rsid w:val="00CA5E96"/>
    <w:rsid w:val="00CB2235"/>
    <w:rsid w:val="00CB2A95"/>
    <w:rsid w:val="00CB3536"/>
    <w:rsid w:val="00CB3FA2"/>
    <w:rsid w:val="00CB4DBC"/>
    <w:rsid w:val="00CB5CED"/>
    <w:rsid w:val="00CB6108"/>
    <w:rsid w:val="00CB66FE"/>
    <w:rsid w:val="00CC00C1"/>
    <w:rsid w:val="00CC011D"/>
    <w:rsid w:val="00CC1A6F"/>
    <w:rsid w:val="00CC27D1"/>
    <w:rsid w:val="00CC2AB4"/>
    <w:rsid w:val="00CC4166"/>
    <w:rsid w:val="00CC7045"/>
    <w:rsid w:val="00CC717B"/>
    <w:rsid w:val="00CC75B3"/>
    <w:rsid w:val="00CD07D9"/>
    <w:rsid w:val="00CD30C0"/>
    <w:rsid w:val="00CD3BD6"/>
    <w:rsid w:val="00CD5941"/>
    <w:rsid w:val="00CD5DB8"/>
    <w:rsid w:val="00CE0489"/>
    <w:rsid w:val="00CE1B9B"/>
    <w:rsid w:val="00CE1C11"/>
    <w:rsid w:val="00CE232E"/>
    <w:rsid w:val="00CE2A79"/>
    <w:rsid w:val="00CE335F"/>
    <w:rsid w:val="00CE5A0F"/>
    <w:rsid w:val="00CE5DEF"/>
    <w:rsid w:val="00CE6BF5"/>
    <w:rsid w:val="00CE709E"/>
    <w:rsid w:val="00CF02A3"/>
    <w:rsid w:val="00CF2B08"/>
    <w:rsid w:val="00CF5482"/>
    <w:rsid w:val="00D01F73"/>
    <w:rsid w:val="00D02879"/>
    <w:rsid w:val="00D03192"/>
    <w:rsid w:val="00D05702"/>
    <w:rsid w:val="00D05DC3"/>
    <w:rsid w:val="00D1037A"/>
    <w:rsid w:val="00D110A9"/>
    <w:rsid w:val="00D13091"/>
    <w:rsid w:val="00D136F5"/>
    <w:rsid w:val="00D204F7"/>
    <w:rsid w:val="00D21CDD"/>
    <w:rsid w:val="00D23DBF"/>
    <w:rsid w:val="00D25232"/>
    <w:rsid w:val="00D25DD6"/>
    <w:rsid w:val="00D26240"/>
    <w:rsid w:val="00D3011E"/>
    <w:rsid w:val="00D32AE0"/>
    <w:rsid w:val="00D37592"/>
    <w:rsid w:val="00D40300"/>
    <w:rsid w:val="00D41362"/>
    <w:rsid w:val="00D41375"/>
    <w:rsid w:val="00D41841"/>
    <w:rsid w:val="00D431E7"/>
    <w:rsid w:val="00D43EB2"/>
    <w:rsid w:val="00D45FCD"/>
    <w:rsid w:val="00D47669"/>
    <w:rsid w:val="00D47E95"/>
    <w:rsid w:val="00D5018D"/>
    <w:rsid w:val="00D501A3"/>
    <w:rsid w:val="00D55243"/>
    <w:rsid w:val="00D55683"/>
    <w:rsid w:val="00D60F93"/>
    <w:rsid w:val="00D6305C"/>
    <w:rsid w:val="00D6390E"/>
    <w:rsid w:val="00D65B18"/>
    <w:rsid w:val="00D65E73"/>
    <w:rsid w:val="00D6614C"/>
    <w:rsid w:val="00D674D3"/>
    <w:rsid w:val="00D67A48"/>
    <w:rsid w:val="00D7150F"/>
    <w:rsid w:val="00D73A1A"/>
    <w:rsid w:val="00D73B33"/>
    <w:rsid w:val="00D74C78"/>
    <w:rsid w:val="00D76026"/>
    <w:rsid w:val="00D81457"/>
    <w:rsid w:val="00D87984"/>
    <w:rsid w:val="00D9266A"/>
    <w:rsid w:val="00D95F76"/>
    <w:rsid w:val="00D96443"/>
    <w:rsid w:val="00D96540"/>
    <w:rsid w:val="00D965C1"/>
    <w:rsid w:val="00D969F9"/>
    <w:rsid w:val="00D97433"/>
    <w:rsid w:val="00DA05E6"/>
    <w:rsid w:val="00DA0C97"/>
    <w:rsid w:val="00DA1601"/>
    <w:rsid w:val="00DA336B"/>
    <w:rsid w:val="00DA3501"/>
    <w:rsid w:val="00DA756F"/>
    <w:rsid w:val="00DB1238"/>
    <w:rsid w:val="00DB128A"/>
    <w:rsid w:val="00DB1E62"/>
    <w:rsid w:val="00DB1F90"/>
    <w:rsid w:val="00DB225D"/>
    <w:rsid w:val="00DB49EB"/>
    <w:rsid w:val="00DB6165"/>
    <w:rsid w:val="00DB7D62"/>
    <w:rsid w:val="00DC13E9"/>
    <w:rsid w:val="00DC1D9D"/>
    <w:rsid w:val="00DC663C"/>
    <w:rsid w:val="00DC6DDF"/>
    <w:rsid w:val="00DC7313"/>
    <w:rsid w:val="00DC7FCB"/>
    <w:rsid w:val="00DD21BB"/>
    <w:rsid w:val="00DD3357"/>
    <w:rsid w:val="00DD3AF4"/>
    <w:rsid w:val="00DD4156"/>
    <w:rsid w:val="00DD427C"/>
    <w:rsid w:val="00DD49F2"/>
    <w:rsid w:val="00DD6F20"/>
    <w:rsid w:val="00DD70E8"/>
    <w:rsid w:val="00DE013A"/>
    <w:rsid w:val="00DE3B58"/>
    <w:rsid w:val="00DF1969"/>
    <w:rsid w:val="00DF1EA8"/>
    <w:rsid w:val="00DF5852"/>
    <w:rsid w:val="00DF71E2"/>
    <w:rsid w:val="00E00C21"/>
    <w:rsid w:val="00E038DA"/>
    <w:rsid w:val="00E043FE"/>
    <w:rsid w:val="00E06318"/>
    <w:rsid w:val="00E072E8"/>
    <w:rsid w:val="00E0787F"/>
    <w:rsid w:val="00E07D19"/>
    <w:rsid w:val="00E10038"/>
    <w:rsid w:val="00E1047D"/>
    <w:rsid w:val="00E140C7"/>
    <w:rsid w:val="00E15B78"/>
    <w:rsid w:val="00E160CD"/>
    <w:rsid w:val="00E17C72"/>
    <w:rsid w:val="00E2184E"/>
    <w:rsid w:val="00E25907"/>
    <w:rsid w:val="00E25E9A"/>
    <w:rsid w:val="00E27F0C"/>
    <w:rsid w:val="00E302FD"/>
    <w:rsid w:val="00E33B10"/>
    <w:rsid w:val="00E34A40"/>
    <w:rsid w:val="00E35EE8"/>
    <w:rsid w:val="00E367C9"/>
    <w:rsid w:val="00E37098"/>
    <w:rsid w:val="00E372B8"/>
    <w:rsid w:val="00E4281A"/>
    <w:rsid w:val="00E43AC9"/>
    <w:rsid w:val="00E46E60"/>
    <w:rsid w:val="00E5000F"/>
    <w:rsid w:val="00E52A62"/>
    <w:rsid w:val="00E5570D"/>
    <w:rsid w:val="00E5721C"/>
    <w:rsid w:val="00E606F1"/>
    <w:rsid w:val="00E619B1"/>
    <w:rsid w:val="00E620DB"/>
    <w:rsid w:val="00E62D31"/>
    <w:rsid w:val="00E645D2"/>
    <w:rsid w:val="00E65786"/>
    <w:rsid w:val="00E67A72"/>
    <w:rsid w:val="00E71B07"/>
    <w:rsid w:val="00E72672"/>
    <w:rsid w:val="00E749DE"/>
    <w:rsid w:val="00E81A88"/>
    <w:rsid w:val="00E81C50"/>
    <w:rsid w:val="00E82BFF"/>
    <w:rsid w:val="00E84119"/>
    <w:rsid w:val="00E84988"/>
    <w:rsid w:val="00E84C96"/>
    <w:rsid w:val="00E85305"/>
    <w:rsid w:val="00E8598F"/>
    <w:rsid w:val="00E866F1"/>
    <w:rsid w:val="00E9008A"/>
    <w:rsid w:val="00E934DA"/>
    <w:rsid w:val="00EA1750"/>
    <w:rsid w:val="00EB164A"/>
    <w:rsid w:val="00EB1933"/>
    <w:rsid w:val="00EB6226"/>
    <w:rsid w:val="00EB7624"/>
    <w:rsid w:val="00EC1FFF"/>
    <w:rsid w:val="00EC3C8A"/>
    <w:rsid w:val="00EC4053"/>
    <w:rsid w:val="00EC6BE4"/>
    <w:rsid w:val="00EC6DE2"/>
    <w:rsid w:val="00ED06CE"/>
    <w:rsid w:val="00ED1293"/>
    <w:rsid w:val="00ED31D9"/>
    <w:rsid w:val="00ED363A"/>
    <w:rsid w:val="00ED4158"/>
    <w:rsid w:val="00ED46B5"/>
    <w:rsid w:val="00ED5685"/>
    <w:rsid w:val="00ED5E9E"/>
    <w:rsid w:val="00ED6878"/>
    <w:rsid w:val="00ED68F3"/>
    <w:rsid w:val="00ED7414"/>
    <w:rsid w:val="00EE0A27"/>
    <w:rsid w:val="00EE10AF"/>
    <w:rsid w:val="00EE221F"/>
    <w:rsid w:val="00EE3300"/>
    <w:rsid w:val="00EE6DAF"/>
    <w:rsid w:val="00EE76DB"/>
    <w:rsid w:val="00EF0EBE"/>
    <w:rsid w:val="00EF6BD4"/>
    <w:rsid w:val="00EF7ED9"/>
    <w:rsid w:val="00F007EF"/>
    <w:rsid w:val="00F00F91"/>
    <w:rsid w:val="00F011AF"/>
    <w:rsid w:val="00F12F95"/>
    <w:rsid w:val="00F147BB"/>
    <w:rsid w:val="00F14FAA"/>
    <w:rsid w:val="00F17100"/>
    <w:rsid w:val="00F179D5"/>
    <w:rsid w:val="00F219EE"/>
    <w:rsid w:val="00F23FC1"/>
    <w:rsid w:val="00F2531C"/>
    <w:rsid w:val="00F26117"/>
    <w:rsid w:val="00F26415"/>
    <w:rsid w:val="00F277DC"/>
    <w:rsid w:val="00F30599"/>
    <w:rsid w:val="00F37BA7"/>
    <w:rsid w:val="00F41469"/>
    <w:rsid w:val="00F4196E"/>
    <w:rsid w:val="00F43664"/>
    <w:rsid w:val="00F43A91"/>
    <w:rsid w:val="00F47C36"/>
    <w:rsid w:val="00F50C64"/>
    <w:rsid w:val="00F51E93"/>
    <w:rsid w:val="00F527A8"/>
    <w:rsid w:val="00F529F5"/>
    <w:rsid w:val="00F535D8"/>
    <w:rsid w:val="00F60265"/>
    <w:rsid w:val="00F61B65"/>
    <w:rsid w:val="00F62514"/>
    <w:rsid w:val="00F62892"/>
    <w:rsid w:val="00F640C5"/>
    <w:rsid w:val="00F662C6"/>
    <w:rsid w:val="00F66ACE"/>
    <w:rsid w:val="00F66B8E"/>
    <w:rsid w:val="00F66E15"/>
    <w:rsid w:val="00F67BCA"/>
    <w:rsid w:val="00F703EA"/>
    <w:rsid w:val="00F706B9"/>
    <w:rsid w:val="00F7335D"/>
    <w:rsid w:val="00F738FA"/>
    <w:rsid w:val="00F753B5"/>
    <w:rsid w:val="00F75581"/>
    <w:rsid w:val="00F75D62"/>
    <w:rsid w:val="00F82156"/>
    <w:rsid w:val="00F82839"/>
    <w:rsid w:val="00F82E25"/>
    <w:rsid w:val="00F83E3D"/>
    <w:rsid w:val="00F843FB"/>
    <w:rsid w:val="00F84BD3"/>
    <w:rsid w:val="00F85225"/>
    <w:rsid w:val="00F8560C"/>
    <w:rsid w:val="00F85FF2"/>
    <w:rsid w:val="00F86058"/>
    <w:rsid w:val="00F870D2"/>
    <w:rsid w:val="00F94D4B"/>
    <w:rsid w:val="00F95D94"/>
    <w:rsid w:val="00F95FCF"/>
    <w:rsid w:val="00FA0084"/>
    <w:rsid w:val="00FA1639"/>
    <w:rsid w:val="00FA24D3"/>
    <w:rsid w:val="00FA65CD"/>
    <w:rsid w:val="00FA6863"/>
    <w:rsid w:val="00FA6A22"/>
    <w:rsid w:val="00FB148F"/>
    <w:rsid w:val="00FB2147"/>
    <w:rsid w:val="00FB2A04"/>
    <w:rsid w:val="00FB2BAD"/>
    <w:rsid w:val="00FB4A42"/>
    <w:rsid w:val="00FB50C6"/>
    <w:rsid w:val="00FB5216"/>
    <w:rsid w:val="00FB5515"/>
    <w:rsid w:val="00FB5E4A"/>
    <w:rsid w:val="00FC27D3"/>
    <w:rsid w:val="00FC31AE"/>
    <w:rsid w:val="00FC3F1B"/>
    <w:rsid w:val="00FC501A"/>
    <w:rsid w:val="00FC6D5B"/>
    <w:rsid w:val="00FD60E7"/>
    <w:rsid w:val="00FD7F54"/>
    <w:rsid w:val="00FD7FD6"/>
    <w:rsid w:val="00FE2BC7"/>
    <w:rsid w:val="00FE5A61"/>
    <w:rsid w:val="00FE6D61"/>
    <w:rsid w:val="00FE72D3"/>
    <w:rsid w:val="00FF1AA5"/>
    <w:rsid w:val="00FF40FD"/>
    <w:rsid w:val="00FF481B"/>
    <w:rsid w:val="00FF4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3"/>
    <o:shapelayout v:ext="edit">
      <o:idmap v:ext="edit" data="1"/>
    </o:shapelayout>
  </w:shapeDefaults>
  <w:decimalSymbol w:val="."/>
  <w:listSeparator w:val=","/>
  <w14:docId w14:val="075C09FF"/>
  <w15:docId w15:val="{8C40F10A-C2B9-41F0-822B-9B699EA42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DBC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541F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541F6"/>
    <w:pPr>
      <w:keepNext/>
      <w:jc w:val="center"/>
      <w:outlineLvl w:val="1"/>
    </w:pPr>
    <w:rPr>
      <w:b/>
      <w:bCs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06AC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A541F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A541F6"/>
    <w:pPr>
      <w:keepNext/>
      <w:spacing w:before="120" w:after="120"/>
      <w:outlineLvl w:val="4"/>
    </w:pPr>
    <w:rPr>
      <w:b/>
      <w:b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A541F6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1A6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C1A6F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1A6F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1A6F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1A6F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1A6F"/>
    <w:rPr>
      <w:rFonts w:ascii="Cambria" w:hAnsi="Cambria" w:cs="Times New Roman"/>
      <w:lang w:eastAsia="en-US"/>
    </w:rPr>
  </w:style>
  <w:style w:type="paragraph" w:styleId="Title">
    <w:name w:val="Title"/>
    <w:basedOn w:val="Normal"/>
    <w:link w:val="TitleChar"/>
    <w:uiPriority w:val="99"/>
    <w:qFormat/>
    <w:rsid w:val="00A541F6"/>
    <w:pPr>
      <w:jc w:val="center"/>
    </w:pPr>
    <w:rPr>
      <w:b/>
      <w:bCs/>
      <w:sz w:val="22"/>
      <w:szCs w:val="22"/>
    </w:rPr>
  </w:style>
  <w:style w:type="character" w:customStyle="1" w:styleId="TitleChar">
    <w:name w:val="Title Char"/>
    <w:basedOn w:val="DefaultParagraphFont"/>
    <w:link w:val="Title"/>
    <w:uiPriority w:val="99"/>
    <w:locked/>
    <w:rsid w:val="00CC1A6F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A541F6"/>
    <w:pPr>
      <w:jc w:val="center"/>
      <w:outlineLvl w:val="0"/>
    </w:pPr>
    <w:rPr>
      <w:b/>
      <w:bCs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CC1A6F"/>
    <w:rPr>
      <w:rFonts w:ascii="Cambria" w:hAnsi="Cambria" w:cs="Times New Roman"/>
      <w:sz w:val="24"/>
      <w:szCs w:val="24"/>
      <w:lang w:eastAsia="en-US"/>
    </w:rPr>
  </w:style>
  <w:style w:type="paragraph" w:styleId="Footer">
    <w:name w:val="footer"/>
    <w:aliases w:val="Doc Footer"/>
    <w:basedOn w:val="Normal"/>
    <w:link w:val="FooterChar"/>
    <w:uiPriority w:val="99"/>
    <w:rsid w:val="00A541F6"/>
    <w:pPr>
      <w:tabs>
        <w:tab w:val="center" w:pos="4153"/>
        <w:tab w:val="right" w:pos="8306"/>
      </w:tabs>
    </w:pPr>
    <w:rPr>
      <w:szCs w:val="20"/>
    </w:rPr>
  </w:style>
  <w:style w:type="character" w:customStyle="1" w:styleId="FooterChar">
    <w:name w:val="Footer Char"/>
    <w:aliases w:val="Doc Footer Char"/>
    <w:basedOn w:val="DefaultParagraphFont"/>
    <w:link w:val="Footer"/>
    <w:uiPriority w:val="99"/>
    <w:locked/>
    <w:rsid w:val="00746885"/>
    <w:rPr>
      <w:rFonts w:cs="Times New Roman"/>
      <w:sz w:val="24"/>
      <w:lang w:eastAsia="en-US"/>
    </w:rPr>
  </w:style>
  <w:style w:type="paragraph" w:styleId="BodyText">
    <w:name w:val="Body Text"/>
    <w:basedOn w:val="Normal"/>
    <w:link w:val="BodyTextChar"/>
    <w:uiPriority w:val="99"/>
    <w:rsid w:val="00A541F6"/>
    <w:pPr>
      <w:jc w:val="both"/>
    </w:pPr>
    <w:rPr>
      <w:rFonts w:ascii="Arial" w:hAnsi="Arial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1A6F"/>
    <w:rPr>
      <w:rFonts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A541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1A6F"/>
    <w:rPr>
      <w:rFonts w:cs="Times New Roman"/>
      <w:sz w:val="2"/>
      <w:lang w:eastAsia="en-US"/>
    </w:rPr>
  </w:style>
  <w:style w:type="table" w:styleId="TableGrid">
    <w:name w:val="Table Grid"/>
    <w:basedOn w:val="TableNormal"/>
    <w:uiPriority w:val="99"/>
    <w:rsid w:val="00A35C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1">
    <w:name w:val="Footer Char1"/>
    <w:aliases w:val="Doc Footer Char1"/>
    <w:basedOn w:val="DefaultParagraphFont"/>
    <w:uiPriority w:val="99"/>
    <w:semiHidden/>
    <w:locked/>
    <w:rsid w:val="00506176"/>
    <w:rPr>
      <w:rFonts w:cs="Times New Roman"/>
      <w:sz w:val="24"/>
      <w:szCs w:val="24"/>
      <w:lang w:val="en-GB" w:eastAsia="en-US" w:bidi="ar-SA"/>
    </w:rPr>
  </w:style>
  <w:style w:type="character" w:customStyle="1" w:styleId="DocFooterCharChar1">
    <w:name w:val="Doc Footer Char Char1"/>
    <w:basedOn w:val="DefaultParagraphFont"/>
    <w:uiPriority w:val="99"/>
    <w:semiHidden/>
    <w:locked/>
    <w:rsid w:val="00CC75B3"/>
    <w:rPr>
      <w:rFonts w:cs="Times New Roman"/>
      <w:sz w:val="24"/>
      <w:szCs w:val="24"/>
      <w:lang w:val="en-GB" w:eastAsia="en-US" w:bidi="ar-SA"/>
    </w:rPr>
  </w:style>
  <w:style w:type="paragraph" w:styleId="ListParagraph">
    <w:name w:val="List Paragraph"/>
    <w:basedOn w:val="Normal"/>
    <w:uiPriority w:val="99"/>
    <w:qFormat/>
    <w:rsid w:val="00C513F6"/>
    <w:pPr>
      <w:ind w:left="720"/>
      <w:contextualSpacing/>
    </w:pPr>
  </w:style>
  <w:style w:type="paragraph" w:customStyle="1" w:styleId="msolistparagraph0">
    <w:name w:val="msolistparagraph"/>
    <w:basedOn w:val="Normal"/>
    <w:uiPriority w:val="99"/>
    <w:rsid w:val="00E33B10"/>
    <w:pPr>
      <w:ind w:left="720"/>
    </w:pPr>
    <w:rPr>
      <w:rFonts w:ascii="Calibri" w:hAnsi="Calibri"/>
      <w:sz w:val="22"/>
      <w:szCs w:val="22"/>
      <w:lang w:eastAsia="en-GB"/>
    </w:rPr>
  </w:style>
  <w:style w:type="numbering" w:customStyle="1" w:styleId="Style1">
    <w:name w:val="Style1"/>
    <w:rsid w:val="004A77B3"/>
    <w:pPr>
      <w:numPr>
        <w:numId w:val="1"/>
      </w:numPr>
    </w:pPr>
  </w:style>
  <w:style w:type="character" w:styleId="Hyperlink">
    <w:name w:val="Hyperlink"/>
    <w:uiPriority w:val="99"/>
    <w:rsid w:val="00B6441B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B48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B48F1"/>
    <w:rPr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739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39C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39C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39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39C7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66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953EB77-C5C6-4E5E-B6ED-635071843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C37C4A54</Template>
  <TotalTime>132</TotalTime>
  <Pages>4</Pages>
  <Words>557</Words>
  <Characters>3428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CWM TAF NHS TRUST</vt:lpstr>
    </vt:vector>
  </TitlesOfParts>
  <Company>Pontypridd &amp; Rhondda NHS Trust</Company>
  <LinksUpToDate>false</LinksUpToDate>
  <CharactersWithSpaces>3978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CWM TAF NHS TRUST</dc:title>
  <dc:creator>ajpowell</dc:creator>
  <cp:lastModifiedBy>Emma Walters (Cwm Taf UHB - Corporate Services)</cp:lastModifiedBy>
  <cp:revision>11</cp:revision>
  <cp:lastPrinted>2020-03-20T14:17:00Z</cp:lastPrinted>
  <dcterms:created xsi:type="dcterms:W3CDTF">2020-03-20T14:10:00Z</dcterms:created>
  <dcterms:modified xsi:type="dcterms:W3CDTF">2020-03-26T08:20:00Z</dcterms:modified>
</cp:coreProperties>
</file>