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10CB" w:rsidRDefault="001239C0" w:rsidP="001239C0">
      <w:pPr>
        <w:jc w:val="right"/>
        <w:rPr>
          <w:rFonts w:ascii="Verdana" w:hAnsi="Verdana"/>
          <w:b/>
        </w:rPr>
      </w:pPr>
      <w:bookmarkStart w:id="0" w:name="_GoBack"/>
      <w:bookmarkEnd w:id="0"/>
      <w:r>
        <w:rPr>
          <w:rFonts w:ascii="Verdana" w:hAnsi="Verdana"/>
          <w:b/>
        </w:rPr>
        <w:t>Agenda Item 8.1.2</w:t>
      </w:r>
    </w:p>
    <w:p w:rsidR="006D10CB" w:rsidRPr="006D10CB" w:rsidRDefault="006D10CB" w:rsidP="006D10CB">
      <w:pPr>
        <w:jc w:val="center"/>
        <w:rPr>
          <w:rFonts w:ascii="Verdana" w:hAnsi="Verdana"/>
          <w:b/>
        </w:rPr>
      </w:pPr>
      <w:r w:rsidRPr="00D17ABD">
        <w:rPr>
          <w:rFonts w:ascii="Verdana" w:hAnsi="Verdana"/>
          <w:b/>
        </w:rPr>
        <w:t xml:space="preserve">Minutes of the </w:t>
      </w:r>
      <w:r>
        <w:rPr>
          <w:rFonts w:ascii="Verdana" w:hAnsi="Verdana"/>
          <w:b/>
        </w:rPr>
        <w:t xml:space="preserve">“In Committee” </w:t>
      </w:r>
      <w:r w:rsidRPr="00D17ABD">
        <w:rPr>
          <w:rFonts w:ascii="Verdana" w:hAnsi="Verdana"/>
          <w:b/>
        </w:rPr>
        <w:t xml:space="preserve">Meeting of Cwm Taf Morgannwg University </w:t>
      </w:r>
      <w:r>
        <w:rPr>
          <w:rFonts w:ascii="Verdana" w:hAnsi="Verdana"/>
          <w:b/>
        </w:rPr>
        <w:t xml:space="preserve">Health Board </w:t>
      </w:r>
      <w:r w:rsidRPr="00D17ABD">
        <w:rPr>
          <w:rFonts w:ascii="Verdana" w:hAnsi="Verdana"/>
          <w:b/>
        </w:rPr>
        <w:t xml:space="preserve">(CTMUHB) held on </w:t>
      </w:r>
      <w:r>
        <w:rPr>
          <w:rFonts w:ascii="Verdana" w:hAnsi="Verdana"/>
          <w:b/>
        </w:rPr>
        <w:t>Thursday 30 November 2023</w:t>
      </w:r>
      <w:r w:rsidRPr="00D17ABD">
        <w:rPr>
          <w:rFonts w:ascii="Verdana" w:hAnsi="Verdana"/>
          <w:b/>
        </w:rPr>
        <w:t xml:space="preserve"> as a</w:t>
      </w:r>
      <w:r>
        <w:rPr>
          <w:rFonts w:ascii="Verdana" w:hAnsi="Verdana"/>
          <w:b/>
        </w:rPr>
        <w:t>n In Person Meeting at Yr Hwb, Royal Glamorgan Hospital Site, Llantrisant</w:t>
      </w:r>
      <w:r w:rsidRPr="00D17ABD">
        <w:rPr>
          <w:rFonts w:ascii="Verdana" w:hAnsi="Verdana"/>
          <w:b/>
        </w:rPr>
        <w:t xml:space="preserve"> </w:t>
      </w:r>
      <w:r>
        <w:rPr>
          <w:rFonts w:ascii="Verdana" w:hAnsi="Verdana"/>
          <w:b/>
        </w:rPr>
        <w:t>(</w:t>
      </w:r>
      <w:r w:rsidRPr="00D17ABD">
        <w:rPr>
          <w:rFonts w:ascii="Verdana" w:hAnsi="Verdana"/>
          <w:b/>
        </w:rPr>
        <w:t xml:space="preserve">Virtual Meeting </w:t>
      </w:r>
      <w:r>
        <w:rPr>
          <w:rFonts w:ascii="Verdana" w:hAnsi="Verdana"/>
          <w:b/>
        </w:rPr>
        <w:t xml:space="preserve">held </w:t>
      </w:r>
      <w:r w:rsidRPr="00D17ABD">
        <w:rPr>
          <w:rFonts w:ascii="Verdana" w:hAnsi="Verdana"/>
          <w:b/>
        </w:rPr>
        <w:t>via Microsoft Teams</w:t>
      </w:r>
      <w:r>
        <w:rPr>
          <w:rFonts w:ascii="Verdana" w:hAnsi="Verdana"/>
          <w:b/>
        </w:rPr>
        <w:t xml:space="preserve"> for those unable to attend in person)</w:t>
      </w:r>
    </w:p>
    <w:p w:rsidR="006D10CB" w:rsidRPr="006D10CB" w:rsidRDefault="006D10CB" w:rsidP="006D10CB">
      <w:pPr>
        <w:pStyle w:val="NoSpacing"/>
      </w:pP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86"/>
        <w:gridCol w:w="1271"/>
        <w:gridCol w:w="7229"/>
        <w:gridCol w:w="289"/>
      </w:tblGrid>
      <w:tr w:rsidR="000D68D9" w:rsidRPr="001C174C" w:rsidTr="0053499E">
        <w:trPr>
          <w:gridAfter w:val="1"/>
          <w:wAfter w:w="289" w:type="dxa"/>
        </w:trPr>
        <w:tc>
          <w:tcPr>
            <w:tcW w:w="10206" w:type="dxa"/>
            <w:gridSpan w:val="4"/>
          </w:tcPr>
          <w:p w:rsidR="000D68D9" w:rsidRPr="00D25412" w:rsidRDefault="000D68D9" w:rsidP="0053499E">
            <w:pPr>
              <w:rPr>
                <w:rFonts w:ascii="Verdana" w:hAnsi="Verdana"/>
                <w:sz w:val="22"/>
                <w:szCs w:val="22"/>
              </w:rPr>
            </w:pPr>
            <w:r w:rsidRPr="00D25412">
              <w:rPr>
                <w:rFonts w:ascii="Verdana" w:hAnsi="Verdana"/>
                <w:b/>
                <w:sz w:val="22"/>
                <w:szCs w:val="22"/>
              </w:rPr>
              <w:t>Members Present:</w:t>
            </w:r>
          </w:p>
        </w:tc>
      </w:tr>
      <w:tr w:rsidR="000D68D9" w:rsidRPr="001C174C" w:rsidTr="0053499E">
        <w:trPr>
          <w:gridAfter w:val="1"/>
          <w:wAfter w:w="289" w:type="dxa"/>
        </w:trPr>
        <w:tc>
          <w:tcPr>
            <w:tcW w:w="2977" w:type="dxa"/>
            <w:gridSpan w:val="3"/>
            <w:shd w:val="clear" w:color="auto" w:fill="auto"/>
          </w:tcPr>
          <w:p w:rsidR="000D68D9" w:rsidRPr="00D25412" w:rsidRDefault="00AF0F94" w:rsidP="0053499E">
            <w:pPr>
              <w:ind w:right="-88"/>
              <w:rPr>
                <w:rFonts w:ascii="Verdana" w:hAnsi="Verdana"/>
                <w:sz w:val="22"/>
                <w:szCs w:val="22"/>
              </w:rPr>
            </w:pPr>
            <w:r w:rsidRPr="00D25412">
              <w:rPr>
                <w:rFonts w:ascii="Verdana" w:hAnsi="Verdana"/>
                <w:sz w:val="22"/>
                <w:szCs w:val="22"/>
              </w:rPr>
              <w:t>Jonatha</w:t>
            </w:r>
            <w:r w:rsidR="000D68D9" w:rsidRPr="00D25412">
              <w:rPr>
                <w:rFonts w:ascii="Verdana" w:hAnsi="Verdana"/>
                <w:sz w:val="22"/>
                <w:szCs w:val="22"/>
              </w:rPr>
              <w:t>n M</w:t>
            </w:r>
            <w:r w:rsidR="006D10CB" w:rsidRPr="00D25412">
              <w:rPr>
                <w:rFonts w:ascii="Verdana" w:hAnsi="Verdana"/>
                <w:sz w:val="22"/>
                <w:szCs w:val="22"/>
              </w:rPr>
              <w:t>org</w:t>
            </w:r>
            <w:r w:rsidR="000D68D9" w:rsidRPr="00D25412">
              <w:rPr>
                <w:rFonts w:ascii="Verdana" w:hAnsi="Verdana"/>
                <w:sz w:val="22"/>
                <w:szCs w:val="22"/>
              </w:rPr>
              <w:t>an</w:t>
            </w:r>
          </w:p>
          <w:p w:rsidR="000D68D9" w:rsidRPr="00D25412" w:rsidRDefault="000D68D9" w:rsidP="0053499E">
            <w:pPr>
              <w:ind w:right="-88"/>
              <w:rPr>
                <w:rFonts w:ascii="Verdana" w:hAnsi="Verdana"/>
                <w:sz w:val="22"/>
                <w:szCs w:val="22"/>
              </w:rPr>
            </w:pPr>
            <w:r w:rsidRPr="00D25412">
              <w:rPr>
                <w:rFonts w:ascii="Verdana" w:hAnsi="Verdana"/>
                <w:sz w:val="22"/>
                <w:szCs w:val="22"/>
              </w:rPr>
              <w:t>Paul Mears</w:t>
            </w:r>
          </w:p>
          <w:p w:rsidR="00AF0F94" w:rsidRPr="00D25412" w:rsidRDefault="00AF0F94" w:rsidP="00AF0F94">
            <w:pPr>
              <w:pStyle w:val="NoSpacing"/>
              <w:rPr>
                <w:rFonts w:ascii="Verdana" w:hAnsi="Verdana"/>
                <w:sz w:val="22"/>
                <w:szCs w:val="22"/>
              </w:rPr>
            </w:pPr>
            <w:r w:rsidRPr="00D25412">
              <w:rPr>
                <w:rFonts w:ascii="Verdana" w:hAnsi="Verdana"/>
                <w:sz w:val="22"/>
                <w:szCs w:val="22"/>
              </w:rPr>
              <w:t>Kath Palmer</w:t>
            </w:r>
          </w:p>
          <w:p w:rsidR="000D68D9" w:rsidRPr="00D25412" w:rsidRDefault="000D68D9" w:rsidP="0053499E">
            <w:pPr>
              <w:ind w:right="-88"/>
              <w:rPr>
                <w:rFonts w:ascii="Verdana" w:hAnsi="Verdana"/>
                <w:sz w:val="22"/>
                <w:szCs w:val="22"/>
              </w:rPr>
            </w:pPr>
            <w:r w:rsidRPr="00D25412">
              <w:rPr>
                <w:rFonts w:ascii="Verdana" w:hAnsi="Verdana"/>
                <w:sz w:val="22"/>
                <w:szCs w:val="22"/>
              </w:rPr>
              <w:t>Ian Wells</w:t>
            </w:r>
          </w:p>
          <w:p w:rsidR="000D68D9" w:rsidRPr="00D25412" w:rsidRDefault="000D68D9" w:rsidP="0053499E">
            <w:pPr>
              <w:ind w:right="-88"/>
              <w:rPr>
                <w:rFonts w:ascii="Verdana" w:hAnsi="Verdana"/>
                <w:sz w:val="22"/>
                <w:szCs w:val="22"/>
              </w:rPr>
            </w:pPr>
            <w:r w:rsidRPr="00D25412">
              <w:rPr>
                <w:rFonts w:ascii="Verdana" w:hAnsi="Verdana"/>
                <w:sz w:val="22"/>
                <w:szCs w:val="22"/>
              </w:rPr>
              <w:t>Carolyn Donoghue</w:t>
            </w:r>
          </w:p>
          <w:p w:rsidR="000D68D9" w:rsidRPr="00D25412" w:rsidRDefault="000D68D9" w:rsidP="0053499E">
            <w:pPr>
              <w:ind w:right="-88"/>
              <w:rPr>
                <w:rFonts w:ascii="Verdana" w:hAnsi="Verdana"/>
                <w:sz w:val="22"/>
                <w:szCs w:val="22"/>
              </w:rPr>
            </w:pPr>
            <w:r w:rsidRPr="00D25412">
              <w:rPr>
                <w:rFonts w:ascii="Verdana" w:hAnsi="Verdana"/>
                <w:sz w:val="22"/>
                <w:szCs w:val="22"/>
              </w:rPr>
              <w:t>Dilys Jouvenat</w:t>
            </w:r>
          </w:p>
          <w:p w:rsidR="000D68D9" w:rsidRPr="00D25412" w:rsidRDefault="000D68D9" w:rsidP="0053499E">
            <w:pPr>
              <w:ind w:right="-88"/>
              <w:rPr>
                <w:rFonts w:ascii="Verdana" w:hAnsi="Verdana"/>
                <w:sz w:val="22"/>
                <w:szCs w:val="22"/>
              </w:rPr>
            </w:pPr>
            <w:r w:rsidRPr="00D25412">
              <w:rPr>
                <w:rFonts w:ascii="Verdana" w:hAnsi="Verdana"/>
                <w:sz w:val="22"/>
                <w:szCs w:val="22"/>
              </w:rPr>
              <w:t>Patsy Roseblade</w:t>
            </w:r>
          </w:p>
          <w:p w:rsidR="000D68D9" w:rsidRPr="00D25412" w:rsidRDefault="000D68D9" w:rsidP="0053499E">
            <w:pPr>
              <w:ind w:right="-88"/>
              <w:rPr>
                <w:rFonts w:ascii="Verdana" w:hAnsi="Verdana"/>
                <w:sz w:val="22"/>
                <w:szCs w:val="22"/>
              </w:rPr>
            </w:pPr>
            <w:r w:rsidRPr="00D25412">
              <w:rPr>
                <w:rFonts w:ascii="Verdana" w:hAnsi="Verdana"/>
                <w:sz w:val="22"/>
                <w:szCs w:val="22"/>
              </w:rPr>
              <w:t>Lynda Thomas</w:t>
            </w:r>
          </w:p>
          <w:p w:rsidR="000D68D9" w:rsidRPr="00D25412" w:rsidRDefault="000D68D9" w:rsidP="0053499E">
            <w:pPr>
              <w:ind w:right="-88"/>
              <w:rPr>
                <w:rFonts w:ascii="Verdana" w:hAnsi="Verdana"/>
                <w:sz w:val="22"/>
                <w:szCs w:val="22"/>
              </w:rPr>
            </w:pPr>
            <w:r w:rsidRPr="00D25412">
              <w:rPr>
                <w:rFonts w:ascii="Verdana" w:hAnsi="Verdana"/>
                <w:sz w:val="22"/>
                <w:szCs w:val="22"/>
              </w:rPr>
              <w:t>Nicola Milligan</w:t>
            </w:r>
          </w:p>
          <w:p w:rsidR="00C06F12" w:rsidRPr="00D25412" w:rsidRDefault="00C06F12" w:rsidP="00C06F12">
            <w:pPr>
              <w:pStyle w:val="NoSpacing"/>
              <w:rPr>
                <w:rFonts w:ascii="Verdana" w:hAnsi="Verdana"/>
                <w:sz w:val="22"/>
                <w:szCs w:val="22"/>
              </w:rPr>
            </w:pPr>
            <w:r w:rsidRPr="00D25412">
              <w:rPr>
                <w:rFonts w:ascii="Verdana" w:hAnsi="Verdana"/>
                <w:sz w:val="22"/>
                <w:szCs w:val="22"/>
              </w:rPr>
              <w:t>Geraint Hopkins</w:t>
            </w:r>
          </w:p>
          <w:p w:rsidR="000D68D9" w:rsidRPr="00D25412" w:rsidRDefault="000D68D9" w:rsidP="0053499E">
            <w:pPr>
              <w:ind w:right="-88"/>
              <w:rPr>
                <w:rFonts w:ascii="Verdana" w:hAnsi="Verdana"/>
                <w:sz w:val="22"/>
                <w:szCs w:val="22"/>
              </w:rPr>
            </w:pPr>
            <w:r w:rsidRPr="00D25412">
              <w:rPr>
                <w:rFonts w:ascii="Verdana" w:hAnsi="Verdana"/>
                <w:sz w:val="22"/>
                <w:szCs w:val="22"/>
              </w:rPr>
              <w:t>Greg Dix</w:t>
            </w:r>
          </w:p>
          <w:p w:rsidR="000D68D9" w:rsidRPr="00D25412" w:rsidRDefault="000D68D9" w:rsidP="0053499E">
            <w:pPr>
              <w:ind w:right="-88"/>
              <w:rPr>
                <w:rFonts w:ascii="Verdana" w:hAnsi="Verdana"/>
                <w:sz w:val="22"/>
                <w:szCs w:val="22"/>
              </w:rPr>
            </w:pPr>
            <w:r w:rsidRPr="00D25412">
              <w:rPr>
                <w:rFonts w:ascii="Verdana" w:hAnsi="Verdana"/>
                <w:sz w:val="22"/>
                <w:szCs w:val="22"/>
              </w:rPr>
              <w:t>Linda Prosser</w:t>
            </w:r>
          </w:p>
          <w:p w:rsidR="000D68D9" w:rsidRPr="00D25412" w:rsidRDefault="000D68D9" w:rsidP="0053499E">
            <w:pPr>
              <w:ind w:right="-88"/>
              <w:rPr>
                <w:rFonts w:ascii="Verdana" w:hAnsi="Verdana"/>
                <w:sz w:val="22"/>
                <w:szCs w:val="22"/>
              </w:rPr>
            </w:pPr>
            <w:r w:rsidRPr="00D25412">
              <w:rPr>
                <w:rFonts w:ascii="Verdana" w:hAnsi="Verdana"/>
                <w:sz w:val="22"/>
                <w:szCs w:val="22"/>
              </w:rPr>
              <w:t>Gethin Hughes</w:t>
            </w:r>
          </w:p>
          <w:p w:rsidR="000D68D9" w:rsidRPr="00D25412" w:rsidRDefault="000D68D9" w:rsidP="0053499E">
            <w:pPr>
              <w:ind w:right="-88"/>
              <w:rPr>
                <w:rFonts w:ascii="Verdana" w:hAnsi="Verdana"/>
                <w:sz w:val="22"/>
                <w:szCs w:val="22"/>
              </w:rPr>
            </w:pPr>
            <w:r w:rsidRPr="00D25412">
              <w:rPr>
                <w:rFonts w:ascii="Verdana" w:hAnsi="Verdana"/>
                <w:sz w:val="22"/>
                <w:szCs w:val="22"/>
              </w:rPr>
              <w:t>Lauren Edwards</w:t>
            </w:r>
          </w:p>
          <w:p w:rsidR="000D68D9" w:rsidRPr="00D25412" w:rsidRDefault="000D68D9" w:rsidP="0053499E">
            <w:pPr>
              <w:ind w:right="-88"/>
              <w:rPr>
                <w:rFonts w:ascii="Verdana" w:hAnsi="Verdana"/>
                <w:sz w:val="22"/>
                <w:szCs w:val="22"/>
              </w:rPr>
            </w:pPr>
            <w:r w:rsidRPr="00D25412">
              <w:rPr>
                <w:rFonts w:ascii="Verdana" w:hAnsi="Verdana"/>
                <w:sz w:val="22"/>
                <w:szCs w:val="22"/>
              </w:rPr>
              <w:t>Sally May</w:t>
            </w:r>
          </w:p>
          <w:p w:rsidR="000D68D9" w:rsidRPr="00D25412" w:rsidRDefault="000D68D9" w:rsidP="0053499E">
            <w:pPr>
              <w:ind w:right="-88"/>
              <w:rPr>
                <w:rFonts w:ascii="Verdana" w:hAnsi="Verdana"/>
                <w:sz w:val="22"/>
                <w:szCs w:val="22"/>
              </w:rPr>
            </w:pPr>
            <w:r w:rsidRPr="00D25412">
              <w:rPr>
                <w:rFonts w:ascii="Verdana" w:hAnsi="Verdana"/>
                <w:sz w:val="22"/>
                <w:szCs w:val="22"/>
              </w:rPr>
              <w:t>Dom Hurford</w:t>
            </w:r>
          </w:p>
          <w:p w:rsidR="000D68D9" w:rsidRPr="00D25412" w:rsidRDefault="000D68D9" w:rsidP="0053499E">
            <w:pPr>
              <w:ind w:right="-88"/>
              <w:rPr>
                <w:rFonts w:ascii="Verdana" w:hAnsi="Verdana"/>
                <w:sz w:val="22"/>
                <w:szCs w:val="22"/>
              </w:rPr>
            </w:pPr>
            <w:r w:rsidRPr="00D25412">
              <w:rPr>
                <w:rFonts w:ascii="Verdana" w:hAnsi="Verdana"/>
                <w:sz w:val="22"/>
                <w:szCs w:val="22"/>
              </w:rPr>
              <w:t>Philip Daniels</w:t>
            </w:r>
          </w:p>
          <w:p w:rsidR="00AF0F94" w:rsidRPr="00D25412" w:rsidRDefault="00AF0F94" w:rsidP="00AF0F94">
            <w:pPr>
              <w:pStyle w:val="NoSpacing"/>
              <w:rPr>
                <w:rFonts w:ascii="Verdana" w:hAnsi="Verdana"/>
                <w:sz w:val="22"/>
                <w:szCs w:val="22"/>
              </w:rPr>
            </w:pPr>
            <w:r w:rsidRPr="00D25412">
              <w:rPr>
                <w:rFonts w:ascii="Verdana" w:hAnsi="Verdana"/>
                <w:sz w:val="22"/>
                <w:szCs w:val="22"/>
              </w:rPr>
              <w:t>Gareth Watts</w:t>
            </w:r>
          </w:p>
          <w:p w:rsidR="000D68D9" w:rsidRPr="00D25412" w:rsidRDefault="000D68D9" w:rsidP="0053499E">
            <w:pPr>
              <w:ind w:right="-88"/>
              <w:rPr>
                <w:rFonts w:ascii="Verdana" w:hAnsi="Verdana"/>
                <w:sz w:val="22"/>
                <w:szCs w:val="22"/>
              </w:rPr>
            </w:pPr>
            <w:r w:rsidRPr="00D25412">
              <w:rPr>
                <w:rFonts w:ascii="Verdana" w:hAnsi="Verdana"/>
                <w:sz w:val="22"/>
                <w:szCs w:val="22"/>
              </w:rPr>
              <w:t>Sally Bolt</w:t>
            </w:r>
          </w:p>
          <w:p w:rsidR="00AF0F94" w:rsidRPr="00D25412" w:rsidRDefault="00AF0F94" w:rsidP="00AF0F94">
            <w:pPr>
              <w:pStyle w:val="NoSpacing"/>
              <w:rPr>
                <w:rFonts w:ascii="Verdana" w:hAnsi="Verdana"/>
                <w:sz w:val="22"/>
                <w:szCs w:val="22"/>
              </w:rPr>
            </w:pPr>
            <w:r w:rsidRPr="00D25412">
              <w:rPr>
                <w:rFonts w:ascii="Verdana" w:hAnsi="Verdana"/>
                <w:sz w:val="22"/>
                <w:szCs w:val="22"/>
              </w:rPr>
              <w:t>Anne Morris</w:t>
            </w:r>
          </w:p>
          <w:p w:rsidR="000D68D9" w:rsidRPr="00D25412" w:rsidRDefault="000D68D9" w:rsidP="0053499E">
            <w:pPr>
              <w:ind w:right="-88"/>
              <w:rPr>
                <w:rFonts w:ascii="Verdana" w:hAnsi="Verdana"/>
                <w:sz w:val="22"/>
                <w:szCs w:val="22"/>
              </w:rPr>
            </w:pPr>
          </w:p>
        </w:tc>
        <w:tc>
          <w:tcPr>
            <w:tcW w:w="7229" w:type="dxa"/>
          </w:tcPr>
          <w:p w:rsidR="000D68D9" w:rsidRPr="00D25412" w:rsidRDefault="000D68D9" w:rsidP="0053499E">
            <w:pPr>
              <w:ind w:right="-21"/>
              <w:jc w:val="both"/>
              <w:rPr>
                <w:rFonts w:ascii="Verdana" w:hAnsi="Verdana"/>
                <w:sz w:val="22"/>
                <w:szCs w:val="22"/>
              </w:rPr>
            </w:pPr>
            <w:r w:rsidRPr="00D25412">
              <w:rPr>
                <w:rFonts w:ascii="Verdana" w:hAnsi="Verdana"/>
                <w:sz w:val="22"/>
                <w:szCs w:val="22"/>
              </w:rPr>
              <w:t>Chair/ Independent Member</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Chief Executive</w:t>
            </w:r>
          </w:p>
          <w:p w:rsidR="00AF0F94" w:rsidRPr="00D25412" w:rsidRDefault="00AF0F94" w:rsidP="00AF0F94">
            <w:pPr>
              <w:pStyle w:val="NoSpacing"/>
              <w:rPr>
                <w:rFonts w:ascii="Verdana" w:hAnsi="Verdana"/>
                <w:sz w:val="22"/>
                <w:szCs w:val="22"/>
              </w:rPr>
            </w:pPr>
            <w:r w:rsidRPr="00D25412">
              <w:rPr>
                <w:rFonts w:ascii="Verdana" w:hAnsi="Verdana"/>
                <w:sz w:val="22"/>
                <w:szCs w:val="22"/>
              </w:rPr>
              <w:t>Vice Chair</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 xml:space="preserve">Independent Member </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Independent Member</w:t>
            </w:r>
            <w:r w:rsidR="001C174C" w:rsidRPr="00D25412">
              <w:rPr>
                <w:rFonts w:ascii="Verdana" w:hAnsi="Verdana"/>
                <w:sz w:val="22"/>
                <w:szCs w:val="22"/>
              </w:rPr>
              <w:t xml:space="preserve"> (Virtually Present)</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 xml:space="preserve">Independent Member </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Independent Member</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 xml:space="preserve">Independent Member </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 xml:space="preserve">Independent Member </w:t>
            </w:r>
          </w:p>
          <w:p w:rsidR="00C06F12" w:rsidRPr="00D25412" w:rsidRDefault="00C06F12" w:rsidP="00C06F12">
            <w:pPr>
              <w:pStyle w:val="NoSpacing"/>
              <w:rPr>
                <w:rFonts w:ascii="Verdana" w:hAnsi="Verdana"/>
                <w:sz w:val="22"/>
                <w:szCs w:val="22"/>
              </w:rPr>
            </w:pPr>
            <w:r w:rsidRPr="00D25412">
              <w:rPr>
                <w:rFonts w:ascii="Verdana" w:hAnsi="Verdana"/>
                <w:sz w:val="22"/>
                <w:szCs w:val="22"/>
              </w:rPr>
              <w:t>Independent Member (in part)</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Executive Director of Nursing / Deputy Chief Executive</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Executive Director of Strategy &amp; Transformation</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Chief Operating Officer</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Executive Director of Therapies &amp; Health Science</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Executive Director of Finance</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Executive Medical Director</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Interim Director of Public Health (In part)</w:t>
            </w:r>
          </w:p>
          <w:p w:rsidR="00AF0F94" w:rsidRPr="00D25412" w:rsidRDefault="00AF0F94" w:rsidP="0053499E">
            <w:pPr>
              <w:ind w:right="-21"/>
              <w:jc w:val="both"/>
              <w:rPr>
                <w:rFonts w:ascii="Verdana" w:hAnsi="Verdana"/>
                <w:sz w:val="22"/>
                <w:szCs w:val="22"/>
              </w:rPr>
            </w:pPr>
            <w:r w:rsidRPr="00D25412">
              <w:rPr>
                <w:rFonts w:ascii="Verdana" w:hAnsi="Verdana"/>
                <w:sz w:val="22"/>
                <w:szCs w:val="22"/>
              </w:rPr>
              <w:t>Director of Corporate Governance/Board Secretary</w:t>
            </w:r>
          </w:p>
          <w:p w:rsidR="000D68D9" w:rsidRPr="00D25412" w:rsidRDefault="000D68D9" w:rsidP="0053499E">
            <w:pPr>
              <w:ind w:right="-21"/>
              <w:jc w:val="both"/>
              <w:rPr>
                <w:rFonts w:ascii="Verdana" w:hAnsi="Verdana"/>
                <w:sz w:val="22"/>
                <w:szCs w:val="22"/>
              </w:rPr>
            </w:pPr>
            <w:r w:rsidRPr="00D25412">
              <w:rPr>
                <w:rFonts w:ascii="Verdana" w:hAnsi="Verdana"/>
                <w:sz w:val="22"/>
                <w:szCs w:val="22"/>
              </w:rPr>
              <w:t>Associate Member</w:t>
            </w:r>
          </w:p>
          <w:p w:rsidR="00AF0F94" w:rsidRPr="00D25412" w:rsidRDefault="00AF0F94" w:rsidP="00AF0F94">
            <w:pPr>
              <w:pStyle w:val="NoSpacing"/>
              <w:rPr>
                <w:rFonts w:ascii="Verdana" w:hAnsi="Verdana"/>
                <w:sz w:val="22"/>
                <w:szCs w:val="22"/>
              </w:rPr>
            </w:pPr>
            <w:r w:rsidRPr="00D25412">
              <w:rPr>
                <w:rFonts w:ascii="Verdana" w:hAnsi="Verdana"/>
                <w:sz w:val="22"/>
                <w:szCs w:val="22"/>
              </w:rPr>
              <w:t>Associate Member</w:t>
            </w:r>
          </w:p>
        </w:tc>
      </w:tr>
      <w:tr w:rsidR="000D68D9" w:rsidRPr="001C174C" w:rsidTr="0053499E">
        <w:trPr>
          <w:gridAfter w:val="1"/>
          <w:wAfter w:w="289" w:type="dxa"/>
        </w:trPr>
        <w:tc>
          <w:tcPr>
            <w:tcW w:w="2977" w:type="dxa"/>
            <w:gridSpan w:val="3"/>
          </w:tcPr>
          <w:p w:rsidR="000D68D9" w:rsidRPr="00D25412" w:rsidRDefault="000D68D9" w:rsidP="0053499E">
            <w:pPr>
              <w:rPr>
                <w:rFonts w:ascii="Verdana" w:hAnsi="Verdana"/>
                <w:b/>
                <w:sz w:val="22"/>
                <w:szCs w:val="22"/>
              </w:rPr>
            </w:pPr>
            <w:r w:rsidRPr="00D25412">
              <w:rPr>
                <w:rFonts w:ascii="Verdana" w:hAnsi="Verdana"/>
                <w:b/>
                <w:sz w:val="22"/>
                <w:szCs w:val="22"/>
              </w:rPr>
              <w:t>In Attendance:</w:t>
            </w:r>
          </w:p>
          <w:p w:rsidR="000D68D9" w:rsidRPr="00D25412" w:rsidRDefault="00AF0F94" w:rsidP="0053499E">
            <w:pPr>
              <w:rPr>
                <w:rFonts w:ascii="Verdana" w:hAnsi="Verdana"/>
                <w:sz w:val="22"/>
                <w:szCs w:val="22"/>
              </w:rPr>
            </w:pPr>
            <w:r w:rsidRPr="00D25412">
              <w:rPr>
                <w:rFonts w:ascii="Verdana" w:hAnsi="Verdana"/>
                <w:sz w:val="22"/>
                <w:szCs w:val="22"/>
              </w:rPr>
              <w:t>Suzanne Rodgers</w:t>
            </w:r>
          </w:p>
          <w:p w:rsidR="00AF0F94" w:rsidRPr="00D25412" w:rsidRDefault="000A59FB" w:rsidP="00AF0F94">
            <w:pPr>
              <w:pStyle w:val="NoSpacing"/>
              <w:rPr>
                <w:rFonts w:ascii="Verdana" w:hAnsi="Verdana"/>
                <w:sz w:val="22"/>
                <w:szCs w:val="22"/>
              </w:rPr>
            </w:pPr>
            <w:r w:rsidRPr="00D25412">
              <w:rPr>
                <w:rFonts w:ascii="Verdana" w:hAnsi="Verdana"/>
                <w:sz w:val="22"/>
                <w:szCs w:val="22"/>
              </w:rPr>
              <w:t>Anthony Gibson</w:t>
            </w:r>
          </w:p>
          <w:p w:rsidR="000D68D9" w:rsidRPr="00D25412" w:rsidRDefault="000D68D9" w:rsidP="0053499E">
            <w:pPr>
              <w:rPr>
                <w:rFonts w:ascii="Verdana" w:hAnsi="Verdana"/>
                <w:sz w:val="22"/>
                <w:szCs w:val="22"/>
              </w:rPr>
            </w:pPr>
            <w:r w:rsidRPr="00D25412">
              <w:rPr>
                <w:rFonts w:ascii="Verdana" w:hAnsi="Verdana"/>
                <w:sz w:val="22"/>
                <w:szCs w:val="22"/>
              </w:rPr>
              <w:t>Simon Blackburn</w:t>
            </w:r>
          </w:p>
          <w:p w:rsidR="000D68D9" w:rsidRPr="00D25412" w:rsidRDefault="000D68D9" w:rsidP="0053499E">
            <w:pPr>
              <w:rPr>
                <w:rFonts w:ascii="Verdana" w:hAnsi="Verdana"/>
                <w:sz w:val="22"/>
                <w:szCs w:val="22"/>
              </w:rPr>
            </w:pPr>
            <w:r w:rsidRPr="00D25412">
              <w:rPr>
                <w:rFonts w:ascii="Verdana" w:hAnsi="Verdana"/>
                <w:sz w:val="22"/>
                <w:szCs w:val="22"/>
              </w:rPr>
              <w:t>Cally Hamblyn</w:t>
            </w:r>
          </w:p>
          <w:p w:rsidR="00AF0F94" w:rsidRPr="00D25412" w:rsidRDefault="00AF0F94" w:rsidP="00AF0F94">
            <w:pPr>
              <w:pStyle w:val="NoSpacing"/>
              <w:rPr>
                <w:rFonts w:ascii="Verdana" w:hAnsi="Verdana"/>
                <w:sz w:val="22"/>
                <w:szCs w:val="22"/>
              </w:rPr>
            </w:pPr>
            <w:r w:rsidRPr="00D25412">
              <w:rPr>
                <w:rFonts w:ascii="Verdana" w:hAnsi="Verdana"/>
                <w:sz w:val="22"/>
                <w:szCs w:val="22"/>
              </w:rPr>
              <w:t>Helen Lentle</w:t>
            </w:r>
          </w:p>
          <w:p w:rsidR="000D68D9" w:rsidRPr="00D25412" w:rsidRDefault="000D68D9" w:rsidP="0053499E">
            <w:pPr>
              <w:rPr>
                <w:rFonts w:ascii="Verdana" w:hAnsi="Verdana"/>
                <w:sz w:val="22"/>
                <w:szCs w:val="22"/>
              </w:rPr>
            </w:pPr>
            <w:r w:rsidRPr="00D25412">
              <w:rPr>
                <w:rFonts w:ascii="Verdana" w:hAnsi="Verdana"/>
                <w:sz w:val="22"/>
                <w:szCs w:val="22"/>
              </w:rPr>
              <w:t>Emma Walters</w:t>
            </w:r>
          </w:p>
        </w:tc>
        <w:tc>
          <w:tcPr>
            <w:tcW w:w="7229" w:type="dxa"/>
          </w:tcPr>
          <w:p w:rsidR="000D68D9" w:rsidRPr="00D25412" w:rsidRDefault="000D68D9" w:rsidP="0053499E">
            <w:pPr>
              <w:rPr>
                <w:rFonts w:ascii="Verdana" w:hAnsi="Verdana"/>
                <w:sz w:val="22"/>
                <w:szCs w:val="22"/>
              </w:rPr>
            </w:pPr>
          </w:p>
          <w:p w:rsidR="000D68D9" w:rsidRPr="00D25412" w:rsidRDefault="00AF0F94" w:rsidP="0053499E">
            <w:pPr>
              <w:rPr>
                <w:rFonts w:ascii="Verdana" w:hAnsi="Verdana"/>
                <w:sz w:val="22"/>
                <w:szCs w:val="22"/>
              </w:rPr>
            </w:pPr>
            <w:r w:rsidRPr="00D25412">
              <w:rPr>
                <w:rFonts w:ascii="Verdana" w:hAnsi="Verdana"/>
                <w:sz w:val="22"/>
                <w:szCs w:val="22"/>
              </w:rPr>
              <w:t>Assistant Director</w:t>
            </w:r>
            <w:r w:rsidR="000A59FB" w:rsidRPr="00D25412">
              <w:rPr>
                <w:rFonts w:ascii="Verdana" w:hAnsi="Verdana"/>
                <w:sz w:val="22"/>
                <w:szCs w:val="22"/>
              </w:rPr>
              <w:t xml:space="preserve"> of Digital Transformation</w:t>
            </w:r>
          </w:p>
          <w:p w:rsidR="00AF0F94" w:rsidRPr="00D25412" w:rsidRDefault="000A59FB" w:rsidP="00AF0F94">
            <w:pPr>
              <w:pStyle w:val="NoSpacing"/>
              <w:rPr>
                <w:rFonts w:ascii="Verdana" w:hAnsi="Verdana"/>
                <w:sz w:val="22"/>
                <w:szCs w:val="22"/>
              </w:rPr>
            </w:pPr>
            <w:r w:rsidRPr="00D25412">
              <w:rPr>
                <w:rFonts w:ascii="Verdana" w:hAnsi="Verdana"/>
                <w:sz w:val="22"/>
                <w:szCs w:val="22"/>
              </w:rPr>
              <w:t>Interim Deputy Medical Director</w:t>
            </w:r>
          </w:p>
          <w:p w:rsidR="000D68D9" w:rsidRPr="00D25412" w:rsidRDefault="000D68D9" w:rsidP="0053499E">
            <w:pPr>
              <w:rPr>
                <w:rFonts w:ascii="Verdana" w:hAnsi="Verdana"/>
                <w:sz w:val="22"/>
                <w:szCs w:val="22"/>
              </w:rPr>
            </w:pPr>
            <w:r w:rsidRPr="00D25412">
              <w:rPr>
                <w:rFonts w:ascii="Verdana" w:hAnsi="Verdana"/>
                <w:sz w:val="22"/>
                <w:szCs w:val="22"/>
              </w:rPr>
              <w:t xml:space="preserve">Director of Communications, Engagement and Fundraising </w:t>
            </w:r>
          </w:p>
          <w:p w:rsidR="000D68D9" w:rsidRPr="00D25412" w:rsidRDefault="000D68D9" w:rsidP="0053499E">
            <w:pPr>
              <w:rPr>
                <w:rFonts w:ascii="Verdana" w:hAnsi="Verdana"/>
                <w:sz w:val="22"/>
                <w:szCs w:val="22"/>
              </w:rPr>
            </w:pPr>
            <w:r w:rsidRPr="00D25412">
              <w:rPr>
                <w:rFonts w:ascii="Verdana" w:hAnsi="Verdana"/>
                <w:sz w:val="22"/>
                <w:szCs w:val="22"/>
              </w:rPr>
              <w:t>Assistant Director of Governance &amp; Risk</w:t>
            </w:r>
            <w:r w:rsidR="000A59FB" w:rsidRPr="00D25412">
              <w:rPr>
                <w:rFonts w:ascii="Verdana" w:hAnsi="Verdana"/>
                <w:sz w:val="22"/>
                <w:szCs w:val="22"/>
              </w:rPr>
              <w:t xml:space="preserve"> (virtual attendee)</w:t>
            </w:r>
          </w:p>
          <w:p w:rsidR="00AF0F94" w:rsidRPr="00D25412" w:rsidRDefault="00AF0F94" w:rsidP="0053499E">
            <w:pPr>
              <w:rPr>
                <w:rFonts w:ascii="Verdana" w:hAnsi="Verdana"/>
                <w:sz w:val="22"/>
                <w:szCs w:val="22"/>
              </w:rPr>
            </w:pPr>
            <w:r w:rsidRPr="00D25412">
              <w:rPr>
                <w:rFonts w:ascii="Verdana" w:hAnsi="Verdana"/>
                <w:sz w:val="22"/>
                <w:szCs w:val="22"/>
              </w:rPr>
              <w:t>Observing</w:t>
            </w:r>
          </w:p>
          <w:p w:rsidR="000D68D9" w:rsidRPr="00D25412" w:rsidRDefault="001C174C" w:rsidP="0053499E">
            <w:pPr>
              <w:rPr>
                <w:rFonts w:ascii="Verdana" w:hAnsi="Verdana"/>
                <w:sz w:val="22"/>
                <w:szCs w:val="22"/>
              </w:rPr>
            </w:pPr>
            <w:r w:rsidRPr="00D25412">
              <w:rPr>
                <w:rFonts w:ascii="Verdana" w:hAnsi="Verdana"/>
                <w:sz w:val="22"/>
                <w:szCs w:val="22"/>
              </w:rPr>
              <w:t xml:space="preserve">Head of </w:t>
            </w:r>
            <w:r w:rsidR="000D68D9" w:rsidRPr="00D25412">
              <w:rPr>
                <w:rFonts w:ascii="Verdana" w:hAnsi="Verdana"/>
                <w:sz w:val="22"/>
                <w:szCs w:val="22"/>
              </w:rPr>
              <w:t>C</w:t>
            </w:r>
            <w:r w:rsidRPr="00D25412">
              <w:rPr>
                <w:rFonts w:ascii="Verdana" w:hAnsi="Verdana"/>
                <w:sz w:val="22"/>
                <w:szCs w:val="22"/>
              </w:rPr>
              <w:t xml:space="preserve">orporate Governance </w:t>
            </w:r>
            <w:r w:rsidR="000D68D9" w:rsidRPr="00D25412">
              <w:rPr>
                <w:rFonts w:ascii="Verdana" w:hAnsi="Verdana"/>
                <w:sz w:val="22"/>
                <w:szCs w:val="22"/>
              </w:rPr>
              <w:t xml:space="preserve"> (Secretariat)</w:t>
            </w:r>
          </w:p>
        </w:tc>
      </w:tr>
      <w:tr w:rsidR="000D68D9" w:rsidRPr="001C174C" w:rsidTr="0053499E">
        <w:trPr>
          <w:gridAfter w:val="1"/>
          <w:wAfter w:w="289" w:type="dxa"/>
        </w:trPr>
        <w:tc>
          <w:tcPr>
            <w:tcW w:w="2977" w:type="dxa"/>
            <w:gridSpan w:val="3"/>
          </w:tcPr>
          <w:p w:rsidR="000D68D9" w:rsidRPr="001C174C" w:rsidRDefault="000D68D9" w:rsidP="0053499E">
            <w:pPr>
              <w:rPr>
                <w:rFonts w:ascii="Verdana" w:hAnsi="Verdana"/>
                <w:sz w:val="22"/>
                <w:szCs w:val="22"/>
              </w:rPr>
            </w:pPr>
          </w:p>
        </w:tc>
        <w:tc>
          <w:tcPr>
            <w:tcW w:w="7229" w:type="dxa"/>
          </w:tcPr>
          <w:p w:rsidR="000D68D9" w:rsidRPr="001C174C" w:rsidRDefault="000D68D9" w:rsidP="0053499E">
            <w:pPr>
              <w:rPr>
                <w:rFonts w:ascii="Verdana" w:hAnsi="Verdana"/>
                <w:sz w:val="22"/>
                <w:szCs w:val="22"/>
              </w:rPr>
            </w:pPr>
          </w:p>
        </w:tc>
      </w:tr>
      <w:tr w:rsidR="000D68D9" w:rsidRPr="001C174C" w:rsidTr="0053499E">
        <w:trPr>
          <w:gridAfter w:val="1"/>
          <w:wAfter w:w="289" w:type="dxa"/>
        </w:trPr>
        <w:tc>
          <w:tcPr>
            <w:tcW w:w="2977" w:type="dxa"/>
            <w:gridSpan w:val="3"/>
          </w:tcPr>
          <w:p w:rsidR="000D68D9" w:rsidRDefault="000D68D9" w:rsidP="0053499E">
            <w:pPr>
              <w:rPr>
                <w:rFonts w:ascii="Verdana" w:hAnsi="Verdana"/>
                <w:sz w:val="22"/>
                <w:szCs w:val="22"/>
              </w:rPr>
            </w:pPr>
          </w:p>
          <w:p w:rsidR="00A15DF0" w:rsidRDefault="00A15DF0" w:rsidP="00A15DF0">
            <w:pPr>
              <w:pStyle w:val="NoSpacing"/>
            </w:pPr>
          </w:p>
          <w:p w:rsidR="00A15DF0" w:rsidRDefault="00A15DF0" w:rsidP="00A15DF0">
            <w:pPr>
              <w:pStyle w:val="NoSpacing"/>
            </w:pPr>
          </w:p>
          <w:p w:rsidR="00A15DF0" w:rsidRDefault="00A15DF0" w:rsidP="00A15DF0">
            <w:pPr>
              <w:pStyle w:val="NoSpacing"/>
            </w:pPr>
          </w:p>
          <w:p w:rsidR="00A15DF0" w:rsidRDefault="00A15DF0" w:rsidP="00A15DF0">
            <w:pPr>
              <w:pStyle w:val="NoSpacing"/>
            </w:pPr>
          </w:p>
          <w:p w:rsidR="00A15DF0" w:rsidRPr="00A15DF0" w:rsidRDefault="00A15DF0" w:rsidP="00A15DF0">
            <w:pPr>
              <w:pStyle w:val="NoSpacing"/>
            </w:pPr>
          </w:p>
          <w:p w:rsidR="000D68D9" w:rsidRPr="001C174C" w:rsidRDefault="000D68D9" w:rsidP="0053499E">
            <w:pPr>
              <w:pStyle w:val="NoSpacing"/>
              <w:rPr>
                <w:rFonts w:ascii="Verdana" w:hAnsi="Verdana"/>
                <w:sz w:val="22"/>
                <w:szCs w:val="22"/>
              </w:rPr>
            </w:pPr>
          </w:p>
        </w:tc>
        <w:tc>
          <w:tcPr>
            <w:tcW w:w="7229" w:type="dxa"/>
          </w:tcPr>
          <w:p w:rsidR="000D68D9" w:rsidRPr="001C174C" w:rsidRDefault="000D68D9" w:rsidP="0053499E">
            <w:pPr>
              <w:rPr>
                <w:rFonts w:ascii="Verdana" w:hAnsi="Verdana"/>
                <w:sz w:val="22"/>
                <w:szCs w:val="22"/>
              </w:rPr>
            </w:pPr>
          </w:p>
        </w:tc>
      </w:tr>
      <w:tr w:rsidR="000D68D9" w:rsidRPr="001C174C" w:rsidTr="0053499E">
        <w:tc>
          <w:tcPr>
            <w:tcW w:w="1620" w:type="dxa"/>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lastRenderedPageBreak/>
              <w:t>Agenda Item</w:t>
            </w:r>
          </w:p>
        </w:tc>
        <w:tc>
          <w:tcPr>
            <w:tcW w:w="8875" w:type="dxa"/>
            <w:gridSpan w:val="4"/>
          </w:tcPr>
          <w:p w:rsidR="000D68D9" w:rsidRPr="001C174C" w:rsidRDefault="000D68D9" w:rsidP="0053499E">
            <w:pPr>
              <w:tabs>
                <w:tab w:val="left" w:pos="1395"/>
              </w:tabs>
              <w:rPr>
                <w:rFonts w:ascii="Verdana" w:hAnsi="Verdana"/>
                <w:b/>
                <w:caps/>
                <w:sz w:val="22"/>
                <w:szCs w:val="22"/>
              </w:rPr>
            </w:pPr>
          </w:p>
          <w:p w:rsidR="001C174C" w:rsidRPr="001C174C" w:rsidRDefault="001C174C" w:rsidP="001C174C">
            <w:pPr>
              <w:pStyle w:val="NoSpacing"/>
              <w:rPr>
                <w:rFonts w:ascii="Verdana" w:hAnsi="Verdana"/>
                <w:sz w:val="22"/>
                <w:szCs w:val="22"/>
              </w:rPr>
            </w:pPr>
          </w:p>
          <w:p w:rsidR="001C174C" w:rsidRPr="001C174C" w:rsidRDefault="001C174C" w:rsidP="001C174C">
            <w:pPr>
              <w:pStyle w:val="NoSpacing"/>
              <w:rPr>
                <w:rFonts w:ascii="Verdana" w:hAnsi="Verdana"/>
                <w:sz w:val="22"/>
                <w:szCs w:val="22"/>
              </w:rPr>
            </w:pPr>
          </w:p>
        </w:tc>
      </w:tr>
      <w:tr w:rsidR="000D68D9" w:rsidRPr="001C174C" w:rsidTr="0053499E">
        <w:tc>
          <w:tcPr>
            <w:tcW w:w="1620" w:type="dxa"/>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1</w:t>
            </w:r>
          </w:p>
        </w:tc>
        <w:tc>
          <w:tcPr>
            <w:tcW w:w="8875" w:type="dxa"/>
            <w:gridSpan w:val="4"/>
          </w:tcPr>
          <w:p w:rsidR="000D68D9" w:rsidRPr="001C174C" w:rsidRDefault="000D68D9" w:rsidP="0053499E">
            <w:pPr>
              <w:tabs>
                <w:tab w:val="left" w:pos="1395"/>
              </w:tabs>
              <w:rPr>
                <w:rFonts w:ascii="Verdana" w:hAnsi="Verdana"/>
                <w:b/>
                <w:caps/>
                <w:sz w:val="22"/>
                <w:szCs w:val="22"/>
              </w:rPr>
            </w:pPr>
            <w:r w:rsidRPr="001C174C">
              <w:rPr>
                <w:rFonts w:ascii="Verdana" w:hAnsi="Verdana"/>
                <w:b/>
                <w:caps/>
                <w:sz w:val="22"/>
                <w:szCs w:val="22"/>
              </w:rPr>
              <w:t>Preliminary Matters</w:t>
            </w:r>
          </w:p>
          <w:p w:rsidR="000D68D9" w:rsidRPr="001C174C" w:rsidRDefault="000D68D9" w:rsidP="0053499E">
            <w:pPr>
              <w:tabs>
                <w:tab w:val="left" w:pos="1395"/>
              </w:tabs>
              <w:rPr>
                <w:rFonts w:ascii="Verdana" w:hAnsi="Verdana"/>
                <w:b/>
                <w:sz w:val="22"/>
                <w:szCs w:val="22"/>
              </w:rPr>
            </w:pPr>
          </w:p>
        </w:tc>
      </w:tr>
      <w:tr w:rsidR="000D68D9" w:rsidRPr="001C174C" w:rsidTr="0053499E">
        <w:tc>
          <w:tcPr>
            <w:tcW w:w="1620" w:type="dxa"/>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1.1</w:t>
            </w:r>
          </w:p>
        </w:tc>
        <w:tc>
          <w:tcPr>
            <w:tcW w:w="8875" w:type="dxa"/>
            <w:gridSpan w:val="4"/>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Welcome &amp; Introductions</w:t>
            </w:r>
          </w:p>
          <w:p w:rsidR="000D68D9" w:rsidRDefault="000D68D9" w:rsidP="00D25412">
            <w:pPr>
              <w:jc w:val="both"/>
              <w:rPr>
                <w:rFonts w:ascii="Verdana" w:hAnsi="Verdana"/>
                <w:sz w:val="22"/>
                <w:szCs w:val="22"/>
                <w:lang w:eastAsia="en-GB"/>
              </w:rPr>
            </w:pPr>
            <w:r w:rsidRPr="001C174C">
              <w:rPr>
                <w:rFonts w:ascii="Verdana" w:hAnsi="Verdana"/>
                <w:sz w:val="22"/>
                <w:szCs w:val="22"/>
                <w:lang w:eastAsia="en-GB"/>
              </w:rPr>
              <w:t>The chair welcomed everyone to the In Commitee meeting of the Board</w:t>
            </w:r>
            <w:r w:rsidR="00D25412">
              <w:rPr>
                <w:rFonts w:ascii="Verdana" w:hAnsi="Verdana"/>
                <w:sz w:val="22"/>
                <w:szCs w:val="22"/>
                <w:lang w:eastAsia="en-GB"/>
              </w:rPr>
              <w:t xml:space="preserve">. </w:t>
            </w:r>
            <w:r w:rsidRPr="001C174C">
              <w:rPr>
                <w:rFonts w:ascii="Verdana" w:hAnsi="Verdana"/>
                <w:sz w:val="22"/>
                <w:szCs w:val="22"/>
                <w:lang w:eastAsia="en-GB"/>
              </w:rPr>
              <w:t xml:space="preserve"> </w:t>
            </w:r>
          </w:p>
          <w:p w:rsidR="00D25412" w:rsidRPr="00D25412" w:rsidRDefault="00D25412" w:rsidP="00D25412">
            <w:pPr>
              <w:pStyle w:val="NoSpacing"/>
              <w:rPr>
                <w:lang w:eastAsia="en-GB"/>
              </w:rPr>
            </w:pPr>
          </w:p>
        </w:tc>
      </w:tr>
      <w:tr w:rsidR="000D68D9" w:rsidRPr="001C174C" w:rsidTr="0053499E">
        <w:tc>
          <w:tcPr>
            <w:tcW w:w="1620" w:type="dxa"/>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1.2</w:t>
            </w:r>
          </w:p>
        </w:tc>
        <w:tc>
          <w:tcPr>
            <w:tcW w:w="8875" w:type="dxa"/>
            <w:gridSpan w:val="4"/>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Apologies for Absence</w:t>
            </w:r>
          </w:p>
          <w:p w:rsidR="000D68D9" w:rsidRPr="001C174C" w:rsidRDefault="000D68D9" w:rsidP="0053499E">
            <w:pPr>
              <w:tabs>
                <w:tab w:val="left" w:pos="1395"/>
              </w:tabs>
              <w:rPr>
                <w:rFonts w:ascii="Verdana" w:hAnsi="Verdana"/>
                <w:sz w:val="22"/>
                <w:szCs w:val="22"/>
              </w:rPr>
            </w:pPr>
            <w:r w:rsidRPr="001C174C">
              <w:rPr>
                <w:rFonts w:ascii="Verdana" w:hAnsi="Verdana"/>
                <w:sz w:val="22"/>
                <w:szCs w:val="22"/>
              </w:rPr>
              <w:t>Apologies for Absence were received from:</w:t>
            </w:r>
          </w:p>
          <w:p w:rsidR="000D68D9" w:rsidRPr="001C174C" w:rsidRDefault="000D68D9" w:rsidP="0053499E">
            <w:pPr>
              <w:pStyle w:val="ListParagraph"/>
              <w:numPr>
                <w:ilvl w:val="0"/>
                <w:numId w:val="2"/>
              </w:numPr>
              <w:tabs>
                <w:tab w:val="left" w:pos="1395"/>
              </w:tabs>
              <w:contextualSpacing/>
              <w:rPr>
                <w:rFonts w:ascii="Verdana" w:hAnsi="Verdana"/>
                <w:b/>
                <w:sz w:val="22"/>
                <w:szCs w:val="22"/>
              </w:rPr>
            </w:pPr>
            <w:r w:rsidRPr="001C174C">
              <w:rPr>
                <w:rFonts w:ascii="Verdana" w:hAnsi="Verdana"/>
                <w:sz w:val="22"/>
                <w:szCs w:val="22"/>
              </w:rPr>
              <w:t>Stuart Morris, Director of Digital</w:t>
            </w:r>
          </w:p>
          <w:p w:rsidR="000D68D9" w:rsidRPr="001C174C" w:rsidRDefault="000D68D9" w:rsidP="000D68D9">
            <w:pPr>
              <w:pStyle w:val="ListParagraph"/>
              <w:tabs>
                <w:tab w:val="left" w:pos="1395"/>
              </w:tabs>
              <w:contextualSpacing/>
              <w:rPr>
                <w:rFonts w:ascii="Verdana" w:hAnsi="Verdana"/>
                <w:b/>
                <w:sz w:val="22"/>
                <w:szCs w:val="22"/>
              </w:rPr>
            </w:pPr>
          </w:p>
        </w:tc>
      </w:tr>
      <w:tr w:rsidR="000D68D9" w:rsidRPr="001C174C" w:rsidTr="0053499E">
        <w:tc>
          <w:tcPr>
            <w:tcW w:w="1620" w:type="dxa"/>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1.3</w:t>
            </w:r>
          </w:p>
        </w:tc>
        <w:tc>
          <w:tcPr>
            <w:tcW w:w="8875" w:type="dxa"/>
            <w:gridSpan w:val="4"/>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Declarations of Interest</w:t>
            </w:r>
          </w:p>
          <w:p w:rsidR="000D68D9" w:rsidRPr="001C174C" w:rsidRDefault="000D68D9" w:rsidP="000D68D9">
            <w:pPr>
              <w:pStyle w:val="NoSpacing"/>
              <w:rPr>
                <w:rFonts w:ascii="Verdana" w:hAnsi="Verdana"/>
                <w:sz w:val="22"/>
                <w:szCs w:val="22"/>
              </w:rPr>
            </w:pPr>
          </w:p>
          <w:p w:rsidR="000D68D9" w:rsidRPr="001C174C" w:rsidRDefault="000D68D9" w:rsidP="000A59FB">
            <w:pPr>
              <w:tabs>
                <w:tab w:val="left" w:pos="1395"/>
              </w:tabs>
              <w:rPr>
                <w:rFonts w:ascii="Verdana" w:hAnsi="Verdana"/>
                <w:sz w:val="22"/>
                <w:szCs w:val="22"/>
              </w:rPr>
            </w:pPr>
            <w:r w:rsidRPr="001C174C">
              <w:rPr>
                <w:rFonts w:ascii="Verdana" w:hAnsi="Verdana"/>
                <w:sz w:val="22"/>
                <w:szCs w:val="22"/>
              </w:rPr>
              <w:t xml:space="preserve">No additional declarations were made. </w:t>
            </w:r>
          </w:p>
        </w:tc>
      </w:tr>
      <w:tr w:rsidR="000D68D9" w:rsidRPr="001C174C" w:rsidTr="0053499E">
        <w:tc>
          <w:tcPr>
            <w:tcW w:w="1620" w:type="dxa"/>
          </w:tcPr>
          <w:p w:rsidR="000D68D9" w:rsidRPr="001C174C" w:rsidRDefault="000D68D9" w:rsidP="0053499E">
            <w:pPr>
              <w:tabs>
                <w:tab w:val="left" w:pos="1395"/>
              </w:tabs>
              <w:rPr>
                <w:rFonts w:ascii="Verdana" w:hAnsi="Verdana"/>
                <w:sz w:val="22"/>
                <w:szCs w:val="22"/>
              </w:rPr>
            </w:pPr>
          </w:p>
        </w:tc>
        <w:tc>
          <w:tcPr>
            <w:tcW w:w="8875" w:type="dxa"/>
            <w:gridSpan w:val="4"/>
          </w:tcPr>
          <w:p w:rsidR="000D68D9" w:rsidRPr="001C174C" w:rsidRDefault="000D68D9" w:rsidP="0053499E">
            <w:pPr>
              <w:tabs>
                <w:tab w:val="left" w:pos="1395"/>
              </w:tabs>
              <w:jc w:val="both"/>
              <w:rPr>
                <w:rFonts w:ascii="Verdana" w:hAnsi="Verdana"/>
                <w:b/>
                <w:sz w:val="22"/>
                <w:szCs w:val="22"/>
              </w:rPr>
            </w:pPr>
          </w:p>
        </w:tc>
      </w:tr>
      <w:tr w:rsidR="000D68D9" w:rsidRPr="001C174C" w:rsidTr="005349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2.</w:t>
            </w:r>
          </w:p>
          <w:p w:rsidR="000D68D9" w:rsidRPr="001C174C" w:rsidRDefault="000D68D9" w:rsidP="0053499E">
            <w:pPr>
              <w:tabs>
                <w:tab w:val="left" w:pos="1395"/>
              </w:tabs>
              <w:rPr>
                <w:rFonts w:ascii="Verdana" w:hAnsi="Verdana"/>
                <w:b/>
                <w:sz w:val="22"/>
                <w:szCs w:val="22"/>
              </w:rPr>
            </w:pPr>
          </w:p>
          <w:p w:rsidR="000D68D9" w:rsidRPr="001C174C" w:rsidRDefault="000D68D9" w:rsidP="0053499E">
            <w:pPr>
              <w:tabs>
                <w:tab w:val="left" w:pos="1395"/>
              </w:tabs>
              <w:rPr>
                <w:rFonts w:ascii="Verdana" w:hAnsi="Verdana"/>
                <w:sz w:val="22"/>
                <w:szCs w:val="22"/>
              </w:rPr>
            </w:pPr>
            <w:r w:rsidRPr="001C174C">
              <w:rPr>
                <w:rFonts w:ascii="Verdana" w:hAnsi="Verdana"/>
                <w:b/>
                <w:sz w:val="22"/>
                <w:szCs w:val="22"/>
              </w:rPr>
              <w:t>2.1</w:t>
            </w:r>
          </w:p>
          <w:p w:rsidR="000D68D9" w:rsidRPr="001C174C" w:rsidRDefault="000D68D9" w:rsidP="0053499E">
            <w:pPr>
              <w:tabs>
                <w:tab w:val="left" w:pos="1395"/>
              </w:tabs>
              <w:rPr>
                <w:rFonts w:ascii="Verdana" w:hAnsi="Verdana"/>
                <w:sz w:val="22"/>
                <w:szCs w:val="22"/>
              </w:rPr>
            </w:pPr>
          </w:p>
          <w:p w:rsidR="000D68D9" w:rsidRPr="001C174C" w:rsidRDefault="000D68D9" w:rsidP="000D68D9">
            <w:pPr>
              <w:pStyle w:val="NoSpacing"/>
              <w:rPr>
                <w:rFonts w:ascii="Verdana" w:hAnsi="Verdana"/>
                <w:sz w:val="22"/>
                <w:szCs w:val="22"/>
              </w:rPr>
            </w:pPr>
          </w:p>
          <w:p w:rsidR="000D68D9" w:rsidRPr="001C174C" w:rsidRDefault="000D68D9" w:rsidP="000D68D9">
            <w:pPr>
              <w:pStyle w:val="NoSpacing"/>
              <w:rPr>
                <w:rFonts w:ascii="Verdana" w:hAnsi="Verdana"/>
                <w:sz w:val="22"/>
                <w:szCs w:val="22"/>
              </w:rPr>
            </w:pPr>
          </w:p>
          <w:p w:rsidR="000D68D9" w:rsidRPr="001C174C" w:rsidRDefault="000D68D9" w:rsidP="000D68D9">
            <w:pPr>
              <w:pStyle w:val="NoSpacing"/>
              <w:rPr>
                <w:rFonts w:ascii="Verdana" w:hAnsi="Verdana"/>
                <w:sz w:val="22"/>
                <w:szCs w:val="22"/>
              </w:rPr>
            </w:pPr>
          </w:p>
          <w:p w:rsidR="000D68D9" w:rsidRPr="001C174C" w:rsidRDefault="000D68D9" w:rsidP="000D68D9">
            <w:pPr>
              <w:pStyle w:val="NoSpacing"/>
              <w:rPr>
                <w:rFonts w:ascii="Verdana" w:hAnsi="Verdana"/>
                <w:sz w:val="22"/>
                <w:szCs w:val="22"/>
              </w:rPr>
            </w:pPr>
          </w:p>
          <w:p w:rsidR="000D68D9" w:rsidRPr="001C174C" w:rsidRDefault="000D68D9" w:rsidP="000D68D9">
            <w:pPr>
              <w:pStyle w:val="NoSpacing"/>
              <w:rPr>
                <w:rFonts w:ascii="Verdana" w:hAnsi="Verdana"/>
                <w:sz w:val="22"/>
                <w:szCs w:val="22"/>
              </w:rPr>
            </w:pPr>
          </w:p>
          <w:p w:rsidR="000D68D9" w:rsidRPr="001C174C" w:rsidRDefault="000D68D9"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D25412" w:rsidRDefault="00D25412" w:rsidP="000D68D9">
            <w:pPr>
              <w:pStyle w:val="NoSpacing"/>
              <w:rPr>
                <w:rFonts w:ascii="Verdana" w:hAnsi="Verdana"/>
                <w:sz w:val="22"/>
                <w:szCs w:val="22"/>
              </w:rPr>
            </w:pPr>
          </w:p>
          <w:p w:rsidR="000D68D9" w:rsidRDefault="000D68D9" w:rsidP="000D68D9">
            <w:pPr>
              <w:pStyle w:val="NoSpacing"/>
              <w:rPr>
                <w:rFonts w:ascii="Verdana" w:hAnsi="Verdana"/>
                <w:sz w:val="22"/>
                <w:szCs w:val="22"/>
              </w:rPr>
            </w:pPr>
            <w:r w:rsidRPr="001C174C">
              <w:rPr>
                <w:rFonts w:ascii="Verdana" w:hAnsi="Verdana"/>
                <w:sz w:val="22"/>
                <w:szCs w:val="22"/>
              </w:rPr>
              <w:t>Resolution</w:t>
            </w:r>
            <w:r w:rsidR="008753AE">
              <w:rPr>
                <w:rFonts w:ascii="Verdana" w:hAnsi="Verdana"/>
                <w:sz w:val="22"/>
                <w:szCs w:val="22"/>
              </w:rPr>
              <w:t>:</w:t>
            </w:r>
          </w:p>
          <w:p w:rsidR="008753AE" w:rsidRDefault="008753AE" w:rsidP="000D68D9">
            <w:pPr>
              <w:pStyle w:val="NoSpacing"/>
              <w:rPr>
                <w:rFonts w:ascii="Verdana" w:hAnsi="Verdana"/>
                <w:sz w:val="22"/>
                <w:szCs w:val="22"/>
              </w:rPr>
            </w:pPr>
          </w:p>
          <w:p w:rsidR="008753AE" w:rsidRDefault="008753AE" w:rsidP="000D68D9">
            <w:pPr>
              <w:pStyle w:val="NoSpacing"/>
              <w:rPr>
                <w:rFonts w:ascii="Verdana" w:hAnsi="Verdana"/>
                <w:sz w:val="22"/>
                <w:szCs w:val="22"/>
              </w:rPr>
            </w:pPr>
          </w:p>
          <w:p w:rsidR="008753AE" w:rsidRDefault="008753AE" w:rsidP="000D68D9">
            <w:pPr>
              <w:pStyle w:val="NoSpacing"/>
              <w:rPr>
                <w:rFonts w:ascii="Verdana" w:hAnsi="Verdana"/>
                <w:sz w:val="22"/>
                <w:szCs w:val="22"/>
              </w:rPr>
            </w:pPr>
          </w:p>
          <w:p w:rsidR="008753AE" w:rsidRDefault="008753AE" w:rsidP="000D68D9">
            <w:pPr>
              <w:pStyle w:val="NoSpacing"/>
              <w:rPr>
                <w:rFonts w:ascii="Verdana" w:hAnsi="Verdana"/>
                <w:sz w:val="22"/>
                <w:szCs w:val="22"/>
              </w:rPr>
            </w:pPr>
          </w:p>
          <w:p w:rsidR="00172540" w:rsidRDefault="00172540" w:rsidP="000D68D9">
            <w:pPr>
              <w:pStyle w:val="NoSpacing"/>
              <w:rPr>
                <w:rFonts w:ascii="Verdana" w:hAnsi="Verdana"/>
                <w:b/>
                <w:sz w:val="22"/>
                <w:szCs w:val="22"/>
              </w:rPr>
            </w:pPr>
          </w:p>
          <w:p w:rsidR="008753AE" w:rsidRPr="008753AE" w:rsidRDefault="008753AE" w:rsidP="000D68D9">
            <w:pPr>
              <w:pStyle w:val="NoSpacing"/>
              <w:rPr>
                <w:rFonts w:ascii="Verdana" w:hAnsi="Verdana"/>
                <w:b/>
                <w:sz w:val="22"/>
                <w:szCs w:val="22"/>
              </w:rPr>
            </w:pPr>
            <w:r w:rsidRPr="008753AE">
              <w:rPr>
                <w:rFonts w:ascii="Verdana" w:hAnsi="Verdana"/>
                <w:b/>
                <w:sz w:val="22"/>
                <w:szCs w:val="22"/>
              </w:rPr>
              <w:t>2.2</w:t>
            </w:r>
          </w:p>
          <w:p w:rsidR="000D68D9" w:rsidRPr="001C174C" w:rsidRDefault="000D68D9" w:rsidP="0053499E">
            <w:pPr>
              <w:tabs>
                <w:tab w:val="left" w:pos="1395"/>
              </w:tabs>
              <w:rPr>
                <w:rFonts w:ascii="Verdana" w:hAnsi="Verdana"/>
                <w:sz w:val="22"/>
                <w:szCs w:val="22"/>
              </w:rPr>
            </w:pPr>
          </w:p>
          <w:p w:rsidR="008753AE" w:rsidRDefault="008753AE" w:rsidP="0053499E">
            <w:pPr>
              <w:tabs>
                <w:tab w:val="left" w:pos="1395"/>
              </w:tabs>
              <w:rPr>
                <w:rFonts w:ascii="Verdana" w:hAnsi="Verdana"/>
                <w:b/>
                <w:sz w:val="22"/>
                <w:szCs w:val="22"/>
              </w:rPr>
            </w:pPr>
          </w:p>
          <w:p w:rsidR="008753AE" w:rsidRPr="008753AE" w:rsidRDefault="008753AE" w:rsidP="008753AE">
            <w:pPr>
              <w:pStyle w:val="NoSpacing"/>
            </w:pPr>
          </w:p>
          <w:p w:rsidR="008753AE" w:rsidRDefault="008753AE" w:rsidP="0053499E">
            <w:pPr>
              <w:tabs>
                <w:tab w:val="left" w:pos="1395"/>
              </w:tabs>
              <w:rPr>
                <w:rFonts w:ascii="Verdana" w:hAnsi="Verdana"/>
                <w:b/>
                <w:sz w:val="22"/>
                <w:szCs w:val="22"/>
              </w:rPr>
            </w:pPr>
          </w:p>
          <w:p w:rsidR="000D68D9" w:rsidRPr="001C174C" w:rsidRDefault="000D68D9" w:rsidP="0053499E">
            <w:pPr>
              <w:tabs>
                <w:tab w:val="left" w:pos="1395"/>
              </w:tabs>
              <w:rPr>
                <w:rFonts w:ascii="Verdana" w:hAnsi="Verdana"/>
                <w:b/>
                <w:sz w:val="22"/>
                <w:szCs w:val="22"/>
              </w:rPr>
            </w:pPr>
          </w:p>
          <w:p w:rsidR="000D68D9" w:rsidRPr="001C174C" w:rsidRDefault="000D68D9" w:rsidP="0053499E">
            <w:pPr>
              <w:tabs>
                <w:tab w:val="left" w:pos="1395"/>
              </w:tabs>
              <w:rPr>
                <w:rFonts w:ascii="Verdana" w:hAnsi="Verdana"/>
                <w:b/>
                <w:sz w:val="22"/>
                <w:szCs w:val="22"/>
              </w:rPr>
            </w:pPr>
          </w:p>
          <w:p w:rsidR="000D68D9" w:rsidRPr="001C174C" w:rsidRDefault="000D68D9" w:rsidP="0053499E">
            <w:pPr>
              <w:tabs>
                <w:tab w:val="left" w:pos="1395"/>
              </w:tabs>
              <w:rPr>
                <w:rFonts w:ascii="Verdana" w:hAnsi="Verdana"/>
                <w:b/>
                <w:sz w:val="22"/>
                <w:szCs w:val="22"/>
              </w:rPr>
            </w:pPr>
          </w:p>
          <w:p w:rsidR="000D68D9" w:rsidRPr="001C174C" w:rsidRDefault="000D68D9" w:rsidP="0053499E">
            <w:pPr>
              <w:tabs>
                <w:tab w:val="left" w:pos="1395"/>
              </w:tabs>
              <w:rPr>
                <w:rFonts w:ascii="Verdana" w:hAnsi="Verdana"/>
                <w:sz w:val="22"/>
                <w:szCs w:val="22"/>
              </w:rPr>
            </w:pPr>
          </w:p>
          <w:p w:rsidR="000D68D9" w:rsidRPr="001C174C" w:rsidRDefault="000D68D9" w:rsidP="0053499E">
            <w:pPr>
              <w:tabs>
                <w:tab w:val="left" w:pos="1395"/>
              </w:tabs>
              <w:rPr>
                <w:rFonts w:ascii="Verdana" w:hAnsi="Verdana"/>
                <w:sz w:val="22"/>
                <w:szCs w:val="22"/>
              </w:rPr>
            </w:pPr>
          </w:p>
          <w:p w:rsidR="001C174C" w:rsidRDefault="001C174C" w:rsidP="0053499E">
            <w:pPr>
              <w:tabs>
                <w:tab w:val="left" w:pos="1395"/>
              </w:tabs>
              <w:rPr>
                <w:rFonts w:ascii="Verdana" w:hAnsi="Verdana"/>
                <w:sz w:val="22"/>
                <w:szCs w:val="22"/>
              </w:rPr>
            </w:pPr>
          </w:p>
          <w:p w:rsidR="001C174C" w:rsidRDefault="001C174C" w:rsidP="0053499E">
            <w:pPr>
              <w:tabs>
                <w:tab w:val="left" w:pos="1395"/>
              </w:tabs>
              <w:rPr>
                <w:rFonts w:ascii="Verdana" w:hAnsi="Verdana"/>
                <w:sz w:val="22"/>
                <w:szCs w:val="22"/>
              </w:rPr>
            </w:pPr>
          </w:p>
          <w:p w:rsidR="001C174C" w:rsidRDefault="001C174C" w:rsidP="0053499E">
            <w:pPr>
              <w:tabs>
                <w:tab w:val="left" w:pos="1395"/>
              </w:tabs>
              <w:rPr>
                <w:rFonts w:ascii="Verdana" w:hAnsi="Verdana"/>
                <w:sz w:val="22"/>
                <w:szCs w:val="22"/>
              </w:rPr>
            </w:pPr>
          </w:p>
          <w:p w:rsidR="001C174C" w:rsidRDefault="001C174C" w:rsidP="0053499E">
            <w:pPr>
              <w:tabs>
                <w:tab w:val="left" w:pos="1395"/>
              </w:tabs>
              <w:rPr>
                <w:rFonts w:ascii="Verdana" w:hAnsi="Verdana"/>
                <w:sz w:val="22"/>
                <w:szCs w:val="22"/>
              </w:rPr>
            </w:pPr>
          </w:p>
          <w:p w:rsidR="000D68D9" w:rsidRPr="001C174C" w:rsidRDefault="000D68D9" w:rsidP="0053499E">
            <w:pPr>
              <w:tabs>
                <w:tab w:val="left" w:pos="1395"/>
              </w:tabs>
              <w:rPr>
                <w:rFonts w:ascii="Verdana" w:hAnsi="Verdana"/>
                <w:sz w:val="22"/>
                <w:szCs w:val="22"/>
              </w:rPr>
            </w:pPr>
            <w:r w:rsidRPr="001C174C">
              <w:rPr>
                <w:rFonts w:ascii="Verdana" w:hAnsi="Verdana"/>
                <w:sz w:val="22"/>
                <w:szCs w:val="22"/>
              </w:rPr>
              <w:t>Resolution:</w:t>
            </w:r>
          </w:p>
        </w:tc>
        <w:tc>
          <w:tcPr>
            <w:tcW w:w="8875" w:type="dxa"/>
            <w:gridSpan w:val="4"/>
            <w:tcBorders>
              <w:top w:val="nil"/>
              <w:left w:val="nil"/>
              <w:bottom w:val="nil"/>
              <w:right w:val="nil"/>
            </w:tcBorders>
          </w:tcPr>
          <w:p w:rsidR="000D68D9" w:rsidRPr="001C174C" w:rsidRDefault="000D68D9" w:rsidP="0053499E">
            <w:pPr>
              <w:pStyle w:val="NoSpacing"/>
              <w:jc w:val="both"/>
              <w:rPr>
                <w:rFonts w:ascii="Verdana" w:hAnsi="Verdana"/>
                <w:sz w:val="22"/>
                <w:szCs w:val="22"/>
              </w:rPr>
            </w:pPr>
            <w:r w:rsidRPr="001C174C">
              <w:rPr>
                <w:rFonts w:ascii="Verdana" w:hAnsi="Verdana" w:cs="Helvetica"/>
                <w:b/>
                <w:bCs/>
                <w:sz w:val="22"/>
                <w:szCs w:val="22"/>
                <w:shd w:val="clear" w:color="auto" w:fill="FFFFFF"/>
              </w:rPr>
              <w:lastRenderedPageBreak/>
              <w:t>MAIN AGENDA</w:t>
            </w:r>
          </w:p>
          <w:p w:rsidR="000D68D9" w:rsidRPr="001C174C" w:rsidRDefault="000D68D9" w:rsidP="0053499E">
            <w:pPr>
              <w:tabs>
                <w:tab w:val="left" w:pos="1395"/>
              </w:tabs>
              <w:jc w:val="both"/>
              <w:rPr>
                <w:rFonts w:ascii="Verdana" w:hAnsi="Verdana"/>
                <w:b/>
                <w:bCs/>
                <w:sz w:val="22"/>
                <w:szCs w:val="22"/>
              </w:rPr>
            </w:pPr>
          </w:p>
          <w:p w:rsidR="000D68D9" w:rsidRPr="001C174C" w:rsidRDefault="000D68D9" w:rsidP="0053499E">
            <w:pPr>
              <w:widowControl w:val="0"/>
              <w:jc w:val="both"/>
              <w:rPr>
                <w:rFonts w:ascii="Verdana" w:hAnsi="Verdana"/>
                <w:sz w:val="22"/>
                <w:szCs w:val="22"/>
                <w:lang w:val="en-AU"/>
              </w:rPr>
            </w:pPr>
            <w:r w:rsidRPr="001C174C">
              <w:rPr>
                <w:rFonts w:ascii="Verdana" w:hAnsi="Verdana"/>
                <w:b/>
                <w:sz w:val="22"/>
                <w:szCs w:val="22"/>
                <w:lang w:val="en-AU"/>
              </w:rPr>
              <w:t>e-Prescribing Full Business Case – Hospital Electronic Prescribing and Medicines Administration (HEPMA)</w:t>
            </w:r>
          </w:p>
          <w:p w:rsidR="000D68D9" w:rsidRPr="001C174C" w:rsidRDefault="000D68D9" w:rsidP="0053499E">
            <w:pPr>
              <w:widowControl w:val="0"/>
              <w:jc w:val="both"/>
              <w:rPr>
                <w:rFonts w:ascii="Verdana" w:hAnsi="Verdana"/>
                <w:sz w:val="22"/>
                <w:szCs w:val="22"/>
                <w:lang w:val="en-AU"/>
              </w:rPr>
            </w:pPr>
          </w:p>
          <w:p w:rsidR="000D68D9" w:rsidRDefault="000D68D9" w:rsidP="000D68D9">
            <w:pPr>
              <w:widowControl w:val="0"/>
              <w:jc w:val="both"/>
              <w:rPr>
                <w:rFonts w:ascii="Verdana" w:hAnsi="Verdana"/>
                <w:sz w:val="22"/>
                <w:szCs w:val="22"/>
                <w:lang w:val="en-AU"/>
              </w:rPr>
            </w:pPr>
            <w:r w:rsidRPr="001C174C">
              <w:rPr>
                <w:rFonts w:ascii="Verdana" w:hAnsi="Verdana"/>
                <w:sz w:val="22"/>
                <w:szCs w:val="22"/>
                <w:lang w:val="en-AU"/>
              </w:rPr>
              <w:t xml:space="preserve">A Gibson and S Rodgers presented the report and highlighted </w:t>
            </w:r>
            <w:r w:rsidR="00D25412">
              <w:rPr>
                <w:rFonts w:ascii="Verdana" w:hAnsi="Verdana"/>
                <w:sz w:val="22"/>
                <w:szCs w:val="22"/>
                <w:lang w:val="en-AU"/>
              </w:rPr>
              <w:t xml:space="preserve">the key areas for Members attention.  Members noted that approval was being sought for the Full Business Case for the Implementation of an e-Prescribing solution for Secondary Care. </w:t>
            </w:r>
          </w:p>
          <w:p w:rsidR="00D25412" w:rsidRDefault="00D25412" w:rsidP="00D25412">
            <w:pPr>
              <w:pStyle w:val="NoSpacing"/>
              <w:rPr>
                <w:lang w:val="en-AU"/>
              </w:rPr>
            </w:pPr>
          </w:p>
          <w:p w:rsidR="00D25412" w:rsidRPr="00D25412" w:rsidRDefault="00D25412" w:rsidP="00D25412">
            <w:pPr>
              <w:pStyle w:val="NoSpacing"/>
              <w:jc w:val="both"/>
              <w:rPr>
                <w:rFonts w:ascii="Verdana" w:hAnsi="Verdana"/>
                <w:sz w:val="22"/>
                <w:szCs w:val="22"/>
                <w:lang w:val="en-AU"/>
              </w:rPr>
            </w:pPr>
            <w:r w:rsidRPr="00D25412">
              <w:rPr>
                <w:rFonts w:ascii="Verdana" w:hAnsi="Verdana"/>
                <w:sz w:val="22"/>
                <w:szCs w:val="22"/>
                <w:lang w:val="en-AU"/>
              </w:rPr>
              <w:t xml:space="preserve">Following a detailed discussion, Board Members expressed their support in relation to the Business Case and advised that they recognised that this was a key piece of digital infrastructure which would improve patient safety and improve the care being provided to patients. </w:t>
            </w:r>
          </w:p>
          <w:p w:rsidR="00D25412" w:rsidRPr="00D25412" w:rsidRDefault="00D25412" w:rsidP="00D25412">
            <w:pPr>
              <w:pStyle w:val="NoSpacing"/>
              <w:jc w:val="both"/>
              <w:rPr>
                <w:rFonts w:ascii="Verdana" w:hAnsi="Verdana"/>
                <w:sz w:val="22"/>
                <w:szCs w:val="22"/>
                <w:lang w:val="en-AU"/>
              </w:rPr>
            </w:pPr>
          </w:p>
          <w:p w:rsidR="00D25412" w:rsidRPr="00D25412" w:rsidRDefault="00D25412" w:rsidP="00D25412">
            <w:pPr>
              <w:pStyle w:val="NoSpacing"/>
              <w:jc w:val="both"/>
              <w:rPr>
                <w:rFonts w:ascii="Verdana" w:hAnsi="Verdana"/>
                <w:sz w:val="22"/>
                <w:szCs w:val="22"/>
                <w:lang w:val="en-AU"/>
              </w:rPr>
            </w:pPr>
            <w:r w:rsidRPr="00D25412">
              <w:rPr>
                <w:rFonts w:ascii="Verdana" w:hAnsi="Verdana"/>
                <w:sz w:val="22"/>
                <w:szCs w:val="22"/>
                <w:lang w:val="en-AU"/>
              </w:rPr>
              <w:t xml:space="preserve">Members recognised the need to consider capacity constraints within the Digital Team to support this project alongside a number of other projects and noted that a further discussion on the Digital Transformation agenda would be held at the February 2024 Board Development Session. </w:t>
            </w:r>
          </w:p>
          <w:p w:rsidR="000D68D9" w:rsidRPr="001C174C" w:rsidRDefault="000D68D9" w:rsidP="000D68D9">
            <w:pPr>
              <w:pStyle w:val="NoSpacing"/>
              <w:rPr>
                <w:rFonts w:ascii="Verdana" w:hAnsi="Verdana"/>
                <w:sz w:val="22"/>
                <w:szCs w:val="22"/>
                <w:lang w:val="en-AU"/>
              </w:rPr>
            </w:pPr>
          </w:p>
          <w:p w:rsidR="008753AE" w:rsidRPr="008753AE" w:rsidRDefault="008753AE" w:rsidP="008753AE">
            <w:pPr>
              <w:pStyle w:val="NoSpacing"/>
              <w:jc w:val="both"/>
              <w:rPr>
                <w:rFonts w:ascii="Verdana" w:hAnsi="Verdana" w:cs="Arial"/>
                <w:sz w:val="22"/>
                <w:szCs w:val="22"/>
                <w:lang w:val="en-GB"/>
              </w:rPr>
            </w:pPr>
            <w:r>
              <w:rPr>
                <w:rFonts w:ascii="Verdana" w:hAnsi="Verdana"/>
                <w:sz w:val="22"/>
                <w:szCs w:val="22"/>
                <w:lang w:val="en-AU"/>
              </w:rPr>
              <w:t xml:space="preserve">The Board </w:t>
            </w:r>
            <w:r w:rsidR="00EE21AD" w:rsidRPr="008753AE">
              <w:rPr>
                <w:rFonts w:ascii="Verdana" w:hAnsi="Verdana"/>
                <w:b/>
                <w:sz w:val="22"/>
                <w:szCs w:val="22"/>
                <w:lang w:val="en-AU"/>
              </w:rPr>
              <w:t>APPROVED</w:t>
            </w:r>
            <w:r w:rsidR="00EE21AD">
              <w:rPr>
                <w:rFonts w:ascii="Verdana" w:hAnsi="Verdana"/>
                <w:sz w:val="22"/>
                <w:szCs w:val="22"/>
                <w:lang w:val="en-AU"/>
              </w:rPr>
              <w:t xml:space="preserve"> </w:t>
            </w:r>
            <w:r>
              <w:rPr>
                <w:rFonts w:ascii="Verdana" w:hAnsi="Verdana"/>
                <w:sz w:val="22"/>
                <w:szCs w:val="22"/>
                <w:lang w:val="en-AU"/>
              </w:rPr>
              <w:t xml:space="preserve">the Full Business Case </w:t>
            </w:r>
            <w:r w:rsidRPr="008753AE">
              <w:rPr>
                <w:rFonts w:ascii="Verdana" w:hAnsi="Verdana" w:cs="Arial"/>
                <w:sz w:val="22"/>
                <w:lang w:val="en-GB"/>
              </w:rPr>
              <w:t>for the implementation of an e-Prescribing solution for Secondary Care</w:t>
            </w:r>
            <w:r>
              <w:rPr>
                <w:rFonts w:ascii="Verdana" w:hAnsi="Verdana" w:cs="Arial"/>
                <w:sz w:val="22"/>
                <w:lang w:val="en-GB"/>
              </w:rPr>
              <w:t xml:space="preserve">, </w:t>
            </w:r>
            <w:r w:rsidRPr="008753AE">
              <w:rPr>
                <w:rFonts w:ascii="Verdana" w:hAnsi="Verdana" w:cs="Arial"/>
                <w:sz w:val="22"/>
                <w:szCs w:val="22"/>
                <w:lang w:val="en-GB"/>
              </w:rPr>
              <w:t xml:space="preserve">subject </w:t>
            </w:r>
            <w:r>
              <w:rPr>
                <w:rFonts w:ascii="Verdana" w:hAnsi="Verdana" w:cs="Arial"/>
                <w:sz w:val="22"/>
                <w:szCs w:val="22"/>
                <w:lang w:val="en-GB"/>
              </w:rPr>
              <w:t xml:space="preserve">to </w:t>
            </w:r>
            <w:r w:rsidRPr="008753AE">
              <w:rPr>
                <w:rFonts w:ascii="Verdana" w:hAnsi="Verdana" w:cs="Arial"/>
                <w:sz w:val="22"/>
                <w:szCs w:val="22"/>
                <w:lang w:val="en-GB"/>
              </w:rPr>
              <w:t>agreement from Welsh Government to fund the totality of the Capital and Revenue Implementation Costs</w:t>
            </w:r>
            <w:r w:rsidR="00172540">
              <w:rPr>
                <w:rFonts w:ascii="Verdana" w:hAnsi="Verdana" w:cs="Arial"/>
                <w:sz w:val="22"/>
                <w:szCs w:val="22"/>
                <w:lang w:val="en-GB"/>
              </w:rPr>
              <w:t xml:space="preserve"> (Totality of Revenue Costs £10,193,985; Totality of Capital Costs £4,883,055)</w:t>
            </w:r>
          </w:p>
          <w:p w:rsidR="008753AE" w:rsidRPr="008753AE" w:rsidRDefault="008753AE" w:rsidP="008753AE">
            <w:pPr>
              <w:pStyle w:val="NoSpacing"/>
              <w:jc w:val="both"/>
              <w:rPr>
                <w:rFonts w:ascii="Verdana" w:hAnsi="Verdana" w:cs="Arial"/>
                <w:sz w:val="22"/>
                <w:lang w:val="en-GB"/>
              </w:rPr>
            </w:pPr>
          </w:p>
          <w:p w:rsidR="000D68D9" w:rsidRPr="001C174C" w:rsidRDefault="000D68D9" w:rsidP="000D68D9">
            <w:pPr>
              <w:rPr>
                <w:rFonts w:ascii="Verdana" w:hAnsi="Verdana"/>
                <w:b/>
                <w:sz w:val="22"/>
                <w:szCs w:val="22"/>
                <w:lang w:val="en-AU"/>
              </w:rPr>
            </w:pPr>
            <w:r w:rsidRPr="001C174C">
              <w:rPr>
                <w:rFonts w:ascii="Verdana" w:hAnsi="Verdana"/>
                <w:b/>
                <w:sz w:val="22"/>
                <w:szCs w:val="22"/>
                <w:lang w:val="en-AU"/>
              </w:rPr>
              <w:t xml:space="preserve">Acute Clinical Services Plan – Case for Change </w:t>
            </w:r>
          </w:p>
          <w:p w:rsidR="000D68D9" w:rsidRPr="001C174C" w:rsidRDefault="000D68D9" w:rsidP="000D68D9">
            <w:pPr>
              <w:pStyle w:val="NoSpacing"/>
              <w:rPr>
                <w:rFonts w:ascii="Verdana" w:hAnsi="Verdana"/>
                <w:sz w:val="22"/>
                <w:szCs w:val="22"/>
                <w:lang w:val="en-AU"/>
              </w:rPr>
            </w:pPr>
          </w:p>
          <w:p w:rsidR="00A15DF0" w:rsidRDefault="000D68D9" w:rsidP="008753AE">
            <w:pPr>
              <w:contextualSpacing/>
              <w:jc w:val="both"/>
              <w:rPr>
                <w:rFonts w:ascii="Verdana" w:hAnsi="Verdana"/>
                <w:sz w:val="22"/>
                <w:szCs w:val="22"/>
                <w:lang w:val="en-AU"/>
              </w:rPr>
            </w:pPr>
            <w:r w:rsidRPr="001C174C">
              <w:rPr>
                <w:rFonts w:ascii="Verdana" w:hAnsi="Verdana"/>
                <w:sz w:val="22"/>
                <w:szCs w:val="22"/>
                <w:lang w:val="en-AU"/>
              </w:rPr>
              <w:t xml:space="preserve">L Prosser presented the report and highlighted </w:t>
            </w:r>
            <w:r w:rsidR="008753AE">
              <w:rPr>
                <w:rFonts w:ascii="Verdana" w:hAnsi="Verdana"/>
                <w:sz w:val="22"/>
                <w:szCs w:val="22"/>
                <w:lang w:val="en-AU"/>
              </w:rPr>
              <w:t xml:space="preserve">the </w:t>
            </w:r>
            <w:r w:rsidRPr="001C174C">
              <w:rPr>
                <w:rFonts w:ascii="Verdana" w:hAnsi="Verdana"/>
                <w:sz w:val="22"/>
                <w:szCs w:val="22"/>
                <w:lang w:val="en-AU"/>
              </w:rPr>
              <w:t xml:space="preserve">key items for Board Members </w:t>
            </w:r>
            <w:r w:rsidR="008753AE">
              <w:rPr>
                <w:rFonts w:ascii="Verdana" w:hAnsi="Verdana"/>
                <w:sz w:val="22"/>
                <w:szCs w:val="22"/>
                <w:lang w:val="en-AU"/>
              </w:rPr>
              <w:t xml:space="preserve">attention. Members noted that approval was being sought in relation to the Case for Change which would be developed further into a public facing document following approval.  </w:t>
            </w:r>
          </w:p>
          <w:p w:rsidR="00A15DF0" w:rsidRDefault="00A15DF0" w:rsidP="008753AE">
            <w:pPr>
              <w:contextualSpacing/>
              <w:jc w:val="both"/>
              <w:rPr>
                <w:rFonts w:ascii="Verdana" w:hAnsi="Verdana"/>
                <w:sz w:val="22"/>
                <w:szCs w:val="22"/>
                <w:lang w:val="en-AU"/>
              </w:rPr>
            </w:pPr>
          </w:p>
          <w:p w:rsidR="00A15DF0" w:rsidRDefault="008753AE" w:rsidP="008753AE">
            <w:pPr>
              <w:contextualSpacing/>
              <w:jc w:val="both"/>
              <w:rPr>
                <w:rFonts w:ascii="Verdana" w:hAnsi="Verdana"/>
                <w:sz w:val="22"/>
                <w:szCs w:val="22"/>
                <w:lang w:val="en-AU"/>
              </w:rPr>
            </w:pPr>
            <w:r>
              <w:rPr>
                <w:rFonts w:ascii="Verdana" w:hAnsi="Verdana"/>
                <w:sz w:val="22"/>
                <w:szCs w:val="22"/>
                <w:lang w:val="en-AU"/>
              </w:rPr>
              <w:t>Following detailed discussion, Members felt that the document needed to be further strengthened to clearly highlight the vision and the purpose of this piece of work and the reasons as to why this work was being clinically led.  Members also expressed the need to have open and honest conversations with key stakeholders regarding the work being undertaken.</w:t>
            </w:r>
            <w:r w:rsidR="00A15DF0">
              <w:rPr>
                <w:rFonts w:ascii="Verdana" w:hAnsi="Verdana"/>
                <w:sz w:val="22"/>
                <w:szCs w:val="22"/>
                <w:lang w:val="en-AU"/>
              </w:rPr>
              <w:t xml:space="preserve">  </w:t>
            </w:r>
          </w:p>
          <w:p w:rsidR="00A15DF0" w:rsidRDefault="00A15DF0" w:rsidP="008753AE">
            <w:pPr>
              <w:contextualSpacing/>
              <w:jc w:val="both"/>
              <w:rPr>
                <w:rFonts w:ascii="Verdana" w:hAnsi="Verdana"/>
                <w:sz w:val="22"/>
                <w:szCs w:val="22"/>
                <w:lang w:val="en-AU"/>
              </w:rPr>
            </w:pPr>
          </w:p>
          <w:p w:rsidR="00A15DF0" w:rsidRDefault="00A15DF0" w:rsidP="008753AE">
            <w:pPr>
              <w:contextualSpacing/>
              <w:jc w:val="both"/>
              <w:rPr>
                <w:rFonts w:ascii="Verdana" w:hAnsi="Verdana"/>
                <w:sz w:val="22"/>
                <w:szCs w:val="22"/>
                <w:lang w:val="en-AU"/>
              </w:rPr>
            </w:pPr>
            <w:r>
              <w:rPr>
                <w:rFonts w:ascii="Verdana" w:hAnsi="Verdana"/>
                <w:sz w:val="22"/>
                <w:szCs w:val="22"/>
                <w:lang w:val="en-AU"/>
              </w:rPr>
              <w:t>The Chair extended his thanks to L Prosser and her Team for developing the proposal.</w:t>
            </w:r>
            <w:r w:rsidR="008753AE">
              <w:rPr>
                <w:rFonts w:ascii="Verdana" w:hAnsi="Verdana"/>
                <w:sz w:val="22"/>
                <w:szCs w:val="22"/>
                <w:lang w:val="en-AU"/>
              </w:rPr>
              <w:t xml:space="preserve"> </w:t>
            </w:r>
          </w:p>
          <w:p w:rsidR="00A15DF0" w:rsidRDefault="00A15DF0" w:rsidP="008753AE">
            <w:pPr>
              <w:contextualSpacing/>
              <w:jc w:val="both"/>
              <w:rPr>
                <w:rFonts w:ascii="Verdana" w:hAnsi="Verdana"/>
                <w:sz w:val="22"/>
                <w:szCs w:val="22"/>
                <w:lang w:val="en-AU"/>
              </w:rPr>
            </w:pPr>
          </w:p>
          <w:p w:rsidR="00ED5FD5" w:rsidRPr="00ED5FD5" w:rsidRDefault="00A15DF0" w:rsidP="00A15DF0">
            <w:pPr>
              <w:contextualSpacing/>
              <w:jc w:val="both"/>
              <w:rPr>
                <w:lang w:val="en-AU"/>
              </w:rPr>
            </w:pPr>
            <w:r>
              <w:rPr>
                <w:rFonts w:ascii="Verdana" w:hAnsi="Verdana"/>
                <w:sz w:val="22"/>
                <w:szCs w:val="22"/>
                <w:lang w:val="en-AU"/>
              </w:rPr>
              <w:t xml:space="preserve">The Case for Change for Publication was </w:t>
            </w:r>
            <w:r w:rsidRPr="00A15DF0">
              <w:rPr>
                <w:rFonts w:ascii="Verdana" w:hAnsi="Verdana"/>
                <w:b/>
                <w:sz w:val="22"/>
                <w:szCs w:val="22"/>
                <w:lang w:val="en-AU"/>
              </w:rPr>
              <w:t>APPROVED</w:t>
            </w:r>
            <w:r>
              <w:rPr>
                <w:rFonts w:ascii="Verdana" w:hAnsi="Verdana"/>
                <w:sz w:val="22"/>
                <w:szCs w:val="22"/>
                <w:lang w:val="en-AU"/>
              </w:rPr>
              <w:t xml:space="preserve"> subject to the additions suggested by Board Members. </w:t>
            </w:r>
            <w:r w:rsidR="008753AE">
              <w:rPr>
                <w:rFonts w:ascii="Verdana" w:hAnsi="Verdana"/>
                <w:sz w:val="22"/>
                <w:szCs w:val="22"/>
                <w:lang w:val="en-AU"/>
              </w:rPr>
              <w:t xml:space="preserve"> </w:t>
            </w:r>
          </w:p>
        </w:tc>
      </w:tr>
      <w:tr w:rsidR="000D68D9" w:rsidRPr="001C174C" w:rsidTr="005349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rsidR="000D68D9" w:rsidRPr="001C174C" w:rsidRDefault="000D68D9" w:rsidP="0053499E">
            <w:pPr>
              <w:tabs>
                <w:tab w:val="left" w:pos="1395"/>
              </w:tabs>
              <w:rPr>
                <w:rFonts w:ascii="Verdana" w:hAnsi="Verdana"/>
                <w:b/>
                <w:sz w:val="22"/>
                <w:szCs w:val="22"/>
              </w:rPr>
            </w:pPr>
          </w:p>
        </w:tc>
        <w:tc>
          <w:tcPr>
            <w:tcW w:w="8875" w:type="dxa"/>
            <w:gridSpan w:val="4"/>
            <w:tcBorders>
              <w:top w:val="nil"/>
              <w:left w:val="nil"/>
              <w:bottom w:val="nil"/>
              <w:right w:val="nil"/>
            </w:tcBorders>
          </w:tcPr>
          <w:p w:rsidR="006D10CB" w:rsidRPr="006D10CB" w:rsidRDefault="006D10CB" w:rsidP="00A15DF0">
            <w:pPr>
              <w:pStyle w:val="NoSpacing"/>
            </w:pPr>
          </w:p>
        </w:tc>
      </w:tr>
      <w:tr w:rsidR="000D68D9" w:rsidRPr="001C174C" w:rsidTr="0053499E">
        <w:tc>
          <w:tcPr>
            <w:tcW w:w="1706" w:type="dxa"/>
            <w:gridSpan w:val="2"/>
            <w:tcBorders>
              <w:top w:val="nil"/>
              <w:left w:val="nil"/>
              <w:bottom w:val="nil"/>
              <w:right w:val="nil"/>
            </w:tcBorders>
          </w:tcPr>
          <w:p w:rsidR="000D68D9" w:rsidRPr="001C174C" w:rsidRDefault="000D68D9" w:rsidP="0053499E">
            <w:pPr>
              <w:tabs>
                <w:tab w:val="left" w:pos="1395"/>
              </w:tabs>
              <w:rPr>
                <w:rFonts w:ascii="Verdana" w:hAnsi="Verdana"/>
                <w:b/>
                <w:sz w:val="22"/>
                <w:szCs w:val="22"/>
              </w:rPr>
            </w:pPr>
            <w:r w:rsidRPr="001C174C">
              <w:rPr>
                <w:rFonts w:ascii="Verdana" w:hAnsi="Verdana"/>
                <w:b/>
                <w:sz w:val="22"/>
                <w:szCs w:val="22"/>
              </w:rPr>
              <w:t>3.</w:t>
            </w:r>
          </w:p>
        </w:tc>
        <w:tc>
          <w:tcPr>
            <w:tcW w:w="8789" w:type="dxa"/>
            <w:gridSpan w:val="3"/>
            <w:tcBorders>
              <w:top w:val="nil"/>
              <w:left w:val="nil"/>
              <w:bottom w:val="nil"/>
              <w:right w:val="nil"/>
            </w:tcBorders>
          </w:tcPr>
          <w:p w:rsidR="000D68D9" w:rsidRPr="001C174C" w:rsidRDefault="00720E5D" w:rsidP="0053499E">
            <w:pPr>
              <w:tabs>
                <w:tab w:val="left" w:pos="1395"/>
              </w:tabs>
              <w:jc w:val="both"/>
              <w:rPr>
                <w:rFonts w:ascii="Verdana" w:hAnsi="Verdana"/>
                <w:b/>
                <w:bCs/>
                <w:sz w:val="22"/>
                <w:szCs w:val="22"/>
              </w:rPr>
            </w:pPr>
            <w:r w:rsidRPr="001C174C">
              <w:rPr>
                <w:rFonts w:ascii="Verdana" w:hAnsi="Verdana"/>
                <w:b/>
                <w:bCs/>
                <w:sz w:val="22"/>
                <w:szCs w:val="22"/>
              </w:rPr>
              <w:t xml:space="preserve">CONSENT AGENDA </w:t>
            </w:r>
            <w:r w:rsidR="001C174C" w:rsidRPr="001C174C">
              <w:rPr>
                <w:rFonts w:ascii="Verdana" w:hAnsi="Verdana"/>
                <w:b/>
                <w:bCs/>
                <w:sz w:val="22"/>
                <w:szCs w:val="22"/>
              </w:rPr>
              <w:t xml:space="preserve">– FOR NOTING </w:t>
            </w:r>
          </w:p>
        </w:tc>
      </w:tr>
      <w:tr w:rsidR="000D68D9" w:rsidRPr="001C174C" w:rsidTr="005349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20" w:type="dxa"/>
            <w:tcBorders>
              <w:top w:val="nil"/>
              <w:left w:val="nil"/>
              <w:bottom w:val="nil"/>
              <w:right w:val="nil"/>
            </w:tcBorders>
          </w:tcPr>
          <w:p w:rsidR="000D68D9" w:rsidRPr="001C174C" w:rsidRDefault="000D68D9" w:rsidP="0053499E">
            <w:pPr>
              <w:tabs>
                <w:tab w:val="left" w:pos="1395"/>
              </w:tabs>
              <w:rPr>
                <w:rFonts w:ascii="Verdana" w:hAnsi="Verdana"/>
                <w:sz w:val="22"/>
                <w:szCs w:val="22"/>
              </w:rPr>
            </w:pPr>
          </w:p>
        </w:tc>
        <w:tc>
          <w:tcPr>
            <w:tcW w:w="8875" w:type="dxa"/>
            <w:gridSpan w:val="4"/>
            <w:tcBorders>
              <w:top w:val="nil"/>
              <w:left w:val="nil"/>
              <w:bottom w:val="nil"/>
              <w:right w:val="nil"/>
            </w:tcBorders>
          </w:tcPr>
          <w:p w:rsidR="000D68D9" w:rsidRPr="001C174C" w:rsidRDefault="000D68D9" w:rsidP="0053499E">
            <w:pPr>
              <w:jc w:val="both"/>
              <w:rPr>
                <w:rFonts w:ascii="Verdana" w:hAnsi="Verdana"/>
                <w:b/>
                <w:bCs/>
                <w:sz w:val="22"/>
                <w:szCs w:val="22"/>
              </w:rPr>
            </w:pPr>
          </w:p>
        </w:tc>
      </w:tr>
      <w:tr w:rsidR="000D68D9" w:rsidRPr="001C174C" w:rsidTr="0053499E">
        <w:tc>
          <w:tcPr>
            <w:tcW w:w="1706" w:type="dxa"/>
            <w:gridSpan w:val="2"/>
            <w:tcBorders>
              <w:top w:val="nil"/>
              <w:left w:val="nil"/>
              <w:bottom w:val="nil"/>
              <w:right w:val="nil"/>
            </w:tcBorders>
          </w:tcPr>
          <w:p w:rsidR="000D68D9" w:rsidRDefault="001C174C" w:rsidP="0053499E">
            <w:pPr>
              <w:tabs>
                <w:tab w:val="left" w:pos="1395"/>
              </w:tabs>
              <w:rPr>
                <w:rFonts w:ascii="Verdana" w:hAnsi="Verdana"/>
                <w:b/>
                <w:sz w:val="22"/>
                <w:szCs w:val="22"/>
              </w:rPr>
            </w:pPr>
            <w:r w:rsidRPr="001C174C">
              <w:rPr>
                <w:rFonts w:ascii="Verdana" w:hAnsi="Verdana"/>
                <w:b/>
                <w:sz w:val="22"/>
                <w:szCs w:val="22"/>
              </w:rPr>
              <w:t>3.1</w:t>
            </w:r>
          </w:p>
          <w:p w:rsidR="00A15DF0" w:rsidRDefault="00A15DF0" w:rsidP="00A15DF0">
            <w:pPr>
              <w:pStyle w:val="NoSpacing"/>
            </w:pPr>
          </w:p>
          <w:p w:rsidR="00A15DF0" w:rsidRDefault="00A15DF0" w:rsidP="00A15DF0">
            <w:pPr>
              <w:pStyle w:val="NoSpacing"/>
            </w:pPr>
          </w:p>
          <w:p w:rsidR="00A15DF0" w:rsidRDefault="00A15DF0" w:rsidP="00A15DF0">
            <w:pPr>
              <w:pStyle w:val="NoSpacing"/>
            </w:pPr>
          </w:p>
          <w:p w:rsidR="00A15DF0" w:rsidRDefault="00A15DF0" w:rsidP="00A15DF0">
            <w:pPr>
              <w:pStyle w:val="NoSpacing"/>
              <w:rPr>
                <w:rFonts w:ascii="Verdana" w:hAnsi="Verdana"/>
                <w:sz w:val="22"/>
                <w:szCs w:val="22"/>
              </w:rPr>
            </w:pPr>
          </w:p>
          <w:p w:rsidR="00A15DF0" w:rsidRPr="00A15DF0" w:rsidRDefault="00A15DF0" w:rsidP="00A15DF0">
            <w:pPr>
              <w:pStyle w:val="NoSpacing"/>
              <w:rPr>
                <w:rFonts w:ascii="Verdana" w:hAnsi="Verdana"/>
                <w:sz w:val="22"/>
                <w:szCs w:val="22"/>
              </w:rPr>
            </w:pPr>
            <w:r>
              <w:rPr>
                <w:rFonts w:ascii="Verdana" w:hAnsi="Verdana"/>
                <w:sz w:val="22"/>
                <w:szCs w:val="22"/>
              </w:rPr>
              <w:t>R</w:t>
            </w:r>
            <w:r w:rsidRPr="00A15DF0">
              <w:rPr>
                <w:rFonts w:ascii="Verdana" w:hAnsi="Verdana"/>
                <w:sz w:val="22"/>
                <w:szCs w:val="22"/>
              </w:rPr>
              <w:t>esolution:</w:t>
            </w:r>
          </w:p>
          <w:p w:rsidR="00A15DF0" w:rsidRPr="00A15DF0" w:rsidRDefault="00A15DF0" w:rsidP="00A15DF0">
            <w:pPr>
              <w:pStyle w:val="NoSpacing"/>
            </w:pPr>
          </w:p>
          <w:p w:rsidR="001C174C" w:rsidRPr="001C174C" w:rsidRDefault="001C174C" w:rsidP="001C174C">
            <w:pPr>
              <w:pStyle w:val="NoSpacing"/>
              <w:rPr>
                <w:rFonts w:ascii="Verdana" w:hAnsi="Verdana"/>
                <w:b/>
                <w:sz w:val="22"/>
                <w:szCs w:val="22"/>
              </w:rPr>
            </w:pPr>
            <w:r w:rsidRPr="001C174C">
              <w:rPr>
                <w:rFonts w:ascii="Verdana" w:hAnsi="Verdana"/>
                <w:b/>
                <w:sz w:val="22"/>
                <w:szCs w:val="22"/>
              </w:rPr>
              <w:t>4.</w:t>
            </w:r>
          </w:p>
          <w:p w:rsidR="001C174C" w:rsidRPr="001C174C" w:rsidRDefault="001C174C" w:rsidP="001C174C">
            <w:pPr>
              <w:pStyle w:val="NoSpacing"/>
              <w:rPr>
                <w:rFonts w:ascii="Verdana" w:hAnsi="Verdana"/>
                <w:sz w:val="22"/>
                <w:szCs w:val="22"/>
              </w:rPr>
            </w:pPr>
          </w:p>
          <w:p w:rsidR="001C174C" w:rsidRPr="001C174C" w:rsidRDefault="001C174C" w:rsidP="001C174C">
            <w:pPr>
              <w:pStyle w:val="NoSpacing"/>
              <w:rPr>
                <w:rFonts w:ascii="Verdana" w:hAnsi="Verdana"/>
                <w:b/>
                <w:sz w:val="22"/>
                <w:szCs w:val="22"/>
              </w:rPr>
            </w:pPr>
            <w:r w:rsidRPr="001C174C">
              <w:rPr>
                <w:rFonts w:ascii="Verdana" w:hAnsi="Verdana"/>
                <w:b/>
                <w:sz w:val="22"/>
                <w:szCs w:val="22"/>
              </w:rPr>
              <w:t>4.1</w:t>
            </w:r>
          </w:p>
          <w:p w:rsidR="001C174C" w:rsidRPr="001C174C" w:rsidRDefault="001C174C" w:rsidP="001C174C">
            <w:pPr>
              <w:pStyle w:val="NoSpacing"/>
              <w:rPr>
                <w:rFonts w:ascii="Verdana" w:hAnsi="Verdana"/>
                <w:sz w:val="22"/>
                <w:szCs w:val="22"/>
              </w:rPr>
            </w:pPr>
          </w:p>
          <w:p w:rsidR="00A15DF0" w:rsidRDefault="00A15DF0" w:rsidP="001C174C">
            <w:pPr>
              <w:pStyle w:val="NoSpacing"/>
              <w:rPr>
                <w:rFonts w:ascii="Verdana" w:hAnsi="Verdana"/>
                <w:b/>
                <w:sz w:val="22"/>
                <w:szCs w:val="22"/>
              </w:rPr>
            </w:pPr>
          </w:p>
          <w:p w:rsidR="00A15DF0" w:rsidRDefault="00A15DF0" w:rsidP="001C174C">
            <w:pPr>
              <w:pStyle w:val="NoSpacing"/>
              <w:rPr>
                <w:rFonts w:ascii="Verdana" w:hAnsi="Verdana"/>
                <w:b/>
                <w:sz w:val="22"/>
                <w:szCs w:val="22"/>
              </w:rPr>
            </w:pPr>
          </w:p>
          <w:p w:rsidR="001C174C" w:rsidRPr="001C174C" w:rsidRDefault="001C174C" w:rsidP="001C174C">
            <w:pPr>
              <w:pStyle w:val="NoSpacing"/>
              <w:rPr>
                <w:rFonts w:ascii="Verdana" w:hAnsi="Verdana"/>
                <w:b/>
                <w:sz w:val="22"/>
                <w:szCs w:val="22"/>
              </w:rPr>
            </w:pPr>
            <w:r w:rsidRPr="001C174C">
              <w:rPr>
                <w:rFonts w:ascii="Verdana" w:hAnsi="Verdana"/>
                <w:b/>
                <w:sz w:val="22"/>
                <w:szCs w:val="22"/>
              </w:rPr>
              <w:t>5.</w:t>
            </w:r>
          </w:p>
          <w:p w:rsidR="001C174C" w:rsidRPr="001C174C" w:rsidRDefault="001C174C" w:rsidP="001C174C">
            <w:pPr>
              <w:pStyle w:val="NoSpacing"/>
              <w:rPr>
                <w:rFonts w:ascii="Verdana" w:hAnsi="Verdana"/>
                <w:sz w:val="22"/>
                <w:szCs w:val="22"/>
              </w:rPr>
            </w:pPr>
          </w:p>
          <w:p w:rsidR="001C174C" w:rsidRPr="001C174C" w:rsidRDefault="001C174C" w:rsidP="001C174C">
            <w:pPr>
              <w:pStyle w:val="NoSpacing"/>
              <w:rPr>
                <w:rFonts w:ascii="Verdana" w:hAnsi="Verdana"/>
                <w:sz w:val="22"/>
                <w:szCs w:val="22"/>
              </w:rPr>
            </w:pPr>
          </w:p>
          <w:p w:rsidR="001C174C" w:rsidRPr="001C174C" w:rsidRDefault="001C174C" w:rsidP="001C174C">
            <w:pPr>
              <w:pStyle w:val="NoSpacing"/>
              <w:rPr>
                <w:rFonts w:ascii="Verdana" w:hAnsi="Verdana"/>
                <w:sz w:val="22"/>
                <w:szCs w:val="22"/>
              </w:rPr>
            </w:pPr>
          </w:p>
          <w:p w:rsidR="001C174C" w:rsidRPr="001C174C" w:rsidRDefault="001C174C" w:rsidP="001C174C">
            <w:pPr>
              <w:pStyle w:val="NoSpacing"/>
              <w:rPr>
                <w:rFonts w:ascii="Verdana" w:hAnsi="Verdana"/>
                <w:b/>
                <w:sz w:val="22"/>
                <w:szCs w:val="22"/>
              </w:rPr>
            </w:pPr>
            <w:r w:rsidRPr="001C174C">
              <w:rPr>
                <w:rFonts w:ascii="Verdana" w:hAnsi="Verdana"/>
                <w:b/>
                <w:sz w:val="22"/>
                <w:szCs w:val="22"/>
              </w:rPr>
              <w:t>6.</w:t>
            </w:r>
          </w:p>
        </w:tc>
        <w:tc>
          <w:tcPr>
            <w:tcW w:w="8789" w:type="dxa"/>
            <w:gridSpan w:val="3"/>
            <w:tcBorders>
              <w:top w:val="nil"/>
              <w:left w:val="nil"/>
              <w:bottom w:val="nil"/>
              <w:right w:val="nil"/>
            </w:tcBorders>
          </w:tcPr>
          <w:p w:rsidR="000D68D9" w:rsidRPr="001C174C" w:rsidRDefault="001C174C" w:rsidP="0053499E">
            <w:pPr>
              <w:jc w:val="both"/>
              <w:rPr>
                <w:rFonts w:ascii="Verdana" w:hAnsi="Verdana" w:cs="Arial"/>
                <w:b/>
                <w:sz w:val="22"/>
                <w:szCs w:val="22"/>
              </w:rPr>
            </w:pPr>
            <w:r w:rsidRPr="001C174C">
              <w:rPr>
                <w:rFonts w:ascii="Verdana" w:hAnsi="Verdana" w:cs="Arial"/>
                <w:b/>
                <w:sz w:val="22"/>
                <w:szCs w:val="22"/>
              </w:rPr>
              <w:t xml:space="preserve">Capital Programme Update 2023/24 </w:t>
            </w:r>
          </w:p>
          <w:p w:rsidR="001C174C" w:rsidRPr="001C174C" w:rsidRDefault="001C174C" w:rsidP="001C174C">
            <w:pPr>
              <w:pStyle w:val="NoSpacing"/>
              <w:rPr>
                <w:rFonts w:ascii="Verdana" w:hAnsi="Verdana"/>
                <w:sz w:val="22"/>
                <w:szCs w:val="22"/>
              </w:rPr>
            </w:pPr>
          </w:p>
          <w:p w:rsidR="001C174C" w:rsidRDefault="001C174C" w:rsidP="001C174C">
            <w:pPr>
              <w:pStyle w:val="NoSpacing"/>
              <w:rPr>
                <w:rFonts w:ascii="Verdana" w:hAnsi="Verdana"/>
                <w:sz w:val="22"/>
                <w:szCs w:val="22"/>
              </w:rPr>
            </w:pPr>
            <w:r w:rsidRPr="001C174C">
              <w:rPr>
                <w:rFonts w:ascii="Verdana" w:hAnsi="Verdana"/>
                <w:sz w:val="22"/>
                <w:szCs w:val="22"/>
              </w:rPr>
              <w:t xml:space="preserve">S May provided an update to Members on the Capital Programme for 2023/24 </w:t>
            </w:r>
          </w:p>
          <w:p w:rsidR="00A15DF0" w:rsidRDefault="00A15DF0" w:rsidP="001C174C">
            <w:pPr>
              <w:pStyle w:val="NoSpacing"/>
              <w:rPr>
                <w:rFonts w:ascii="Verdana" w:hAnsi="Verdana"/>
                <w:sz w:val="22"/>
                <w:szCs w:val="22"/>
              </w:rPr>
            </w:pPr>
          </w:p>
          <w:p w:rsidR="001C174C" w:rsidRDefault="00A15DF0" w:rsidP="001C174C">
            <w:pPr>
              <w:pStyle w:val="NoSpacing"/>
              <w:rPr>
                <w:rFonts w:ascii="Verdana" w:hAnsi="Verdana"/>
                <w:sz w:val="22"/>
                <w:szCs w:val="22"/>
              </w:rPr>
            </w:pPr>
            <w:r>
              <w:rPr>
                <w:rFonts w:ascii="Verdana" w:hAnsi="Verdana"/>
                <w:sz w:val="22"/>
                <w:szCs w:val="22"/>
              </w:rPr>
              <w:t xml:space="preserve">The report was </w:t>
            </w:r>
            <w:r w:rsidRPr="00A15DF0">
              <w:rPr>
                <w:rFonts w:ascii="Verdana" w:hAnsi="Verdana"/>
                <w:b/>
                <w:sz w:val="22"/>
                <w:szCs w:val="22"/>
              </w:rPr>
              <w:t>NOTED</w:t>
            </w:r>
          </w:p>
          <w:p w:rsidR="00A15DF0" w:rsidRPr="001C174C" w:rsidRDefault="00A15DF0" w:rsidP="001C174C">
            <w:pPr>
              <w:pStyle w:val="NoSpacing"/>
              <w:rPr>
                <w:rFonts w:ascii="Verdana" w:hAnsi="Verdana"/>
                <w:sz w:val="22"/>
                <w:szCs w:val="22"/>
              </w:rPr>
            </w:pPr>
          </w:p>
          <w:p w:rsidR="001C174C" w:rsidRPr="001C174C" w:rsidRDefault="001C174C" w:rsidP="001C174C">
            <w:pPr>
              <w:pStyle w:val="NoSpacing"/>
              <w:rPr>
                <w:rFonts w:ascii="Verdana" w:hAnsi="Verdana"/>
                <w:b/>
                <w:sz w:val="22"/>
                <w:szCs w:val="22"/>
              </w:rPr>
            </w:pPr>
            <w:r w:rsidRPr="001C174C">
              <w:rPr>
                <w:rFonts w:ascii="Verdana" w:hAnsi="Verdana"/>
                <w:b/>
                <w:sz w:val="22"/>
                <w:szCs w:val="22"/>
              </w:rPr>
              <w:t xml:space="preserve">CLOSE OUT BUSINESS </w:t>
            </w:r>
          </w:p>
          <w:p w:rsidR="001C174C" w:rsidRPr="001C174C" w:rsidRDefault="001C174C" w:rsidP="001C174C">
            <w:pPr>
              <w:pStyle w:val="NoSpacing"/>
              <w:rPr>
                <w:rFonts w:ascii="Verdana" w:hAnsi="Verdana"/>
                <w:sz w:val="22"/>
                <w:szCs w:val="22"/>
              </w:rPr>
            </w:pPr>
          </w:p>
          <w:p w:rsidR="001C174C" w:rsidRDefault="001C174C" w:rsidP="001C174C">
            <w:pPr>
              <w:pStyle w:val="NoSpacing"/>
              <w:rPr>
                <w:rFonts w:ascii="Verdana" w:hAnsi="Verdana"/>
                <w:b/>
                <w:sz w:val="22"/>
                <w:szCs w:val="22"/>
              </w:rPr>
            </w:pPr>
            <w:r w:rsidRPr="001C174C">
              <w:rPr>
                <w:rFonts w:ascii="Verdana" w:hAnsi="Verdana"/>
                <w:b/>
                <w:sz w:val="22"/>
                <w:szCs w:val="22"/>
              </w:rPr>
              <w:t xml:space="preserve">ANY OTHER BUSINESS </w:t>
            </w:r>
          </w:p>
          <w:p w:rsidR="00A15DF0" w:rsidRDefault="00A15DF0" w:rsidP="001C174C">
            <w:pPr>
              <w:pStyle w:val="NoSpacing"/>
              <w:rPr>
                <w:rFonts w:ascii="Verdana" w:hAnsi="Verdana"/>
                <w:b/>
                <w:sz w:val="22"/>
                <w:szCs w:val="22"/>
              </w:rPr>
            </w:pPr>
          </w:p>
          <w:p w:rsidR="00A15DF0" w:rsidRPr="00A15DF0" w:rsidRDefault="00A15DF0" w:rsidP="001C174C">
            <w:pPr>
              <w:pStyle w:val="NoSpacing"/>
              <w:rPr>
                <w:rFonts w:ascii="Verdana" w:hAnsi="Verdana"/>
                <w:sz w:val="22"/>
                <w:szCs w:val="22"/>
              </w:rPr>
            </w:pPr>
            <w:r w:rsidRPr="00A15DF0">
              <w:rPr>
                <w:rFonts w:ascii="Verdana" w:hAnsi="Verdana"/>
                <w:sz w:val="22"/>
                <w:szCs w:val="22"/>
              </w:rPr>
              <w:t xml:space="preserve">There was no other business to report. </w:t>
            </w:r>
          </w:p>
          <w:p w:rsidR="001C174C" w:rsidRPr="001C174C" w:rsidRDefault="001C174C" w:rsidP="001C174C">
            <w:pPr>
              <w:pStyle w:val="NoSpacing"/>
              <w:rPr>
                <w:rFonts w:ascii="Verdana" w:hAnsi="Verdana"/>
                <w:sz w:val="22"/>
                <w:szCs w:val="22"/>
              </w:rPr>
            </w:pPr>
          </w:p>
          <w:p w:rsidR="001C174C" w:rsidRPr="001C174C" w:rsidRDefault="001C174C" w:rsidP="001C174C">
            <w:pPr>
              <w:pStyle w:val="NoSpacing"/>
              <w:rPr>
                <w:rFonts w:ascii="Verdana" w:hAnsi="Verdana"/>
                <w:b/>
                <w:sz w:val="22"/>
                <w:szCs w:val="22"/>
              </w:rPr>
            </w:pPr>
            <w:r w:rsidRPr="001C174C">
              <w:rPr>
                <w:rFonts w:ascii="Verdana" w:hAnsi="Verdana"/>
                <w:b/>
                <w:sz w:val="22"/>
                <w:szCs w:val="22"/>
              </w:rPr>
              <w:t xml:space="preserve">DATE &amp; TIME OF THE NEXT MEETING </w:t>
            </w:r>
          </w:p>
          <w:p w:rsidR="001C174C" w:rsidRPr="001C174C" w:rsidRDefault="001C174C" w:rsidP="001C174C">
            <w:pPr>
              <w:pStyle w:val="NoSpacing"/>
              <w:rPr>
                <w:rFonts w:ascii="Verdana" w:hAnsi="Verdana"/>
                <w:sz w:val="22"/>
                <w:szCs w:val="22"/>
              </w:rPr>
            </w:pPr>
          </w:p>
          <w:p w:rsidR="001C174C" w:rsidRPr="001C174C" w:rsidRDefault="00A15DF0" w:rsidP="001C174C">
            <w:pPr>
              <w:pStyle w:val="NoSpacing"/>
              <w:rPr>
                <w:rFonts w:ascii="Verdana" w:hAnsi="Verdana"/>
                <w:sz w:val="22"/>
                <w:szCs w:val="22"/>
              </w:rPr>
            </w:pPr>
            <w:r>
              <w:rPr>
                <w:rFonts w:ascii="Verdana" w:hAnsi="Verdana"/>
                <w:sz w:val="22"/>
                <w:szCs w:val="22"/>
              </w:rPr>
              <w:t xml:space="preserve">The Chair advised that a </w:t>
            </w:r>
            <w:r w:rsidR="001C174C" w:rsidRPr="001C174C">
              <w:rPr>
                <w:rFonts w:ascii="Verdana" w:hAnsi="Verdana"/>
                <w:sz w:val="22"/>
                <w:szCs w:val="22"/>
              </w:rPr>
              <w:t xml:space="preserve">Public Board Meeting </w:t>
            </w:r>
            <w:r>
              <w:rPr>
                <w:rFonts w:ascii="Verdana" w:hAnsi="Verdana"/>
                <w:sz w:val="22"/>
                <w:szCs w:val="22"/>
              </w:rPr>
              <w:t xml:space="preserve">would be taking place immediatley following this session. </w:t>
            </w:r>
          </w:p>
          <w:p w:rsidR="001C174C" w:rsidRPr="001C174C" w:rsidRDefault="001C174C" w:rsidP="001C174C">
            <w:pPr>
              <w:pStyle w:val="NoSpacing"/>
              <w:rPr>
                <w:rFonts w:ascii="Verdana" w:hAnsi="Verdana"/>
                <w:sz w:val="22"/>
                <w:szCs w:val="22"/>
              </w:rPr>
            </w:pPr>
          </w:p>
          <w:p w:rsidR="001C174C" w:rsidRPr="001C174C" w:rsidRDefault="001C174C" w:rsidP="001C174C">
            <w:pPr>
              <w:pStyle w:val="NoSpacing"/>
              <w:rPr>
                <w:rFonts w:ascii="Verdana" w:hAnsi="Verdana"/>
                <w:b/>
                <w:sz w:val="22"/>
                <w:szCs w:val="22"/>
              </w:rPr>
            </w:pPr>
            <w:r w:rsidRPr="001C174C">
              <w:rPr>
                <w:rFonts w:ascii="Verdana" w:hAnsi="Verdana"/>
                <w:b/>
                <w:sz w:val="22"/>
                <w:szCs w:val="22"/>
              </w:rPr>
              <w:t xml:space="preserve">CLOSE OF MEETING </w:t>
            </w:r>
          </w:p>
          <w:p w:rsidR="000D68D9" w:rsidRPr="001C174C" w:rsidRDefault="000D68D9" w:rsidP="0053499E">
            <w:pPr>
              <w:jc w:val="both"/>
              <w:rPr>
                <w:rFonts w:ascii="Verdana" w:hAnsi="Verdana" w:cs="Arial"/>
                <w:b/>
                <w:sz w:val="22"/>
                <w:szCs w:val="22"/>
              </w:rPr>
            </w:pPr>
          </w:p>
        </w:tc>
      </w:tr>
      <w:tr w:rsidR="000D68D9" w:rsidRPr="001C174C" w:rsidTr="000D68D9">
        <w:trPr>
          <w:trHeight w:val="77"/>
        </w:trPr>
        <w:tc>
          <w:tcPr>
            <w:tcW w:w="1706" w:type="dxa"/>
            <w:gridSpan w:val="2"/>
            <w:tcBorders>
              <w:top w:val="nil"/>
              <w:left w:val="nil"/>
              <w:bottom w:val="nil"/>
              <w:right w:val="nil"/>
            </w:tcBorders>
          </w:tcPr>
          <w:p w:rsidR="000D68D9" w:rsidRPr="001C174C" w:rsidRDefault="000D68D9" w:rsidP="0053499E">
            <w:pPr>
              <w:tabs>
                <w:tab w:val="left" w:pos="1395"/>
              </w:tabs>
              <w:rPr>
                <w:rFonts w:ascii="Verdana" w:hAnsi="Verdana"/>
                <w:b/>
                <w:sz w:val="22"/>
                <w:szCs w:val="22"/>
              </w:rPr>
            </w:pPr>
          </w:p>
          <w:p w:rsidR="000D68D9" w:rsidRPr="001C174C" w:rsidRDefault="000D68D9" w:rsidP="0053499E">
            <w:pPr>
              <w:tabs>
                <w:tab w:val="left" w:pos="1395"/>
              </w:tabs>
              <w:rPr>
                <w:rFonts w:ascii="Verdana" w:hAnsi="Verdana"/>
                <w:b/>
                <w:sz w:val="22"/>
                <w:szCs w:val="22"/>
              </w:rPr>
            </w:pPr>
          </w:p>
        </w:tc>
        <w:tc>
          <w:tcPr>
            <w:tcW w:w="8789" w:type="dxa"/>
            <w:gridSpan w:val="3"/>
            <w:tcBorders>
              <w:top w:val="nil"/>
              <w:left w:val="nil"/>
              <w:bottom w:val="nil"/>
              <w:right w:val="nil"/>
            </w:tcBorders>
          </w:tcPr>
          <w:p w:rsidR="000D68D9" w:rsidRPr="001C174C" w:rsidRDefault="000D68D9" w:rsidP="0053499E">
            <w:pPr>
              <w:jc w:val="both"/>
              <w:rPr>
                <w:rFonts w:ascii="Verdana" w:hAnsi="Verdana" w:cs="Arial"/>
                <w:b/>
                <w:sz w:val="22"/>
                <w:szCs w:val="22"/>
              </w:rPr>
            </w:pPr>
          </w:p>
        </w:tc>
      </w:tr>
    </w:tbl>
    <w:p w:rsidR="0098533A" w:rsidRDefault="0098533A"/>
    <w:sectPr w:rsidR="0098533A" w:rsidSect="006D10CB">
      <w:headerReference w:type="default" r:id="rId7"/>
      <w:footerReference w:type="default" r:id="rId8"/>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174C" w:rsidRDefault="001C174C" w:rsidP="001C174C">
      <w:pPr>
        <w:spacing w:after="0" w:line="240" w:lineRule="auto"/>
      </w:pPr>
      <w:r>
        <w:separator/>
      </w:r>
    </w:p>
  </w:endnote>
  <w:endnote w:type="continuationSeparator" w:id="0">
    <w:p w:rsidR="001C174C" w:rsidRDefault="001C174C" w:rsidP="001C17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2AFF" w:usb1="4000ACF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Bold">
    <w:panose1 w:val="020B0804030504040204"/>
    <w:charset w:val="00"/>
    <w:family w:val="roman"/>
    <w:notTrueType/>
    <w:pitch w:val="default"/>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6D10CB" w:rsidRPr="001325B8" w:rsidTr="0053499E">
      <w:trPr>
        <w:jc w:val="center"/>
      </w:trPr>
      <w:tc>
        <w:tcPr>
          <w:tcW w:w="4112" w:type="dxa"/>
        </w:tcPr>
        <w:p w:rsidR="006D10CB" w:rsidRPr="001325B8" w:rsidRDefault="00076063" w:rsidP="001239C0">
          <w:pPr>
            <w:pStyle w:val="Footer"/>
            <w:rPr>
              <w:rFonts w:ascii="Verdana" w:hAnsi="Verdana"/>
              <w:b/>
              <w:sz w:val="18"/>
              <w:szCs w:val="18"/>
            </w:rPr>
          </w:pPr>
          <w:r>
            <w:rPr>
              <w:rFonts w:ascii="Verdana" w:hAnsi="Verdana"/>
              <w:b/>
              <w:sz w:val="18"/>
              <w:szCs w:val="18"/>
            </w:rPr>
            <w:t>C</w:t>
          </w:r>
          <w:r w:rsidR="001239C0">
            <w:rPr>
              <w:rFonts w:ascii="Verdana" w:hAnsi="Verdana"/>
              <w:b/>
              <w:sz w:val="18"/>
              <w:szCs w:val="18"/>
            </w:rPr>
            <w:t>onfirmed Minutes of the</w:t>
          </w:r>
          <w:r w:rsidR="006D10CB" w:rsidRPr="001325B8">
            <w:rPr>
              <w:rFonts w:ascii="Verdana" w:hAnsi="Verdana"/>
              <w:b/>
              <w:sz w:val="18"/>
              <w:szCs w:val="18"/>
            </w:rPr>
            <w:t xml:space="preserve"> </w:t>
          </w:r>
          <w:r w:rsidR="006D10CB">
            <w:rPr>
              <w:rFonts w:ascii="Verdana" w:hAnsi="Verdana"/>
              <w:b/>
              <w:sz w:val="18"/>
              <w:szCs w:val="18"/>
            </w:rPr>
            <w:t xml:space="preserve">In Committee </w:t>
          </w:r>
          <w:r w:rsidR="001239C0">
            <w:rPr>
              <w:rFonts w:ascii="Verdana" w:hAnsi="Verdana"/>
              <w:b/>
              <w:sz w:val="18"/>
              <w:szCs w:val="18"/>
            </w:rPr>
            <w:t xml:space="preserve">Board meeting </w:t>
          </w:r>
          <w:r w:rsidR="006D10CB" w:rsidRPr="001325B8">
            <w:rPr>
              <w:rFonts w:ascii="Verdana" w:hAnsi="Verdana"/>
              <w:b/>
              <w:sz w:val="18"/>
              <w:szCs w:val="18"/>
            </w:rPr>
            <w:t xml:space="preserve">held on the </w:t>
          </w:r>
          <w:r w:rsidR="006D10CB">
            <w:rPr>
              <w:rFonts w:ascii="Verdana" w:hAnsi="Verdana"/>
              <w:b/>
              <w:sz w:val="18"/>
              <w:szCs w:val="18"/>
            </w:rPr>
            <w:t xml:space="preserve">                    30 November 2023</w:t>
          </w:r>
        </w:p>
      </w:tc>
      <w:tc>
        <w:tcPr>
          <w:tcW w:w="4110" w:type="dxa"/>
        </w:tcPr>
        <w:p w:rsidR="006D10CB" w:rsidRPr="001325B8" w:rsidRDefault="006D10CB" w:rsidP="006D10CB">
          <w:pPr>
            <w:pStyle w:val="Footer"/>
            <w:tabs>
              <w:tab w:val="right" w:pos="9720"/>
            </w:tabs>
            <w:rPr>
              <w:rFonts w:ascii="Verdana Bold"/>
              <w:sz w:val="18"/>
              <w:szCs w:val="18"/>
            </w:rPr>
          </w:pPr>
          <w:r>
            <w:rPr>
              <w:rFonts w:ascii="Verdana Bold"/>
              <w:sz w:val="18"/>
              <w:szCs w:val="18"/>
            </w:rPr>
            <w:t xml:space="preserve">          </w:t>
          </w:r>
          <w:r w:rsidRPr="001325B8">
            <w:rPr>
              <w:rFonts w:ascii="Verdana Bold"/>
              <w:sz w:val="18"/>
              <w:szCs w:val="18"/>
            </w:rPr>
            <w:t xml:space="preserve">Page </w:t>
          </w:r>
          <w:r w:rsidRPr="001325B8">
            <w:rPr>
              <w:rFonts w:ascii="Verdana Bold"/>
              <w:sz w:val="18"/>
              <w:szCs w:val="18"/>
            </w:rPr>
            <w:fldChar w:fldCharType="begin"/>
          </w:r>
          <w:r w:rsidRPr="001325B8">
            <w:rPr>
              <w:rFonts w:ascii="Verdana Bold"/>
              <w:sz w:val="18"/>
              <w:szCs w:val="18"/>
            </w:rPr>
            <w:instrText xml:space="preserve"> PAGE </w:instrText>
          </w:r>
          <w:r w:rsidRPr="001325B8">
            <w:rPr>
              <w:rFonts w:ascii="Verdana Bold"/>
              <w:sz w:val="18"/>
              <w:szCs w:val="18"/>
            </w:rPr>
            <w:fldChar w:fldCharType="separate"/>
          </w:r>
          <w:r w:rsidR="00076063">
            <w:rPr>
              <w:rFonts w:ascii="Verdana Bold"/>
              <w:noProof/>
              <w:sz w:val="18"/>
              <w:szCs w:val="18"/>
            </w:rPr>
            <w:t>3</w:t>
          </w:r>
          <w:r w:rsidRPr="001325B8">
            <w:rPr>
              <w:rFonts w:ascii="Verdana Bold"/>
              <w:sz w:val="18"/>
              <w:szCs w:val="18"/>
            </w:rPr>
            <w:fldChar w:fldCharType="end"/>
          </w:r>
          <w:r w:rsidRPr="001325B8">
            <w:rPr>
              <w:rFonts w:ascii="Verdana Bold"/>
              <w:sz w:val="18"/>
              <w:szCs w:val="18"/>
            </w:rPr>
            <w:t xml:space="preserve"> of </w:t>
          </w:r>
          <w:r w:rsidRPr="001325B8">
            <w:rPr>
              <w:rFonts w:ascii="Verdana Bold"/>
              <w:sz w:val="18"/>
              <w:szCs w:val="18"/>
            </w:rPr>
            <w:fldChar w:fldCharType="begin"/>
          </w:r>
          <w:r w:rsidRPr="001325B8">
            <w:rPr>
              <w:rFonts w:ascii="Verdana Bold"/>
              <w:sz w:val="18"/>
              <w:szCs w:val="18"/>
            </w:rPr>
            <w:instrText xml:space="preserve"> NUMPAGES  </w:instrText>
          </w:r>
          <w:r w:rsidRPr="001325B8">
            <w:rPr>
              <w:rFonts w:ascii="Verdana Bold"/>
              <w:sz w:val="18"/>
              <w:szCs w:val="18"/>
            </w:rPr>
            <w:fldChar w:fldCharType="separate"/>
          </w:r>
          <w:r w:rsidR="00076063">
            <w:rPr>
              <w:rFonts w:ascii="Verdana Bold"/>
              <w:noProof/>
              <w:sz w:val="18"/>
              <w:szCs w:val="18"/>
            </w:rPr>
            <w:t>3</w:t>
          </w:r>
          <w:r w:rsidRPr="001325B8">
            <w:rPr>
              <w:rFonts w:ascii="Verdana Bold"/>
              <w:sz w:val="18"/>
              <w:szCs w:val="18"/>
            </w:rPr>
            <w:fldChar w:fldCharType="end"/>
          </w:r>
        </w:p>
        <w:p w:rsidR="006D10CB" w:rsidRPr="001325B8" w:rsidRDefault="006D10CB" w:rsidP="006D10CB">
          <w:pPr>
            <w:pStyle w:val="Footer"/>
            <w:jc w:val="center"/>
            <w:rPr>
              <w:rFonts w:ascii="Verdana" w:hAnsi="Verdana"/>
              <w:sz w:val="18"/>
              <w:szCs w:val="18"/>
            </w:rPr>
          </w:pPr>
        </w:p>
      </w:tc>
      <w:tc>
        <w:tcPr>
          <w:tcW w:w="2552" w:type="dxa"/>
        </w:tcPr>
        <w:p w:rsidR="006D10CB" w:rsidRDefault="006D10CB" w:rsidP="006D10CB">
          <w:pPr>
            <w:pStyle w:val="Footer"/>
            <w:rPr>
              <w:rFonts w:ascii="Verdana" w:hAnsi="Verdana"/>
              <w:b/>
              <w:sz w:val="18"/>
              <w:szCs w:val="18"/>
            </w:rPr>
          </w:pPr>
          <w:r w:rsidRPr="001325B8">
            <w:rPr>
              <w:rFonts w:ascii="Verdana" w:hAnsi="Verdana"/>
              <w:b/>
              <w:sz w:val="18"/>
              <w:szCs w:val="18"/>
            </w:rPr>
            <w:t xml:space="preserve">Health Board Meeting </w:t>
          </w:r>
          <w:r w:rsidR="00D25412">
            <w:rPr>
              <w:rFonts w:ascii="Verdana" w:hAnsi="Verdana"/>
              <w:b/>
              <w:sz w:val="18"/>
              <w:szCs w:val="18"/>
            </w:rPr>
            <w:t>25 January 2024</w:t>
          </w:r>
        </w:p>
        <w:p w:rsidR="006D10CB" w:rsidRPr="004B46D3" w:rsidRDefault="006D10CB" w:rsidP="006D10CB">
          <w:pPr>
            <w:pStyle w:val="Footer"/>
            <w:rPr>
              <w:rFonts w:ascii="Verdana" w:hAnsi="Verdana"/>
              <w:b/>
              <w:sz w:val="18"/>
              <w:szCs w:val="18"/>
            </w:rPr>
          </w:pPr>
        </w:p>
      </w:tc>
    </w:tr>
  </w:tbl>
  <w:p w:rsidR="006D10CB" w:rsidRDefault="006D10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174C" w:rsidRDefault="001C174C" w:rsidP="001C174C">
      <w:pPr>
        <w:spacing w:after="0" w:line="240" w:lineRule="auto"/>
      </w:pPr>
      <w:r>
        <w:separator/>
      </w:r>
    </w:p>
  </w:footnote>
  <w:footnote w:type="continuationSeparator" w:id="0">
    <w:p w:rsidR="001C174C" w:rsidRDefault="001C174C" w:rsidP="001C174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10CB" w:rsidRDefault="006D10CB" w:rsidP="006D10CB">
    <w:pPr>
      <w:pStyle w:val="Header"/>
      <w:jc w:val="center"/>
    </w:pPr>
    <w:r>
      <w:rPr>
        <w:b/>
        <w:noProof/>
        <w:sz w:val="28"/>
        <w:szCs w:val="28"/>
        <w:lang w:eastAsia="en-GB"/>
      </w:rPr>
      <w:drawing>
        <wp:inline distT="0" distB="0" distL="0" distR="0" wp14:anchorId="5DC93490" wp14:editId="0AF259F3">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D51DE"/>
    <w:multiLevelType w:val="hybridMultilevel"/>
    <w:tmpl w:val="8C7CEB0A"/>
    <w:lvl w:ilvl="0" w:tplc="D85851B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8135966"/>
    <w:multiLevelType w:val="multilevel"/>
    <w:tmpl w:val="32A44066"/>
    <w:lvl w:ilvl="0">
      <w:start w:val="1"/>
      <w:numFmt w:val="decimal"/>
      <w:lvlText w:val="%1."/>
      <w:lvlJc w:val="left"/>
      <w:pPr>
        <w:ind w:left="360" w:hanging="360"/>
      </w:pPr>
      <w:rPr>
        <w:rFonts w:ascii="Verdana" w:hAnsi="Verdana" w:hint="default"/>
        <w:b/>
        <w:sz w:val="24"/>
        <w:szCs w:val="24"/>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4B6C3140"/>
    <w:multiLevelType w:val="hybridMultilevel"/>
    <w:tmpl w:val="36C0C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68D9"/>
    <w:rsid w:val="00076063"/>
    <w:rsid w:val="000A59FB"/>
    <w:rsid w:val="000D68D9"/>
    <w:rsid w:val="00113E03"/>
    <w:rsid w:val="001239C0"/>
    <w:rsid w:val="00172540"/>
    <w:rsid w:val="001C174C"/>
    <w:rsid w:val="00480CC5"/>
    <w:rsid w:val="004E0CF4"/>
    <w:rsid w:val="006624A7"/>
    <w:rsid w:val="006D10CB"/>
    <w:rsid w:val="00720E5D"/>
    <w:rsid w:val="008753AE"/>
    <w:rsid w:val="0098533A"/>
    <w:rsid w:val="00A15DF0"/>
    <w:rsid w:val="00AF0F94"/>
    <w:rsid w:val="00C06F12"/>
    <w:rsid w:val="00D25412"/>
    <w:rsid w:val="00D63449"/>
    <w:rsid w:val="00ED5FD5"/>
    <w:rsid w:val="00EE21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536ED55"/>
  <w15:chartTrackingRefBased/>
  <w15:docId w15:val="{4F190076-E0F2-4729-82B8-90D7F03B00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rsid w:val="000D68D9"/>
    <w:pPr>
      <w:spacing w:after="40"/>
    </w:pPr>
    <w:rPr>
      <w:sz w:val="24"/>
      <w:szCs w:val="24"/>
      <w:lang w:val="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D68D9"/>
    <w:pPr>
      <w:spacing w:after="0" w:line="240" w:lineRule="auto"/>
    </w:pPr>
    <w:rPr>
      <w:sz w:val="24"/>
      <w:szCs w:val="24"/>
      <w:lang w:val="nl-NL"/>
    </w:rPr>
  </w:style>
  <w:style w:type="table" w:styleId="TableGrid">
    <w:name w:val="Table Grid"/>
    <w:basedOn w:val="TableNormal"/>
    <w:uiPriority w:val="39"/>
    <w:rsid w:val="000D68D9"/>
    <w:pPr>
      <w:spacing w:after="0" w:line="240" w:lineRule="auto"/>
    </w:pPr>
    <w:rPr>
      <w:sz w:val="20"/>
      <w:szCs w:val="20"/>
      <w:lang w:val="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0D68D9"/>
    <w:pPr>
      <w:spacing w:after="0" w:line="240" w:lineRule="auto"/>
      <w:ind w:left="720"/>
    </w:pPr>
    <w:rPr>
      <w:rFonts w:ascii="Times New Roman" w:eastAsia="Times New Roman" w:hAnsi="Times New Roman" w:cs="Times New Roman"/>
      <w:lang w:val="en-GB"/>
    </w:r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0D68D9"/>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1C174C"/>
    <w:pPr>
      <w:tabs>
        <w:tab w:val="center" w:pos="4513"/>
        <w:tab w:val="right" w:pos="9026"/>
      </w:tabs>
      <w:spacing w:after="0" w:line="240" w:lineRule="auto"/>
    </w:pPr>
    <w:rPr>
      <w:sz w:val="22"/>
      <w:szCs w:val="22"/>
      <w:lang w:val="en-GB"/>
    </w:rPr>
  </w:style>
  <w:style w:type="character" w:customStyle="1" w:styleId="HeaderChar">
    <w:name w:val="Header Char"/>
    <w:basedOn w:val="DefaultParagraphFont"/>
    <w:link w:val="Header"/>
    <w:uiPriority w:val="99"/>
    <w:rsid w:val="001C174C"/>
  </w:style>
  <w:style w:type="paragraph" w:styleId="Footer">
    <w:name w:val="footer"/>
    <w:aliases w:val="Doc Footer"/>
    <w:basedOn w:val="Normal"/>
    <w:link w:val="FooterChar"/>
    <w:uiPriority w:val="99"/>
    <w:unhideWhenUsed/>
    <w:rsid w:val="001C174C"/>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1C174C"/>
    <w:rPr>
      <w:sz w:val="24"/>
      <w:szCs w:val="24"/>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223</TotalTime>
  <Pages>3</Pages>
  <Words>666</Words>
  <Characters>3799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cp:lastModifiedBy>
  <cp:revision>8</cp:revision>
  <dcterms:created xsi:type="dcterms:W3CDTF">2023-11-29T09:25:00Z</dcterms:created>
  <dcterms:modified xsi:type="dcterms:W3CDTF">2024-01-25T14:51:00Z</dcterms:modified>
</cp:coreProperties>
</file>